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907E7E" w:rsidTr="00907E7E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907E7E">
            <w:pPr>
              <w:pStyle w:val="a5"/>
              <w:jc w:val="both"/>
              <w:rPr>
                <w:sz w:val="20"/>
              </w:rPr>
            </w:pPr>
          </w:p>
          <w:p w:rsidR="00907E7E" w:rsidRDefault="00907E7E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907E7E" w:rsidRDefault="00907E7E">
            <w:pPr>
              <w:pStyle w:val="a5"/>
              <w:jc w:val="both"/>
              <w:rPr>
                <w:sz w:val="20"/>
              </w:rPr>
            </w:pPr>
          </w:p>
        </w:tc>
      </w:tr>
    </w:tbl>
    <w:p w:rsidR="00907E7E" w:rsidRDefault="00907E7E" w:rsidP="00907E7E">
      <w:pPr>
        <w:pStyle w:val="a5"/>
        <w:jc w:val="left"/>
      </w:pPr>
    </w:p>
    <w:p w:rsidR="00907E7E" w:rsidRDefault="00907E7E" w:rsidP="00907E7E">
      <w:pPr>
        <w:pStyle w:val="a5"/>
      </w:pPr>
      <w:r>
        <w:t>ЗАЯВКА НА УЧАСТИЕ В ЯРМАРКЕ ИННОВАЦИЙ В ОБРАЗОВАНИИ</w:t>
      </w:r>
    </w:p>
    <w:p w:rsidR="00907E7E" w:rsidRDefault="00907E7E" w:rsidP="00907E7E">
      <w:pPr>
        <w:pStyle w:val="a5"/>
        <w:jc w:val="left"/>
      </w:pPr>
    </w:p>
    <w:p w:rsidR="00907E7E" w:rsidRDefault="00907E7E" w:rsidP="00907E7E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1E71F1" w:rsidRDefault="00907E7E" w:rsidP="00907E7E">
      <w:pPr>
        <w:pStyle w:val="a5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proofErr w:type="spellStart"/>
      <w:r>
        <w:rPr>
          <w:b w:val="0"/>
          <w:bCs w:val="0"/>
        </w:rPr>
        <w:t>______</w:t>
      </w:r>
      <w:r w:rsidR="001E71F1">
        <w:rPr>
          <w:b w:val="0"/>
          <w:bCs w:val="0"/>
          <w:u w:val="single"/>
        </w:rPr>
        <w:t>Хабибулина</w:t>
      </w:r>
      <w:proofErr w:type="spellEnd"/>
      <w:r w:rsidR="001E71F1">
        <w:rPr>
          <w:b w:val="0"/>
          <w:bCs w:val="0"/>
          <w:u w:val="single"/>
        </w:rPr>
        <w:t xml:space="preserve">  Наталья Юрьевна </w:t>
      </w:r>
    </w:p>
    <w:p w:rsidR="00907E7E" w:rsidRPr="001E71F1" w:rsidRDefault="001E71F1" w:rsidP="00907E7E">
      <w:pPr>
        <w:pStyle w:val="a5"/>
        <w:jc w:val="left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методист по дошкольному образованию ИМС Подпорожского Комитета по образованию, заведующий МБДОУ «Подпорожский детский сад №29 компенсирующего вида»</w:t>
      </w:r>
      <w:r w:rsidR="00907E7E">
        <w:rPr>
          <w:b w:val="0"/>
          <w:bCs w:val="0"/>
        </w:rPr>
        <w:t xml:space="preserve">____________________________________________________________________ </w:t>
      </w:r>
    </w:p>
    <w:p w:rsidR="00907E7E" w:rsidRPr="001E71F1" w:rsidRDefault="00907E7E" w:rsidP="00907E7E">
      <w:pPr>
        <w:pStyle w:val="a5"/>
        <w:jc w:val="left"/>
        <w:rPr>
          <w:b w:val="0"/>
          <w:bCs w:val="0"/>
        </w:rPr>
      </w:pPr>
      <w:r w:rsidRPr="001E71F1">
        <w:rPr>
          <w:b w:val="0"/>
          <w:bCs w:val="0"/>
          <w:sz w:val="20"/>
          <w:szCs w:val="20"/>
        </w:rPr>
        <w:t>Место работы (полное наименование общеобразовательного учреждения в соответствии с Уставом), должност</w:t>
      </w:r>
      <w:r w:rsidR="001E71F1">
        <w:rPr>
          <w:b w:val="0"/>
          <w:bCs w:val="0"/>
          <w:sz w:val="20"/>
          <w:szCs w:val="20"/>
        </w:rPr>
        <w:t>ь.</w:t>
      </w:r>
    </w:p>
    <w:p w:rsidR="00907E7E" w:rsidRDefault="00907E7E" w:rsidP="00907E7E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proofErr w:type="gramStart"/>
      <w:r>
        <w:rPr>
          <w:b w:val="0"/>
          <w:bCs w:val="0"/>
        </w:rPr>
        <w:t xml:space="preserve"> </w:t>
      </w:r>
      <w:r w:rsidR="001E71F1">
        <w:rPr>
          <w:b w:val="0"/>
          <w:bCs w:val="0"/>
        </w:rPr>
        <w:t>:</w:t>
      </w:r>
      <w:proofErr w:type="gramEnd"/>
      <w:r w:rsidR="001E71F1">
        <w:rPr>
          <w:b w:val="0"/>
          <w:bCs w:val="0"/>
        </w:rPr>
        <w:t xml:space="preserve"> Подпорожский</w:t>
      </w:r>
      <w:r>
        <w:rPr>
          <w:b w:val="0"/>
          <w:bCs w:val="0"/>
        </w:rPr>
        <w:t>_________________________________</w:t>
      </w:r>
      <w:r w:rsidR="001E71F1">
        <w:rPr>
          <w:b w:val="0"/>
          <w:bCs w:val="0"/>
        </w:rPr>
        <w:t>_</w:t>
      </w:r>
      <w:r>
        <w:rPr>
          <w:b w:val="0"/>
          <w:bCs w:val="0"/>
        </w:rPr>
        <w:t xml:space="preserve">__________ </w:t>
      </w:r>
    </w:p>
    <w:p w:rsidR="00907E7E" w:rsidRDefault="001E71F1" w:rsidP="00907E7E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Контактный телефон</w:t>
      </w:r>
      <w:proofErr w:type="gramStart"/>
      <w:r>
        <w:rPr>
          <w:b w:val="0"/>
          <w:bCs w:val="0"/>
        </w:rPr>
        <w:t xml:space="preserve"> :</w:t>
      </w:r>
      <w:proofErr w:type="gramEnd"/>
      <w:r>
        <w:rPr>
          <w:b w:val="0"/>
          <w:bCs w:val="0"/>
        </w:rPr>
        <w:t>8(813-65)229-70, 8-952-35-38-203</w:t>
      </w:r>
      <w:r w:rsidR="00907E7E">
        <w:rPr>
          <w:b w:val="0"/>
          <w:bCs w:val="0"/>
        </w:rPr>
        <w:t xml:space="preserve">________________________________  </w:t>
      </w:r>
    </w:p>
    <w:p w:rsidR="00907E7E" w:rsidRPr="00B574D0" w:rsidRDefault="00907E7E" w:rsidP="00907E7E">
      <w:pPr>
        <w:pStyle w:val="a5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B574D0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="001E71F1" w:rsidRPr="00B574D0">
        <w:rPr>
          <w:b w:val="0"/>
          <w:bCs w:val="0"/>
        </w:rPr>
        <w:t xml:space="preserve"> _</w:t>
      </w:r>
      <w:proofErr w:type="spellStart"/>
      <w:r w:rsidR="001E71F1">
        <w:rPr>
          <w:b w:val="0"/>
          <w:bCs w:val="0"/>
          <w:u w:val="single"/>
          <w:lang w:val="en-US"/>
        </w:rPr>
        <w:t>detsad</w:t>
      </w:r>
      <w:proofErr w:type="spellEnd"/>
      <w:r w:rsidR="001E71F1" w:rsidRPr="00B574D0">
        <w:rPr>
          <w:b w:val="0"/>
          <w:bCs w:val="0"/>
          <w:u w:val="single"/>
        </w:rPr>
        <w:t>29-</w:t>
      </w:r>
      <w:r w:rsidR="001E71F1">
        <w:rPr>
          <w:b w:val="0"/>
          <w:bCs w:val="0"/>
          <w:u w:val="single"/>
          <w:lang w:val="en-US"/>
        </w:rPr>
        <w:t>gnomik</w:t>
      </w:r>
      <w:r w:rsidR="001E71F1" w:rsidRPr="00B574D0">
        <w:rPr>
          <w:b w:val="0"/>
          <w:bCs w:val="0"/>
          <w:u w:val="single"/>
        </w:rPr>
        <w:t>@</w:t>
      </w:r>
      <w:r w:rsidR="001E71F1">
        <w:rPr>
          <w:b w:val="0"/>
          <w:bCs w:val="0"/>
          <w:u w:val="single"/>
          <w:lang w:val="en-US"/>
        </w:rPr>
        <w:t>mail</w:t>
      </w:r>
      <w:r w:rsidR="001E71F1" w:rsidRPr="00B574D0">
        <w:rPr>
          <w:b w:val="0"/>
          <w:bCs w:val="0"/>
          <w:u w:val="single"/>
        </w:rPr>
        <w:t>.</w:t>
      </w:r>
      <w:r w:rsidR="001E71F1">
        <w:rPr>
          <w:b w:val="0"/>
          <w:bCs w:val="0"/>
          <w:u w:val="single"/>
          <w:lang w:val="en-US"/>
        </w:rPr>
        <w:t>ru</w:t>
      </w:r>
      <w:r w:rsidRPr="00B574D0">
        <w:rPr>
          <w:b w:val="0"/>
          <w:bCs w:val="0"/>
        </w:rPr>
        <w:t>__________________________________</w:t>
      </w:r>
      <w:r>
        <w:rPr>
          <w:b w:val="0"/>
          <w:bCs w:val="0"/>
          <w:lang w:val="en-US"/>
        </w:rPr>
        <w:t>http</w:t>
      </w:r>
      <w:r w:rsidRPr="00B574D0">
        <w:rPr>
          <w:b w:val="0"/>
          <w:bCs w:val="0"/>
        </w:rPr>
        <w:t>: _________________________________</w:t>
      </w:r>
    </w:p>
    <w:p w:rsidR="00907E7E" w:rsidRPr="00B574D0" w:rsidRDefault="00907E7E" w:rsidP="00907E7E">
      <w:pPr>
        <w:pStyle w:val="a5"/>
        <w:jc w:val="left"/>
        <w:rPr>
          <w:b w:val="0"/>
          <w:bCs w:val="0"/>
        </w:rPr>
      </w:pPr>
    </w:p>
    <w:p w:rsidR="00907E7E" w:rsidRDefault="00907E7E" w:rsidP="00907E7E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907E7E" w:rsidRDefault="00907E7E" w:rsidP="00907E7E">
      <w:pPr>
        <w:jc w:val="center"/>
        <w:rPr>
          <w:szCs w:val="28"/>
        </w:rPr>
      </w:pPr>
    </w:p>
    <w:p w:rsidR="00907E7E" w:rsidRDefault="00907E7E" w:rsidP="00907E7E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7"/>
          <w:szCs w:val="28"/>
        </w:rPr>
        <w:footnoteReference w:id="1"/>
      </w:r>
    </w:p>
    <w:p w:rsidR="00907E7E" w:rsidRDefault="00907E7E" w:rsidP="00907E7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1E71F1" w:rsidP="001E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 качества дошкольного образования.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Тематическое направление </w:t>
            </w:r>
            <w:r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8E2BC4" w:rsidP="008E2B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Актуальность</w:t>
            </w:r>
          </w:p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F974A1">
            <w:pPr>
              <w:rPr>
                <w:sz w:val="24"/>
              </w:rPr>
            </w:pPr>
            <w:r>
              <w:rPr>
                <w:sz w:val="24"/>
              </w:rPr>
              <w:t>Критерии оценки качества могут быть использованы при внутренней экспертизе качества дошкольного</w:t>
            </w:r>
            <w:r w:rsidR="00F473C6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, в соответствии с  требованиями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современными тенденциями в образовании.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5D" w:rsidRPr="000F545D" w:rsidRDefault="00BB6DC9" w:rsidP="000F545D">
            <w:pPr>
              <w:ind w:right="-143" w:firstLine="0"/>
              <w:jc w:val="left"/>
              <w:rPr>
                <w:sz w:val="24"/>
              </w:rPr>
            </w:pPr>
            <w:r w:rsidRPr="000F545D">
              <w:rPr>
                <w:sz w:val="24"/>
              </w:rPr>
              <w:t>Основная концепция продукта</w:t>
            </w:r>
            <w:r w:rsidR="00B574D0" w:rsidRPr="000F545D">
              <w:rPr>
                <w:sz w:val="24"/>
              </w:rPr>
              <w:t xml:space="preserve"> заключается</w:t>
            </w:r>
          </w:p>
          <w:p w:rsidR="000F545D" w:rsidRPr="000F545D" w:rsidRDefault="00B574D0" w:rsidP="000F545D">
            <w:pPr>
              <w:ind w:right="-143" w:firstLine="0"/>
              <w:jc w:val="left"/>
              <w:rPr>
                <w:sz w:val="24"/>
              </w:rPr>
            </w:pPr>
            <w:r w:rsidRPr="000F545D">
              <w:rPr>
                <w:sz w:val="24"/>
              </w:rPr>
              <w:t xml:space="preserve"> в оценке основных</w:t>
            </w:r>
            <w:r w:rsidR="000F545D" w:rsidRPr="000F545D">
              <w:rPr>
                <w:sz w:val="24"/>
              </w:rPr>
              <w:t xml:space="preserve"> образовательных</w:t>
            </w:r>
            <w:r w:rsidRPr="000F545D">
              <w:rPr>
                <w:sz w:val="24"/>
              </w:rPr>
              <w:t xml:space="preserve"> условий</w:t>
            </w:r>
            <w:r w:rsidR="000F545D">
              <w:rPr>
                <w:sz w:val="24"/>
              </w:rPr>
              <w:t>,</w:t>
            </w:r>
            <w:r w:rsidR="000F545D" w:rsidRPr="000F545D">
              <w:rPr>
                <w:sz w:val="24"/>
              </w:rPr>
              <w:t xml:space="preserve"> образовательных возможностей и социальных результатов дошкольного образования.</w:t>
            </w:r>
          </w:p>
          <w:p w:rsidR="00907E7E" w:rsidRDefault="00907E7E">
            <w:pPr>
              <w:rPr>
                <w:sz w:val="24"/>
              </w:rPr>
            </w:pP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Новизна </w:t>
            </w:r>
            <w:r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0F545D">
            <w:pPr>
              <w:rPr>
                <w:sz w:val="24"/>
              </w:rPr>
            </w:pPr>
            <w:r>
              <w:rPr>
                <w:sz w:val="24"/>
              </w:rPr>
              <w:t xml:space="preserve">Инновационность продукта в практическом отсутствии утвержденных критериев оценки качества дошкольного образования. Сама по себе оценка дошкольного образования никогда не проводилась в образовательных организациях. 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Востребованность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0F545D">
            <w:pPr>
              <w:rPr>
                <w:sz w:val="24"/>
              </w:rPr>
            </w:pPr>
            <w:r>
              <w:rPr>
                <w:sz w:val="24"/>
              </w:rPr>
              <w:t>Востребованность продукта</w:t>
            </w:r>
            <w:r w:rsidR="006212A6">
              <w:rPr>
                <w:sz w:val="24"/>
              </w:rPr>
              <w:t xml:space="preserve"> в практической работе</w:t>
            </w:r>
            <w:r>
              <w:rPr>
                <w:sz w:val="24"/>
              </w:rPr>
              <w:t xml:space="preserve"> очень </w:t>
            </w:r>
            <w:proofErr w:type="gramStart"/>
            <w:r>
              <w:rPr>
                <w:sz w:val="24"/>
              </w:rPr>
              <w:t>высок</w:t>
            </w:r>
            <w:r w:rsidR="006212A6">
              <w:rPr>
                <w:sz w:val="24"/>
              </w:rPr>
              <w:t>ая</w:t>
            </w:r>
            <w:proofErr w:type="gramEnd"/>
            <w:r w:rsidR="006212A6">
              <w:rPr>
                <w:sz w:val="24"/>
              </w:rPr>
              <w:t xml:space="preserve">. На сегодняшний день у нас нет целостного инструмента оценки дошкольного образования. Критерии могут быть применимы как </w:t>
            </w:r>
            <w:r w:rsidR="006212A6">
              <w:rPr>
                <w:sz w:val="24"/>
              </w:rPr>
              <w:lastRenderedPageBreak/>
              <w:t xml:space="preserve">в самих образовательных организациях (внутренняя оценка), так и на уровне учредителя образовательной организации для  решения управленческих задач. 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Условия реализации</w:t>
            </w:r>
            <w:r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6212A6">
            <w:pPr>
              <w:rPr>
                <w:sz w:val="24"/>
              </w:rPr>
            </w:pPr>
            <w:r>
              <w:rPr>
                <w:sz w:val="24"/>
              </w:rPr>
              <w:t>Специальных условий для реализации п</w:t>
            </w:r>
            <w:r w:rsidR="0031098D">
              <w:rPr>
                <w:sz w:val="24"/>
              </w:rPr>
              <w:t xml:space="preserve">родукта не требуются. При необходимости возможно привлечение </w:t>
            </w:r>
            <w:r>
              <w:rPr>
                <w:sz w:val="24"/>
              </w:rPr>
              <w:t xml:space="preserve"> независимых</w:t>
            </w:r>
            <w:r w:rsidR="0031098D">
              <w:rPr>
                <w:sz w:val="24"/>
              </w:rPr>
              <w:t xml:space="preserve"> экспертов. </w:t>
            </w:r>
            <w:r>
              <w:rPr>
                <w:sz w:val="24"/>
              </w:rPr>
              <w:t xml:space="preserve"> 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Результативность </w:t>
            </w:r>
            <w:r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31098D">
            <w:pPr>
              <w:rPr>
                <w:sz w:val="24"/>
              </w:rPr>
            </w:pPr>
            <w:r>
              <w:rPr>
                <w:sz w:val="24"/>
              </w:rPr>
              <w:t>После внедрения инновации в планы финансово-хозяйственной деятельности детского сада были включены  мероприятия по созданию образовательных условий, в частности по созданию специальных условий для обучения детей, имеющих особые образовательные потребности.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Эффекты</w:t>
            </w:r>
            <w:r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7E" w:rsidRDefault="00A64AF6">
            <w:pPr>
              <w:rPr>
                <w:sz w:val="24"/>
              </w:rPr>
            </w:pPr>
            <w:r>
              <w:rPr>
                <w:sz w:val="24"/>
              </w:rPr>
              <w:t>Результаты оценки качества дошкольного образования используются при составлении Публичного отчета о работе ДОУ, рейтинга организаций, экспертизе образовательной деятельности Департаментом контроля и надзора.</w:t>
            </w:r>
          </w:p>
        </w:tc>
      </w:tr>
      <w:tr w:rsidR="00907E7E" w:rsidTr="00907E7E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 продукта</w:t>
            </w:r>
          </w:p>
          <w:p w:rsidR="00907E7E" w:rsidRDefault="00907E7E">
            <w:pPr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97" w:rsidRDefault="009B0C97" w:rsidP="009B0C97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>Представленный Локальный акт адресован заведующим дошкольными образовательными организациями, специалистам органов управления образованием для  оценки качества дошкольного образования в дошкольных образовательных организациях, реализующих основную образовательную программу дошкольного образования.</w:t>
            </w:r>
          </w:p>
          <w:p w:rsidR="00907E7E" w:rsidRDefault="00907E7E">
            <w:pPr>
              <w:rPr>
                <w:color w:val="FF6600"/>
                <w:sz w:val="24"/>
              </w:rPr>
            </w:pPr>
          </w:p>
        </w:tc>
      </w:tr>
    </w:tbl>
    <w:p w:rsidR="00907E7E" w:rsidRDefault="00907E7E" w:rsidP="00907E7E">
      <w:pPr>
        <w:pStyle w:val="a5"/>
        <w:jc w:val="right"/>
      </w:pPr>
    </w:p>
    <w:p w:rsidR="00907E7E" w:rsidRDefault="00907E7E" w:rsidP="00907E7E">
      <w:pPr>
        <w:pStyle w:val="a5"/>
        <w:jc w:val="right"/>
      </w:pPr>
    </w:p>
    <w:p w:rsidR="00907E7E" w:rsidRDefault="00907E7E" w:rsidP="00907E7E">
      <w:pPr>
        <w:pStyle w:val="a5"/>
        <w:jc w:val="left"/>
        <w:rPr>
          <w:b w:val="0"/>
        </w:rPr>
      </w:pPr>
    </w:p>
    <w:p w:rsidR="00907E7E" w:rsidRDefault="00907E7E" w:rsidP="00907E7E">
      <w:pPr>
        <w:pStyle w:val="a5"/>
        <w:jc w:val="left"/>
      </w:pPr>
      <w:r>
        <w:t>Список публикаций, связанных с темой продукта (при наличии)</w:t>
      </w:r>
    </w:p>
    <w:p w:rsidR="001D6380" w:rsidRDefault="00907E7E" w:rsidP="00907E7E">
      <w:pPr>
        <w:pStyle w:val="a5"/>
        <w:jc w:val="left"/>
        <w:rPr>
          <w:b w:val="0"/>
          <w:u w:val="single"/>
        </w:rPr>
      </w:pPr>
      <w:proofErr w:type="spellStart"/>
      <w:r>
        <w:rPr>
          <w:b w:val="0"/>
        </w:rPr>
        <w:t>____</w:t>
      </w:r>
      <w:r w:rsidR="009B0C97">
        <w:rPr>
          <w:b w:val="0"/>
          <w:u w:val="single"/>
        </w:rPr>
        <w:t>Газета</w:t>
      </w:r>
      <w:proofErr w:type="spellEnd"/>
      <w:r w:rsidR="009B0C97">
        <w:rPr>
          <w:b w:val="0"/>
          <w:u w:val="single"/>
        </w:rPr>
        <w:t xml:space="preserve"> «Свирские огни»  от 5 октября 2014 г.  Статья « ФГОС дошкольного образования: трудности введения и возможные пути их решения» </w:t>
      </w:r>
    </w:p>
    <w:p w:rsidR="001D6380" w:rsidRDefault="001D6380" w:rsidP="00907E7E">
      <w:pPr>
        <w:pStyle w:val="a5"/>
        <w:jc w:val="left"/>
        <w:rPr>
          <w:b w:val="0"/>
        </w:rPr>
      </w:pPr>
      <w:r>
        <w:rPr>
          <w:b w:val="0"/>
          <w:u w:val="single"/>
        </w:rPr>
        <w:t xml:space="preserve">          Газета «Свирские огни» от24 октября 2014 г. Статья « Образование в детском саду </w:t>
      </w:r>
      <w:proofErr w:type="gramStart"/>
      <w:r>
        <w:rPr>
          <w:b w:val="0"/>
          <w:u w:val="single"/>
        </w:rPr>
        <w:t>по новому</w:t>
      </w:r>
      <w:proofErr w:type="gramEnd"/>
      <w:r>
        <w:rPr>
          <w:b w:val="0"/>
          <w:u w:val="single"/>
        </w:rPr>
        <w:t>»</w:t>
      </w:r>
    </w:p>
    <w:p w:rsidR="00907E7E" w:rsidRDefault="00907E7E" w:rsidP="00907E7E">
      <w:pPr>
        <w:pStyle w:val="a5"/>
        <w:jc w:val="left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907E7E" w:rsidRDefault="00907E7E" w:rsidP="00907E7E">
      <w:pPr>
        <w:pStyle w:val="a5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1D6380" w:rsidRDefault="00907E7E" w:rsidP="00907E7E">
      <w:pPr>
        <w:pStyle w:val="a5"/>
        <w:jc w:val="left"/>
        <w:rPr>
          <w:b w:val="0"/>
          <w:u w:val="single"/>
        </w:rPr>
      </w:pPr>
      <w:proofErr w:type="spellStart"/>
      <w:r>
        <w:rPr>
          <w:b w:val="0"/>
        </w:rPr>
        <w:t>___</w:t>
      </w:r>
      <w:r w:rsidR="001D6380">
        <w:rPr>
          <w:b w:val="0"/>
          <w:u w:val="single"/>
        </w:rPr>
        <w:t>Районное</w:t>
      </w:r>
      <w:proofErr w:type="spellEnd"/>
      <w:r w:rsidR="001D6380">
        <w:rPr>
          <w:b w:val="0"/>
          <w:u w:val="single"/>
        </w:rPr>
        <w:t xml:space="preserve"> методическое </w:t>
      </w:r>
      <w:proofErr w:type="spellStart"/>
      <w:r w:rsidR="001D6380">
        <w:rPr>
          <w:b w:val="0"/>
          <w:u w:val="single"/>
        </w:rPr>
        <w:t>обьединение</w:t>
      </w:r>
      <w:proofErr w:type="spellEnd"/>
      <w:r w:rsidR="001D6380">
        <w:rPr>
          <w:b w:val="0"/>
          <w:u w:val="single"/>
        </w:rPr>
        <w:t xml:space="preserve"> заместителей заведующих по ВР</w:t>
      </w:r>
      <w:proofErr w:type="gramStart"/>
      <w:r w:rsidR="001D6380">
        <w:rPr>
          <w:b w:val="0"/>
          <w:u w:val="single"/>
        </w:rPr>
        <w:t xml:space="preserve"> ,</w:t>
      </w:r>
      <w:proofErr w:type="gramEnd"/>
    </w:p>
    <w:p w:rsidR="00907E7E" w:rsidRDefault="001D6380" w:rsidP="00907E7E">
      <w:pPr>
        <w:pStyle w:val="a5"/>
        <w:jc w:val="left"/>
        <w:rPr>
          <w:b w:val="0"/>
        </w:rPr>
      </w:pPr>
      <w:r>
        <w:rPr>
          <w:b w:val="0"/>
          <w:u w:val="single"/>
        </w:rPr>
        <w:t xml:space="preserve">      Совещание заведующих дошкольными образовательными организациями 2014-2015 </w:t>
      </w:r>
      <w:proofErr w:type="spellStart"/>
      <w:r>
        <w:rPr>
          <w:b w:val="0"/>
          <w:u w:val="single"/>
        </w:rPr>
        <w:t>уч</w:t>
      </w:r>
      <w:proofErr w:type="gramStart"/>
      <w:r>
        <w:rPr>
          <w:b w:val="0"/>
          <w:u w:val="single"/>
        </w:rPr>
        <w:t>.г</w:t>
      </w:r>
      <w:proofErr w:type="gramEnd"/>
      <w:r>
        <w:rPr>
          <w:b w:val="0"/>
          <w:u w:val="single"/>
        </w:rPr>
        <w:t>од</w:t>
      </w:r>
      <w:proofErr w:type="spellEnd"/>
      <w:r>
        <w:rPr>
          <w:b w:val="0"/>
          <w:u w:val="single"/>
        </w:rPr>
        <w:t xml:space="preserve">. </w:t>
      </w:r>
      <w:r w:rsidR="00907E7E">
        <w:rPr>
          <w:b w:val="0"/>
        </w:rPr>
        <w:t>_________________________________________________________________________________________________________________________________________________________________</w:t>
      </w:r>
    </w:p>
    <w:p w:rsidR="00907E7E" w:rsidRDefault="00907E7E" w:rsidP="00907E7E">
      <w:pPr>
        <w:pStyle w:val="a5"/>
        <w:jc w:val="left"/>
      </w:pPr>
    </w:p>
    <w:p w:rsidR="00907E7E" w:rsidRDefault="00907E7E" w:rsidP="00907E7E">
      <w:pPr>
        <w:pStyle w:val="a5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907E7E" w:rsidRDefault="00907E7E" w:rsidP="00907E7E">
      <w:pPr>
        <w:pStyle w:val="a5"/>
        <w:jc w:val="left"/>
        <w:rPr>
          <w:b w:val="0"/>
        </w:rPr>
      </w:pPr>
    </w:p>
    <w:p w:rsidR="00907E7E" w:rsidRDefault="00907E7E" w:rsidP="00907E7E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907E7E" w:rsidRDefault="00907E7E" w:rsidP="00907E7E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907E7E" w:rsidRDefault="00907E7E" w:rsidP="00907E7E">
      <w:pPr>
        <w:pStyle w:val="a5"/>
        <w:jc w:val="left"/>
        <w:rPr>
          <w:sz w:val="20"/>
        </w:rPr>
      </w:pPr>
    </w:p>
    <w:p w:rsidR="00907E7E" w:rsidRDefault="00907E7E" w:rsidP="00907E7E">
      <w:pPr>
        <w:pStyle w:val="a5"/>
        <w:jc w:val="left"/>
        <w:rPr>
          <w:sz w:val="20"/>
        </w:rPr>
      </w:pPr>
      <w:r>
        <w:rPr>
          <w:sz w:val="20"/>
        </w:rPr>
        <w:lastRenderedPageBreak/>
        <w:t>Подпись  заявителя ___________________________________</w:t>
      </w:r>
    </w:p>
    <w:p w:rsidR="00907E7E" w:rsidRDefault="00907E7E" w:rsidP="00907E7E">
      <w:pPr>
        <w:pStyle w:val="a5"/>
        <w:jc w:val="left"/>
        <w:rPr>
          <w:sz w:val="20"/>
        </w:rPr>
      </w:pPr>
    </w:p>
    <w:p w:rsidR="00907E7E" w:rsidRDefault="00907E7E" w:rsidP="00907E7E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907E7E" w:rsidRDefault="00907E7E" w:rsidP="00907E7E">
      <w:pPr>
        <w:pStyle w:val="a5"/>
        <w:jc w:val="left"/>
      </w:pPr>
    </w:p>
    <w:p w:rsidR="00907E7E" w:rsidRDefault="00907E7E" w:rsidP="00907E7E">
      <w:pPr>
        <w:pStyle w:val="a5"/>
        <w:jc w:val="left"/>
      </w:pPr>
      <w:r>
        <w:t>М.П.</w:t>
      </w:r>
    </w:p>
    <w:p w:rsidR="0074325E" w:rsidRDefault="0074325E"/>
    <w:sectPr w:rsidR="0074325E" w:rsidSect="0074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84" w:rsidRDefault="00BE0B84" w:rsidP="00907E7E">
      <w:r>
        <w:separator/>
      </w:r>
    </w:p>
  </w:endnote>
  <w:endnote w:type="continuationSeparator" w:id="0">
    <w:p w:rsidR="00BE0B84" w:rsidRDefault="00BE0B84" w:rsidP="0090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84" w:rsidRDefault="00BE0B84" w:rsidP="00907E7E">
      <w:r>
        <w:separator/>
      </w:r>
    </w:p>
  </w:footnote>
  <w:footnote w:type="continuationSeparator" w:id="0">
    <w:p w:rsidR="00BE0B84" w:rsidRDefault="00BE0B84" w:rsidP="00907E7E">
      <w:r>
        <w:continuationSeparator/>
      </w:r>
    </w:p>
  </w:footnote>
  <w:footnote w:id="1">
    <w:p w:rsidR="00907E7E" w:rsidRDefault="00907E7E" w:rsidP="00907E7E">
      <w:pPr>
        <w:pStyle w:val="a3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07E7E" w:rsidRDefault="00907E7E" w:rsidP="00907E7E">
      <w:pPr>
        <w:pStyle w:val="a3"/>
        <w:rPr>
          <w:sz w:val="18"/>
          <w:szCs w:val="18"/>
        </w:rPr>
      </w:pPr>
    </w:p>
    <w:p w:rsidR="00907E7E" w:rsidRDefault="00907E7E" w:rsidP="00907E7E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E7E"/>
    <w:rsid w:val="000F545D"/>
    <w:rsid w:val="001D6380"/>
    <w:rsid w:val="001E71F1"/>
    <w:rsid w:val="0031098D"/>
    <w:rsid w:val="0053412E"/>
    <w:rsid w:val="005B342C"/>
    <w:rsid w:val="006212A6"/>
    <w:rsid w:val="00624CCA"/>
    <w:rsid w:val="006A14DE"/>
    <w:rsid w:val="0074325E"/>
    <w:rsid w:val="008E2BC4"/>
    <w:rsid w:val="00907E7E"/>
    <w:rsid w:val="009B0C97"/>
    <w:rsid w:val="00A64AF6"/>
    <w:rsid w:val="00B574D0"/>
    <w:rsid w:val="00BB6DC9"/>
    <w:rsid w:val="00BE0B84"/>
    <w:rsid w:val="00C16BE0"/>
    <w:rsid w:val="00E50639"/>
    <w:rsid w:val="00F473C6"/>
    <w:rsid w:val="00F9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07E7E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907E7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907E7E"/>
    <w:pPr>
      <w:ind w:firstLine="0"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907E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semiHidden/>
    <w:unhideWhenUsed/>
    <w:rsid w:val="00907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2014-11-05T10:20:00Z</dcterms:created>
  <dcterms:modified xsi:type="dcterms:W3CDTF">2014-11-05T11:50:00Z</dcterms:modified>
</cp:coreProperties>
</file>