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22" w:rsidRDefault="00877E22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77E22" w:rsidRDefault="00877E22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 комбинированного вида»</w:t>
      </w: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психолого-педагогическое сопровождение</w:t>
      </w:r>
    </w:p>
    <w:p w:rsidR="00877E22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E22" w:rsidRP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6F5">
        <w:rPr>
          <w:rFonts w:ascii="Times New Roman" w:hAnsi="Times New Roman" w:cs="Times New Roman"/>
          <w:b/>
          <w:sz w:val="36"/>
          <w:szCs w:val="36"/>
        </w:rPr>
        <w:t>П</w:t>
      </w:r>
      <w:r w:rsidR="00877E22" w:rsidRPr="00AC06F5">
        <w:rPr>
          <w:rFonts w:ascii="Times New Roman" w:hAnsi="Times New Roman" w:cs="Times New Roman"/>
          <w:b/>
          <w:sz w:val="36"/>
          <w:szCs w:val="36"/>
        </w:rPr>
        <w:t>роект игры</w:t>
      </w:r>
      <w:r w:rsidRPr="00AC06F5">
        <w:rPr>
          <w:rFonts w:ascii="Times New Roman" w:hAnsi="Times New Roman" w:cs="Times New Roman"/>
          <w:b/>
          <w:sz w:val="36"/>
          <w:szCs w:val="36"/>
        </w:rPr>
        <w:t xml:space="preserve"> «Детское самоуправление»</w:t>
      </w: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left="49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педагог-психолог</w:t>
      </w:r>
    </w:p>
    <w:p w:rsidR="00AC06F5" w:rsidRDefault="00AC06F5" w:rsidP="00AC06F5">
      <w:pPr>
        <w:spacing w:after="0"/>
        <w:ind w:left="493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877E22" w:rsidRDefault="00877E22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Волосово</w:t>
      </w:r>
    </w:p>
    <w:p w:rsidR="00AC06F5" w:rsidRDefault="00AC06F5" w:rsidP="00AC06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AC06F5" w:rsidRDefault="00AC06F5" w:rsidP="001204B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E22" w:rsidRDefault="00877E22" w:rsidP="001204B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7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631" w:rsidRPr="006C5631" w:rsidRDefault="006C5631" w:rsidP="006C5631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63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449F9" w:rsidRPr="006C5631" w:rsidRDefault="001204B2" w:rsidP="001204B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5631">
        <w:rPr>
          <w:rFonts w:ascii="Times New Roman" w:hAnsi="Times New Roman" w:cs="Times New Roman"/>
          <w:sz w:val="32"/>
          <w:szCs w:val="32"/>
        </w:rPr>
        <w:t xml:space="preserve">Дети </w:t>
      </w:r>
      <w:r w:rsidRPr="006C5631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6C5631">
        <w:rPr>
          <w:rFonts w:ascii="Times New Roman" w:hAnsi="Times New Roman" w:cs="Times New Roman"/>
          <w:sz w:val="32"/>
          <w:szCs w:val="32"/>
        </w:rPr>
        <w:t xml:space="preserve"> века уже не дети </w:t>
      </w:r>
      <w:r w:rsidRPr="006C5631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6C5631">
        <w:rPr>
          <w:rFonts w:ascii="Times New Roman" w:hAnsi="Times New Roman" w:cs="Times New Roman"/>
          <w:sz w:val="32"/>
          <w:szCs w:val="32"/>
        </w:rPr>
        <w:t xml:space="preserve"> века.</w:t>
      </w:r>
    </w:p>
    <w:p w:rsidR="001204B2" w:rsidRPr="006C5631" w:rsidRDefault="001204B2" w:rsidP="001204B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5631">
        <w:rPr>
          <w:rFonts w:ascii="Times New Roman" w:hAnsi="Times New Roman" w:cs="Times New Roman"/>
          <w:sz w:val="32"/>
          <w:szCs w:val="32"/>
        </w:rPr>
        <w:t>Мы, взрослые, замечаем, что современные дети все чаще демонстрируют опережающие темпы развития. Это радует и тревожит нас.</w:t>
      </w:r>
    </w:p>
    <w:p w:rsidR="001204B2" w:rsidRPr="006C5631" w:rsidRDefault="001204B2" w:rsidP="001204B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5631">
        <w:rPr>
          <w:rFonts w:ascii="Times New Roman" w:hAnsi="Times New Roman" w:cs="Times New Roman"/>
          <w:sz w:val="32"/>
          <w:szCs w:val="32"/>
        </w:rPr>
        <w:t>Своевременное введение ФГОС призвано сориентировать отечественную педагогику по пути психолого-педагогического сопровождения детей. Успешность прохождения каждого этапа развития ребенка оценивается уровнем его самостоятельности и в итоге, его успешной социализацией.</w:t>
      </w:r>
    </w:p>
    <w:p w:rsidR="001204B2" w:rsidRDefault="001204B2" w:rsidP="001204B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1">
        <w:rPr>
          <w:rFonts w:ascii="Times New Roman" w:hAnsi="Times New Roman" w:cs="Times New Roman"/>
          <w:sz w:val="32"/>
          <w:szCs w:val="32"/>
        </w:rPr>
        <w:t>Какими же условиями окружить детей, посещающих детский сад, чтобы процессы развития шли оптимально в ногу со временем и детским естеством</w:t>
      </w:r>
      <w:r w:rsidR="00661895" w:rsidRPr="006C5631">
        <w:rPr>
          <w:rFonts w:ascii="Times New Roman" w:hAnsi="Times New Roman" w:cs="Times New Roman"/>
          <w:sz w:val="32"/>
          <w:szCs w:val="32"/>
        </w:rPr>
        <w:t>? Какую предложить деятельность,</w:t>
      </w:r>
      <w:r w:rsidRPr="006C5631">
        <w:rPr>
          <w:rFonts w:ascii="Times New Roman" w:hAnsi="Times New Roman" w:cs="Times New Roman"/>
          <w:sz w:val="32"/>
          <w:szCs w:val="32"/>
        </w:rPr>
        <w:t xml:space="preserve"> чтобы он</w:t>
      </w:r>
      <w:r w:rsidR="00E6124A" w:rsidRPr="006C5631">
        <w:rPr>
          <w:rFonts w:ascii="Times New Roman" w:hAnsi="Times New Roman" w:cs="Times New Roman"/>
          <w:sz w:val="32"/>
          <w:szCs w:val="32"/>
        </w:rPr>
        <w:t>а была интересной и развивающей</w:t>
      </w:r>
      <w:r w:rsidRPr="006C5631">
        <w:rPr>
          <w:rFonts w:ascii="Times New Roman" w:hAnsi="Times New Roman" w:cs="Times New Roman"/>
          <w:sz w:val="32"/>
          <w:szCs w:val="32"/>
        </w:rPr>
        <w:t xml:space="preserve"> </w:t>
      </w:r>
      <w:r w:rsidR="00E6124A" w:rsidRPr="006C5631">
        <w:rPr>
          <w:rFonts w:ascii="Times New Roman" w:hAnsi="Times New Roman" w:cs="Times New Roman"/>
          <w:sz w:val="32"/>
          <w:szCs w:val="32"/>
        </w:rPr>
        <w:t>(возможно, это не всегда будет игра, а деловые отношения детей и взрослых). Какими методами и приемами показать ребенку его значимость для себя самого, а затем и для общества?</w:t>
      </w:r>
    </w:p>
    <w:p w:rsidR="0087279F" w:rsidRDefault="0087279F" w:rsidP="00E612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72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24A" w:rsidRPr="00E6124A" w:rsidRDefault="00E6124A" w:rsidP="00E612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4A">
        <w:rPr>
          <w:rFonts w:ascii="Times New Roman" w:hAnsi="Times New Roman" w:cs="Times New Roman"/>
          <w:b/>
          <w:sz w:val="28"/>
          <w:szCs w:val="28"/>
        </w:rPr>
        <w:lastRenderedPageBreak/>
        <w:t>Проект игры</w:t>
      </w:r>
    </w:p>
    <w:p w:rsidR="00E6124A" w:rsidRPr="00E6124A" w:rsidRDefault="00E6124A" w:rsidP="00E612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4A">
        <w:rPr>
          <w:rFonts w:ascii="Times New Roman" w:hAnsi="Times New Roman" w:cs="Times New Roman"/>
          <w:b/>
          <w:sz w:val="28"/>
          <w:szCs w:val="28"/>
        </w:rPr>
        <w:t>«Детское самоуправление»</w:t>
      </w:r>
    </w:p>
    <w:p w:rsidR="00E6124A" w:rsidRDefault="00E6124A" w:rsidP="005844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612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усвоению социального опыта детьми старшего дошкольного возраста.</w:t>
      </w:r>
    </w:p>
    <w:p w:rsidR="00E6124A" w:rsidRPr="0058442B" w:rsidRDefault="00E6124A" w:rsidP="005844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4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124A" w:rsidRPr="0087279F" w:rsidRDefault="00E6124A" w:rsidP="0058442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279F">
        <w:rPr>
          <w:rFonts w:ascii="Times New Roman" w:hAnsi="Times New Roman" w:cs="Times New Roman"/>
          <w:sz w:val="28"/>
          <w:szCs w:val="28"/>
        </w:rPr>
        <w:t>формирование и развитие положительной мотивации к проявлению личностной инициативности и самостоятельности;</w:t>
      </w:r>
    </w:p>
    <w:p w:rsidR="00E6124A" w:rsidRPr="0087279F" w:rsidRDefault="00E6124A" w:rsidP="0058442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279F">
        <w:rPr>
          <w:rFonts w:ascii="Times New Roman" w:hAnsi="Times New Roman" w:cs="Times New Roman"/>
          <w:sz w:val="28"/>
          <w:szCs w:val="28"/>
        </w:rPr>
        <w:t>обогащение поведенческого репертуара детей;</w:t>
      </w:r>
    </w:p>
    <w:p w:rsidR="00E6124A" w:rsidRPr="0087279F" w:rsidRDefault="00E6124A" w:rsidP="0058442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279F">
        <w:rPr>
          <w:rFonts w:ascii="Times New Roman" w:hAnsi="Times New Roman" w:cs="Times New Roman"/>
          <w:sz w:val="28"/>
          <w:szCs w:val="28"/>
        </w:rPr>
        <w:t xml:space="preserve">коррекция отношений в </w:t>
      </w:r>
      <w:r w:rsidR="00AC06F5">
        <w:rPr>
          <w:rFonts w:ascii="Times New Roman" w:hAnsi="Times New Roman" w:cs="Times New Roman"/>
          <w:sz w:val="28"/>
          <w:szCs w:val="28"/>
        </w:rPr>
        <w:t>диадах</w:t>
      </w:r>
      <w:r w:rsidRPr="0087279F">
        <w:rPr>
          <w:rFonts w:ascii="Times New Roman" w:hAnsi="Times New Roman" w:cs="Times New Roman"/>
          <w:sz w:val="28"/>
          <w:szCs w:val="28"/>
        </w:rPr>
        <w:t xml:space="preserve"> «ребенок – ребенок», «ребенок – взрослый»;</w:t>
      </w:r>
    </w:p>
    <w:p w:rsidR="00E6124A" w:rsidRPr="0087279F" w:rsidRDefault="00E6124A" w:rsidP="0058442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279F">
        <w:rPr>
          <w:rFonts w:ascii="Times New Roman" w:hAnsi="Times New Roman" w:cs="Times New Roman"/>
          <w:sz w:val="28"/>
          <w:szCs w:val="28"/>
        </w:rPr>
        <w:t>внести разнообразие и новизну в привычные условия детского сада.</w:t>
      </w:r>
    </w:p>
    <w:p w:rsidR="00E6124A" w:rsidRPr="0058442B" w:rsidRDefault="0087279F" w:rsidP="005844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42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7279F" w:rsidRDefault="0087279F" w:rsidP="005844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Активизация детей в деятельности, имеющей социальное значение (труд, отношения) с ориентацией на доброе дело.</w:t>
      </w:r>
    </w:p>
    <w:p w:rsidR="0087279F" w:rsidRDefault="0087279F" w:rsidP="005844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Появление в сознании зачатков социальных новообразований:</w:t>
      </w:r>
    </w:p>
    <w:p w:rsidR="0087279F" w:rsidRPr="0087279F" w:rsidRDefault="0087279F" w:rsidP="0058442B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279F">
        <w:rPr>
          <w:rFonts w:ascii="Times New Roman" w:hAnsi="Times New Roman" w:cs="Times New Roman"/>
          <w:sz w:val="28"/>
          <w:szCs w:val="28"/>
        </w:rPr>
        <w:t>предвосхищение событий;</w:t>
      </w:r>
    </w:p>
    <w:p w:rsidR="0087279F" w:rsidRPr="0087279F" w:rsidRDefault="0087279F" w:rsidP="0058442B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279F">
        <w:rPr>
          <w:rFonts w:ascii="Times New Roman" w:hAnsi="Times New Roman" w:cs="Times New Roman"/>
          <w:sz w:val="28"/>
          <w:szCs w:val="28"/>
        </w:rPr>
        <w:t>планирование своих действий;</w:t>
      </w:r>
    </w:p>
    <w:p w:rsidR="0087279F" w:rsidRPr="0087279F" w:rsidRDefault="0087279F" w:rsidP="0058442B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7279F">
        <w:rPr>
          <w:rFonts w:ascii="Times New Roman" w:hAnsi="Times New Roman" w:cs="Times New Roman"/>
          <w:sz w:val="28"/>
          <w:szCs w:val="28"/>
        </w:rPr>
        <w:t>выполнение задуманного.</w:t>
      </w:r>
    </w:p>
    <w:p w:rsidR="0087279F" w:rsidRDefault="0087279F" w:rsidP="005844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Положительные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эмоцианально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-волевой сфере:</w:t>
      </w:r>
    </w:p>
    <w:p w:rsidR="0087279F" w:rsidRPr="0058442B" w:rsidRDefault="0058442B" w:rsidP="0058442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частичное увеличение длительности волевого усилия, появление самоконтроля, поведения и эмоций;</w:t>
      </w:r>
    </w:p>
    <w:p w:rsidR="0058442B" w:rsidRPr="0058442B" w:rsidRDefault="0058442B" w:rsidP="0058442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частичное обновление восприятия окружающего мира;</w:t>
      </w:r>
    </w:p>
    <w:p w:rsidR="0058442B" w:rsidRPr="0058442B" w:rsidRDefault="0058442B" w:rsidP="0058442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улучшение настроения в течение дня;</w:t>
      </w:r>
    </w:p>
    <w:p w:rsidR="0058442B" w:rsidRPr="0058442B" w:rsidRDefault="0058442B" w:rsidP="0058442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обогащение и улучшение внутригрупповых отношений.</w:t>
      </w:r>
    </w:p>
    <w:p w:rsidR="0058442B" w:rsidRPr="0058442B" w:rsidRDefault="0058442B" w:rsidP="005844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42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58442B" w:rsidRDefault="0058442B" w:rsidP="005844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участники:</w:t>
      </w:r>
    </w:p>
    <w:p w:rsidR="0058442B" w:rsidRPr="0058442B" w:rsidRDefault="0058442B" w:rsidP="0058442B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дети подготовительного к школе возраста;</w:t>
      </w:r>
    </w:p>
    <w:p w:rsidR="0058442B" w:rsidRPr="0058442B" w:rsidRDefault="0058442B" w:rsidP="0058442B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педагоги, сопровождающие этих детей;</w:t>
      </w:r>
    </w:p>
    <w:p w:rsidR="0058442B" w:rsidRPr="0058442B" w:rsidRDefault="0058442B" w:rsidP="0058442B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педагог психолог ДОУ.</w:t>
      </w:r>
    </w:p>
    <w:p w:rsidR="0058442B" w:rsidRDefault="0058442B" w:rsidP="005844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Косвенные участники:</w:t>
      </w:r>
    </w:p>
    <w:p w:rsidR="0058442B" w:rsidRPr="0058442B" w:rsidRDefault="0058442B" w:rsidP="0058442B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родители;</w:t>
      </w:r>
    </w:p>
    <w:p w:rsidR="0058442B" w:rsidRDefault="0058442B" w:rsidP="0058442B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442B">
        <w:rPr>
          <w:rFonts w:ascii="Times New Roman" w:hAnsi="Times New Roman" w:cs="Times New Roman"/>
          <w:sz w:val="28"/>
          <w:szCs w:val="28"/>
        </w:rPr>
        <w:t>младший педагогический персонал группы.</w:t>
      </w:r>
    </w:p>
    <w:p w:rsidR="0058442B" w:rsidRDefault="0058442B" w:rsidP="0058442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84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42B" w:rsidRDefault="0010777F" w:rsidP="0058442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проекта осуществлялась в три этапа:</w:t>
      </w:r>
    </w:p>
    <w:p w:rsidR="0010777F" w:rsidRDefault="0010777F" w:rsidP="001A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подготовительный;</w:t>
      </w:r>
    </w:p>
    <w:p w:rsidR="0010777F" w:rsidRDefault="0010777F" w:rsidP="001A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основной;</w:t>
      </w:r>
    </w:p>
    <w:p w:rsidR="0010777F" w:rsidRDefault="0010777F" w:rsidP="001A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заключительный.</w:t>
      </w:r>
      <w:proofErr w:type="gramEnd"/>
    </w:p>
    <w:p w:rsidR="0010777F" w:rsidRPr="001B1DC0" w:rsidRDefault="0010777F" w:rsidP="0010777F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DC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B1DC0">
        <w:rPr>
          <w:rFonts w:ascii="Times New Roman" w:hAnsi="Times New Roman" w:cs="Times New Roman"/>
          <w:b/>
          <w:sz w:val="32"/>
          <w:szCs w:val="32"/>
        </w:rPr>
        <w:t xml:space="preserve"> этап «Подготовительный»</w:t>
      </w:r>
    </w:p>
    <w:p w:rsidR="0010777F" w:rsidRDefault="0010777F" w:rsidP="001B1DC0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DC0">
        <w:rPr>
          <w:rFonts w:ascii="Times New Roman" w:hAnsi="Times New Roman" w:cs="Times New Roman"/>
          <w:b/>
          <w:i/>
          <w:sz w:val="28"/>
          <w:szCs w:val="28"/>
        </w:rPr>
        <w:t>Согласовательная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этапа включала в себя:</w:t>
      </w:r>
    </w:p>
    <w:p w:rsidR="0010777F" w:rsidRDefault="0010777F" w:rsidP="001A4B1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Консультация педагогов группы с педагогом-психологом учреждения.</w:t>
      </w:r>
    </w:p>
    <w:p w:rsidR="0010777F" w:rsidRDefault="0010777F" w:rsidP="001A4B1E">
      <w:pPr>
        <w:spacing w:after="120"/>
        <w:ind w:left="340"/>
        <w:rPr>
          <w:rFonts w:ascii="Times New Roman" w:hAnsi="Times New Roman" w:cs="Times New Roman"/>
          <w:sz w:val="28"/>
          <w:szCs w:val="28"/>
        </w:rPr>
      </w:pPr>
      <w:r w:rsidRPr="001B1DC0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степень необходимости игры на группе, получить сведения об игре.</w:t>
      </w:r>
    </w:p>
    <w:p w:rsidR="0010777F" w:rsidRDefault="0010777F" w:rsidP="001A4B1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Консультация педагога-психолога с администрацией ДОУ.</w:t>
      </w:r>
    </w:p>
    <w:p w:rsidR="0010777F" w:rsidRDefault="0010777F" w:rsidP="001A4B1E">
      <w:pPr>
        <w:spacing w:after="120"/>
        <w:ind w:left="340"/>
        <w:rPr>
          <w:rFonts w:ascii="Times New Roman" w:hAnsi="Times New Roman" w:cs="Times New Roman"/>
          <w:sz w:val="28"/>
          <w:szCs w:val="28"/>
        </w:rPr>
      </w:pPr>
      <w:r w:rsidRPr="001B1DC0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осведомить руководителей ДОУ об игре; получить разрешение на проведение игры.</w:t>
      </w:r>
    </w:p>
    <w:p w:rsidR="0010777F" w:rsidRDefault="0010777F" w:rsidP="001A4B1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«Круглый стол» с родителями.</w:t>
      </w:r>
    </w:p>
    <w:p w:rsidR="0010777F" w:rsidRDefault="0010777F" w:rsidP="001B1DC0">
      <w:pPr>
        <w:spacing w:after="12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1B1DC0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предстоящей игрой и обеспечить </w:t>
      </w:r>
      <w:r w:rsidR="001B1DC0">
        <w:rPr>
          <w:rFonts w:ascii="Times New Roman" w:hAnsi="Times New Roman" w:cs="Times New Roman"/>
          <w:sz w:val="28"/>
          <w:szCs w:val="28"/>
        </w:rPr>
        <w:t>игру материальной поддержкой со стороны родителей.</w:t>
      </w:r>
    </w:p>
    <w:p w:rsidR="0010777F" w:rsidRDefault="001B1DC0" w:rsidP="001A4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C0">
        <w:rPr>
          <w:rFonts w:ascii="Times New Roman" w:hAnsi="Times New Roman" w:cs="Times New Roman"/>
          <w:b/>
          <w:i/>
          <w:sz w:val="28"/>
          <w:szCs w:val="28"/>
        </w:rPr>
        <w:t>Диагностическая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этапа (приложение)</w:t>
      </w:r>
    </w:p>
    <w:p w:rsidR="001B1DC0" w:rsidRPr="001A4B1E" w:rsidRDefault="001B1DC0" w:rsidP="001B1DC0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4B1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</w:p>
    <w:p w:rsidR="001B1DC0" w:rsidRPr="001A4B1E" w:rsidRDefault="001B1DC0" w:rsidP="001A4B1E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1E">
        <w:rPr>
          <w:rFonts w:ascii="Times New Roman" w:hAnsi="Times New Roman" w:cs="Times New Roman"/>
          <w:sz w:val="28"/>
          <w:szCs w:val="28"/>
        </w:rPr>
        <w:t>диагностика эмоционального состояния ребенка в процессе отношений со сверстниками;</w:t>
      </w:r>
    </w:p>
    <w:p w:rsidR="001B1DC0" w:rsidRPr="001A4B1E" w:rsidRDefault="001B1DC0" w:rsidP="001A4B1E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1E">
        <w:rPr>
          <w:rFonts w:ascii="Times New Roman" w:hAnsi="Times New Roman" w:cs="Times New Roman"/>
          <w:sz w:val="28"/>
          <w:szCs w:val="28"/>
        </w:rPr>
        <w:t xml:space="preserve">диагностика эмоционального состояния ребенка в процессе отношений </w:t>
      </w:r>
      <w:proofErr w:type="gramStart"/>
      <w:r w:rsidRPr="001A4B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4B1E">
        <w:rPr>
          <w:rFonts w:ascii="Times New Roman" w:hAnsi="Times New Roman" w:cs="Times New Roman"/>
          <w:sz w:val="28"/>
          <w:szCs w:val="28"/>
        </w:rPr>
        <w:t xml:space="preserve"> взрослыми (воспитателями).</w:t>
      </w:r>
    </w:p>
    <w:p w:rsidR="001B1DC0" w:rsidRDefault="001B1DC0" w:rsidP="001A4B1E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B1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47B6B" w:rsidRPr="001A4B1E">
        <w:rPr>
          <w:rFonts w:ascii="Times New Roman" w:hAnsi="Times New Roman" w:cs="Times New Roman"/>
          <w:b/>
          <w:i/>
          <w:sz w:val="28"/>
          <w:szCs w:val="28"/>
        </w:rPr>
        <w:t>етодика «</w:t>
      </w:r>
      <w:proofErr w:type="spellStart"/>
      <w:r w:rsidR="00847B6B" w:rsidRPr="001A4B1E">
        <w:rPr>
          <w:rFonts w:ascii="Times New Roman" w:hAnsi="Times New Roman" w:cs="Times New Roman"/>
          <w:b/>
          <w:i/>
          <w:sz w:val="28"/>
          <w:szCs w:val="28"/>
        </w:rPr>
        <w:t>Фейс</w:t>
      </w:r>
      <w:proofErr w:type="spellEnd"/>
      <w:r w:rsidR="00847B6B" w:rsidRPr="001A4B1E">
        <w:rPr>
          <w:rFonts w:ascii="Times New Roman" w:hAnsi="Times New Roman" w:cs="Times New Roman"/>
          <w:b/>
          <w:i/>
          <w:sz w:val="28"/>
          <w:szCs w:val="28"/>
        </w:rPr>
        <w:t xml:space="preserve"> – тест»</w:t>
      </w:r>
      <w:r w:rsidR="00847B6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61895" w:rsidRPr="006036A9" w:rsidRDefault="00661895" w:rsidP="001A4B1E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661895" w:rsidRPr="006036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77F" w:rsidRPr="001A4B1E" w:rsidRDefault="0010777F" w:rsidP="001A4B1E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B1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1A4B1E">
        <w:rPr>
          <w:rFonts w:ascii="Times New Roman" w:hAnsi="Times New Roman" w:cs="Times New Roman"/>
          <w:b/>
          <w:sz w:val="32"/>
          <w:szCs w:val="32"/>
        </w:rPr>
        <w:t xml:space="preserve"> этап </w:t>
      </w:r>
      <w:r w:rsidR="001A4B1E" w:rsidRPr="001A4B1E">
        <w:rPr>
          <w:rFonts w:ascii="Times New Roman" w:hAnsi="Times New Roman" w:cs="Times New Roman"/>
          <w:b/>
          <w:sz w:val="32"/>
          <w:szCs w:val="32"/>
        </w:rPr>
        <w:t>«Основной»</w:t>
      </w:r>
    </w:p>
    <w:p w:rsidR="001A4B1E" w:rsidRPr="00A76B0D" w:rsidRDefault="001A4B1E" w:rsidP="00AA16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B0D">
        <w:rPr>
          <w:rFonts w:ascii="Times New Roman" w:hAnsi="Times New Roman" w:cs="Times New Roman"/>
          <w:b/>
          <w:sz w:val="28"/>
          <w:szCs w:val="28"/>
        </w:rPr>
        <w:t>Рекомендации для педагога</w:t>
      </w:r>
    </w:p>
    <w:p w:rsidR="001A4B1E" w:rsidRDefault="001A4B1E" w:rsidP="00AA161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 создается видимость передачи «власти» в группе детям.</w:t>
      </w:r>
    </w:p>
    <w:p w:rsidR="001A4B1E" w:rsidRDefault="001A4B1E" w:rsidP="00AA161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должен знать, что игра </w:t>
      </w:r>
      <w:r w:rsidR="00A76B0D">
        <w:rPr>
          <w:rFonts w:ascii="Times New Roman" w:hAnsi="Times New Roman" w:cs="Times New Roman"/>
          <w:sz w:val="28"/>
          <w:szCs w:val="28"/>
        </w:rPr>
        <w:t>потребует от него максимум наблюдательности, последовательности и внимания: педагог является как заказчиком добрых дел, так и консультантом для детей. Он ведет ежедневный учет детских добрых дел.</w:t>
      </w:r>
    </w:p>
    <w:p w:rsidR="00A76B0D" w:rsidRPr="006A791B" w:rsidRDefault="00A76B0D" w:rsidP="00335742">
      <w:pPr>
        <w:spacing w:before="36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91B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первый</w:t>
      </w:r>
      <w:r w:rsidR="006A791B" w:rsidRPr="006A791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A791B" w:rsidRPr="006A791B">
        <w:rPr>
          <w:rFonts w:ascii="Times New Roman" w:hAnsi="Times New Roman" w:cs="Times New Roman"/>
          <w:sz w:val="28"/>
          <w:szCs w:val="28"/>
        </w:rPr>
        <w:t>Накануне игры»</w:t>
      </w:r>
    </w:p>
    <w:p w:rsidR="00A76B0D" w:rsidRPr="00335742" w:rsidRDefault="00A76B0D" w:rsidP="0010777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42">
        <w:rPr>
          <w:rFonts w:ascii="Times New Roman" w:hAnsi="Times New Roman" w:cs="Times New Roman"/>
          <w:sz w:val="28"/>
          <w:szCs w:val="28"/>
        </w:rPr>
        <w:t>Воспитатель совместно с педагогом-психологом собирают</w:t>
      </w:r>
      <w:proofErr w:type="gramEnd"/>
      <w:r w:rsidRPr="00335742">
        <w:rPr>
          <w:rFonts w:ascii="Times New Roman" w:hAnsi="Times New Roman" w:cs="Times New Roman"/>
          <w:sz w:val="28"/>
          <w:szCs w:val="28"/>
        </w:rPr>
        <w:t xml:space="preserve"> общее собрание детей группы.</w:t>
      </w:r>
    </w:p>
    <w:p w:rsidR="00A76B0D" w:rsidRPr="00335742" w:rsidRDefault="00A76B0D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П</w:t>
      </w:r>
      <w:r w:rsidR="006C02B0" w:rsidRPr="00B22DA3">
        <w:rPr>
          <w:rFonts w:ascii="Times New Roman" w:hAnsi="Times New Roman" w:cs="Times New Roman"/>
          <w:b/>
          <w:sz w:val="28"/>
          <w:szCs w:val="28"/>
        </w:rPr>
        <w:t>едагог-психолог.</w:t>
      </w:r>
      <w:r w:rsidR="006C0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у меня есть для вас интересное предложение. Любите ли вы ходить в магазин и</w:t>
      </w:r>
      <w:r w:rsidR="006C02B0">
        <w:rPr>
          <w:rFonts w:ascii="Times New Roman" w:hAnsi="Times New Roman" w:cs="Times New Roman"/>
          <w:sz w:val="28"/>
          <w:szCs w:val="28"/>
        </w:rPr>
        <w:t xml:space="preserve"> делать покупки? </w:t>
      </w:r>
      <w:r w:rsidR="006C02B0" w:rsidRPr="003357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76B0D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Что же необходимо для того, чтобы сделать покупку?</w:t>
      </w:r>
      <w:r w:rsidRPr="006C02B0">
        <w:rPr>
          <w:rFonts w:ascii="Times New Roman" w:hAnsi="Times New Roman" w:cs="Times New Roman"/>
          <w:sz w:val="28"/>
          <w:szCs w:val="28"/>
        </w:rPr>
        <w:t xml:space="preserve"> </w:t>
      </w:r>
      <w:r w:rsidRPr="003357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Мы хотим предложить вам игру, где можно будет зарабатывать деньги.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за что будут платить деньги?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За добрые дела.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деньги будут настоящие?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Нет, деньги будут игрушечные, но на них можно будет купить настоящий товар в магазине, который мы откроем в конце игры.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денег всем хватит?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Да, их много. Они называются «Домики». Вот они!</w:t>
      </w:r>
    </w:p>
    <w:p w:rsidR="006C02B0" w:rsidRPr="00335742" w:rsidRDefault="006C02B0" w:rsidP="00B22DA3">
      <w:pPr>
        <w:spacing w:after="120"/>
        <w:ind w:left="1806" w:hangingChars="645" w:hanging="1806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Дети рассматривают денежные знаки (приложение).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Ребята! Будем играть? (Ответы детей)</w:t>
      </w:r>
    </w:p>
    <w:p w:rsidR="006C02B0" w:rsidRDefault="006C02B0" w:rsidP="00B22DA3">
      <w:pPr>
        <w:spacing w:after="120"/>
        <w:ind w:left="1813" w:hangingChars="645" w:hanging="1813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 w:rsidR="00AA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игры надо выбрать президента</w:t>
      </w:r>
      <w:r w:rsidR="00AA161F">
        <w:rPr>
          <w:rFonts w:ascii="Times New Roman" w:hAnsi="Times New Roman" w:cs="Times New Roman"/>
          <w:sz w:val="28"/>
          <w:szCs w:val="28"/>
        </w:rPr>
        <w:t>. Он будет главный. Президента все слушаются. Ребята! Кто хочет быть президентом?</w:t>
      </w:r>
    </w:p>
    <w:p w:rsidR="00AA161F" w:rsidRPr="00335742" w:rsidRDefault="00AA161F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lastRenderedPageBreak/>
        <w:t xml:space="preserve">Дети выдвигают свои кандидатуры. Взрослые деликатно объясняют детям, какие качества </w:t>
      </w:r>
      <w:r w:rsidR="00661895">
        <w:rPr>
          <w:rFonts w:ascii="Times New Roman" w:hAnsi="Times New Roman" w:cs="Times New Roman"/>
          <w:sz w:val="28"/>
          <w:szCs w:val="28"/>
        </w:rPr>
        <w:t>нужны</w:t>
      </w:r>
      <w:r w:rsidRPr="00335742">
        <w:rPr>
          <w:rFonts w:ascii="Times New Roman" w:hAnsi="Times New Roman" w:cs="Times New Roman"/>
          <w:sz w:val="28"/>
          <w:szCs w:val="28"/>
        </w:rPr>
        <w:t xml:space="preserve"> президенту и кто лучше всех справится.</w:t>
      </w:r>
    </w:p>
    <w:p w:rsidR="00AA161F" w:rsidRPr="00335742" w:rsidRDefault="00AA161F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Проводится голосование.</w:t>
      </w:r>
    </w:p>
    <w:p w:rsidR="00AA161F" w:rsidRPr="00335742" w:rsidRDefault="00AA161F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Так же выбираются министры порядка, финансов, культуры и спорта.</w:t>
      </w:r>
    </w:p>
    <w:p w:rsidR="00AA161F" w:rsidRPr="00335742" w:rsidRDefault="00AA161F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Педагог-психолог благодарит детей за согласие играть, поздравляет выбранных и планирует встречу на завтра.</w:t>
      </w:r>
    </w:p>
    <w:p w:rsidR="006C02B0" w:rsidRDefault="00AA161F" w:rsidP="00B22DA3">
      <w:pPr>
        <w:spacing w:after="12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22DA3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Завтра мы составим список добрых дел и назначим</w:t>
      </w:r>
      <w:r w:rsidR="006A7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они будут стоить.</w:t>
      </w:r>
    </w:p>
    <w:p w:rsidR="00AA161F" w:rsidRPr="00AA161F" w:rsidRDefault="00AA161F" w:rsidP="00B22DA3">
      <w:pPr>
        <w:spacing w:before="36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91B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второй</w:t>
      </w:r>
      <w:r w:rsidR="00B22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2DA3" w:rsidRPr="00B22DA3">
        <w:rPr>
          <w:rFonts w:ascii="Times New Roman" w:hAnsi="Times New Roman" w:cs="Times New Roman"/>
          <w:i/>
          <w:sz w:val="28"/>
          <w:szCs w:val="28"/>
        </w:rPr>
        <w:t>(вторая половина дня)</w:t>
      </w:r>
    </w:p>
    <w:p w:rsidR="00AA161F" w:rsidRDefault="00B22DA3" w:rsidP="006A791B">
      <w:pPr>
        <w:spacing w:after="12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A791B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08">
        <w:rPr>
          <w:rFonts w:ascii="Times New Roman" w:hAnsi="Times New Roman" w:cs="Times New Roman"/>
          <w:sz w:val="28"/>
          <w:szCs w:val="28"/>
        </w:rPr>
        <w:t>Ребята! Нам надо составить список дел, за которые мы будем получать деньги. Давайте вместе подумаем, что мы полезного и доброго делаем в детском саду.</w:t>
      </w:r>
    </w:p>
    <w:p w:rsidR="00C95408" w:rsidRPr="00335742" w:rsidRDefault="00C95408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Ответы детей дополняет педагог.</w:t>
      </w:r>
    </w:p>
    <w:p w:rsidR="00C95408" w:rsidRDefault="00C95408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91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Кажется, ничего не забыли!</w:t>
      </w:r>
    </w:p>
    <w:p w:rsidR="00C95408" w:rsidRDefault="00C95408" w:rsidP="006A791B">
      <w:pPr>
        <w:spacing w:after="12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A791B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оставим одну строчку с названием «Одно доброе дело». Вдруг мы сделаем хорошее дело, которого нет в списке.</w:t>
      </w:r>
    </w:p>
    <w:p w:rsidR="00C95408" w:rsidRDefault="00C95408" w:rsidP="00335742">
      <w:pPr>
        <w:spacing w:after="12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A791B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C">
        <w:rPr>
          <w:rFonts w:ascii="Times New Roman" w:hAnsi="Times New Roman" w:cs="Times New Roman"/>
          <w:sz w:val="28"/>
          <w:szCs w:val="28"/>
        </w:rPr>
        <w:t>(обращается к президенту и министру порядка). Как нам быть, если вдруг возникла драка?</w:t>
      </w:r>
    </w:p>
    <w:p w:rsidR="0095784C" w:rsidRPr="00335742" w:rsidRDefault="0095784C" w:rsidP="00335742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Дети предлагают систему штрафов. Например: за драку, за шум в спальне, за баловство на занятии.</w:t>
      </w:r>
    </w:p>
    <w:p w:rsidR="0095784C" w:rsidRPr="00335742" w:rsidRDefault="0095784C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Список добрых дел, штрафов и их цена оформляются на ватмане.</w:t>
      </w:r>
    </w:p>
    <w:p w:rsidR="0095784C" w:rsidRPr="00335742" w:rsidRDefault="0095784C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Педагог-психолог делает на</w:t>
      </w:r>
      <w:r w:rsidR="006A791B" w:rsidRPr="00335742">
        <w:rPr>
          <w:rFonts w:ascii="Times New Roman" w:hAnsi="Times New Roman" w:cs="Times New Roman"/>
          <w:sz w:val="28"/>
          <w:szCs w:val="28"/>
        </w:rPr>
        <w:t>дписи простым карандашом, а дети</w:t>
      </w:r>
      <w:r w:rsidRPr="00335742">
        <w:rPr>
          <w:rFonts w:ascii="Times New Roman" w:hAnsi="Times New Roman" w:cs="Times New Roman"/>
          <w:sz w:val="28"/>
          <w:szCs w:val="28"/>
        </w:rPr>
        <w:t xml:space="preserve"> обводят фломастерами.</w:t>
      </w:r>
    </w:p>
    <w:p w:rsidR="0095784C" w:rsidRPr="006A791B" w:rsidRDefault="006A791B" w:rsidP="00B22DA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К</w:t>
      </w:r>
      <w:r w:rsidR="0095784C" w:rsidRPr="00335742">
        <w:rPr>
          <w:rFonts w:ascii="Times New Roman" w:hAnsi="Times New Roman" w:cs="Times New Roman"/>
          <w:sz w:val="28"/>
          <w:szCs w:val="28"/>
        </w:rPr>
        <w:t>расочно оформленный список вывешивается на видном месте в группе.</w:t>
      </w:r>
    </w:p>
    <w:p w:rsidR="0095784C" w:rsidRDefault="0095784C" w:rsidP="00335742">
      <w:pPr>
        <w:spacing w:before="36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1B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42">
        <w:rPr>
          <w:rFonts w:ascii="Times New Roman" w:hAnsi="Times New Roman" w:cs="Times New Roman"/>
          <w:i/>
          <w:sz w:val="28"/>
          <w:szCs w:val="28"/>
        </w:rPr>
        <w:t>(первая половина дня)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4C">
        <w:rPr>
          <w:rFonts w:ascii="Times New Roman" w:hAnsi="Times New Roman" w:cs="Times New Roman"/>
          <w:b/>
          <w:sz w:val="28"/>
          <w:szCs w:val="28"/>
        </w:rPr>
        <w:t>«Начало</w:t>
      </w:r>
      <w:r w:rsidR="006A791B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95784C">
        <w:rPr>
          <w:rFonts w:ascii="Times New Roman" w:hAnsi="Times New Roman" w:cs="Times New Roman"/>
          <w:b/>
          <w:sz w:val="28"/>
          <w:szCs w:val="28"/>
        </w:rPr>
        <w:t>»</w:t>
      </w:r>
    </w:p>
    <w:p w:rsidR="0095784C" w:rsidRPr="00335742" w:rsidRDefault="0095784C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Педагог-психолог приносит в группу красивый альбом, передает его воспитателю.</w:t>
      </w:r>
    </w:p>
    <w:p w:rsidR="0095784C" w:rsidRDefault="0095784C" w:rsidP="006A791B">
      <w:pPr>
        <w:spacing w:after="12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6A791B">
        <w:rPr>
          <w:rFonts w:ascii="Times New Roman" w:hAnsi="Times New Roman" w:cs="Times New Roman"/>
          <w:b/>
          <w:sz w:val="28"/>
          <w:szCs w:val="28"/>
        </w:rPr>
        <w:t>Педагог-психолог.</w:t>
      </w:r>
      <w:r>
        <w:rPr>
          <w:rFonts w:ascii="Times New Roman" w:hAnsi="Times New Roman" w:cs="Times New Roman"/>
          <w:sz w:val="28"/>
          <w:szCs w:val="28"/>
        </w:rPr>
        <w:t xml:space="preserve"> В этом альбоме Вы будете отмечать вместе с детьми их добрые дела, которые они сделают за день</w:t>
      </w:r>
      <w:r w:rsidR="006A791B">
        <w:rPr>
          <w:rFonts w:ascii="Times New Roman" w:hAnsi="Times New Roman" w:cs="Times New Roman"/>
          <w:sz w:val="28"/>
          <w:szCs w:val="28"/>
        </w:rPr>
        <w:t xml:space="preserve">. Ни одно доброе дело не должно пропасть бесследно! Как только мы заработаем много </w:t>
      </w:r>
      <w:r w:rsidR="006A791B">
        <w:rPr>
          <w:rFonts w:ascii="Times New Roman" w:hAnsi="Times New Roman" w:cs="Times New Roman"/>
          <w:sz w:val="28"/>
          <w:szCs w:val="28"/>
        </w:rPr>
        <w:lastRenderedPageBreak/>
        <w:t>денег, мы организуем настоящий магазин, где за игрушечные деньги вы купите настоящий товар. Всем удачи!</w:t>
      </w:r>
    </w:p>
    <w:p w:rsidR="006A791B" w:rsidRPr="00335742" w:rsidRDefault="006A791B" w:rsidP="00335742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Педагог-психолог каждый день навещает детей, интересуется ходом игры.</w:t>
      </w:r>
    </w:p>
    <w:p w:rsidR="006A791B" w:rsidRPr="00335742" w:rsidRDefault="006A791B" w:rsidP="00335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В раздевалке вывешивается объявление:</w:t>
      </w:r>
    </w:p>
    <w:p w:rsidR="006A791B" w:rsidRPr="00335742" w:rsidRDefault="006A791B" w:rsidP="00B22DA3">
      <w:pPr>
        <w:spacing w:after="120"/>
        <w:jc w:val="both"/>
        <w:rPr>
          <w:rFonts w:cs="Times New Roman"/>
          <w:i/>
          <w:sz w:val="28"/>
          <w:szCs w:val="28"/>
        </w:rPr>
      </w:pPr>
      <w:r w:rsidRPr="00335742">
        <w:rPr>
          <w:rFonts w:cs="Times New Roman"/>
          <w:i/>
          <w:sz w:val="28"/>
          <w:szCs w:val="28"/>
        </w:rPr>
        <w:t>«Уважаемые родители! В нашей группе стартовала игра «Детское самоуправление</w:t>
      </w:r>
      <w:r w:rsidR="00A30AE5" w:rsidRPr="00335742">
        <w:rPr>
          <w:rFonts w:cs="Times New Roman"/>
          <w:i/>
          <w:sz w:val="28"/>
          <w:szCs w:val="28"/>
        </w:rPr>
        <w:t>». Интересуйтесь ходом игры у детей и педагогов».</w:t>
      </w:r>
    </w:p>
    <w:p w:rsidR="00A30AE5" w:rsidRPr="00335742" w:rsidRDefault="00A30AE5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В течение игры формируется набор новых игрушек и детских принадлежностей, принесенных родителями.</w:t>
      </w:r>
    </w:p>
    <w:p w:rsidR="00A30AE5" w:rsidRPr="00335742" w:rsidRDefault="00A30AE5" w:rsidP="00B22D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sz w:val="28"/>
          <w:szCs w:val="28"/>
        </w:rPr>
        <w:t>Игра длится 2-3 недели. Ее длительность зависит от подъема интереса детей к игре, их активности, желания поскорее потратит заработанные деньги.</w:t>
      </w:r>
    </w:p>
    <w:p w:rsidR="0010777F" w:rsidRDefault="0010777F" w:rsidP="00A30AE5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AE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30AE5">
        <w:rPr>
          <w:rFonts w:ascii="Times New Roman" w:hAnsi="Times New Roman" w:cs="Times New Roman"/>
          <w:b/>
          <w:sz w:val="32"/>
          <w:szCs w:val="32"/>
        </w:rPr>
        <w:t xml:space="preserve"> этап </w:t>
      </w:r>
      <w:r w:rsidR="00A30AE5">
        <w:rPr>
          <w:rFonts w:ascii="Times New Roman" w:hAnsi="Times New Roman" w:cs="Times New Roman"/>
          <w:b/>
          <w:sz w:val="32"/>
          <w:szCs w:val="32"/>
        </w:rPr>
        <w:t>«З</w:t>
      </w:r>
      <w:r w:rsidRPr="00A30AE5">
        <w:rPr>
          <w:rFonts w:ascii="Times New Roman" w:hAnsi="Times New Roman" w:cs="Times New Roman"/>
          <w:b/>
          <w:sz w:val="32"/>
          <w:szCs w:val="32"/>
        </w:rPr>
        <w:t>аключительный</w:t>
      </w:r>
      <w:r w:rsidR="00A30AE5">
        <w:rPr>
          <w:rFonts w:ascii="Times New Roman" w:hAnsi="Times New Roman" w:cs="Times New Roman"/>
          <w:b/>
          <w:sz w:val="32"/>
          <w:szCs w:val="32"/>
        </w:rPr>
        <w:t>»</w:t>
      </w:r>
    </w:p>
    <w:p w:rsidR="00A30AE5" w:rsidRDefault="00A30AE5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Предпоследний день</w:t>
      </w:r>
      <w:r>
        <w:rPr>
          <w:rFonts w:ascii="Times New Roman" w:hAnsi="Times New Roman" w:cs="Times New Roman"/>
          <w:sz w:val="28"/>
          <w:szCs w:val="28"/>
        </w:rPr>
        <w:t xml:space="preserve"> (вторая половина дня)</w:t>
      </w:r>
    </w:p>
    <w:p w:rsidR="00A30AE5" w:rsidRDefault="00A30AE5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суммируют заработанные деньги и оформляют сводную ведомость, где прописаны все суммы за каждый день у каждого из детей.</w:t>
      </w:r>
    </w:p>
    <w:p w:rsidR="00A30AE5" w:rsidRDefault="00A30AE5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 с ведомостью, видят начисленные суммы денег, вспоминают свои добрые дела, серьезно анализируют штрафы за нарушение порядка.</w:t>
      </w:r>
    </w:p>
    <w:p w:rsidR="00A30AE5" w:rsidRDefault="00A30AE5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35742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последний</w:t>
      </w:r>
      <w:r w:rsidR="0033574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42">
        <w:rPr>
          <w:rFonts w:ascii="Times New Roman" w:hAnsi="Times New Roman" w:cs="Times New Roman"/>
          <w:b/>
          <w:sz w:val="28"/>
          <w:szCs w:val="28"/>
        </w:rPr>
        <w:t xml:space="preserve">Акция «Первая зарплата </w:t>
      </w:r>
      <w:r w:rsidR="00770709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335742">
        <w:rPr>
          <w:rFonts w:ascii="Times New Roman" w:hAnsi="Times New Roman" w:cs="Times New Roman"/>
          <w:b/>
          <w:sz w:val="28"/>
          <w:szCs w:val="28"/>
        </w:rPr>
        <w:t xml:space="preserve"> Магазин»</w:t>
      </w:r>
    </w:p>
    <w:p w:rsidR="00A30AE5" w:rsidRDefault="00A30AE5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назначенное время во второй половине дня </w:t>
      </w:r>
      <w:r w:rsidR="00367AFA">
        <w:rPr>
          <w:rFonts w:ascii="Times New Roman" w:hAnsi="Times New Roman" w:cs="Times New Roman"/>
          <w:sz w:val="28"/>
          <w:szCs w:val="28"/>
        </w:rPr>
        <w:t xml:space="preserve">разворачивается магазин. Все товары </w:t>
      </w:r>
      <w:r w:rsidR="00367AFA" w:rsidRPr="00770709">
        <w:rPr>
          <w:rFonts w:ascii="Times New Roman" w:hAnsi="Times New Roman" w:cs="Times New Roman"/>
          <w:sz w:val="28"/>
          <w:szCs w:val="28"/>
        </w:rPr>
        <w:t>с</w:t>
      </w:r>
      <w:r w:rsidR="00770709" w:rsidRPr="00770709">
        <w:rPr>
          <w:rFonts w:ascii="Times New Roman" w:hAnsi="Times New Roman" w:cs="Times New Roman"/>
          <w:sz w:val="28"/>
          <w:szCs w:val="28"/>
        </w:rPr>
        <w:t>набжаются</w:t>
      </w:r>
      <w:r w:rsidR="00367AFA" w:rsidRPr="00770709">
        <w:rPr>
          <w:rFonts w:ascii="Times New Roman" w:hAnsi="Times New Roman" w:cs="Times New Roman"/>
          <w:sz w:val="28"/>
          <w:szCs w:val="28"/>
        </w:rPr>
        <w:t xml:space="preserve"> ценниками</w:t>
      </w:r>
      <w:r w:rsidR="00367AFA">
        <w:rPr>
          <w:rFonts w:ascii="Times New Roman" w:hAnsi="Times New Roman" w:cs="Times New Roman"/>
          <w:sz w:val="28"/>
          <w:szCs w:val="28"/>
        </w:rPr>
        <w:t>. Дети рассматривают товар в магазине, выбирают, что они купят.</w:t>
      </w:r>
    </w:p>
    <w:p w:rsidR="00367AFA" w:rsidRDefault="00367AFA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свою первую зарплату, считают деньги, расписываются в ведомости и тороп</w:t>
      </w:r>
      <w:r w:rsidR="00770709">
        <w:rPr>
          <w:rFonts w:ascii="Times New Roman" w:hAnsi="Times New Roman" w:cs="Times New Roman"/>
          <w:sz w:val="28"/>
          <w:szCs w:val="28"/>
        </w:rPr>
        <w:t>ятся в магазин. В</w:t>
      </w:r>
      <w:r>
        <w:rPr>
          <w:rFonts w:ascii="Times New Roman" w:hAnsi="Times New Roman" w:cs="Times New Roman"/>
          <w:sz w:val="28"/>
          <w:szCs w:val="28"/>
        </w:rPr>
        <w:t>ыстраивается очередь. Воспитатель играет роль продавца. Дети тратят все деньги, купив понравившийся товар. Покупки дети уносят домой.</w:t>
      </w:r>
    </w:p>
    <w:p w:rsidR="00367AFA" w:rsidRDefault="00367AFA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ведет </w:t>
      </w:r>
      <w:proofErr w:type="gramStart"/>
      <w:r w:rsidR="00770709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запись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367AFA" w:rsidRDefault="00367AFA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общается с детьми, дети делятся впечатлениями.</w:t>
      </w:r>
    </w:p>
    <w:p w:rsidR="00367AFA" w:rsidRDefault="00367AFA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раздевалке появляется объявление:</w:t>
      </w:r>
    </w:p>
    <w:p w:rsidR="00367AFA" w:rsidRPr="00335742" w:rsidRDefault="00367AFA" w:rsidP="00335742">
      <w:pPr>
        <w:spacing w:after="120"/>
        <w:rPr>
          <w:rFonts w:cs="Times New Roman"/>
          <w:i/>
          <w:sz w:val="28"/>
          <w:szCs w:val="28"/>
        </w:rPr>
      </w:pPr>
      <w:r w:rsidRPr="00335742">
        <w:rPr>
          <w:rFonts w:cs="Times New Roman"/>
          <w:i/>
          <w:sz w:val="28"/>
          <w:szCs w:val="28"/>
        </w:rPr>
        <w:t>«Уважаемые родители! В нашей группе с успехом закончилась игра «Детское самоуправление». Дети и взрослые благодарят вас за помощь в организации магазина».</w:t>
      </w:r>
    </w:p>
    <w:p w:rsidR="00367AFA" w:rsidRDefault="00335742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проводится диагностика эмоционального отношения детей к сверстникам, к игре, к взрослым.</w:t>
      </w:r>
    </w:p>
    <w:p w:rsidR="00335742" w:rsidRPr="0028791D" w:rsidRDefault="00335742" w:rsidP="00335742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28791D">
        <w:rPr>
          <w:rFonts w:ascii="Times New Roman" w:hAnsi="Times New Roman" w:cs="Times New Roman"/>
          <w:b/>
          <w:sz w:val="32"/>
          <w:szCs w:val="32"/>
        </w:rPr>
        <w:lastRenderedPageBreak/>
        <w:t>Итоги игры</w:t>
      </w:r>
      <w:r w:rsidR="0028791D" w:rsidRPr="0028791D">
        <w:rPr>
          <w:rFonts w:ascii="Times New Roman" w:hAnsi="Times New Roman" w:cs="Times New Roman"/>
          <w:b/>
          <w:sz w:val="32"/>
          <w:szCs w:val="32"/>
        </w:rPr>
        <w:t>:</w:t>
      </w:r>
    </w:p>
    <w:p w:rsidR="00335742" w:rsidRDefault="00335742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вносит элемент новизны в привычную жизнедеятельность. В процессе игры меняется восприятие</w:t>
      </w:r>
      <w:r w:rsidR="0028791D">
        <w:rPr>
          <w:rFonts w:ascii="Times New Roman" w:hAnsi="Times New Roman" w:cs="Times New Roman"/>
          <w:sz w:val="28"/>
          <w:szCs w:val="28"/>
        </w:rPr>
        <w:t xml:space="preserve"> детьми привычного окружения. Улучшается настроение детей (приложение).</w:t>
      </w:r>
    </w:p>
    <w:p w:rsidR="0028791D" w:rsidRDefault="0028791D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сознании детей формируется мотивация: «Я делаю доброе дело, взрослые заметят и оценят его».</w:t>
      </w:r>
    </w:p>
    <w:p w:rsidR="0028791D" w:rsidRDefault="0028791D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Взрослый – носитель норм и правил. Ребенок находится в </w:t>
      </w:r>
      <w:proofErr w:type="spellStart"/>
      <w:r w:rsidRPr="00770709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ситуации: каждое доброе дело имеет положительное </w:t>
      </w:r>
      <w:r w:rsidRPr="00770709">
        <w:rPr>
          <w:rFonts w:ascii="Times New Roman" w:hAnsi="Times New Roman" w:cs="Times New Roman"/>
          <w:sz w:val="28"/>
          <w:szCs w:val="28"/>
        </w:rPr>
        <w:t>подкрепление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 метод </w:t>
      </w:r>
      <w:proofErr w:type="spellStart"/>
      <w:r w:rsidRPr="00770709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 Формируется планирование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самоконтроль поведения, дети </w:t>
      </w:r>
      <w:r w:rsidRPr="00770709">
        <w:rPr>
          <w:rFonts w:ascii="Times New Roman" w:hAnsi="Times New Roman" w:cs="Times New Roman"/>
          <w:sz w:val="28"/>
          <w:szCs w:val="28"/>
        </w:rPr>
        <w:t>про</w:t>
      </w:r>
      <w:r w:rsidR="00770709" w:rsidRPr="00770709">
        <w:rPr>
          <w:rFonts w:ascii="Times New Roman" w:hAnsi="Times New Roman" w:cs="Times New Roman"/>
          <w:sz w:val="28"/>
          <w:szCs w:val="28"/>
        </w:rPr>
        <w:t>жи</w:t>
      </w:r>
      <w:r w:rsidRPr="00770709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ситуацию успеха.</w:t>
      </w:r>
    </w:p>
    <w:p w:rsidR="0028791D" w:rsidRDefault="0028791D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Дети сообщают взрослым о своих достижениях, активно обсуждают свои дела. Активизируется речь детей.</w:t>
      </w:r>
    </w:p>
    <w:p w:rsidR="0028791D" w:rsidRPr="0028791D" w:rsidRDefault="0028791D" w:rsidP="00335742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28791D">
        <w:rPr>
          <w:rFonts w:ascii="Times New Roman" w:hAnsi="Times New Roman" w:cs="Times New Roman"/>
          <w:b/>
          <w:sz w:val="32"/>
          <w:szCs w:val="32"/>
        </w:rPr>
        <w:t>Эффекты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8791D" w:rsidRDefault="0028791D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наблюдениям педагогов сократилось число педа</w:t>
      </w:r>
      <w:r w:rsidR="008619B0">
        <w:rPr>
          <w:rFonts w:ascii="Times New Roman" w:hAnsi="Times New Roman" w:cs="Times New Roman"/>
          <w:sz w:val="28"/>
          <w:szCs w:val="28"/>
        </w:rPr>
        <w:t>гогических воздействий на детей, что еще раз доказывает формирование положительной мотивации совершать добрые дела.</w:t>
      </w:r>
    </w:p>
    <w:p w:rsidR="008619B0" w:rsidRDefault="008619B0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Педагоги и дети в игре выстраивали равноправные деловые отношения. Для детей и взрослых такая ситуация служила тренингом партнерских отношений. Обогатился опыт общения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повысилось педагогическое мастерство педагогов.</w:t>
      </w:r>
    </w:p>
    <w:p w:rsidR="008619B0" w:rsidRDefault="008619B0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Активными участниками игры становились дети</w:t>
      </w:r>
      <w:r w:rsidR="00770709">
        <w:rPr>
          <w:rFonts w:ascii="Times New Roman" w:hAnsi="Times New Roman" w:cs="Times New Roman"/>
          <w:sz w:val="28"/>
          <w:szCs w:val="28"/>
        </w:rPr>
        <w:t xml:space="preserve">, чье </w:t>
      </w:r>
      <w:r>
        <w:rPr>
          <w:rFonts w:ascii="Times New Roman" w:hAnsi="Times New Roman" w:cs="Times New Roman"/>
          <w:sz w:val="28"/>
          <w:szCs w:val="28"/>
        </w:rPr>
        <w:t xml:space="preserve">поведение требовало коррекции! Из озорников </w:t>
      </w:r>
      <w:r w:rsidR="00770709">
        <w:rPr>
          <w:rFonts w:ascii="Times New Roman" w:hAnsi="Times New Roman" w:cs="Times New Roman"/>
          <w:sz w:val="28"/>
          <w:szCs w:val="28"/>
        </w:rPr>
        <w:t xml:space="preserve">и </w:t>
      </w:r>
      <w:r w:rsidR="00770709" w:rsidRPr="00770709">
        <w:rPr>
          <w:rFonts w:ascii="Times New Roman" w:hAnsi="Times New Roman" w:cs="Times New Roman"/>
          <w:sz w:val="28"/>
          <w:szCs w:val="28"/>
        </w:rPr>
        <w:t>противников</w:t>
      </w:r>
      <w:r w:rsidR="00770709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они превращались </w:t>
      </w:r>
      <w:r w:rsidRPr="00770709">
        <w:rPr>
          <w:rFonts w:ascii="Times New Roman" w:hAnsi="Times New Roman" w:cs="Times New Roman"/>
          <w:sz w:val="28"/>
          <w:szCs w:val="28"/>
        </w:rPr>
        <w:t xml:space="preserve">в </w:t>
      </w:r>
      <w:r w:rsidR="007707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770709">
        <w:rPr>
          <w:rFonts w:ascii="Times New Roman" w:hAnsi="Times New Roman" w:cs="Times New Roman"/>
          <w:sz w:val="28"/>
          <w:szCs w:val="28"/>
        </w:rPr>
        <w:t>союзников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B0" w:rsidRDefault="008619B0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Родители с большим интересом обсуждали ход игры и ее итоги на собрании. Повысился имидж </w:t>
      </w:r>
      <w:r w:rsidR="00770709">
        <w:rPr>
          <w:rFonts w:ascii="Times New Roman" w:hAnsi="Times New Roman" w:cs="Times New Roman"/>
          <w:sz w:val="28"/>
          <w:szCs w:val="28"/>
        </w:rPr>
        <w:t>дошкольного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B0" w:rsidRDefault="008619B0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Сохраняется длительный интерес к игре. Дети самостоятельно изготавливают денежные знаки и играют в игры с использованием товарно-денежных отношений.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детей свободно считает трехзначные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(приложение).</w:t>
      </w:r>
    </w:p>
    <w:p w:rsidR="00877E22" w:rsidRDefault="00877E22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проведения игры заимствована из опыта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 Методика адаптирована для детей подготовительной группы.</w:t>
      </w:r>
    </w:p>
    <w:p w:rsidR="00770709" w:rsidRDefault="00770709" w:rsidP="00335742">
      <w:pPr>
        <w:spacing w:after="120"/>
        <w:rPr>
          <w:rFonts w:ascii="Times New Roman" w:hAnsi="Times New Roman" w:cs="Times New Roman"/>
          <w:sz w:val="28"/>
          <w:szCs w:val="28"/>
        </w:rPr>
        <w:sectPr w:rsidR="00770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709" w:rsidRDefault="006C5631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1895" w:rsidRDefault="00661895" w:rsidP="0033574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70709" w:rsidRDefault="00770709" w:rsidP="00770709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B1E">
        <w:rPr>
          <w:rFonts w:ascii="Times New Roman" w:hAnsi="Times New Roman" w:cs="Times New Roman"/>
          <w:b/>
          <w:i/>
          <w:sz w:val="28"/>
          <w:szCs w:val="28"/>
        </w:rPr>
        <w:t>Методика «</w:t>
      </w:r>
      <w:proofErr w:type="spellStart"/>
      <w:r w:rsidRPr="001A4B1E">
        <w:rPr>
          <w:rFonts w:ascii="Times New Roman" w:hAnsi="Times New Roman" w:cs="Times New Roman"/>
          <w:b/>
          <w:i/>
          <w:sz w:val="28"/>
          <w:szCs w:val="28"/>
        </w:rPr>
        <w:t>Фейс</w:t>
      </w:r>
      <w:proofErr w:type="spellEnd"/>
      <w:r w:rsidRPr="001A4B1E">
        <w:rPr>
          <w:rFonts w:ascii="Times New Roman" w:hAnsi="Times New Roman" w:cs="Times New Roman"/>
          <w:b/>
          <w:i/>
          <w:sz w:val="28"/>
          <w:szCs w:val="28"/>
        </w:rPr>
        <w:t xml:space="preserve"> – тест»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70709" w:rsidRPr="001A4B1E" w:rsidRDefault="00770709" w:rsidP="007707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B1E">
        <w:rPr>
          <w:rFonts w:ascii="Times New Roman" w:hAnsi="Times New Roman" w:cs="Times New Roman"/>
          <w:i/>
          <w:sz w:val="28"/>
          <w:szCs w:val="28"/>
        </w:rPr>
        <w:t>Описание методики</w:t>
      </w:r>
    </w:p>
    <w:p w:rsidR="00770709" w:rsidRDefault="00770709" w:rsidP="007707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Рассмотрев, «смайлики»</w:t>
      </w:r>
      <w:r w:rsidR="00661895">
        <w:rPr>
          <w:rFonts w:ascii="Times New Roman" w:hAnsi="Times New Roman" w:cs="Times New Roman"/>
          <w:sz w:val="28"/>
          <w:szCs w:val="28"/>
        </w:rPr>
        <w:t xml:space="preserve"> </w:t>
      </w:r>
      <w:r w:rsidR="005C4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74" cy="40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F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266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3" cy="42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7FC">
        <w:rPr>
          <w:rFonts w:ascii="Times New Roman" w:hAnsi="Times New Roman" w:cs="Times New Roman"/>
          <w:sz w:val="28"/>
          <w:szCs w:val="28"/>
        </w:rPr>
        <w:t xml:space="preserve"> </w:t>
      </w:r>
      <w:r w:rsidR="005C4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227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78" cy="4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 человеческим настроением, педагог-психолог спрашивает у ребенка:</w:t>
      </w:r>
    </w:p>
    <w:p w:rsidR="00770709" w:rsidRDefault="00770709" w:rsidP="007707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Утром ты идешь в детский сад. Какое у тебя настроение? Нарисуй.</w:t>
      </w:r>
      <w:r w:rsidR="005C4FD5">
        <w:rPr>
          <w:rFonts w:ascii="Times New Roman" w:hAnsi="Times New Roman" w:cs="Times New Roman"/>
          <w:sz w:val="28"/>
          <w:szCs w:val="28"/>
        </w:rPr>
        <w:t xml:space="preserve"> (Вводный вопрос).</w:t>
      </w:r>
    </w:p>
    <w:p w:rsidR="00770709" w:rsidRDefault="00770709" w:rsidP="007707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тебе подошел воспитатель и просит выполнить поручение. С каким настроением ты общаешься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взрослыми? Нарисуй.</w:t>
      </w:r>
    </w:p>
    <w:p w:rsidR="00770709" w:rsidRDefault="00770709" w:rsidP="007707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пошел играть со своими друзьями. Какое у тебя настроение? нарисуй.</w:t>
      </w:r>
    </w:p>
    <w:p w:rsidR="00661895" w:rsidRPr="0050150F" w:rsidRDefault="00661895" w:rsidP="0050150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0F">
        <w:rPr>
          <w:rFonts w:ascii="Times New Roman" w:hAnsi="Times New Roman" w:cs="Times New Roman"/>
          <w:b/>
          <w:sz w:val="28"/>
          <w:szCs w:val="28"/>
        </w:rPr>
        <w:t>Анализ результатов диагностик в течение игрового периода</w:t>
      </w:r>
    </w:p>
    <w:p w:rsidR="005C4FD5" w:rsidRPr="001A4B1E" w:rsidRDefault="005C4FD5" w:rsidP="005C4FD5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4B1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</w:p>
    <w:p w:rsidR="005C4FD5" w:rsidRPr="001A4B1E" w:rsidRDefault="005C4FD5" w:rsidP="005C4FD5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1E">
        <w:rPr>
          <w:rFonts w:ascii="Times New Roman" w:hAnsi="Times New Roman" w:cs="Times New Roman"/>
          <w:sz w:val="28"/>
          <w:szCs w:val="28"/>
        </w:rPr>
        <w:t>диагностика эмоционального состояния ребенка в процессе отношений со сверстниками;</w:t>
      </w:r>
    </w:p>
    <w:p w:rsidR="005C4FD5" w:rsidRPr="001A4B1E" w:rsidRDefault="005C4FD5" w:rsidP="005C4FD5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1E">
        <w:rPr>
          <w:rFonts w:ascii="Times New Roman" w:hAnsi="Times New Roman" w:cs="Times New Roman"/>
          <w:sz w:val="28"/>
          <w:szCs w:val="28"/>
        </w:rPr>
        <w:t xml:space="preserve">диагностика эмоционального состояния ребенка в процессе отношений </w:t>
      </w:r>
      <w:proofErr w:type="gramStart"/>
      <w:r w:rsidRPr="001A4B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4B1E">
        <w:rPr>
          <w:rFonts w:ascii="Times New Roman" w:hAnsi="Times New Roman" w:cs="Times New Roman"/>
          <w:sz w:val="28"/>
          <w:szCs w:val="28"/>
        </w:rPr>
        <w:t xml:space="preserve"> взрослыми (воспитателями).</w:t>
      </w:r>
    </w:p>
    <w:p w:rsidR="0050150F" w:rsidRDefault="00C9416C" w:rsidP="007707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 43 ребенка (Диаграмма 1)</w:t>
      </w:r>
    </w:p>
    <w:p w:rsidR="00ED5981" w:rsidRDefault="00ED5981" w:rsidP="0080664D">
      <w:pPr>
        <w:spacing w:after="120"/>
        <w:rPr>
          <w:rFonts w:ascii="Times New Roman" w:hAnsi="Times New Roman" w:cs="Times New Roman"/>
          <w:sz w:val="28"/>
          <w:szCs w:val="28"/>
        </w:rPr>
        <w:sectPr w:rsidR="00ED5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BA6" w:rsidRPr="00DB4777" w:rsidRDefault="000A4BA6" w:rsidP="000A4BA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77">
        <w:rPr>
          <w:rFonts w:ascii="Times New Roman" w:hAnsi="Times New Roman" w:cs="Times New Roman"/>
          <w:b/>
          <w:sz w:val="28"/>
          <w:szCs w:val="28"/>
        </w:rPr>
        <w:lastRenderedPageBreak/>
        <w:t>Отношение детей к сверстникам</w:t>
      </w:r>
    </w:p>
    <w:p w:rsidR="000A4BA6" w:rsidRDefault="000A4BA6" w:rsidP="000A4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1CF">
        <w:rPr>
          <w:rFonts w:ascii="Times New Roman" w:hAnsi="Times New Roman" w:cs="Times New Roman"/>
          <w:sz w:val="28"/>
          <w:szCs w:val="28"/>
        </w:rPr>
        <w:t>Детские выборы в процентном отношении</w:t>
      </w:r>
    </w:p>
    <w:p w:rsidR="000A4BA6" w:rsidRDefault="000A4BA6" w:rsidP="000A4B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D1BB4" wp14:editId="376CBA35">
            <wp:extent cx="5486400" cy="3200400"/>
            <wp:effectExtent l="57150" t="38100" r="57150" b="76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9416C">
        <w:rPr>
          <w:rFonts w:ascii="Times New Roman" w:hAnsi="Times New Roman" w:cs="Times New Roman"/>
        </w:rPr>
        <w:t>Диаграмма 1</w:t>
      </w:r>
    </w:p>
    <w:p w:rsidR="0080664D" w:rsidRDefault="0080664D" w:rsidP="008066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выявила значительное преобладание положительных эмоций (радость, удовольствие, хорошее улыбчивое настроение). Это подтверждает ведущее значение игровой деятельности для ребенка. По окончании игры это преобладание частично увеличилось. Что свидетельствует о налаживании отношений ребенка со сверстниками. Возможно, элемент новизны обновил и детские чувства. Партнерские отношения в группе способствуют свободному проявлению эмоций и меняют привычные стереотипы.</w:t>
      </w:r>
    </w:p>
    <w:p w:rsidR="0080664D" w:rsidRDefault="0080664D" w:rsidP="008066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наличие негативных выборов, но к концу игры это число уменьшается: требовать отсутствия негативного отношения детей друг к другу невозможно, в жизни детей возникают ситуации, когда ребенка не берут в игру, не играют в те игры, которые предлагает ребенок. Это тяжелые переживания для ребенка и сигнал для педагога.</w:t>
      </w:r>
    </w:p>
    <w:p w:rsidR="0080664D" w:rsidRPr="00EA71CF" w:rsidRDefault="0080664D" w:rsidP="00EA7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FD5" w:rsidRDefault="005C4FD5" w:rsidP="0077070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A71CF" w:rsidRPr="00C9416C" w:rsidRDefault="00EA71CF" w:rsidP="00C9416C">
      <w:pPr>
        <w:spacing w:after="120"/>
        <w:jc w:val="center"/>
        <w:rPr>
          <w:rFonts w:ascii="Times New Roman" w:hAnsi="Times New Roman" w:cs="Times New Roman"/>
        </w:rPr>
      </w:pPr>
    </w:p>
    <w:p w:rsidR="000A4BA6" w:rsidRDefault="000A4BA6" w:rsidP="00DB47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A4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CF" w:rsidRPr="00DB4777" w:rsidRDefault="00EA71CF" w:rsidP="00DB47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77">
        <w:rPr>
          <w:rFonts w:ascii="Times New Roman" w:hAnsi="Times New Roman" w:cs="Times New Roman"/>
          <w:b/>
          <w:sz w:val="28"/>
          <w:szCs w:val="28"/>
        </w:rPr>
        <w:lastRenderedPageBreak/>
        <w:t>Отношение детей к взрослым</w:t>
      </w:r>
    </w:p>
    <w:p w:rsidR="00EA71CF" w:rsidRDefault="00EA71CF" w:rsidP="00EA7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1CF">
        <w:rPr>
          <w:rFonts w:ascii="Times New Roman" w:hAnsi="Times New Roman" w:cs="Times New Roman"/>
          <w:sz w:val="28"/>
          <w:szCs w:val="28"/>
        </w:rPr>
        <w:t>Детские выборы в процентном отношении</w:t>
      </w:r>
    </w:p>
    <w:p w:rsidR="00C33E95" w:rsidRPr="00EA71CF" w:rsidRDefault="00C33E95" w:rsidP="00EA7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64D" w:rsidRDefault="0080664D" w:rsidP="007707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3BB312" wp14:editId="0251A524">
            <wp:extent cx="5486400" cy="3200400"/>
            <wp:effectExtent l="57150" t="38100" r="57150" b="762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981" w:rsidRDefault="00ED5981" w:rsidP="00ED5981">
      <w:pPr>
        <w:spacing w:after="120"/>
        <w:jc w:val="center"/>
        <w:rPr>
          <w:rFonts w:ascii="Times New Roman" w:hAnsi="Times New Roman" w:cs="Times New Roman"/>
        </w:rPr>
      </w:pPr>
      <w:r w:rsidRPr="00ED5981">
        <w:rPr>
          <w:rFonts w:ascii="Times New Roman" w:hAnsi="Times New Roman" w:cs="Times New Roman"/>
        </w:rPr>
        <w:t>Диаграмма 2</w:t>
      </w:r>
    </w:p>
    <w:p w:rsidR="000A4BA6" w:rsidRDefault="000A4BA6" w:rsidP="000A4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Привычное отношение характеризуется относительно равновесным состоянием детских выборов между положительными эмоциями и спокойным настроением. После игры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претерпевают значительные изменения. Часть отрицательных детских выборов переходит в выбор серьезного спокойного настроения.</w:t>
      </w:r>
    </w:p>
    <w:p w:rsidR="000A4BA6" w:rsidRDefault="000A4BA6" w:rsidP="000A4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 отношения со спокойным настроением частично преобладают над остальными.</w:t>
      </w:r>
    </w:p>
    <w:p w:rsidR="000A4BA6" w:rsidRPr="00ED5981" w:rsidRDefault="000A4BA6" w:rsidP="000A4BA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изменений говорит о гибком процессе формирования эмоций у детей, в частности появления сосредоточенности и внимания в процессе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Это очень важные изменения. Тренинг партнерских равноправных отношений оставит эмоциональный след в сознании ребенка: «Я как взрослый», и повысит возможность успешной школьной адаптации в ближайшем будущем.</w:t>
      </w:r>
    </w:p>
    <w:p w:rsidR="00C33E95" w:rsidRPr="00ED5981" w:rsidRDefault="00C33E95" w:rsidP="000A4BA6">
      <w:pPr>
        <w:spacing w:after="0"/>
        <w:ind w:firstLine="709"/>
        <w:jc w:val="both"/>
        <w:rPr>
          <w:rFonts w:ascii="Times New Roman" w:hAnsi="Times New Roman" w:cs="Times New Roman"/>
        </w:rPr>
        <w:sectPr w:rsidR="00C33E95" w:rsidRPr="00ED5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B3D24" w:rsidRDefault="00EB3D24" w:rsidP="007707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детям был задан вопрос: «Понравилось ли тебе играть в эту игру? Выбери настроение. Нарисуй».</w:t>
      </w:r>
    </w:p>
    <w:p w:rsidR="00C33E95" w:rsidRDefault="00EB3D24" w:rsidP="00C33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4D">
        <w:rPr>
          <w:rFonts w:ascii="Times New Roman" w:hAnsi="Times New Roman" w:cs="Times New Roman"/>
          <w:b/>
          <w:sz w:val="28"/>
          <w:szCs w:val="28"/>
        </w:rPr>
        <w:t>Эмоциональное отношение детей к игре</w:t>
      </w:r>
      <w:r w:rsidR="00C33E95">
        <w:rPr>
          <w:rFonts w:ascii="Times New Roman" w:hAnsi="Times New Roman" w:cs="Times New Roman"/>
          <w:b/>
          <w:sz w:val="28"/>
          <w:szCs w:val="28"/>
        </w:rPr>
        <w:t xml:space="preserve"> в процентном отношении</w:t>
      </w:r>
    </w:p>
    <w:p w:rsidR="00EB3D24" w:rsidRPr="00C33E95" w:rsidRDefault="00EB3D24" w:rsidP="00C33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E95">
        <w:rPr>
          <w:rFonts w:ascii="Times New Roman" w:hAnsi="Times New Roman" w:cs="Times New Roman"/>
          <w:sz w:val="28"/>
          <w:szCs w:val="28"/>
        </w:rPr>
        <w:t>(конец игры)</w:t>
      </w:r>
    </w:p>
    <w:p w:rsidR="00C33E95" w:rsidRPr="0080664D" w:rsidRDefault="00C33E95" w:rsidP="0080664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4D" w:rsidRDefault="0080664D" w:rsidP="007707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003A3" wp14:editId="48485FDA">
            <wp:extent cx="5486400" cy="3200400"/>
            <wp:effectExtent l="57150" t="38100" r="57150" b="762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3D24" w:rsidRPr="00A30AE5" w:rsidRDefault="00EB3D24" w:rsidP="0077070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Вероятно, что игра станет событием, которое запомнится детям надолго.</w:t>
      </w:r>
    </w:p>
    <w:sectPr w:rsidR="00EB3D24" w:rsidRPr="00A3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743"/>
    <w:multiLevelType w:val="hybridMultilevel"/>
    <w:tmpl w:val="9312A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5646"/>
    <w:multiLevelType w:val="hybridMultilevel"/>
    <w:tmpl w:val="22C671D8"/>
    <w:lvl w:ilvl="0" w:tplc="A3B2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92416"/>
    <w:multiLevelType w:val="hybridMultilevel"/>
    <w:tmpl w:val="4F084A4E"/>
    <w:lvl w:ilvl="0" w:tplc="A3B2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E3C6F"/>
    <w:multiLevelType w:val="hybridMultilevel"/>
    <w:tmpl w:val="65943A3A"/>
    <w:lvl w:ilvl="0" w:tplc="A3B2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D5C00"/>
    <w:multiLevelType w:val="hybridMultilevel"/>
    <w:tmpl w:val="5A12D04C"/>
    <w:lvl w:ilvl="0" w:tplc="A3B2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97AF6"/>
    <w:multiLevelType w:val="hybridMultilevel"/>
    <w:tmpl w:val="1CEA8344"/>
    <w:lvl w:ilvl="0" w:tplc="A3B2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5861"/>
    <w:multiLevelType w:val="hybridMultilevel"/>
    <w:tmpl w:val="88FEDD3E"/>
    <w:lvl w:ilvl="0" w:tplc="23525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43A3E"/>
    <w:multiLevelType w:val="hybridMultilevel"/>
    <w:tmpl w:val="483453E8"/>
    <w:lvl w:ilvl="0" w:tplc="02B2D5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2"/>
    <w:rsid w:val="000449F9"/>
    <w:rsid w:val="000A4BA6"/>
    <w:rsid w:val="0010777F"/>
    <w:rsid w:val="001204B2"/>
    <w:rsid w:val="001A4B1E"/>
    <w:rsid w:val="001B1DC0"/>
    <w:rsid w:val="0028791D"/>
    <w:rsid w:val="00335742"/>
    <w:rsid w:val="00367AFA"/>
    <w:rsid w:val="0050150F"/>
    <w:rsid w:val="0058442B"/>
    <w:rsid w:val="005C4FD5"/>
    <w:rsid w:val="006036A9"/>
    <w:rsid w:val="00661895"/>
    <w:rsid w:val="006A791B"/>
    <w:rsid w:val="006C02B0"/>
    <w:rsid w:val="006C5631"/>
    <w:rsid w:val="00770709"/>
    <w:rsid w:val="0080664D"/>
    <w:rsid w:val="00847B6B"/>
    <w:rsid w:val="008619B0"/>
    <w:rsid w:val="0087279F"/>
    <w:rsid w:val="00877E22"/>
    <w:rsid w:val="009517FC"/>
    <w:rsid w:val="0095784C"/>
    <w:rsid w:val="00A30AE5"/>
    <w:rsid w:val="00A76B0D"/>
    <w:rsid w:val="00AA161F"/>
    <w:rsid w:val="00AC06F5"/>
    <w:rsid w:val="00B22DA3"/>
    <w:rsid w:val="00C33E95"/>
    <w:rsid w:val="00C9416C"/>
    <w:rsid w:val="00C95408"/>
    <w:rsid w:val="00DB4777"/>
    <w:rsid w:val="00E6124A"/>
    <w:rsid w:val="00EA71CF"/>
    <w:rsid w:val="00EB3D24"/>
    <w:rsid w:val="00ED5981"/>
    <w:rsid w:val="00F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Радость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0.13176602924634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игры</c:v>
                </c:pt>
                <c:pt idx="1">
                  <c:v>Конец игры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Уравновешенность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игры</c:v>
                </c:pt>
                <c:pt idx="1">
                  <c:v>Конец игры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Грусть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игры</c:v>
                </c:pt>
                <c:pt idx="1">
                  <c:v>Конец игры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6375936"/>
        <c:axId val="36430976"/>
      </c:barChart>
      <c:catAx>
        <c:axId val="36375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36430976"/>
        <c:crosses val="autoZero"/>
        <c:auto val="1"/>
        <c:lblAlgn val="ctr"/>
        <c:lblOffset val="100"/>
        <c:noMultiLvlLbl val="0"/>
      </c:catAx>
      <c:valAx>
        <c:axId val="36430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6375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Радость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0.13176602924634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игры</c:v>
                </c:pt>
                <c:pt idx="1">
                  <c:v>Конец игры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Уравновешенность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игры</c:v>
                </c:pt>
                <c:pt idx="1">
                  <c:v>Конец игры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Грусть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игры</c:v>
                </c:pt>
                <c:pt idx="1">
                  <c:v>Конец игры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9302656"/>
        <c:axId val="79304192"/>
      </c:barChart>
      <c:catAx>
        <c:axId val="79302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79304192"/>
        <c:crosses val="autoZero"/>
        <c:auto val="1"/>
        <c:lblAlgn val="ctr"/>
        <c:lblOffset val="100"/>
        <c:noMultiLvlLbl val="0"/>
      </c:catAx>
      <c:valAx>
        <c:axId val="7930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9302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Радость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63512060992375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3176602924634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Начало игры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Уравновешенность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Начало игры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Грусть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Начало игры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8938496"/>
        <c:axId val="78940032"/>
      </c:barChart>
      <c:catAx>
        <c:axId val="78938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78940032"/>
        <c:crosses val="autoZero"/>
        <c:auto val="1"/>
        <c:lblAlgn val="ctr"/>
        <c:lblOffset val="100"/>
        <c:noMultiLvlLbl val="0"/>
      </c:catAx>
      <c:valAx>
        <c:axId val="78940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8938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0.12847</cdr:x>
      <cdr:y>0</cdr:y>
    </cdr:from>
    <cdr:to>
      <cdr:x>0.90104</cdr:x>
      <cdr:y>0.73026</cdr:y>
    </cdr:to>
    <cdr:grpSp>
      <cdr:nvGrpSpPr>
        <cdr:cNvPr id="8" name="Группа 7"/>
        <cdr:cNvGrpSpPr/>
      </cdr:nvGrpSpPr>
      <cdr:grpSpPr>
        <a:xfrm xmlns:a="http://schemas.openxmlformats.org/drawingml/2006/main">
          <a:off x="704850" y="0"/>
          <a:ext cx="4238625" cy="2337121"/>
          <a:chOff x="704850" y="0"/>
          <a:chExt cx="4238625" cy="2337121"/>
        </a:xfrm>
      </cdr:grpSpPr>
      <cdr:pic>
        <cdr:nvPicPr>
          <cdr:cNvPr id="2" name="Рисунок 1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2084512" y="1857375"/>
            <a:ext cx="434605" cy="428625"/>
          </a:xfrm>
          <a:prstGeom xmlns:a="http://schemas.openxmlformats.org/drawingml/2006/main" prst="rect">
            <a:avLst/>
          </a:prstGeom>
        </cdr:spPr>
      </cdr:pic>
      <cdr:pic>
        <cdr:nvPicPr>
          <cdr:cNvPr id="3" name="Рисунок 2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704850" y="95250"/>
            <a:ext cx="447675" cy="447675"/>
          </a:xfrm>
          <a:prstGeom xmlns:a="http://schemas.openxmlformats.org/drawingml/2006/main" prst="rect">
            <a:avLst/>
          </a:prstGeom>
        </cdr:spPr>
      </cdr:pic>
      <cdr:pic>
        <cdr:nvPicPr>
          <cdr:cNvPr id="4" name="Рисунок 3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1381125" y="1610161"/>
            <a:ext cx="449291" cy="447239"/>
          </a:xfrm>
          <a:prstGeom xmlns:a="http://schemas.openxmlformats.org/drawingml/2006/main" prst="rect">
            <a:avLst/>
          </a:prstGeom>
        </cdr:spPr>
      </cdr:pic>
      <cdr:pic>
        <cdr:nvPicPr>
          <cdr:cNvPr id="5" name="Рисунок 4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4505325" y="1905000"/>
            <a:ext cx="438150" cy="432121"/>
          </a:xfrm>
          <a:prstGeom xmlns:a="http://schemas.openxmlformats.org/drawingml/2006/main" prst="rect">
            <a:avLst/>
          </a:prstGeom>
        </cdr:spPr>
      </cdr:pic>
      <cdr:pic>
        <cdr:nvPicPr>
          <cdr:cNvPr id="6" name="Рисунок 5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3190875" y="0"/>
            <a:ext cx="438150" cy="438150"/>
          </a:xfrm>
          <a:prstGeom xmlns:a="http://schemas.openxmlformats.org/drawingml/2006/main" prst="rect">
            <a:avLst/>
          </a:prstGeom>
        </cdr:spPr>
      </cdr:pic>
      <cdr:pic>
        <cdr:nvPicPr>
          <cdr:cNvPr id="7" name="Рисунок 6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3857626" y="1676400"/>
            <a:ext cx="449728" cy="447675"/>
          </a:xfrm>
          <a:prstGeom xmlns:a="http://schemas.openxmlformats.org/drawingml/2006/main" prst="rect">
            <a:avLst/>
          </a:prstGeom>
        </cdr:spPr>
      </cdr:pic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0.12674</cdr:x>
      <cdr:y>0</cdr:y>
    </cdr:from>
    <cdr:to>
      <cdr:x>0.91319</cdr:x>
      <cdr:y>0.72431</cdr:y>
    </cdr:to>
    <cdr:grpSp>
      <cdr:nvGrpSpPr>
        <cdr:cNvPr id="9" name="Группа 8"/>
        <cdr:cNvGrpSpPr/>
      </cdr:nvGrpSpPr>
      <cdr:grpSpPr>
        <a:xfrm xmlns:a="http://schemas.openxmlformats.org/drawingml/2006/main">
          <a:off x="695325" y="0"/>
          <a:ext cx="4314825" cy="2318071"/>
          <a:chOff x="695325" y="0"/>
          <a:chExt cx="4314825" cy="2318071"/>
        </a:xfrm>
      </cdr:grpSpPr>
      <cdr:pic>
        <cdr:nvPicPr>
          <cdr:cNvPr id="2" name="Рисунок 1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2074987" y="1752600"/>
            <a:ext cx="434605" cy="428625"/>
          </a:xfrm>
          <a:prstGeom xmlns:a="http://schemas.openxmlformats.org/drawingml/2006/main" prst="rect">
            <a:avLst/>
          </a:prstGeom>
        </cdr:spPr>
      </cdr:pic>
      <cdr:pic>
        <cdr:nvPicPr>
          <cdr:cNvPr id="3" name="Рисунок 2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695325" y="628650"/>
            <a:ext cx="447675" cy="447675"/>
          </a:xfrm>
          <a:prstGeom xmlns:a="http://schemas.openxmlformats.org/drawingml/2006/main" prst="rect">
            <a:avLst/>
          </a:prstGeom>
        </cdr:spPr>
      </cdr:pic>
      <cdr:pic>
        <cdr:nvPicPr>
          <cdr:cNvPr id="4" name="Рисунок 3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1400175" y="286186"/>
            <a:ext cx="449291" cy="447239"/>
          </a:xfrm>
          <a:prstGeom xmlns:a="http://schemas.openxmlformats.org/drawingml/2006/main" prst="rect">
            <a:avLst/>
          </a:prstGeom>
        </cdr:spPr>
      </cdr:pic>
      <cdr:pic>
        <cdr:nvPicPr>
          <cdr:cNvPr id="5" name="Рисунок 4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4572000" y="1885950"/>
            <a:ext cx="438150" cy="432121"/>
          </a:xfrm>
          <a:prstGeom xmlns:a="http://schemas.openxmlformats.org/drawingml/2006/main" prst="rect">
            <a:avLst/>
          </a:prstGeom>
        </cdr:spPr>
      </cdr:pic>
      <cdr:pic>
        <cdr:nvPicPr>
          <cdr:cNvPr id="6" name="Рисунок 5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3124200" y="762000"/>
            <a:ext cx="438150" cy="438150"/>
          </a:xfrm>
          <a:prstGeom xmlns:a="http://schemas.openxmlformats.org/drawingml/2006/main" prst="rect">
            <a:avLst/>
          </a:prstGeom>
        </cdr:spPr>
      </cdr:pic>
      <cdr:pic>
        <cdr:nvPicPr>
          <cdr:cNvPr id="7" name="Рисунок 6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3867151" y="0"/>
            <a:ext cx="449728" cy="447675"/>
          </a:xfrm>
          <a:prstGeom xmlns:a="http://schemas.openxmlformats.org/drawingml/2006/main" prst="rect">
            <a:avLst/>
          </a:prstGeom>
        </cdr:spPr>
      </cdr:pic>
    </cdr:grp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0.23958</cdr:x>
      <cdr:y>0.02381</cdr:y>
    </cdr:from>
    <cdr:to>
      <cdr:x>0.79596</cdr:x>
      <cdr:y>0.70536</cdr:y>
    </cdr:to>
    <cdr:grpSp>
      <cdr:nvGrpSpPr>
        <cdr:cNvPr id="8" name="Группа 7"/>
        <cdr:cNvGrpSpPr/>
      </cdr:nvGrpSpPr>
      <cdr:grpSpPr>
        <a:xfrm xmlns:a="http://schemas.openxmlformats.org/drawingml/2006/main">
          <a:off x="1314450" y="76200"/>
          <a:ext cx="3052517" cy="2181225"/>
          <a:chOff x="1314450" y="76200"/>
          <a:chExt cx="3052517" cy="2181225"/>
        </a:xfrm>
      </cdr:grpSpPr>
      <cdr:pic>
        <cdr:nvPicPr>
          <cdr:cNvPr id="2" name="Рисунок 1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3932362" y="1828800"/>
            <a:ext cx="434605" cy="428625"/>
          </a:xfrm>
          <a:prstGeom xmlns:a="http://schemas.openxmlformats.org/drawingml/2006/main" prst="rect">
            <a:avLst/>
          </a:prstGeom>
        </cdr:spPr>
      </cdr:pic>
      <cdr:pic>
        <cdr:nvPicPr>
          <cdr:cNvPr id="3" name="Рисунок 2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1314450" y="76200"/>
            <a:ext cx="447675" cy="447675"/>
          </a:xfrm>
          <a:prstGeom xmlns:a="http://schemas.openxmlformats.org/drawingml/2006/main" prst="rect">
            <a:avLst/>
          </a:prstGeom>
        </cdr:spPr>
      </cdr:pic>
      <cdr:pic>
        <cdr:nvPicPr>
          <cdr:cNvPr id="4" name="Рисунок 3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2686050" y="1733986"/>
            <a:ext cx="449291" cy="447239"/>
          </a:xfrm>
          <a:prstGeom xmlns:a="http://schemas.openxmlformats.org/drawingml/2006/main" prst="rect">
            <a:avLst/>
          </a:prstGeom>
        </cdr:spPr>
      </cdr:pic>
    </cdr:grp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7</cp:revision>
  <cp:lastPrinted>2014-11-06T08:11:00Z</cp:lastPrinted>
  <dcterms:created xsi:type="dcterms:W3CDTF">2014-11-05T08:43:00Z</dcterms:created>
  <dcterms:modified xsi:type="dcterms:W3CDTF">2014-11-06T08:35:00Z</dcterms:modified>
</cp:coreProperties>
</file>