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3B" w:rsidRDefault="0070373B" w:rsidP="0070373B">
      <w:pPr>
        <w:pStyle w:val="a4"/>
        <w:jc w:val="both"/>
      </w:pPr>
    </w:p>
    <w:p w:rsidR="0070373B" w:rsidRDefault="0070373B" w:rsidP="0070373B">
      <w:pPr>
        <w:pStyle w:val="a4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</w:tblGrid>
      <w:tr w:rsidR="0070373B" w:rsidTr="0070373B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3B" w:rsidRDefault="0070373B">
            <w:pPr>
              <w:pStyle w:val="a4"/>
              <w:jc w:val="both"/>
              <w:rPr>
                <w:sz w:val="20"/>
              </w:rPr>
            </w:pPr>
          </w:p>
          <w:p w:rsidR="0070373B" w:rsidRDefault="0070373B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70373B" w:rsidRDefault="0070373B">
            <w:pPr>
              <w:pStyle w:val="a4"/>
              <w:jc w:val="both"/>
              <w:rPr>
                <w:sz w:val="20"/>
              </w:rPr>
            </w:pPr>
          </w:p>
        </w:tc>
      </w:tr>
    </w:tbl>
    <w:p w:rsidR="0070373B" w:rsidRDefault="0070373B" w:rsidP="0070373B">
      <w:pPr>
        <w:pStyle w:val="a4"/>
        <w:jc w:val="left"/>
      </w:pPr>
    </w:p>
    <w:p w:rsidR="0070373B" w:rsidRDefault="0070373B" w:rsidP="0070373B">
      <w:pPr>
        <w:pStyle w:val="a4"/>
      </w:pPr>
      <w:r>
        <w:t>ЗАЯВКА НА УЧАСТИЕ В ЯРМАРКЕ ИННОВАЦИЙ В ОБРАЗОВАНИИ</w:t>
      </w:r>
    </w:p>
    <w:p w:rsidR="0070373B" w:rsidRDefault="0070373B" w:rsidP="0070373B">
      <w:pPr>
        <w:pStyle w:val="a4"/>
        <w:jc w:val="left"/>
      </w:pPr>
    </w:p>
    <w:p w:rsidR="0070373B" w:rsidRDefault="0070373B" w:rsidP="0070373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70373B" w:rsidRDefault="0070373B" w:rsidP="0070373B">
      <w:pPr>
        <w:pStyle w:val="a4"/>
        <w:jc w:val="left"/>
        <w:rPr>
          <w:b w:val="0"/>
          <w:bCs w:val="0"/>
        </w:rPr>
      </w:pPr>
      <w:r>
        <w:rPr>
          <w:b w:val="0"/>
          <w:bCs w:val="0"/>
          <w:u w:val="single"/>
        </w:rPr>
        <w:t>Ф.И.О.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Залавкова</w:t>
      </w:r>
      <w:proofErr w:type="spellEnd"/>
      <w:r>
        <w:rPr>
          <w:b w:val="0"/>
          <w:bCs w:val="0"/>
        </w:rPr>
        <w:t xml:space="preserve"> Наталья Анатольевна</w:t>
      </w:r>
    </w:p>
    <w:p w:rsidR="0070373B" w:rsidRDefault="0070373B" w:rsidP="0070373B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Муниципальное общеобразовательное учреждение «Сланцевская средняя общеобразовательная школа №3», заместитель директора по учебно-воспитательной работе</w:t>
      </w:r>
    </w:p>
    <w:p w:rsidR="0070373B" w:rsidRDefault="0070373B" w:rsidP="0070373B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Район Сланцевский</w:t>
      </w:r>
    </w:p>
    <w:p w:rsidR="0070373B" w:rsidRDefault="0070373B" w:rsidP="0070373B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89618019312 </w:t>
      </w:r>
    </w:p>
    <w:p w:rsidR="0070373B" w:rsidRDefault="0070373B" w:rsidP="0070373B">
      <w:pPr>
        <w:pStyle w:val="a4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70373B">
        <w:rPr>
          <w:b w:val="0"/>
          <w:bCs w:val="0"/>
        </w:rPr>
        <w:t xml:space="preserve"> </w:t>
      </w:r>
      <w:hyperlink r:id="rId5" w:history="1">
        <w:r>
          <w:rPr>
            <w:rStyle w:val="a3"/>
            <w:b w:val="0"/>
            <w:bCs w:val="0"/>
            <w:lang w:val="en-US"/>
          </w:rPr>
          <w:t>zalavkova</w:t>
        </w:r>
        <w:r>
          <w:rPr>
            <w:rStyle w:val="a3"/>
            <w:b w:val="0"/>
            <w:bCs w:val="0"/>
          </w:rPr>
          <w:t>.</w:t>
        </w:r>
        <w:r>
          <w:rPr>
            <w:rStyle w:val="a3"/>
            <w:b w:val="0"/>
            <w:bCs w:val="0"/>
            <w:lang w:val="en-US"/>
          </w:rPr>
          <w:t>n</w:t>
        </w:r>
        <w:r>
          <w:rPr>
            <w:rStyle w:val="a3"/>
            <w:b w:val="0"/>
            <w:bCs w:val="0"/>
          </w:rPr>
          <w:t>@</w:t>
        </w:r>
        <w:r>
          <w:rPr>
            <w:rStyle w:val="a3"/>
            <w:b w:val="0"/>
            <w:bCs w:val="0"/>
            <w:lang w:val="en-US"/>
          </w:rPr>
          <w:t>gmail</w:t>
        </w:r>
        <w:r>
          <w:rPr>
            <w:rStyle w:val="a3"/>
            <w:b w:val="0"/>
            <w:bCs w:val="0"/>
          </w:rPr>
          <w:t>.</w:t>
        </w:r>
        <w:r>
          <w:rPr>
            <w:rStyle w:val="a3"/>
            <w:b w:val="0"/>
            <w:bCs w:val="0"/>
            <w:lang w:val="en-US"/>
          </w:rPr>
          <w:t>com</w:t>
        </w:r>
      </w:hyperlink>
      <w:r>
        <w:rPr>
          <w:b w:val="0"/>
          <w:bCs w:val="0"/>
        </w:rPr>
        <w:t xml:space="preserve"> </w:t>
      </w:r>
    </w:p>
    <w:p w:rsidR="0070373B" w:rsidRDefault="0070373B" w:rsidP="0070373B">
      <w:pPr>
        <w:pStyle w:val="a4"/>
        <w:jc w:val="left"/>
        <w:rPr>
          <w:b w:val="0"/>
          <w:bCs w:val="0"/>
          <w:u w:val="single"/>
        </w:rPr>
      </w:pPr>
    </w:p>
    <w:p w:rsidR="0070373B" w:rsidRDefault="0070373B" w:rsidP="0070373B">
      <w:pPr>
        <w:pStyle w:val="a4"/>
        <w:jc w:val="left"/>
        <w:rPr>
          <w:b w:val="0"/>
          <w:bCs w:val="0"/>
        </w:rPr>
      </w:pPr>
      <w:r>
        <w:rPr>
          <w:b w:val="0"/>
          <w:bCs w:val="0"/>
          <w:u w:val="single"/>
        </w:rPr>
        <w:t>Ф.И.О.</w:t>
      </w:r>
      <w:r>
        <w:rPr>
          <w:b w:val="0"/>
          <w:bCs w:val="0"/>
        </w:rPr>
        <w:t xml:space="preserve"> Алексеева Елена Валерьевна</w:t>
      </w:r>
    </w:p>
    <w:p w:rsidR="0070373B" w:rsidRDefault="0070373B" w:rsidP="0070373B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Муниципальное общеобразовательное учреждение «Сланцевская средняя общеобразовательная школа №3», учитель информатики и ИКТ</w:t>
      </w:r>
    </w:p>
    <w:p w:rsidR="0070373B" w:rsidRDefault="0070373B" w:rsidP="0070373B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Район Сланцевский</w:t>
      </w:r>
    </w:p>
    <w:p w:rsidR="0070373B" w:rsidRDefault="0070373B" w:rsidP="0070373B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89502254529 </w:t>
      </w:r>
    </w:p>
    <w:p w:rsidR="0070373B" w:rsidRPr="0070373B" w:rsidRDefault="0070373B" w:rsidP="0070373B">
      <w:pPr>
        <w:pStyle w:val="a4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70373B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70373B">
        <w:rPr>
          <w:b w:val="0"/>
          <w:bCs w:val="0"/>
        </w:rPr>
        <w:t xml:space="preserve"> </w:t>
      </w:r>
      <w:hyperlink r:id="rId6" w:history="1">
        <w:r>
          <w:rPr>
            <w:rStyle w:val="a3"/>
            <w:b w:val="0"/>
            <w:bCs w:val="0"/>
            <w:lang w:val="en-US"/>
          </w:rPr>
          <w:t>alekseeva</w:t>
        </w:r>
        <w:r w:rsidRPr="0070373B">
          <w:rPr>
            <w:rStyle w:val="a3"/>
            <w:b w:val="0"/>
            <w:bCs w:val="0"/>
          </w:rPr>
          <w:t>.</w:t>
        </w:r>
        <w:r>
          <w:rPr>
            <w:rStyle w:val="a3"/>
            <w:b w:val="0"/>
            <w:bCs w:val="0"/>
            <w:lang w:val="en-US"/>
          </w:rPr>
          <w:t>elena</w:t>
        </w:r>
        <w:r w:rsidRPr="0070373B">
          <w:rPr>
            <w:rStyle w:val="a3"/>
            <w:b w:val="0"/>
            <w:bCs w:val="0"/>
          </w:rPr>
          <w:t>1976@</w:t>
        </w:r>
        <w:r>
          <w:rPr>
            <w:rStyle w:val="a3"/>
            <w:b w:val="0"/>
            <w:bCs w:val="0"/>
            <w:lang w:val="en-US"/>
          </w:rPr>
          <w:t>rambkler</w:t>
        </w:r>
        <w:r w:rsidRPr="0070373B">
          <w:rPr>
            <w:rStyle w:val="a3"/>
            <w:b w:val="0"/>
            <w:bCs w:val="0"/>
          </w:rPr>
          <w:t>.</w:t>
        </w:r>
        <w:r>
          <w:rPr>
            <w:rStyle w:val="a3"/>
            <w:b w:val="0"/>
            <w:bCs w:val="0"/>
            <w:lang w:val="en-US"/>
          </w:rPr>
          <w:t>ru</w:t>
        </w:r>
      </w:hyperlink>
      <w:r w:rsidRPr="0070373B">
        <w:rPr>
          <w:b w:val="0"/>
          <w:bCs w:val="0"/>
        </w:rPr>
        <w:t xml:space="preserve">  </w:t>
      </w:r>
    </w:p>
    <w:p w:rsidR="0070373B" w:rsidRPr="0070373B" w:rsidRDefault="0070373B" w:rsidP="0070373B">
      <w:pPr>
        <w:pStyle w:val="a4"/>
        <w:jc w:val="left"/>
        <w:rPr>
          <w:b w:val="0"/>
          <w:bCs w:val="0"/>
        </w:rPr>
      </w:pPr>
    </w:p>
    <w:p w:rsidR="0070373B" w:rsidRDefault="0070373B" w:rsidP="0070373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70373B" w:rsidRDefault="0070373B" w:rsidP="0070373B">
      <w:pPr>
        <w:jc w:val="center"/>
        <w:rPr>
          <w:szCs w:val="28"/>
        </w:rPr>
      </w:pPr>
    </w:p>
    <w:p w:rsidR="0070373B" w:rsidRDefault="0070373B" w:rsidP="0070373B">
      <w:pPr>
        <w:jc w:val="center"/>
        <w:rPr>
          <w:szCs w:val="28"/>
        </w:rPr>
      </w:pPr>
      <w:r>
        <w:rPr>
          <w:szCs w:val="28"/>
        </w:rPr>
        <w:t>Паспорт (описание) продукта ИОД</w:t>
      </w:r>
    </w:p>
    <w:p w:rsidR="0070373B" w:rsidRDefault="0070373B" w:rsidP="0070373B">
      <w:pPr>
        <w:jc w:val="center"/>
        <w:rPr>
          <w:szCs w:val="28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418"/>
        <w:gridCol w:w="5669"/>
      </w:tblGrid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п\п</w:t>
            </w:r>
            <w:proofErr w:type="spellEnd"/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Программа повышения уровня ИКТ- компетентности педагогов МОУ «Сланцевская СОШ №3»</w:t>
            </w:r>
          </w:p>
        </w:tc>
      </w:tr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Тематическое направление </w:t>
            </w:r>
            <w:r>
              <w:rPr>
                <w:sz w:val="24"/>
              </w:rPr>
              <w:t>(указать номер)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Актуальность программы повышения уровня ИКТ – компетентности педагогов обусловлена необходимостью </w:t>
            </w:r>
            <w:r>
              <w:rPr>
                <w:bCs/>
                <w:sz w:val="24"/>
              </w:rPr>
              <w:t>информатизации образовательного пространства современной школы и активному внедрению информационно-коммуникационных технологий в образовательный процесс.</w:t>
            </w:r>
          </w:p>
        </w:tc>
      </w:tr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>
              <w:rPr>
                <w:sz w:val="24"/>
              </w:rPr>
              <w:t>(идея, способы реализации)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Принятие Профессионального кодекса педагога обусловило подготовку личности к непрерывному развитию </w:t>
            </w:r>
            <w:proofErr w:type="spellStart"/>
            <w:r>
              <w:rPr>
                <w:sz w:val="24"/>
              </w:rPr>
              <w:t>ИКТ-компетентности</w:t>
            </w:r>
            <w:proofErr w:type="spellEnd"/>
            <w:r>
              <w:rPr>
                <w:sz w:val="24"/>
              </w:rPr>
              <w:t xml:space="preserve"> через систему повышения квалификации по данному направлению на школьном уровне.</w:t>
            </w:r>
          </w:p>
        </w:tc>
      </w:tr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Новизна </w:t>
            </w:r>
            <w:r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 данный момент для повышения квалификации по данному направлению реализуются только программы кратковременных курсов. Курсовая подготовка неэффективна без постоянного использования техники, навыки у взрослых людей вырабатываются труднее, чем у детей, а забываются быстрее.</w:t>
            </w:r>
          </w:p>
        </w:tc>
      </w:tr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Востребованность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(кто может использовать, область </w:t>
            </w:r>
            <w:r>
              <w:rPr>
                <w:sz w:val="24"/>
              </w:rPr>
              <w:lastRenderedPageBreak/>
              <w:t>применения)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«Программа повышения уровня ИКТ- компетентности педагогов МОУ «Сланцевская </w:t>
            </w:r>
            <w:r>
              <w:rPr>
                <w:sz w:val="24"/>
              </w:rPr>
              <w:lastRenderedPageBreak/>
              <w:t>СОШ №3» может быть использована для работы по данному направлению в любом ОО как полностью, так и модулями.</w:t>
            </w:r>
          </w:p>
        </w:tc>
      </w:tr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Для реализации продукта необходимо наличие в ОУ современной технической базы и кадрового потенциала, а также заинтересованность со стороны администрации.</w:t>
            </w:r>
          </w:p>
        </w:tc>
      </w:tr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Результативность </w:t>
            </w:r>
            <w:r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 время реализации программы произошли следующие качественные изменения:</w:t>
            </w:r>
          </w:p>
          <w:p w:rsidR="0070373B" w:rsidRDefault="0070373B" w:rsidP="00124FC7">
            <w:pPr>
              <w:numPr>
                <w:ilvl w:val="0"/>
                <w:numId w:val="1"/>
              </w:numPr>
              <w:ind w:left="369"/>
              <w:rPr>
                <w:sz w:val="24"/>
              </w:rPr>
            </w:pPr>
            <w:r>
              <w:rPr>
                <w:sz w:val="24"/>
              </w:rPr>
              <w:t>Повышение компетентности педагогов в вопросах использования информационно-коммуникативных технологий.</w:t>
            </w:r>
          </w:p>
          <w:p w:rsidR="0070373B" w:rsidRDefault="0070373B" w:rsidP="00124FC7">
            <w:pPr>
              <w:numPr>
                <w:ilvl w:val="0"/>
                <w:numId w:val="1"/>
              </w:numPr>
              <w:ind w:left="369"/>
              <w:rPr>
                <w:sz w:val="24"/>
              </w:rPr>
            </w:pPr>
            <w:r>
              <w:rPr>
                <w:sz w:val="24"/>
              </w:rPr>
              <w:t>Переход на электронный формат внутреннего и внешнего документооборота.</w:t>
            </w:r>
          </w:p>
          <w:p w:rsidR="0070373B" w:rsidRDefault="0070373B" w:rsidP="00124FC7">
            <w:pPr>
              <w:numPr>
                <w:ilvl w:val="0"/>
                <w:numId w:val="1"/>
              </w:numPr>
              <w:ind w:left="369"/>
              <w:rPr>
                <w:sz w:val="24"/>
              </w:rPr>
            </w:pPr>
            <w:r>
              <w:rPr>
                <w:sz w:val="24"/>
              </w:rPr>
              <w:t>Повышение активности участия педагогов школы в различных сетевых проектах и конкурсах.</w:t>
            </w:r>
          </w:p>
          <w:p w:rsidR="0070373B" w:rsidRDefault="0070373B" w:rsidP="00124FC7">
            <w:pPr>
              <w:numPr>
                <w:ilvl w:val="0"/>
                <w:numId w:val="1"/>
              </w:numPr>
              <w:ind w:left="369"/>
              <w:rPr>
                <w:sz w:val="24"/>
              </w:rPr>
            </w:pPr>
            <w:r>
              <w:rPr>
                <w:sz w:val="24"/>
              </w:rPr>
              <w:t>Увеличение числа педагогов имеющих собственный регулярно обновляемый сайт.</w:t>
            </w:r>
          </w:p>
          <w:p w:rsidR="0070373B" w:rsidRDefault="0070373B" w:rsidP="00124FC7">
            <w:pPr>
              <w:numPr>
                <w:ilvl w:val="0"/>
                <w:numId w:val="1"/>
              </w:numPr>
              <w:ind w:left="369"/>
              <w:rPr>
                <w:sz w:val="24"/>
              </w:rPr>
            </w:pPr>
            <w:r>
              <w:rPr>
                <w:sz w:val="24"/>
              </w:rPr>
              <w:t>Создание и функционирование на базе ОУ информационно-коммуникативной службы.</w:t>
            </w:r>
          </w:p>
        </w:tc>
      </w:tr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 xml:space="preserve"> ресурсов наглядных, демонстрационных электронных материалов к занятиям. Повышение активности педагогов, как участников различных педагогических интернет сообществ.</w:t>
            </w:r>
          </w:p>
        </w:tc>
      </w:tr>
      <w:tr w:rsidR="0070373B" w:rsidTr="0070373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продукта</w:t>
            </w:r>
          </w:p>
          <w:p w:rsidR="0070373B" w:rsidRDefault="0070373B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 последние годы произошло коренное изменение роли и места персональных компьютеров и компьютерных технологий в жизни общества. Сегодня у многих имеется не только собственное информационное мобильное устройство (телефон, смартфон, ноутбук, планшет и др.), но и собственное информационное пространство. </w:t>
            </w:r>
          </w:p>
          <w:p w:rsidR="0070373B" w:rsidRDefault="0070373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 целях повышения уровня ИКТ – компетентности педагогов была разработана «Программа повышения уровня ИКТ - компетентности педагогов МОУ «Сланцевская СОШ №3»</w:t>
            </w:r>
          </w:p>
        </w:tc>
      </w:tr>
    </w:tbl>
    <w:p w:rsidR="0070373B" w:rsidRDefault="0070373B" w:rsidP="0070373B">
      <w:pPr>
        <w:pStyle w:val="a4"/>
        <w:jc w:val="left"/>
      </w:pPr>
      <w:r>
        <w:t xml:space="preserve">Список публикаций, связанных с темой продукта (при наличии) </w:t>
      </w:r>
    </w:p>
    <w:p w:rsidR="0070373B" w:rsidRDefault="0070373B" w:rsidP="0070373B">
      <w:pPr>
        <w:pStyle w:val="a4"/>
        <w:jc w:val="both"/>
        <w:rPr>
          <w:b w:val="0"/>
        </w:rPr>
      </w:pP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70373B" w:rsidRDefault="0070373B" w:rsidP="0070373B">
      <w:pPr>
        <w:pStyle w:val="a4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слушателей): Неделя педагогического мастерства - март 2013 года; выступление на педагогическом совете – август 2014 года. </w:t>
      </w:r>
    </w:p>
    <w:p w:rsidR="0070373B" w:rsidRDefault="0070373B" w:rsidP="0070373B">
      <w:pPr>
        <w:pStyle w:val="a4"/>
        <w:jc w:val="left"/>
      </w:pPr>
    </w:p>
    <w:p w:rsidR="0070373B" w:rsidRDefault="0070373B" w:rsidP="0070373B">
      <w:pPr>
        <w:pStyle w:val="a4"/>
        <w:jc w:val="left"/>
      </w:pPr>
      <w:r>
        <w:t>Согласие автора(ров) на размещение на тематическом сайте ЛОИРО:</w:t>
      </w:r>
    </w:p>
    <w:p w:rsidR="0070373B" w:rsidRDefault="0070373B" w:rsidP="0070373B">
      <w:pPr>
        <w:pStyle w:val="a4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70373B" w:rsidRDefault="0070373B" w:rsidP="0070373B">
      <w:pPr>
        <w:pStyle w:val="a4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70373B" w:rsidRDefault="0070373B" w:rsidP="0070373B">
      <w:pPr>
        <w:pStyle w:val="a4"/>
        <w:tabs>
          <w:tab w:val="num" w:pos="360"/>
        </w:tabs>
        <w:ind w:left="360"/>
        <w:jc w:val="left"/>
        <w:rPr>
          <w:b w:val="0"/>
        </w:rPr>
      </w:pPr>
    </w:p>
    <w:p w:rsidR="0070373B" w:rsidRDefault="0070373B" w:rsidP="0070373B">
      <w:pPr>
        <w:pStyle w:val="a4"/>
        <w:jc w:val="left"/>
        <w:rPr>
          <w:sz w:val="20"/>
        </w:rPr>
      </w:pPr>
      <w:r>
        <w:t>Подпись  заявителя</w:t>
      </w:r>
      <w:r>
        <w:rPr>
          <w:sz w:val="20"/>
        </w:rPr>
        <w:t xml:space="preserve"> ___________________________________</w:t>
      </w:r>
    </w:p>
    <w:p w:rsidR="0070373B" w:rsidRDefault="0070373B" w:rsidP="0070373B">
      <w:pPr>
        <w:pStyle w:val="a4"/>
        <w:jc w:val="left"/>
        <w:rPr>
          <w:sz w:val="20"/>
        </w:rPr>
      </w:pPr>
      <w:r>
        <w:t>Подпись  заявителя</w:t>
      </w:r>
      <w:r>
        <w:rPr>
          <w:sz w:val="20"/>
        </w:rPr>
        <w:t xml:space="preserve"> ___________________________________</w:t>
      </w:r>
    </w:p>
    <w:p w:rsidR="0070373B" w:rsidRDefault="0070373B" w:rsidP="0070373B">
      <w:pPr>
        <w:pStyle w:val="a4"/>
        <w:jc w:val="left"/>
        <w:rPr>
          <w:sz w:val="20"/>
        </w:rPr>
      </w:pPr>
    </w:p>
    <w:p w:rsidR="0070373B" w:rsidRDefault="0070373B" w:rsidP="0070373B">
      <w:pPr>
        <w:pStyle w:val="a4"/>
        <w:jc w:val="left"/>
        <w:rPr>
          <w:b w:val="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</w:t>
      </w:r>
      <w:r>
        <w:rPr>
          <w:b w:val="0"/>
        </w:rPr>
        <w:t>Директор МОУ «Сланцевская СОШ №3»</w:t>
      </w:r>
    </w:p>
    <w:p w:rsidR="0070373B" w:rsidRDefault="0070373B" w:rsidP="0070373B">
      <w:pPr>
        <w:pStyle w:val="a4"/>
        <w:jc w:val="left"/>
        <w:rPr>
          <w:lang w:val="en-US"/>
        </w:rPr>
      </w:pPr>
      <w:r>
        <w:t>М.П.</w:t>
      </w:r>
    </w:p>
    <w:p w:rsidR="0070373B" w:rsidRDefault="0070373B" w:rsidP="0070373B">
      <w:pPr>
        <w:pStyle w:val="a4"/>
        <w:jc w:val="left"/>
      </w:pPr>
    </w:p>
    <w:p w:rsidR="0070373B" w:rsidRDefault="0070373B" w:rsidP="0070373B">
      <w:pPr>
        <w:pStyle w:val="a4"/>
        <w:jc w:val="left"/>
      </w:pPr>
    </w:p>
    <w:p w:rsidR="009B7101" w:rsidRDefault="009B7101"/>
    <w:sectPr w:rsidR="009B7101" w:rsidSect="0070373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909"/>
    <w:multiLevelType w:val="hybridMultilevel"/>
    <w:tmpl w:val="A478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373B"/>
    <w:rsid w:val="0070373B"/>
    <w:rsid w:val="009B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373B"/>
    <w:rPr>
      <w:color w:val="0000FF"/>
      <w:u w:val="single"/>
    </w:rPr>
  </w:style>
  <w:style w:type="paragraph" w:styleId="a4">
    <w:name w:val="Title"/>
    <w:basedOn w:val="a"/>
    <w:link w:val="a5"/>
    <w:qFormat/>
    <w:rsid w:val="0070373B"/>
    <w:pPr>
      <w:ind w:firstLine="0"/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703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a.elena1976@rambkler.ru" TargetMode="External"/><Relationship Id="rId5" Type="http://schemas.openxmlformats.org/officeDocument/2006/relationships/hyperlink" Target="mailto:zalavkova.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2014-10-30T12:19:00Z</dcterms:created>
  <dcterms:modified xsi:type="dcterms:W3CDTF">2014-10-30T12:19:00Z</dcterms:modified>
</cp:coreProperties>
</file>