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9" w:rsidRDefault="00763089" w:rsidP="00763089">
      <w:pPr>
        <w:pStyle w:val="a6"/>
        <w:jc w:val="left"/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763089" w:rsidTr="00763089">
        <w:tc>
          <w:tcPr>
            <w:tcW w:w="0" w:type="auto"/>
          </w:tcPr>
          <w:p w:rsidR="00763089" w:rsidRDefault="00763089" w:rsidP="00763089">
            <w:pPr>
              <w:pStyle w:val="a6"/>
              <w:jc w:val="both"/>
              <w:rPr>
                <w:sz w:val="20"/>
              </w:rPr>
            </w:pPr>
          </w:p>
          <w:p w:rsidR="00763089" w:rsidRDefault="00763089" w:rsidP="00763089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763089" w:rsidRDefault="00763089" w:rsidP="00763089">
            <w:pPr>
              <w:pStyle w:val="a6"/>
              <w:jc w:val="both"/>
              <w:rPr>
                <w:sz w:val="20"/>
              </w:rPr>
            </w:pPr>
          </w:p>
        </w:tc>
      </w:tr>
    </w:tbl>
    <w:p w:rsidR="00763089" w:rsidRDefault="00763089" w:rsidP="00763089">
      <w:pPr>
        <w:pStyle w:val="a6"/>
        <w:jc w:val="left"/>
      </w:pPr>
      <w:r>
        <w:br w:type="textWrapping" w:clear="all"/>
      </w:r>
    </w:p>
    <w:p w:rsidR="00763089" w:rsidRDefault="00763089" w:rsidP="00763089">
      <w:pPr>
        <w:pStyle w:val="a6"/>
      </w:pPr>
      <w:r>
        <w:t>ЗАЯВКА НА УЧАСТИЕ В ЯРМАРКЕ ИННОВАЦИЙ В ОБРАЗОВАНИИ</w:t>
      </w:r>
    </w:p>
    <w:p w:rsidR="00763089" w:rsidRDefault="00763089" w:rsidP="00763089">
      <w:pPr>
        <w:pStyle w:val="a6"/>
        <w:jc w:val="left"/>
      </w:pPr>
    </w:p>
    <w:p w:rsidR="00763089" w:rsidRPr="00407A09" w:rsidRDefault="00763089" w:rsidP="00763089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763089" w:rsidRDefault="00763089" w:rsidP="0076308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 Золотова Елена Владимировна,  Михайлова Ольга Анатольевна</w:t>
      </w:r>
    </w:p>
    <w:p w:rsidR="00763089" w:rsidRDefault="00763089" w:rsidP="0076308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МБОУ «</w:t>
      </w:r>
      <w:proofErr w:type="spellStart"/>
      <w:r>
        <w:rPr>
          <w:b w:val="0"/>
          <w:bCs w:val="0"/>
        </w:rPr>
        <w:t>Лесогорская</w:t>
      </w:r>
      <w:proofErr w:type="spellEnd"/>
      <w:r>
        <w:rPr>
          <w:b w:val="0"/>
          <w:bCs w:val="0"/>
        </w:rPr>
        <w:t xml:space="preserve"> средняя общеобразовательная школа» </w:t>
      </w:r>
    </w:p>
    <w:p w:rsidR="00763089" w:rsidRDefault="00763089" w:rsidP="0076308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560E6E">
        <w:rPr>
          <w:b w:val="0"/>
          <w:bCs w:val="0"/>
        </w:rPr>
        <w:t>+79523864835</w:t>
      </w:r>
      <w:r>
        <w:rPr>
          <w:b w:val="0"/>
          <w:bCs w:val="0"/>
        </w:rPr>
        <w:t xml:space="preserve"> Факс:</w:t>
      </w:r>
      <w:r w:rsidR="00560E6E">
        <w:rPr>
          <w:b w:val="0"/>
          <w:bCs w:val="0"/>
        </w:rPr>
        <w:t>8(81378)47261</w:t>
      </w:r>
    </w:p>
    <w:p w:rsidR="00763089" w:rsidRDefault="00763089" w:rsidP="00763089">
      <w:pPr>
        <w:pStyle w:val="a6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="00560E6E">
        <w:rPr>
          <w:b w:val="0"/>
          <w:bCs w:val="0"/>
        </w:rPr>
        <w:t xml:space="preserve"> </w:t>
      </w:r>
      <w:hyperlink r:id="rId7" w:history="1">
        <w:r w:rsidR="00560E6E" w:rsidRPr="00572E7A">
          <w:rPr>
            <w:rStyle w:val="a9"/>
            <w:rFonts w:ascii="Arial" w:hAnsi="Arial" w:cs="Arial"/>
            <w:sz w:val="19"/>
            <w:szCs w:val="19"/>
            <w:shd w:val="clear" w:color="auto" w:fill="F2F2F2"/>
          </w:rPr>
          <w:t>olga7272@inbox.ru</w:t>
        </w:r>
      </w:hyperlink>
      <w:r w:rsidR="00560E6E">
        <w:rPr>
          <w:rFonts w:ascii="Arial" w:hAnsi="Arial" w:cs="Arial"/>
          <w:color w:val="333333"/>
          <w:sz w:val="19"/>
          <w:szCs w:val="19"/>
          <w:shd w:val="clear" w:color="auto" w:fill="F2F2F2"/>
        </w:rPr>
        <w:t xml:space="preserve">  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:_________________________________</w:t>
      </w:r>
    </w:p>
    <w:p w:rsidR="00763089" w:rsidRDefault="00763089" w:rsidP="00763089">
      <w:pPr>
        <w:pStyle w:val="a6"/>
        <w:jc w:val="left"/>
        <w:rPr>
          <w:b w:val="0"/>
          <w:bCs w:val="0"/>
        </w:rPr>
      </w:pPr>
    </w:p>
    <w:p w:rsidR="00763089" w:rsidRPr="00763089" w:rsidRDefault="00763089" w:rsidP="00763089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763089" w:rsidRPr="00763089" w:rsidRDefault="00763089" w:rsidP="0076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089">
        <w:rPr>
          <w:rFonts w:ascii="Times New Roman" w:hAnsi="Times New Roman" w:cs="Times New Roman"/>
          <w:sz w:val="28"/>
          <w:szCs w:val="28"/>
        </w:rPr>
        <w:t>Паспорт (описание) продукта ИОД</w:t>
      </w:r>
      <w:r w:rsidRPr="0076308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8"/>
        <w:gridCol w:w="5503"/>
      </w:tblGrid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763089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76308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763089" w:rsidRPr="00763089" w:rsidRDefault="00763089" w:rsidP="00B2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Использование технологии группового обучения в 1-4 классах. Из опыта работы.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Тематическое направление </w:t>
            </w:r>
            <w:r w:rsidRPr="00763089">
              <w:rPr>
                <w:rFonts w:ascii="Times New Roman" w:hAnsi="Times New Roman" w:cs="Times New Roman"/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308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>Актуальность</w:t>
            </w:r>
          </w:p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Современный рынок методических материалов представлен пособиями, дающими основу и вектор направления урока. Молодым специалистам необходимы подробные конспекты, пошаговые инструкции в начале профессиональной деятельности. Представленные методические материалы позволят успешно начать карьеру педагога.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Концепция продукта </w:t>
            </w:r>
            <w:r w:rsidRPr="00763089">
              <w:rPr>
                <w:rFonts w:ascii="Times New Roman" w:hAnsi="Times New Roman" w:cs="Times New Roman"/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Метод группового обучения основан на принципе сотрудничества, что соответствует требованиям ФГОС. Способствует достижению современного результата образования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Новизна </w:t>
            </w:r>
            <w:r w:rsidRPr="00763089">
              <w:rPr>
                <w:rFonts w:ascii="Times New Roman" w:hAnsi="Times New Roman" w:cs="Times New Roman"/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763089">
              <w:rPr>
                <w:rFonts w:ascii="Times New Roman" w:hAnsi="Times New Roman" w:cs="Times New Roman"/>
                <w:sz w:val="24"/>
              </w:rPr>
              <w:t>инновационность</w:t>
            </w:r>
            <w:proofErr w:type="spellEnd"/>
            <w:r w:rsidRPr="0076308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Работа в группе позволяет индивидуально регулировать объем материала и режим работы, дает возможность формировать умение сообща выполнять работу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089">
              <w:rPr>
                <w:rFonts w:ascii="Times New Roman" w:hAnsi="Times New Roman" w:cs="Times New Roman"/>
                <w:b/>
                <w:sz w:val="24"/>
              </w:rPr>
              <w:t>Востребованность</w:t>
            </w:r>
            <w:proofErr w:type="spellEnd"/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63089">
              <w:rPr>
                <w:rFonts w:ascii="Times New Roman" w:hAnsi="Times New Roman" w:cs="Times New Roman"/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Студенты, молодые специалисты - учителя начальных классов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>Условия реализации</w:t>
            </w:r>
            <w:r w:rsidRPr="00763089">
              <w:rPr>
                <w:rFonts w:ascii="Times New Roman" w:hAnsi="Times New Roman" w:cs="Times New Roman"/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Желание и творчество педагога, соблюдение методики групповой работы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 xml:space="preserve">Результативность </w:t>
            </w:r>
            <w:r w:rsidRPr="00763089">
              <w:rPr>
                <w:rFonts w:ascii="Times New Roman" w:hAnsi="Times New Roman" w:cs="Times New Roman"/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763089" w:rsidRPr="00763089" w:rsidRDefault="00763089" w:rsidP="007630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динамика качества обучения</w:t>
            </w:r>
          </w:p>
          <w:p w:rsidR="00763089" w:rsidRPr="00763089" w:rsidRDefault="00763089" w:rsidP="007630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эмоциональная поддержка каждому ребёнку, без которой у робких и слабых детей развивается школьная тревожность, а у лидеров искажается становление характера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>Эффекты</w:t>
            </w:r>
            <w:r w:rsidRPr="00763089">
              <w:rPr>
                <w:rFonts w:ascii="Times New Roman" w:hAnsi="Times New Roman" w:cs="Times New Roman"/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763089" w:rsidRPr="00763089" w:rsidRDefault="00247EA1" w:rsidP="00247EA1">
            <w:pPr>
              <w:pStyle w:val="a8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 играх дети стали соблюдать правила вежливости</w:t>
            </w:r>
          </w:p>
        </w:tc>
      </w:tr>
      <w:tr w:rsidR="00763089" w:rsidRPr="00763089" w:rsidTr="00B24BE5">
        <w:tc>
          <w:tcPr>
            <w:tcW w:w="339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86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b/>
                <w:sz w:val="24"/>
              </w:rPr>
              <w:t>Аннотация продукта</w:t>
            </w:r>
          </w:p>
          <w:p w:rsidR="00763089" w:rsidRPr="00763089" w:rsidRDefault="00763089" w:rsidP="00B2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763089" w:rsidRPr="00763089" w:rsidRDefault="00763089" w:rsidP="00B24BE5">
            <w:pPr>
              <w:rPr>
                <w:rFonts w:ascii="Times New Roman" w:hAnsi="Times New Roman" w:cs="Times New Roman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В современной педагогической литературе нет единого мнения о категории групповой работы. Её рассматривают как форму, метод, технологию обучения.</w:t>
            </w:r>
          </w:p>
          <w:p w:rsidR="00763089" w:rsidRPr="00763089" w:rsidRDefault="00763089" w:rsidP="00B24BE5">
            <w:pPr>
              <w:rPr>
                <w:rFonts w:ascii="Times New Roman" w:hAnsi="Times New Roman" w:cs="Times New Roman"/>
                <w:color w:val="FF6600"/>
                <w:sz w:val="24"/>
              </w:rPr>
            </w:pPr>
            <w:r w:rsidRPr="00763089">
              <w:rPr>
                <w:rFonts w:ascii="Times New Roman" w:hAnsi="Times New Roman" w:cs="Times New Roman"/>
                <w:sz w:val="24"/>
              </w:rPr>
              <w:t>На наш взгляд, групповая работа – педагогическая технология. Это означает, что она имеет определенную цель, есть принципы измерения. И самое, пожалуй, главное – определенное требование к содержанию. Таким образом, групповая работа – целостная система, со своей целью, содержанием, методами и формой организации обучения, процедуры контроля и оценки, направленность на развитие личности обучающегося</w:t>
            </w:r>
            <w:r w:rsidRPr="00763089">
              <w:rPr>
                <w:rFonts w:ascii="Times New Roman" w:hAnsi="Times New Roman" w:cs="Times New Roman"/>
                <w:color w:val="FF6600"/>
                <w:sz w:val="24"/>
              </w:rPr>
              <w:t>.</w:t>
            </w:r>
          </w:p>
        </w:tc>
      </w:tr>
    </w:tbl>
    <w:p w:rsidR="00763089" w:rsidRPr="00763089" w:rsidRDefault="00763089" w:rsidP="00763089">
      <w:pPr>
        <w:pStyle w:val="a6"/>
        <w:jc w:val="left"/>
        <w:rPr>
          <w:b w:val="0"/>
        </w:rPr>
      </w:pPr>
    </w:p>
    <w:p w:rsidR="00763089" w:rsidRPr="00763089" w:rsidRDefault="00763089" w:rsidP="00763089">
      <w:pPr>
        <w:pStyle w:val="a6"/>
        <w:jc w:val="left"/>
      </w:pPr>
      <w:r w:rsidRPr="00763089">
        <w:t>Список публикаций, связанных с темой продукта (при наличии)</w:t>
      </w:r>
    </w:p>
    <w:p w:rsidR="00763089" w:rsidRPr="00763089" w:rsidRDefault="00763089" w:rsidP="00763089">
      <w:pPr>
        <w:pStyle w:val="a6"/>
        <w:jc w:val="left"/>
        <w:rPr>
          <w:b w:val="0"/>
        </w:rPr>
      </w:pPr>
      <w:r w:rsidRPr="00763089">
        <w:rPr>
          <w:b w:val="0"/>
        </w:rPr>
        <w:t>__________________________________________________________________________________</w:t>
      </w:r>
      <w:r>
        <w:rPr>
          <w:b w:val="0"/>
        </w:rPr>
        <w:t>________________________________________________________________________</w:t>
      </w:r>
      <w:r w:rsidRPr="00763089">
        <w:t>Список выступлений,</w:t>
      </w:r>
      <w:r w:rsidRPr="00763089">
        <w:rPr>
          <w:b w:val="0"/>
        </w:rPr>
        <w:t xml:space="preserve"> связанных с презентацией (трансляцией) продукта ИОД (при наличии)</w:t>
      </w:r>
      <w:r>
        <w:rPr>
          <w:b w:val="0"/>
        </w:rPr>
        <w:t xml:space="preserve"> </w:t>
      </w:r>
      <w:r w:rsidRPr="00763089">
        <w:rPr>
          <w:b w:val="0"/>
        </w:rPr>
        <w:t xml:space="preserve">(указать мероприятие, его уровень, контингент слушателей) </w:t>
      </w:r>
    </w:p>
    <w:p w:rsidR="00763089" w:rsidRPr="00763089" w:rsidRDefault="00763089" w:rsidP="00763089">
      <w:pPr>
        <w:pStyle w:val="a6"/>
        <w:jc w:val="left"/>
        <w:rPr>
          <w:b w:val="0"/>
        </w:rPr>
      </w:pPr>
      <w:r w:rsidRPr="00763089">
        <w:rPr>
          <w:b w:val="0"/>
        </w:rPr>
        <w:t>____________________________________________________________________________________________________________________________________</w:t>
      </w:r>
      <w:r>
        <w:rPr>
          <w:b w:val="0"/>
        </w:rPr>
        <w:t>______________________</w:t>
      </w:r>
    </w:p>
    <w:p w:rsidR="00763089" w:rsidRPr="00763089" w:rsidRDefault="00763089" w:rsidP="00763089">
      <w:pPr>
        <w:pStyle w:val="a6"/>
        <w:jc w:val="left"/>
      </w:pPr>
      <w:r w:rsidRPr="00763089">
        <w:t>Согласие автор</w:t>
      </w:r>
      <w:proofErr w:type="gramStart"/>
      <w:r w:rsidRPr="00763089">
        <w:t>а(</w:t>
      </w:r>
      <w:proofErr w:type="gramEnd"/>
      <w:r w:rsidRPr="00763089">
        <w:t>ров) на размещение на тематическом сайте ЛОИРО:</w:t>
      </w:r>
    </w:p>
    <w:p w:rsidR="00763089" w:rsidRPr="00763089" w:rsidRDefault="00763089" w:rsidP="00763089">
      <w:pPr>
        <w:pStyle w:val="a6"/>
        <w:jc w:val="left"/>
        <w:rPr>
          <w:b w:val="0"/>
        </w:rPr>
      </w:pPr>
    </w:p>
    <w:p w:rsidR="00763089" w:rsidRPr="00763089" w:rsidRDefault="00763089" w:rsidP="00763089">
      <w:pPr>
        <w:pStyle w:val="a6"/>
        <w:jc w:val="left"/>
        <w:rPr>
          <w:b w:val="0"/>
        </w:rPr>
      </w:pPr>
      <w:r w:rsidRPr="00763089">
        <w:rPr>
          <w:b w:val="0"/>
        </w:rPr>
        <w:t>Продукта ИОД</w:t>
      </w:r>
      <w:r w:rsidRPr="00763089">
        <w:rPr>
          <w:b w:val="0"/>
        </w:rPr>
        <w:tab/>
        <w:t>___________________________________ (подпись)</w:t>
      </w:r>
    </w:p>
    <w:p w:rsidR="00763089" w:rsidRDefault="00763089" w:rsidP="00763089">
      <w:pPr>
        <w:pStyle w:val="a6"/>
        <w:jc w:val="left"/>
        <w:rPr>
          <w:sz w:val="20"/>
        </w:rPr>
      </w:pPr>
    </w:p>
    <w:p w:rsidR="00763089" w:rsidRDefault="00763089" w:rsidP="00763089">
      <w:pPr>
        <w:pStyle w:val="a6"/>
        <w:jc w:val="left"/>
        <w:rPr>
          <w:sz w:val="20"/>
        </w:rPr>
      </w:pPr>
      <w:r w:rsidRPr="00763089">
        <w:rPr>
          <w:sz w:val="20"/>
        </w:rPr>
        <w:t>Подпись  заявителя ___________________________________</w:t>
      </w:r>
    </w:p>
    <w:p w:rsidR="00763089" w:rsidRDefault="00763089" w:rsidP="00763089">
      <w:pPr>
        <w:pStyle w:val="a6"/>
        <w:jc w:val="left"/>
        <w:rPr>
          <w:sz w:val="20"/>
        </w:rPr>
      </w:pPr>
    </w:p>
    <w:p w:rsidR="00763089" w:rsidRPr="00763089" w:rsidRDefault="00763089" w:rsidP="00763089">
      <w:pPr>
        <w:pStyle w:val="a6"/>
        <w:jc w:val="left"/>
        <w:rPr>
          <w:sz w:val="20"/>
        </w:rPr>
      </w:pPr>
    </w:p>
    <w:p w:rsidR="00763089" w:rsidRPr="00763089" w:rsidRDefault="00763089" w:rsidP="00763089">
      <w:pPr>
        <w:pStyle w:val="a6"/>
        <w:jc w:val="left"/>
        <w:rPr>
          <w:sz w:val="20"/>
        </w:rPr>
      </w:pPr>
      <w:r w:rsidRPr="00763089">
        <w:rPr>
          <w:sz w:val="20"/>
        </w:rPr>
        <w:t>ПОДПИСЬ ЗАВЕРЯЮ</w:t>
      </w:r>
      <w:r w:rsidRPr="00763089">
        <w:rPr>
          <w:sz w:val="20"/>
        </w:rPr>
        <w:tab/>
        <w:t xml:space="preserve"> ____________________________                                       Руководитель ОУ </w:t>
      </w:r>
    </w:p>
    <w:p w:rsidR="00763089" w:rsidRPr="00763089" w:rsidRDefault="00763089" w:rsidP="00763089">
      <w:pPr>
        <w:pStyle w:val="a6"/>
        <w:jc w:val="left"/>
      </w:pPr>
    </w:p>
    <w:p w:rsidR="0080145B" w:rsidRPr="00763089" w:rsidRDefault="00763089" w:rsidP="00763089">
      <w:pPr>
        <w:pStyle w:val="a6"/>
        <w:jc w:val="left"/>
      </w:pPr>
      <w:r w:rsidRPr="00763089">
        <w:t>М.П.</w:t>
      </w:r>
    </w:p>
    <w:sectPr w:rsidR="0080145B" w:rsidRPr="00763089" w:rsidSect="007630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7C" w:rsidRDefault="00B13D7C" w:rsidP="00196B09">
      <w:pPr>
        <w:spacing w:after="0" w:line="240" w:lineRule="auto"/>
      </w:pPr>
      <w:r>
        <w:separator/>
      </w:r>
    </w:p>
  </w:endnote>
  <w:endnote w:type="continuationSeparator" w:id="0">
    <w:p w:rsidR="00B13D7C" w:rsidRDefault="00B13D7C" w:rsidP="001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7C" w:rsidRDefault="00B13D7C" w:rsidP="00196B09">
      <w:pPr>
        <w:spacing w:after="0" w:line="240" w:lineRule="auto"/>
      </w:pPr>
      <w:r>
        <w:separator/>
      </w:r>
    </w:p>
  </w:footnote>
  <w:footnote w:type="continuationSeparator" w:id="0">
    <w:p w:rsidR="00B13D7C" w:rsidRDefault="00B13D7C" w:rsidP="00196B09">
      <w:pPr>
        <w:spacing w:after="0" w:line="240" w:lineRule="auto"/>
      </w:pPr>
      <w:r>
        <w:continuationSeparator/>
      </w:r>
    </w:p>
  </w:footnote>
  <w:footnote w:id="1">
    <w:p w:rsidR="00763089" w:rsidRPr="00763089" w:rsidRDefault="00763089" w:rsidP="00763089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089">
        <w:rPr>
          <w:rFonts w:ascii="Times New Roman" w:hAnsi="Times New Roman" w:cs="Times New Roman"/>
          <w:sz w:val="18"/>
          <w:szCs w:val="18"/>
        </w:rPr>
        <w:t>Объём паспорта должен составлять не более 2-х стр. печатного текста</w:t>
      </w:r>
    </w:p>
    <w:p w:rsidR="00763089" w:rsidRPr="00763089" w:rsidRDefault="00763089" w:rsidP="0076308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3089" w:rsidRPr="00763089" w:rsidRDefault="00763089" w:rsidP="00763089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2C"/>
    <w:multiLevelType w:val="hybridMultilevel"/>
    <w:tmpl w:val="14F6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577"/>
    <w:multiLevelType w:val="hybridMultilevel"/>
    <w:tmpl w:val="67C8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B09"/>
    <w:rsid w:val="00196B09"/>
    <w:rsid w:val="00247EA1"/>
    <w:rsid w:val="003170AD"/>
    <w:rsid w:val="00560E6E"/>
    <w:rsid w:val="005C545C"/>
    <w:rsid w:val="006962D7"/>
    <w:rsid w:val="00763089"/>
    <w:rsid w:val="0080145B"/>
    <w:rsid w:val="009E5D19"/>
    <w:rsid w:val="00A87F2A"/>
    <w:rsid w:val="00B1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96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6B09"/>
    <w:rPr>
      <w:sz w:val="20"/>
      <w:szCs w:val="20"/>
    </w:rPr>
  </w:style>
  <w:style w:type="character" w:styleId="a5">
    <w:name w:val="footnote reference"/>
    <w:semiHidden/>
    <w:rsid w:val="00763089"/>
    <w:rPr>
      <w:vertAlign w:val="superscript"/>
    </w:rPr>
  </w:style>
  <w:style w:type="paragraph" w:styleId="a6">
    <w:name w:val="Title"/>
    <w:basedOn w:val="a"/>
    <w:link w:val="a7"/>
    <w:qFormat/>
    <w:rsid w:val="00763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630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763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560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727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WORK</cp:lastModifiedBy>
  <cp:revision>5</cp:revision>
  <dcterms:created xsi:type="dcterms:W3CDTF">2014-10-23T16:34:00Z</dcterms:created>
  <dcterms:modified xsi:type="dcterms:W3CDTF">2014-10-31T08:29:00Z</dcterms:modified>
</cp:coreProperties>
</file>