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4AB3" w:rsidRPr="00B9691A" w:rsidTr="0006280C">
        <w:tc>
          <w:tcPr>
            <w:tcW w:w="4785" w:type="dxa"/>
          </w:tcPr>
          <w:p w:rsidR="00AC4AB3" w:rsidRPr="00FD5687" w:rsidRDefault="00AC4AB3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>СОГЛАСОВАНО:</w:t>
            </w:r>
          </w:p>
          <w:p w:rsidR="00AC4AB3" w:rsidRDefault="00AC4AB3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развитию и экономике образовательных проектов</w:t>
            </w:r>
          </w:p>
          <w:p w:rsidR="00AC4AB3" w:rsidRPr="00FD5687" w:rsidRDefault="00AC4AB3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C4AB3" w:rsidRPr="00FD5687" w:rsidRDefault="00AC4AB3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___________В.И. Реброва</w:t>
            </w:r>
          </w:p>
          <w:p w:rsidR="00AC4AB3" w:rsidRPr="00FD5687" w:rsidRDefault="00AC4AB3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_____октября   2018</w:t>
            </w:r>
          </w:p>
          <w:p w:rsidR="00AC4AB3" w:rsidRPr="00FD5687" w:rsidRDefault="00AC4AB3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C4AB3" w:rsidRPr="00FD5687" w:rsidRDefault="00AC4AB3" w:rsidP="000628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 xml:space="preserve">           УТВЕРЖДАЮ:</w:t>
            </w:r>
          </w:p>
          <w:p w:rsidR="00AC4AB3" w:rsidRPr="00FD5687" w:rsidRDefault="00AC4AB3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 xml:space="preserve">Проректор по  обеспечению  образовательной деятельности и комплексной безопасности </w:t>
            </w:r>
          </w:p>
          <w:p w:rsidR="00AC4AB3" w:rsidRPr="00FD5687" w:rsidRDefault="00AC4AB3" w:rsidP="0006280C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____________</w:t>
            </w:r>
            <w:proofErr w:type="spellStart"/>
            <w:r w:rsidRPr="00FD5687">
              <w:rPr>
                <w:sz w:val="24"/>
                <w:szCs w:val="24"/>
              </w:rPr>
              <w:t>А.М.</w:t>
            </w:r>
            <w:proofErr w:type="gramStart"/>
            <w:r w:rsidRPr="00FD5687">
              <w:rPr>
                <w:sz w:val="24"/>
                <w:szCs w:val="24"/>
              </w:rPr>
              <w:t>Фофанов</w:t>
            </w:r>
            <w:proofErr w:type="spellEnd"/>
            <w:proofErr w:type="gramEnd"/>
            <w:r w:rsidRPr="00FD5687">
              <w:rPr>
                <w:b/>
                <w:sz w:val="24"/>
                <w:szCs w:val="24"/>
              </w:rPr>
              <w:t xml:space="preserve"> </w:t>
            </w:r>
          </w:p>
          <w:p w:rsidR="00AC4AB3" w:rsidRPr="00FD5687" w:rsidRDefault="00AC4AB3" w:rsidP="0006280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 октября  2018 г.</w:t>
            </w:r>
          </w:p>
          <w:p w:rsidR="00AC4AB3" w:rsidRPr="00FD5687" w:rsidRDefault="00AC4AB3" w:rsidP="000628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4AB3" w:rsidRDefault="00AC4AB3" w:rsidP="00AC4AB3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31</w:t>
      </w:r>
    </w:p>
    <w:p w:rsidR="00AC4AB3" w:rsidRPr="003C33E1" w:rsidRDefault="00AC4AB3" w:rsidP="00AC4AB3">
      <w:pPr>
        <w:spacing w:line="240" w:lineRule="auto"/>
        <w:ind w:firstLine="0"/>
        <w:rPr>
          <w:color w:val="000000"/>
          <w:sz w:val="24"/>
          <w:szCs w:val="24"/>
        </w:rPr>
      </w:pPr>
      <w:r w:rsidRPr="00367DA7">
        <w:rPr>
          <w:sz w:val="24"/>
          <w:szCs w:val="22"/>
        </w:rPr>
        <w:t xml:space="preserve">о проведении процедуры закупки у единственного  </w:t>
      </w:r>
      <w:r>
        <w:rPr>
          <w:sz w:val="24"/>
          <w:szCs w:val="22"/>
        </w:rPr>
        <w:t xml:space="preserve"> поставщика  на </w:t>
      </w:r>
      <w:r>
        <w:rPr>
          <w:sz w:val="24"/>
          <w:szCs w:val="24"/>
        </w:rPr>
        <w:t>о</w:t>
      </w:r>
      <w:r w:rsidRPr="00304D25">
        <w:rPr>
          <w:sz w:val="24"/>
          <w:szCs w:val="24"/>
        </w:rPr>
        <w:t>казание комплекса услуг консультационно-методического характера в формате «Базовой опорной площадки» Регионального Консультационного Центра</w:t>
      </w:r>
      <w:r>
        <w:rPr>
          <w:sz w:val="24"/>
          <w:szCs w:val="24"/>
        </w:rPr>
        <w:t xml:space="preserve"> </w:t>
      </w:r>
      <w:r w:rsidRPr="003C33E1">
        <w:rPr>
          <w:color w:val="000000"/>
          <w:sz w:val="24"/>
          <w:szCs w:val="24"/>
        </w:rPr>
        <w:t>для организации взаимодействия с родительской общественностью  в 2018 году</w:t>
      </w:r>
      <w:proofErr w:type="gramStart"/>
      <w:r w:rsidRPr="003C33E1">
        <w:rPr>
          <w:color w:val="000000"/>
          <w:sz w:val="24"/>
          <w:szCs w:val="24"/>
        </w:rPr>
        <w:t xml:space="preserve">  </w:t>
      </w:r>
      <w:r w:rsidRPr="003C33E1">
        <w:rPr>
          <w:sz w:val="24"/>
          <w:szCs w:val="24"/>
        </w:rPr>
        <w:t>.</w:t>
      </w:r>
      <w:proofErr w:type="gramEnd"/>
    </w:p>
    <w:p w:rsidR="00AC4AB3" w:rsidRDefault="00AC4AB3" w:rsidP="00AC4AB3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AC4AB3" w:rsidRDefault="00AC4AB3" w:rsidP="00AC4AB3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AC4AB3" w:rsidRDefault="00AC4AB3" w:rsidP="00AC4AB3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AC4AB3" w:rsidRDefault="00AC4AB3" w:rsidP="00AC4AB3">
      <w:pPr>
        <w:spacing w:line="240" w:lineRule="auto"/>
        <w:ind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развития образования», 197136, Санкт-Петербург, Чкаловский пр. д. 25а, литер,</w:t>
      </w:r>
      <w:r>
        <w:rPr>
          <w:szCs w:val="28"/>
        </w:rPr>
        <w:t xml:space="preserve">  А </w:t>
      </w:r>
    </w:p>
    <w:p w:rsidR="00AC4AB3" w:rsidRPr="00855087" w:rsidRDefault="00AC4AB3" w:rsidP="00AC4AB3">
      <w:pPr>
        <w:spacing w:line="240" w:lineRule="auto"/>
        <w:ind w:firstLine="0"/>
        <w:contextualSpacing/>
        <w:rPr>
          <w:sz w:val="24"/>
          <w:szCs w:val="24"/>
          <w:lang w:val="en-US"/>
        </w:rPr>
      </w:pPr>
      <w:r w:rsidRPr="00BC1372">
        <w:rPr>
          <w:szCs w:val="28"/>
        </w:rPr>
        <w:t xml:space="preserve"> </w:t>
      </w:r>
      <w:hyperlink r:id="rId6" w:history="1">
        <w:proofErr w:type="gramStart"/>
        <w:r>
          <w:rPr>
            <w:rStyle w:val="a4"/>
            <w:szCs w:val="28"/>
            <w:lang w:val="en-US"/>
          </w:rPr>
          <w:t>loiro</w:t>
        </w:r>
        <w:r w:rsidRPr="00855087">
          <w:rPr>
            <w:rStyle w:val="a4"/>
            <w:szCs w:val="28"/>
            <w:lang w:val="en-US"/>
          </w:rPr>
          <w:t xml:space="preserve">- </w:t>
        </w:r>
        <w:proofErr w:type="gramEnd"/>
        <w:r>
          <w:rPr>
            <w:rStyle w:val="a4"/>
            <w:szCs w:val="28"/>
            <w:lang w:val="en-US"/>
          </w:rPr>
          <w:t>zakaz</w:t>
        </w:r>
        <w:r w:rsidRPr="00855087">
          <w:rPr>
            <w:rStyle w:val="a4"/>
            <w:szCs w:val="28"/>
            <w:lang w:val="en-US"/>
          </w:rPr>
          <w:t>@</w:t>
        </w:r>
        <w:r>
          <w:rPr>
            <w:rStyle w:val="a4"/>
            <w:szCs w:val="28"/>
            <w:lang w:val="en-US"/>
          </w:rPr>
          <w:t>yandex</w:t>
        </w:r>
        <w:r w:rsidRPr="00855087">
          <w:rPr>
            <w:rStyle w:val="a4"/>
            <w:szCs w:val="28"/>
            <w:lang w:val="en-US"/>
          </w:rPr>
          <w:t>.</w:t>
        </w:r>
        <w:r>
          <w:rPr>
            <w:rStyle w:val="a4"/>
            <w:szCs w:val="28"/>
            <w:lang w:val="en-US"/>
          </w:rPr>
          <w:t>ru</w:t>
        </w:r>
        <w:proofErr w:type="gramStart"/>
      </w:hyperlink>
      <w:r w:rsidRPr="00855087"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 w:rsidRPr="00855087"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 w:rsidRPr="00855087">
        <w:rPr>
          <w:sz w:val="24"/>
          <w:szCs w:val="24"/>
          <w:lang w:val="en-US"/>
        </w:rPr>
        <w:t>.</w:t>
      </w:r>
      <w:proofErr w:type="gramEnd"/>
      <w:r w:rsidRPr="00855087">
        <w:rPr>
          <w:sz w:val="24"/>
          <w:szCs w:val="24"/>
          <w:lang w:val="en-US"/>
        </w:rPr>
        <w:t xml:space="preserve"> 128    </w:t>
      </w:r>
    </w:p>
    <w:p w:rsidR="00AC4AB3" w:rsidRDefault="00AC4AB3" w:rsidP="00AC4AB3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AC4AB3" w:rsidRDefault="00AC4AB3" w:rsidP="00AC4AB3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AC4AB3" w:rsidRDefault="00AC4AB3" w:rsidP="00AC4AB3">
      <w:pPr>
        <w:spacing w:line="240" w:lineRule="auto"/>
        <w:ind w:left="567"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</w:p>
    <w:p w:rsidR="00AC4AB3" w:rsidRPr="003C33E1" w:rsidRDefault="00AC4AB3" w:rsidP="00AC4AB3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оказать комплекс</w:t>
      </w:r>
      <w:r w:rsidRPr="00304D25">
        <w:rPr>
          <w:sz w:val="24"/>
          <w:szCs w:val="24"/>
        </w:rPr>
        <w:t xml:space="preserve"> услуг консультационно-методического характера в формате «Базовой опорной площадки» Регионального Консультационного Центра</w:t>
      </w:r>
      <w:r>
        <w:rPr>
          <w:sz w:val="24"/>
          <w:szCs w:val="22"/>
        </w:rPr>
        <w:t xml:space="preserve"> </w:t>
      </w:r>
      <w:r w:rsidRPr="003C33E1">
        <w:rPr>
          <w:color w:val="000000"/>
          <w:sz w:val="24"/>
          <w:szCs w:val="24"/>
        </w:rPr>
        <w:t>для организации взаимодействия с родительской общественностью  в 2018 году</w:t>
      </w:r>
      <w:proofErr w:type="gramStart"/>
      <w:r w:rsidRPr="003C33E1">
        <w:rPr>
          <w:color w:val="000000"/>
          <w:sz w:val="24"/>
          <w:szCs w:val="24"/>
        </w:rPr>
        <w:t xml:space="preserve">  </w:t>
      </w:r>
      <w:r w:rsidRPr="003C33E1">
        <w:rPr>
          <w:sz w:val="24"/>
          <w:szCs w:val="24"/>
        </w:rPr>
        <w:t>.</w:t>
      </w:r>
      <w:proofErr w:type="gramEnd"/>
    </w:p>
    <w:p w:rsidR="00AC4AB3" w:rsidRDefault="00AC4AB3" w:rsidP="00AC4AB3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AC4AB3" w:rsidRDefault="00AC4AB3" w:rsidP="00AC4A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Санкт-Петербург, Чкаловский пр. д. 25а, лит. А </w:t>
      </w:r>
    </w:p>
    <w:p w:rsidR="00AC4AB3" w:rsidRDefault="00AC4AB3" w:rsidP="00AC4AB3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  выполнения работ,  оказания услуг:</w:t>
      </w:r>
    </w:p>
    <w:p w:rsidR="00AC4AB3" w:rsidRPr="00DB43D6" w:rsidRDefault="00AC4AB3" w:rsidP="00AC4A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2"/>
        </w:rPr>
        <w:t xml:space="preserve"> Согласно  договору.</w:t>
      </w:r>
    </w:p>
    <w:p w:rsidR="00AC4AB3" w:rsidRDefault="00AC4AB3" w:rsidP="00AC4AB3">
      <w:pPr>
        <w:pStyle w:val="a5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AC4AB3" w:rsidRPr="00E514A7" w:rsidRDefault="00AC4AB3" w:rsidP="00AC4AB3">
      <w:pPr>
        <w:pStyle w:val="a6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360000,00</w:t>
      </w:r>
      <w:r w:rsidRPr="00E514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4A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триста шестьдесят  тысяч  ) рублей 00 копеек в т. ч. НДС.</w:t>
      </w:r>
    </w:p>
    <w:p w:rsidR="00AC4AB3" w:rsidRPr="00FE6C24" w:rsidRDefault="00AC4AB3" w:rsidP="00AC4AB3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Условия оплаты:</w:t>
      </w:r>
    </w:p>
    <w:p w:rsidR="00AC4AB3" w:rsidRPr="00FE6C24" w:rsidRDefault="00AC4AB3" w:rsidP="00AC4AB3">
      <w:pPr>
        <w:spacing w:line="240" w:lineRule="auto"/>
        <w:ind w:left="1287" w:firstLine="0"/>
        <w:rPr>
          <w:sz w:val="24"/>
          <w:szCs w:val="22"/>
        </w:rPr>
      </w:pPr>
      <w:r w:rsidRPr="00FE6C24">
        <w:rPr>
          <w:sz w:val="24"/>
          <w:szCs w:val="22"/>
        </w:rPr>
        <w:t xml:space="preserve">Согласно </w:t>
      </w:r>
      <w:r>
        <w:rPr>
          <w:sz w:val="24"/>
          <w:szCs w:val="22"/>
        </w:rPr>
        <w:t>договору.</w:t>
      </w:r>
    </w:p>
    <w:p w:rsidR="00AC4AB3" w:rsidRDefault="00AC4AB3" w:rsidP="00AC4AB3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 w:rsidRPr="00FE6C24"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AC4AB3" w:rsidRDefault="00AC4AB3" w:rsidP="00AC4AB3">
      <w:pPr>
        <w:spacing w:line="240" w:lineRule="auto"/>
        <w:ind w:left="567" w:firstLine="0"/>
        <w:jc w:val="left"/>
        <w:rPr>
          <w:sz w:val="24"/>
          <w:szCs w:val="24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4"/>
            <w:szCs w:val="22"/>
            <w:lang w:val="en-US"/>
          </w:rPr>
          <w:t>www</w:t>
        </w:r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zakupki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gov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.</w:t>
      </w:r>
    </w:p>
    <w:p w:rsidR="00AC4AB3" w:rsidRPr="0007605F" w:rsidRDefault="00AC4AB3" w:rsidP="00AC4AB3">
      <w:p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 xml:space="preserve">      </w:t>
      </w:r>
      <w:r w:rsidRPr="0007605F">
        <w:rPr>
          <w:b/>
          <w:sz w:val="24"/>
          <w:szCs w:val="22"/>
        </w:rPr>
        <w:t>10.   Срок, место и порядок предоставления документации о закупке, размер, по</w:t>
      </w:r>
      <w:r>
        <w:rPr>
          <w:b/>
          <w:sz w:val="24"/>
          <w:szCs w:val="22"/>
        </w:rPr>
        <w:t xml:space="preserve">рядок и </w:t>
      </w:r>
      <w:r w:rsidRPr="0007605F">
        <w:rPr>
          <w:b/>
          <w:sz w:val="24"/>
          <w:szCs w:val="22"/>
        </w:rPr>
        <w:t xml:space="preserve">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07605F">
        <w:rPr>
          <w:sz w:val="24"/>
          <w:szCs w:val="22"/>
        </w:rPr>
        <w:t>не предусмотрено</w:t>
      </w:r>
    </w:p>
    <w:p w:rsidR="00AC4AB3" w:rsidRDefault="00AC4AB3" w:rsidP="00AC4AB3">
      <w:pPr>
        <w:pStyle w:val="a5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AC4AB3" w:rsidRDefault="00AC4AB3" w:rsidP="00AC4AB3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AC4AB3" w:rsidRDefault="00AC4AB3" w:rsidP="00AC4AB3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13</w:t>
      </w:r>
      <w:r w:rsidRPr="004D5D17">
        <w:rPr>
          <w:b/>
          <w:sz w:val="24"/>
          <w:szCs w:val="22"/>
        </w:rPr>
        <w:t>.</w:t>
      </w:r>
      <w:r>
        <w:rPr>
          <w:b/>
          <w:sz w:val="24"/>
          <w:szCs w:val="22"/>
        </w:rPr>
        <w:t xml:space="preserve"> </w:t>
      </w:r>
      <w:r w:rsidRPr="004D5D17"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AC4AB3" w:rsidRDefault="00AC4AB3" w:rsidP="00AC4AB3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AC4AB3" w:rsidRDefault="00AC4AB3" w:rsidP="00AC4AB3">
      <w:pPr>
        <w:spacing w:line="240" w:lineRule="auto"/>
        <w:ind w:firstLine="0"/>
        <w:rPr>
          <w:sz w:val="24"/>
          <w:szCs w:val="22"/>
        </w:rPr>
      </w:pPr>
    </w:p>
    <w:p w:rsidR="00AC4AB3" w:rsidRDefault="00AC4AB3" w:rsidP="00AC4AB3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отдела по правовой и договорной деятельности                        В.А. Латушко</w:t>
      </w:r>
    </w:p>
    <w:p w:rsidR="00AC4AB3" w:rsidRDefault="00AC4AB3" w:rsidP="00AC4AB3">
      <w:pPr>
        <w:ind w:firstLine="0"/>
        <w:rPr>
          <w:sz w:val="24"/>
          <w:szCs w:val="24"/>
        </w:rPr>
      </w:pPr>
      <w:r w:rsidRPr="004573BF">
        <w:rPr>
          <w:sz w:val="24"/>
          <w:szCs w:val="24"/>
        </w:rPr>
        <w:t xml:space="preserve">Юрисконсульт 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AC4AB3" w:rsidRDefault="00AC4AB3" w:rsidP="00AC4AB3">
      <w:pPr>
        <w:pStyle w:val="a0"/>
      </w:pPr>
    </w:p>
    <w:p w:rsidR="00AC4AB3" w:rsidRDefault="00AC4AB3" w:rsidP="00AC4AB3">
      <w:pPr>
        <w:spacing w:line="240" w:lineRule="auto"/>
        <w:rPr>
          <w:bCs/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4AB3" w:rsidRPr="00B348BD" w:rsidTr="0006280C">
        <w:tc>
          <w:tcPr>
            <w:tcW w:w="4785" w:type="dxa"/>
          </w:tcPr>
          <w:p w:rsidR="00AC4AB3" w:rsidRPr="00B348BD" w:rsidRDefault="00AC4AB3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C4AB3" w:rsidRPr="00B348BD" w:rsidRDefault="00AC4AB3" w:rsidP="0006280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4AB3" w:rsidRDefault="00AC4AB3" w:rsidP="00AC4AB3">
      <w:pPr>
        <w:pStyle w:val="1"/>
        <w:rPr>
          <w:szCs w:val="24"/>
        </w:rPr>
      </w:pPr>
      <w:r>
        <w:rPr>
          <w:szCs w:val="24"/>
        </w:rPr>
        <w:t>ПРОЕКТ</w:t>
      </w:r>
    </w:p>
    <w:p w:rsidR="00AC4AB3" w:rsidRDefault="00AC4AB3" w:rsidP="00AC4AB3">
      <w:pPr>
        <w:pStyle w:val="11"/>
        <w:widowControl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ДОГОВОР №     /</w:t>
      </w:r>
    </w:p>
    <w:p w:rsidR="00AC4AB3" w:rsidRDefault="00AC4AB3" w:rsidP="00AC4AB3">
      <w:pPr>
        <w:pStyle w:val="11"/>
        <w:widowControl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оказание работ (услуг)</w:t>
      </w:r>
    </w:p>
    <w:p w:rsidR="00AC4AB3" w:rsidRDefault="00AC4AB3" w:rsidP="00AC4AB3">
      <w:pPr>
        <w:pStyle w:val="11"/>
        <w:ind w:left="-1260"/>
        <w:jc w:val="both"/>
        <w:rPr>
          <w:color w:val="000000"/>
          <w:sz w:val="22"/>
          <w:szCs w:val="22"/>
        </w:rPr>
      </w:pP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Санкт-Петербург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«____» ____ 2018г.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</w:p>
    <w:p w:rsidR="00AC4AB3" w:rsidRDefault="00AC4AB3" w:rsidP="00AC4AB3">
      <w:pPr>
        <w:pStyle w:val="11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Государственное автономное образовательное учреждение дополнительного профессионального образования «Ленинградский    областной    институт   развития  образования» (ГАОУ ДПО «ЛОИРО»),   именуемое в дальнейшем </w:t>
      </w:r>
      <w:r>
        <w:rPr>
          <w:b/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Заказчик»,  на основании лицензии от 15.07.2013 № 0600, выданной Комитетом по образованию Правительства  Санкт-Петербурга (с бессрочным сроком действия), в лице проректора по развитию и экономике образовательных проектов Ребровой Вероники Ивановны, действующей на основании доверенности от 31.08.2018 № 10, с одной стороны, и ________________, именуемы</w:t>
      </w:r>
      <w:proofErr w:type="gramStart"/>
      <w:r>
        <w:rPr>
          <w:color w:val="000000"/>
          <w:sz w:val="22"/>
          <w:szCs w:val="22"/>
        </w:rPr>
        <w:t>й(</w:t>
      </w:r>
      <w:proofErr w:type="spellStart"/>
      <w:proofErr w:type="gramEnd"/>
      <w:r>
        <w:rPr>
          <w:color w:val="000000"/>
          <w:sz w:val="22"/>
          <w:szCs w:val="22"/>
        </w:rPr>
        <w:t>ое</w:t>
      </w:r>
      <w:proofErr w:type="spellEnd"/>
      <w:r>
        <w:rPr>
          <w:color w:val="000000"/>
          <w:sz w:val="22"/>
          <w:szCs w:val="22"/>
        </w:rPr>
        <w:t>)  в   дальнейшем</w:t>
      </w:r>
      <w:r>
        <w:rPr>
          <w:b/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Исполнитель</w:t>
      </w:r>
      <w:r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,  в лице ______________, действующий на основании __________, с  другой стороны, заключили настоящий Договор о нижеследующем:</w:t>
      </w:r>
    </w:p>
    <w:p w:rsidR="00AC4AB3" w:rsidRDefault="00AC4AB3" w:rsidP="00AC4AB3">
      <w:pPr>
        <w:pStyle w:val="11"/>
        <w:ind w:firstLine="567"/>
        <w:jc w:val="both"/>
        <w:rPr>
          <w:color w:val="000000"/>
          <w:sz w:val="22"/>
          <w:szCs w:val="22"/>
        </w:rPr>
      </w:pPr>
    </w:p>
    <w:p w:rsidR="00AC4AB3" w:rsidRDefault="00AC4AB3" w:rsidP="00AC4AB3">
      <w:pPr>
        <w:pStyle w:val="11"/>
        <w:numPr>
          <w:ilvl w:val="0"/>
          <w:numId w:val="2"/>
        </w:numPr>
        <w:ind w:firstLine="33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Предмет договора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Заказчик поручает, а Исполнитель принимает на себя обязательство осуществить комплекс услуг консультационно-методического характера в формате «Базовой опорной площадки» Регионального Консультационного Центра согласно спецификации (приложение 1 к настоящему договору)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организации взаимодействия с родительской общественностью  в 2018 году  (далее – услуги). 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За выполненные услуги Заказчик обязуется произвести Исполнителю денежные выплаты в сумме 360000,00 (триста шестьдесят тысяч рублей 00 коп.) на основании акта оказанных услуг за счет средств субсидии на иные цели по государственной программе «Современное образование Ленинградской области» (Доп. </w:t>
      </w:r>
      <w:proofErr w:type="gramStart"/>
      <w:r>
        <w:rPr>
          <w:color w:val="000000"/>
          <w:sz w:val="22"/>
          <w:szCs w:val="22"/>
        </w:rPr>
        <w:t>КР</w:t>
      </w:r>
      <w:proofErr w:type="gramEnd"/>
      <w:r>
        <w:rPr>
          <w:color w:val="000000"/>
          <w:sz w:val="22"/>
          <w:szCs w:val="22"/>
        </w:rPr>
        <w:t xml:space="preserve"> 52010305). 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Оплата услуг осуществляется поэтапно в соответствии с графиком (приложение 2 к настоящему договору) и на основании акта оказанных услуг. 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</w:p>
    <w:p w:rsidR="00AC4AB3" w:rsidRDefault="00AC4AB3" w:rsidP="00AC4AB3">
      <w:pPr>
        <w:pStyle w:val="11"/>
        <w:numPr>
          <w:ilvl w:val="0"/>
          <w:numId w:val="2"/>
        </w:numPr>
        <w:ind w:firstLine="34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Права и обязанности сторон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Исполнитель обязан: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 выполнить  услуги  в срок до 20.12.2018 года с правом привлечения сотрудников образовательной организации и третьих лиц;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 оказать  услуги  в полном объеме по направлениям, указанным в спецификации (приложение 1 к настоящему договору); 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2.1.3 оказать  услуги  с надлежащим качеством, с  предоставлением ежемесячной отчетности; 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 безвозмездно исправить по требованию  Заказчика все выявленные недостатки, если в процессе оказания услуг  Исполнитель  допустил отступление от условий договора, ухудшив качество  услуг;</w:t>
      </w:r>
    </w:p>
    <w:p w:rsidR="00AC4AB3" w:rsidRDefault="00AC4AB3" w:rsidP="00AC4AB3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 при выполнении указанных в п. 2.1. обязанностей Исполнитель руководствуется:</w:t>
      </w:r>
    </w:p>
    <w:p w:rsidR="00AC4AB3" w:rsidRDefault="00AC4AB3" w:rsidP="00AC4AB3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действующим гражданским законодательством РФ;</w:t>
      </w:r>
    </w:p>
    <w:p w:rsidR="00AC4AB3" w:rsidRDefault="00AC4AB3" w:rsidP="00AC4AB3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Федеральным законом от 29.12.2012 г. № 273-ФЗ «Об образовании в Российской Федерации» (с учетом изм. и доп.);</w:t>
      </w:r>
    </w:p>
    <w:p w:rsidR="00AC4AB3" w:rsidRDefault="00AC4AB3" w:rsidP="00AC4AB3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федеральными нормативно-правовыми актами и нормативно-правовыми актами Ленинградской области;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Положением «О Региональном Консультационном Центре по взаимодействию дошкольных образовательных организаций различных форм и родительской общественности на 2018 год по мероприятиям: «Обеспечение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общественности»» (распоряжение </w:t>
      </w:r>
      <w:proofErr w:type="spellStart"/>
      <w:r>
        <w:rPr>
          <w:color w:val="000000"/>
          <w:sz w:val="22"/>
          <w:szCs w:val="22"/>
        </w:rPr>
        <w:t>КОиПО</w:t>
      </w:r>
      <w:proofErr w:type="spellEnd"/>
      <w:r>
        <w:rPr>
          <w:color w:val="000000"/>
          <w:sz w:val="22"/>
          <w:szCs w:val="22"/>
        </w:rPr>
        <w:t xml:space="preserve"> ЛО от 12.09.2018 №2017-р)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Положением «О базовой опорной площадке Регионального Консультационного Центра по взаимодействию дошкольных образовательных организаций различных форм и родительской общественности на 2018 год» (приказ ГАОУ ДПО «ЛОИРО» от 13.09.2018 №796);</w:t>
      </w:r>
    </w:p>
    <w:p w:rsidR="00AC4AB3" w:rsidRDefault="00AC4AB3" w:rsidP="00AC4AB3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Уставом и локальными актами ГАОУ ДПО «ЛОИРО» </w:t>
      </w:r>
    </w:p>
    <w:p w:rsidR="00AC4AB3" w:rsidRDefault="00AC4AB3" w:rsidP="00AC4AB3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 Исполнитель имеет право:</w:t>
      </w:r>
    </w:p>
    <w:p w:rsidR="00AC4AB3" w:rsidRDefault="00AC4AB3" w:rsidP="00AC4AB3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2.2.1.  на получение достоверной и полной информации от Заказчика, связанной с предметом Договора и относиться к информации передаваемой ему как  конфиденциальной.</w:t>
      </w:r>
    </w:p>
    <w:p w:rsidR="00AC4AB3" w:rsidRDefault="00AC4AB3" w:rsidP="00AC4AB3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2.2.2 на сопровождение со стороны Заказчика нормативно-правовой, содержательной, организационно-методической и информационной деятельности по исполнению данного договора;</w:t>
      </w:r>
    </w:p>
    <w:p w:rsidR="00AC4AB3" w:rsidRDefault="00AC4AB3" w:rsidP="00AC4AB3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на повышение квалификации педагогических и управленческих работников Исполнителя по реализации основных видов деятельности в рамках исполнения данного договора;</w:t>
      </w:r>
    </w:p>
    <w:p w:rsidR="00AC4AB3" w:rsidRDefault="00AC4AB3" w:rsidP="00AC4AB3">
      <w:pPr>
        <w:pStyle w:val="11"/>
        <w:widowControl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2.2.4. расходовать средства, полученные </w:t>
      </w:r>
      <w:r>
        <w:rPr>
          <w:sz w:val="22"/>
          <w:szCs w:val="22"/>
        </w:rPr>
        <w:t xml:space="preserve">в рамках исполнения настоящего договора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:rsidR="00AC4AB3" w:rsidRDefault="00AC4AB3" w:rsidP="00AC4AB3">
      <w:pPr>
        <w:pStyle w:val="1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оплату труда работников и услуг привлеченных специалистов, в том числе из числа работников образовательной организации;</w:t>
      </w:r>
    </w:p>
    <w:p w:rsidR="00AC4AB3" w:rsidRDefault="00AC4AB3" w:rsidP="00AC4AB3">
      <w:pPr>
        <w:pStyle w:val="1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стендов, копировальной и оргтехники, компьютеров и мебели для обеспечения деятельности базовой опорной площадки;</w:t>
      </w:r>
    </w:p>
    <w:p w:rsidR="00AC4AB3" w:rsidRDefault="00AC4AB3" w:rsidP="00AC4AB3">
      <w:pPr>
        <w:pStyle w:val="1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игр (развивающих, обучающих, дидактических и т.п.), игрушек и расходных материалов, для обеспечения деятельности базовой опорной площадки.</w:t>
      </w:r>
    </w:p>
    <w:p w:rsidR="00AC4AB3" w:rsidRDefault="00AC4AB3" w:rsidP="00AC4AB3">
      <w:pPr>
        <w:pStyle w:val="11"/>
        <w:jc w:val="both"/>
        <w:rPr>
          <w:sz w:val="22"/>
          <w:szCs w:val="22"/>
        </w:rPr>
      </w:pPr>
      <w:r>
        <w:rPr>
          <w:sz w:val="22"/>
          <w:szCs w:val="22"/>
        </w:rPr>
        <w:t>2.3.  Заказчик обязан  оплатить  услуги  по цене и в порядке, указанном в  п. 1.2., 1.3 настоящего договора.</w:t>
      </w:r>
    </w:p>
    <w:p w:rsidR="00AC4AB3" w:rsidRDefault="00AC4AB3" w:rsidP="00AC4AB3">
      <w:pPr>
        <w:pStyle w:val="11"/>
        <w:jc w:val="both"/>
        <w:rPr>
          <w:sz w:val="22"/>
          <w:szCs w:val="22"/>
        </w:rPr>
      </w:pPr>
      <w:r>
        <w:rPr>
          <w:sz w:val="22"/>
          <w:szCs w:val="22"/>
        </w:rPr>
        <w:t>2.4.  Заказчик имеет право: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2.4.1. в любое время проверить ход и качество оказания  услуги, выполняемой  исполнителем, не вмешиваясь в его деятельность.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2.4.2  Заказчик имеет право отказаться от исполнения договора в любое время, до подписания  акта,  уплатив   Исполнителю   часть  установленной   стоимости, пропорционально части оказания  услуг, выполненной до получения извещения об отказе  Заказчика  от исполнения договора.</w:t>
      </w:r>
    </w:p>
    <w:p w:rsidR="00AC4AB3" w:rsidRDefault="00AC4AB3" w:rsidP="00AC4AB3">
      <w:pPr>
        <w:pStyle w:val="11"/>
        <w:numPr>
          <w:ilvl w:val="1"/>
          <w:numId w:val="2"/>
        </w:numPr>
        <w:jc w:val="both"/>
        <w:rPr>
          <w:color w:val="000000"/>
          <w:sz w:val="22"/>
          <w:szCs w:val="22"/>
        </w:rPr>
      </w:pPr>
    </w:p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Сроки исполнения обязательств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 Сроки оказания услуги с 20.09.2018 г. по 20.12.2018 года.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 Договор вступает в силу с момента подписания распространяется на </w:t>
      </w:r>
      <w:proofErr w:type="gramStart"/>
      <w:r>
        <w:rPr>
          <w:color w:val="000000"/>
          <w:sz w:val="22"/>
          <w:szCs w:val="22"/>
        </w:rPr>
        <w:t>отношения</w:t>
      </w:r>
      <w:proofErr w:type="gramEnd"/>
      <w:r>
        <w:rPr>
          <w:color w:val="000000"/>
          <w:sz w:val="22"/>
          <w:szCs w:val="22"/>
        </w:rPr>
        <w:t xml:space="preserve"> возникшие между сторонами с 20.09.2018г.  и действует до 31.12.2018 г., а в части исполнения сторонами своих обязательств, до полного их исполнения. 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 Исполнитель вправе досрочно выполнить услуги указанные в п. 1.1 данного договора, а Заказчик вправе их досрочно принять и оплатить.</w:t>
      </w:r>
    </w:p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Ответственность сторон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bookmarkStart w:id="0" w:name="_gjdgxs"/>
      <w:bookmarkEnd w:id="0"/>
      <w:r>
        <w:rPr>
          <w:color w:val="000000"/>
          <w:sz w:val="22"/>
          <w:szCs w:val="22"/>
        </w:rPr>
        <w:t>4.1.  Исполнитель  несёт ответственность за соответствие оказанных им услуг требованиям  Заказчик.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Стороны  несут ответственность за надлежащее исполнение настоящего договора в рамках норм российского  гражданского законодательства.</w:t>
      </w:r>
    </w:p>
    <w:p w:rsidR="00AC4AB3" w:rsidRDefault="00AC4AB3" w:rsidP="00AC4AB3">
      <w:pPr>
        <w:pStyle w:val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 Настоящий </w:t>
      </w:r>
      <w:proofErr w:type="gramStart"/>
      <w:r>
        <w:rPr>
          <w:color w:val="000000"/>
          <w:sz w:val="22"/>
          <w:szCs w:val="22"/>
        </w:rPr>
        <w:t>договор</w:t>
      </w:r>
      <w:proofErr w:type="gramEnd"/>
      <w:r>
        <w:rPr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AC4AB3" w:rsidRDefault="00AC4AB3" w:rsidP="00AC4AB3">
      <w:pPr>
        <w:pStyle w:val="11"/>
        <w:widowControl w:val="0"/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Заключительные положения</w:t>
      </w:r>
    </w:p>
    <w:p w:rsidR="00AC4AB3" w:rsidRDefault="00AC4AB3" w:rsidP="00AC4AB3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 Все споры по Договору разрешаются сторонами в </w:t>
      </w:r>
      <w:proofErr w:type="gramStart"/>
      <w:r>
        <w:rPr>
          <w:color w:val="000000"/>
          <w:sz w:val="22"/>
          <w:szCs w:val="22"/>
        </w:rPr>
        <w:t>порядке</w:t>
      </w:r>
      <w:proofErr w:type="gramEnd"/>
      <w:r>
        <w:rPr>
          <w:color w:val="000000"/>
          <w:sz w:val="22"/>
          <w:szCs w:val="22"/>
        </w:rPr>
        <w:t xml:space="preserve"> установленном законодательством РФ.</w:t>
      </w:r>
    </w:p>
    <w:p w:rsidR="00AC4AB3" w:rsidRDefault="00AC4AB3" w:rsidP="00AC4AB3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 Все изменения, дополнения к Договору действительны, если они оформлены в письменной форме и подписаны обеими сторонами.</w:t>
      </w:r>
    </w:p>
    <w:p w:rsidR="00AC4AB3" w:rsidRDefault="00AC4AB3" w:rsidP="00AC4AB3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5.3.Приложения к настоящему договору являются неотъемлемой частью договора.</w:t>
      </w:r>
    </w:p>
    <w:p w:rsidR="00AC4AB3" w:rsidRDefault="00AC4AB3" w:rsidP="00AC4AB3">
      <w:pPr>
        <w:pStyle w:val="11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5.4. Настоящий договор составлен в двух идентичных экземплярах по одному для каждой Стороны.</w:t>
      </w:r>
    </w:p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</w:p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Юридические адреса сторон</w:t>
      </w:r>
    </w:p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</w:p>
    <w:tbl>
      <w:tblPr>
        <w:tblW w:w="1039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54"/>
        <w:gridCol w:w="5038"/>
      </w:tblGrid>
      <w:tr w:rsidR="00AC4AB3" w:rsidTr="0006280C">
        <w:trPr>
          <w:trHeight w:val="580"/>
        </w:trPr>
        <w:tc>
          <w:tcPr>
            <w:tcW w:w="5352" w:type="dxa"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«Заказчик»: </w:t>
            </w:r>
          </w:p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ГАОУ ДПО «Ленинградский областной институт развития образования»</w:t>
            </w:r>
          </w:p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197136, г. Санкт-Петербург, Чкаловский пр., дом 25-а, </w:t>
            </w: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spellEnd"/>
            <w:proofErr w:type="gramEnd"/>
          </w:p>
          <w:p w:rsidR="00AC4AB3" w:rsidRDefault="00AC4AB3" w:rsidP="0006280C">
            <w:pPr>
              <w:pStyle w:val="1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Отдельный лицевой счет: 31456У57230 в УФК по Ленинградской области</w:t>
            </w:r>
          </w:p>
          <w:p w:rsidR="00AC4AB3" w:rsidRDefault="00AC4AB3" w:rsidP="0006280C">
            <w:pPr>
              <w:pStyle w:val="11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/с 40601810900001000022</w:t>
            </w:r>
          </w:p>
          <w:p w:rsidR="00AC4AB3" w:rsidRDefault="00AC4AB3" w:rsidP="0006280C">
            <w:pPr>
              <w:pStyle w:val="1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Отделение Ленинградское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БИК 044106001    ОКТМО-40392000</w:t>
            </w:r>
          </w:p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Тел/факс: 235-16-32</w:t>
            </w:r>
          </w:p>
          <w:p w:rsidR="00AC4AB3" w:rsidRDefault="00AC4AB3" w:rsidP="0006280C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AC4AB3" w:rsidRDefault="00AC4AB3" w:rsidP="000F5130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 по развитию и эк</w:t>
            </w:r>
            <w:r w:rsidR="000F5130">
              <w:rPr>
                <w:color w:val="000000"/>
                <w:sz w:val="22"/>
                <w:szCs w:val="22"/>
              </w:rPr>
              <w:t>ономике образовательных проепроектов</w:t>
            </w:r>
            <w:bookmarkStart w:id="1" w:name="_GoBack"/>
            <w:bookmarkEnd w:id="1"/>
          </w:p>
          <w:p w:rsidR="00AC4AB3" w:rsidRDefault="00AC4AB3" w:rsidP="0006280C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             Реброва В.И.            </w:t>
            </w:r>
          </w:p>
          <w:p w:rsidR="00AC4AB3" w:rsidRDefault="00AC4AB3" w:rsidP="0006280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037" w:type="dxa"/>
          </w:tcPr>
          <w:p w:rsidR="00AC4AB3" w:rsidRDefault="00AC4AB3" w:rsidP="0006280C">
            <w:pPr>
              <w:pStyle w:val="11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«Исполнитель»: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C4AB3" w:rsidRDefault="00AC4AB3" w:rsidP="0006280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</w:p>
          <w:p w:rsidR="00AC4AB3" w:rsidRDefault="00AC4AB3" w:rsidP="0006280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AC4AB3" w:rsidRDefault="00AC4AB3" w:rsidP="00AC4AB3">
      <w:pPr>
        <w:pStyle w:val="11"/>
        <w:jc w:val="right"/>
        <w:rPr>
          <w:color w:val="000000"/>
          <w:sz w:val="22"/>
          <w:szCs w:val="22"/>
        </w:rPr>
      </w:pPr>
    </w:p>
    <w:p w:rsidR="00AC4AB3" w:rsidRDefault="00AC4AB3" w:rsidP="00AC4AB3">
      <w:pPr>
        <w:pStyle w:val="11"/>
        <w:jc w:val="right"/>
        <w:rPr>
          <w:color w:val="000000"/>
          <w:sz w:val="22"/>
          <w:szCs w:val="22"/>
        </w:rPr>
      </w:pPr>
      <w:r>
        <w:br w:type="page"/>
      </w:r>
      <w:r>
        <w:rPr>
          <w:i/>
          <w:color w:val="000000"/>
          <w:sz w:val="22"/>
          <w:szCs w:val="22"/>
        </w:rPr>
        <w:lastRenderedPageBreak/>
        <w:t>Приложение 1 к договору</w:t>
      </w:r>
    </w:p>
    <w:p w:rsidR="00AC4AB3" w:rsidRDefault="00AC4AB3" w:rsidP="00AC4AB3">
      <w:pPr>
        <w:pStyle w:val="11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оказания услуг </w:t>
      </w:r>
      <w:proofErr w:type="gramStart"/>
      <w:r>
        <w:rPr>
          <w:i/>
          <w:color w:val="000000"/>
          <w:sz w:val="22"/>
          <w:szCs w:val="22"/>
        </w:rPr>
        <w:t>от</w:t>
      </w:r>
      <w:proofErr w:type="gramEnd"/>
      <w:r>
        <w:rPr>
          <w:i/>
          <w:color w:val="000000"/>
          <w:sz w:val="22"/>
          <w:szCs w:val="22"/>
        </w:rPr>
        <w:t xml:space="preserve"> ____ №____</w:t>
      </w:r>
    </w:p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Спецификация</w:t>
      </w:r>
    </w:p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18"/>
        <w:gridCol w:w="4397"/>
      </w:tblGrid>
      <w:tr w:rsidR="00AC4AB3" w:rsidTr="0006280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Период оказания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Количественные и качественные характеристики услуги</w:t>
            </w:r>
          </w:p>
        </w:tc>
      </w:tr>
      <w:tr w:rsidR="00AC4AB3" w:rsidTr="0006280C">
        <w:trPr>
          <w:trHeight w:val="11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информационного стенда с размещением информации о деятельности Регионального Консультационного Центра и базовой опорной площадки.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30.09.2018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Оформление информационного стенда и размещение информации </w:t>
            </w:r>
            <w:r>
              <w:rPr>
                <w:i/>
                <w:color w:val="000000"/>
                <w:sz w:val="22"/>
                <w:szCs w:val="22"/>
              </w:rPr>
              <w:t>(фотоотчет)</w:t>
            </w:r>
          </w:p>
        </w:tc>
      </w:tr>
      <w:tr w:rsidR="00AC4AB3" w:rsidTr="0006280C">
        <w:trPr>
          <w:trHeight w:val="8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ежемесячного плана работы с целью размещения информации о деятельности базовой опорной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плана</w:t>
            </w:r>
          </w:p>
        </w:tc>
      </w:tr>
      <w:tr w:rsidR="00AC4AB3" w:rsidTr="0006280C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страницы базовой опорной площадки на официальном сайте образовательной организации (ОО), размещение и актуализация информации на официальном сайте образовательной организации (ОО)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Ежемесячное обновление информации на странице базовой опорной площадки на официальном сайте ОО </w:t>
            </w:r>
          </w:p>
        </w:tc>
      </w:tr>
      <w:tr w:rsidR="00AC4AB3" w:rsidTr="0006280C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 родителями (законными представителями) по обучению, воспитанию и развитию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по данному договору не менее 120 консультаций за весь период с предоставлением ежемесячного отчета</w:t>
            </w:r>
          </w:p>
        </w:tc>
      </w:tr>
      <w:tr w:rsidR="00AC4AB3" w:rsidTr="0006280C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ведение электронной базы  обращений с родителей (законных представителей), имеющих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Ежемесячное обновление информации</w:t>
            </w:r>
          </w:p>
        </w:tc>
      </w:tr>
      <w:tr w:rsidR="00AC4AB3" w:rsidTr="0006280C">
        <w:trPr>
          <w:trHeight w:val="19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договоров с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законными представителями детей раннего и младшего дошкольного возраста, не посещающих дошкольные образовательные организации на оказание консультационной и методической помощи при реализации семейной формы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>
              <w:rPr>
                <w:color w:val="FF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 о заключенных договорах</w:t>
            </w:r>
          </w:p>
        </w:tc>
      </w:tr>
      <w:tr w:rsidR="00AC4AB3" w:rsidTr="0006280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методических и информационно-методических материалов для проведения консультаций с родителями (законными представителями) по обучению, воспитанию и развитию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ежемесячно  не менее пяти информационно-методических материалов</w:t>
            </w:r>
          </w:p>
        </w:tc>
      </w:tr>
      <w:tr w:rsidR="00AC4AB3" w:rsidTr="0006280C">
        <w:trPr>
          <w:trHeight w:val="11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Распространение рекламных буклетов и листовок о деятельности Регионального Консультационного Центра и базовой опорной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</w:t>
            </w:r>
          </w:p>
        </w:tc>
      </w:tr>
      <w:tr w:rsidR="00AC4AB3" w:rsidTr="0006280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анкетирования с законными представителями детей раннего и младшего дошкольного возраста, не посещающих дошкольные образовательные организации </w:t>
            </w:r>
            <w:r>
              <w:rPr>
                <w:color w:val="000000"/>
                <w:sz w:val="22"/>
                <w:szCs w:val="22"/>
              </w:rPr>
              <w:lastRenderedPageBreak/>
              <w:t>(выявление потребности)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</w:t>
            </w:r>
          </w:p>
        </w:tc>
      </w:tr>
    </w:tbl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</w:p>
    <w:tbl>
      <w:tblPr>
        <w:tblW w:w="10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4884"/>
      </w:tblGrid>
      <w:tr w:rsidR="00AC4AB3" w:rsidTr="0006280C">
        <w:trPr>
          <w:trHeight w:val="580"/>
        </w:trPr>
        <w:tc>
          <w:tcPr>
            <w:tcW w:w="5245" w:type="dxa"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AC4AB3" w:rsidRDefault="00AC4AB3" w:rsidP="0006280C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AC4AB3" w:rsidRDefault="00AC4AB3" w:rsidP="0006280C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AC4AB3" w:rsidRDefault="00AC4AB3" w:rsidP="0006280C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</w:p>
          <w:p w:rsidR="00AC4AB3" w:rsidRDefault="00AC4AB3" w:rsidP="0006280C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Реброва В.И.            </w:t>
            </w:r>
          </w:p>
          <w:p w:rsidR="00AC4AB3" w:rsidRDefault="00AC4AB3" w:rsidP="0006280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85" w:type="dxa"/>
          </w:tcPr>
          <w:p w:rsidR="00AC4AB3" w:rsidRDefault="00AC4AB3" w:rsidP="0006280C">
            <w:pPr>
              <w:pStyle w:val="11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C4AB3" w:rsidRDefault="00AC4AB3" w:rsidP="0006280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</w:p>
          <w:p w:rsidR="00AC4AB3" w:rsidRDefault="00AC4AB3" w:rsidP="0006280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AC4AB3" w:rsidRDefault="00AC4AB3" w:rsidP="00AC4AB3">
      <w:pPr>
        <w:pStyle w:val="11"/>
        <w:jc w:val="right"/>
        <w:rPr>
          <w:color w:val="000000"/>
          <w:sz w:val="22"/>
          <w:szCs w:val="22"/>
        </w:rPr>
      </w:pPr>
      <w:r>
        <w:br w:type="page"/>
      </w:r>
      <w:r>
        <w:rPr>
          <w:i/>
          <w:color w:val="000000"/>
          <w:sz w:val="22"/>
          <w:szCs w:val="22"/>
        </w:rPr>
        <w:lastRenderedPageBreak/>
        <w:t>Приложение 2 к договору</w:t>
      </w:r>
    </w:p>
    <w:p w:rsidR="00AC4AB3" w:rsidRDefault="00AC4AB3" w:rsidP="00AC4AB3">
      <w:pPr>
        <w:pStyle w:val="11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оказания услуг </w:t>
      </w:r>
      <w:proofErr w:type="gramStart"/>
      <w:r>
        <w:rPr>
          <w:i/>
          <w:color w:val="000000"/>
          <w:sz w:val="22"/>
          <w:szCs w:val="22"/>
        </w:rPr>
        <w:t>от</w:t>
      </w:r>
      <w:proofErr w:type="gramEnd"/>
      <w:r>
        <w:rPr>
          <w:i/>
          <w:color w:val="000000"/>
          <w:sz w:val="22"/>
          <w:szCs w:val="22"/>
        </w:rPr>
        <w:t xml:space="preserve"> ____ №____</w:t>
      </w:r>
    </w:p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</w:p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График оплаты по договору</w:t>
      </w:r>
    </w:p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3662"/>
        <w:gridCol w:w="2126"/>
      </w:tblGrid>
      <w:tr w:rsidR="00AC4AB3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Этап и сроки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Основание оплаты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Сумма, руб.</w:t>
            </w:r>
          </w:p>
        </w:tc>
      </w:tr>
      <w:tr w:rsidR="00AC4AB3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AC4AB3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AC4AB3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</w:tbl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</w:p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</w:p>
    <w:tbl>
      <w:tblPr>
        <w:tblW w:w="95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460"/>
      </w:tblGrid>
      <w:tr w:rsidR="00AC4AB3" w:rsidTr="0006280C">
        <w:trPr>
          <w:trHeight w:val="580"/>
        </w:trPr>
        <w:tc>
          <w:tcPr>
            <w:tcW w:w="5104" w:type="dxa"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AC4AB3" w:rsidRDefault="00AC4AB3" w:rsidP="0006280C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AC4AB3" w:rsidRDefault="00AC4AB3" w:rsidP="0006280C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</w:p>
          <w:p w:rsidR="00AC4AB3" w:rsidRDefault="00AC4AB3" w:rsidP="0006280C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Реброва В.И.            </w:t>
            </w:r>
          </w:p>
          <w:p w:rsidR="00AC4AB3" w:rsidRDefault="00AC4AB3" w:rsidP="0006280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460" w:type="dxa"/>
          </w:tcPr>
          <w:p w:rsidR="00AC4AB3" w:rsidRDefault="00AC4AB3" w:rsidP="0006280C">
            <w:pPr>
              <w:pStyle w:val="11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C4AB3" w:rsidRDefault="00AC4AB3" w:rsidP="0006280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</w:p>
          <w:p w:rsidR="00AC4AB3" w:rsidRDefault="00AC4AB3" w:rsidP="0006280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  <w:r>
        <w:br w:type="page"/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7291"/>
        <w:gridCol w:w="1271"/>
        <w:gridCol w:w="1290"/>
      </w:tblGrid>
      <w:tr w:rsidR="00AC4AB3" w:rsidTr="0006280C">
        <w:trPr>
          <w:trHeight w:val="2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ГАОУ ДПО «Ленинградский областной институт развития образования»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</w:t>
            </w:r>
          </w:p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ОКУД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</w:tr>
      <w:tr w:rsidR="00AC4AB3" w:rsidTr="0006280C">
        <w:trPr>
          <w:trHeight w:val="2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C4AB3" w:rsidRDefault="00AC4AB3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B3" w:rsidRDefault="00AC4AB3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0301053</w:t>
            </w:r>
          </w:p>
        </w:tc>
      </w:tr>
      <w:tr w:rsidR="00AC4AB3" w:rsidTr="0006280C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ОКПО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AC4AB3" w:rsidTr="0006280C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C4AB3" w:rsidRDefault="00AC4AB3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B3" w:rsidRDefault="00AC4AB3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AC4AB3" w:rsidTr="0006280C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AC4AB3" w:rsidTr="0006280C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C4AB3" w:rsidRDefault="00AC4AB3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AC4AB3" w:rsidTr="0006280C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действия договора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AC4AB3" w:rsidTr="0006280C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C4AB3" w:rsidRDefault="00AC4AB3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</w:tbl>
    <w:p w:rsidR="00AC4AB3" w:rsidRDefault="00AC4AB3" w:rsidP="00AC4AB3">
      <w:pPr>
        <w:pStyle w:val="11"/>
        <w:rPr>
          <w:color w:val="000000"/>
          <w:sz w:val="22"/>
          <w:szCs w:val="22"/>
        </w:rPr>
      </w:pPr>
    </w:p>
    <w:p w:rsidR="00AC4AB3" w:rsidRDefault="00AC4AB3" w:rsidP="00AC4AB3">
      <w:pPr>
        <w:pStyle w:val="11"/>
        <w:shd w:val="clear" w:color="auto" w:fill="FFFFFF"/>
        <w:tabs>
          <w:tab w:val="left" w:pos="0"/>
        </w:tabs>
        <w:jc w:val="right"/>
        <w:rPr>
          <w:color w:val="000000"/>
          <w:sz w:val="22"/>
          <w:szCs w:val="22"/>
        </w:rPr>
      </w:pPr>
    </w:p>
    <w:p w:rsidR="00AC4AB3" w:rsidRDefault="00AC4AB3" w:rsidP="00AC4AB3">
      <w:pPr>
        <w:pStyle w:val="11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</w:p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АКТ </w:t>
      </w:r>
    </w:p>
    <w:p w:rsidR="00AC4AB3" w:rsidRDefault="00AC4AB3" w:rsidP="00AC4AB3">
      <w:pPr>
        <w:pStyle w:val="1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приемке работ (услуг), выполненных (оказанных) </w:t>
      </w:r>
    </w:p>
    <w:p w:rsidR="00AC4AB3" w:rsidRDefault="00AC4AB3" w:rsidP="00AC4AB3">
      <w:pPr>
        <w:pStyle w:val="11"/>
        <w:shd w:val="clear" w:color="auto" w:fill="FFFFFF"/>
        <w:tabs>
          <w:tab w:val="left" w:pos="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договору от _____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 № _______</w:t>
      </w:r>
    </w:p>
    <w:p w:rsidR="00AC4AB3" w:rsidRDefault="00AC4AB3" w:rsidP="00AC4AB3">
      <w:pPr>
        <w:pStyle w:val="11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Санкт-Петербург                                                                                                                              _________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</w:t>
      </w:r>
    </w:p>
    <w:p w:rsidR="00AC4AB3" w:rsidRDefault="00AC4AB3" w:rsidP="00AC4AB3">
      <w:pPr>
        <w:pStyle w:val="11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132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6938"/>
      </w:tblGrid>
      <w:tr w:rsidR="00AC4AB3" w:rsidTr="0006280C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AB3" w:rsidRDefault="00AC4AB3" w:rsidP="0006280C">
            <w:pPr>
              <w:pStyle w:val="11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4AB3" w:rsidRDefault="00AC4AB3" w:rsidP="0006280C">
            <w:pPr>
              <w:pStyle w:val="11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4AB3" w:rsidTr="0006280C">
        <w:trPr>
          <w:trHeight w:val="740"/>
        </w:trPr>
        <w:tc>
          <w:tcPr>
            <w:tcW w:w="91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4AB3" w:rsidRDefault="00AC4AB3" w:rsidP="0006280C">
            <w:pPr>
              <w:pStyle w:val="11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C4AB3" w:rsidRDefault="00AC4AB3" w:rsidP="00AC4AB3">
      <w:pPr>
        <w:pStyle w:val="11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оказал за отчетный период следующие услуги (работы):</w:t>
      </w:r>
    </w:p>
    <w:tbl>
      <w:tblPr>
        <w:tblW w:w="96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8"/>
        <w:gridCol w:w="7231"/>
        <w:gridCol w:w="1417"/>
      </w:tblGrid>
      <w:tr w:rsidR="00AC4AB3" w:rsidTr="0006280C">
        <w:trPr>
          <w:trHeight w:val="64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услуги (работы)</w:t>
            </w:r>
          </w:p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руб.</w:t>
            </w:r>
          </w:p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4AB3" w:rsidTr="0006280C">
        <w:trPr>
          <w:trHeight w:val="26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4AB3" w:rsidTr="0006280C">
        <w:trPr>
          <w:trHeight w:val="210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C4AB3" w:rsidRDefault="00AC4AB3" w:rsidP="0006280C">
            <w:pPr>
              <w:pStyle w:val="11"/>
              <w:tabs>
                <w:tab w:val="left" w:pos="0"/>
                <w:tab w:val="left" w:pos="63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4AB3" w:rsidTr="0006280C">
        <w:trPr>
          <w:trHeight w:val="2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аванса, предоплаты</w:t>
            </w:r>
          </w:p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к выплате (с учетом аванса, предоплаты)</w:t>
            </w:r>
          </w:p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C4AB3" w:rsidRDefault="00AC4AB3" w:rsidP="00AC4AB3">
      <w:pPr>
        <w:pStyle w:val="11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852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2669"/>
        <w:gridCol w:w="7183"/>
      </w:tblGrid>
      <w:tr w:rsidR="00AC4AB3" w:rsidTr="0006280C">
        <w:trPr>
          <w:trHeight w:val="200"/>
        </w:trPr>
        <w:tc>
          <w:tcPr>
            <w:tcW w:w="2670" w:type="dxa"/>
            <w:hideMark/>
          </w:tcPr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Услуги выполнен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ы)</w:t>
            </w:r>
          </w:p>
        </w:tc>
        <w:tc>
          <w:tcPr>
            <w:tcW w:w="7185" w:type="dxa"/>
            <w:hideMark/>
          </w:tcPr>
          <w:p w:rsidR="00AC4AB3" w:rsidRDefault="00AC4AB3" w:rsidP="0006280C">
            <w:pPr>
              <w:pStyle w:val="11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сумму ______________________  рублей 00 коп</w:t>
            </w:r>
          </w:p>
        </w:tc>
      </w:tr>
      <w:tr w:rsidR="00AC4AB3" w:rsidTr="0006280C">
        <w:trPr>
          <w:trHeight w:val="860"/>
        </w:trPr>
        <w:tc>
          <w:tcPr>
            <w:tcW w:w="9855" w:type="dxa"/>
            <w:gridSpan w:val="2"/>
          </w:tcPr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  <w:p w:rsidR="00AC4AB3" w:rsidRDefault="00AC4AB3" w:rsidP="0006280C">
            <w:pPr>
              <w:pStyle w:val="11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Стороны признают условия договора надлежаще исполненными</w:t>
            </w:r>
          </w:p>
        </w:tc>
      </w:tr>
    </w:tbl>
    <w:p w:rsidR="00AC4AB3" w:rsidRDefault="00AC4AB3" w:rsidP="00AC4AB3">
      <w:pPr>
        <w:pStyle w:val="11"/>
        <w:tabs>
          <w:tab w:val="left" w:pos="0"/>
        </w:tabs>
        <w:rPr>
          <w:color w:val="000000"/>
          <w:sz w:val="22"/>
          <w:szCs w:val="22"/>
        </w:rPr>
      </w:pPr>
    </w:p>
    <w:p w:rsidR="00AC4AB3" w:rsidRDefault="00AC4AB3" w:rsidP="00AC4AB3">
      <w:pPr>
        <w:pStyle w:val="11"/>
        <w:tabs>
          <w:tab w:val="left" w:pos="0"/>
        </w:tabs>
        <w:rPr>
          <w:color w:val="000000"/>
          <w:sz w:val="22"/>
          <w:szCs w:val="22"/>
        </w:rPr>
      </w:pPr>
    </w:p>
    <w:p w:rsidR="00AC4AB3" w:rsidRDefault="00AC4AB3" w:rsidP="00AC4AB3">
      <w:pPr>
        <w:pStyle w:val="11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5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460"/>
      </w:tblGrid>
      <w:tr w:rsidR="00AC4AB3" w:rsidTr="0006280C">
        <w:trPr>
          <w:trHeight w:val="580"/>
        </w:trPr>
        <w:tc>
          <w:tcPr>
            <w:tcW w:w="5104" w:type="dxa"/>
          </w:tcPr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AC4AB3" w:rsidRDefault="00AC4AB3" w:rsidP="0006280C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AC4AB3" w:rsidRDefault="00AC4AB3" w:rsidP="0006280C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AC4AB3" w:rsidRDefault="00AC4AB3" w:rsidP="0006280C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</w:p>
          <w:p w:rsidR="00AC4AB3" w:rsidRDefault="00AC4AB3" w:rsidP="0006280C">
            <w:pPr>
              <w:pStyle w:val="11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            </w:t>
            </w:r>
          </w:p>
          <w:p w:rsidR="00AC4AB3" w:rsidRDefault="00AC4AB3" w:rsidP="0006280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460" w:type="dxa"/>
          </w:tcPr>
          <w:p w:rsidR="00AC4AB3" w:rsidRDefault="00AC4AB3" w:rsidP="0006280C">
            <w:pPr>
              <w:pStyle w:val="11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C4AB3" w:rsidRDefault="00AC4AB3" w:rsidP="0006280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</w:p>
          <w:p w:rsidR="00AC4AB3" w:rsidRDefault="00AC4AB3" w:rsidP="0006280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AC4AB3" w:rsidRDefault="00AC4AB3" w:rsidP="00AC4AB3">
      <w:pPr>
        <w:pStyle w:val="11"/>
        <w:rPr>
          <w:color w:val="000000"/>
          <w:sz w:val="22"/>
          <w:szCs w:val="22"/>
        </w:rPr>
      </w:pPr>
    </w:p>
    <w:p w:rsidR="00AC4AB3" w:rsidRDefault="00AC4AB3" w:rsidP="00AC4AB3"/>
    <w:p w:rsidR="007D7384" w:rsidRDefault="007D7384"/>
    <w:sectPr w:rsidR="007D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16781"/>
    <w:multiLevelType w:val="multilevel"/>
    <w:tmpl w:val="0ABAD9A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59369C1"/>
    <w:multiLevelType w:val="multilevel"/>
    <w:tmpl w:val="AE22DA80"/>
    <w:lvl w:ilvl="0">
      <w:start w:val="1"/>
      <w:numFmt w:val="decimal"/>
      <w:lvlText w:val="%1."/>
      <w:lvlJc w:val="left"/>
      <w:pPr>
        <w:ind w:left="-90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4FA11A91"/>
    <w:multiLevelType w:val="multilevel"/>
    <w:tmpl w:val="AB7AD9F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D4"/>
    <w:rsid w:val="000F5130"/>
    <w:rsid w:val="006F62FC"/>
    <w:rsid w:val="007D7384"/>
    <w:rsid w:val="00AB76D4"/>
    <w:rsid w:val="00A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B3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AC4AB3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4AB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AC4A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4AB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AC4AB3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7">
    <w:name w:val="Основной текст Знак"/>
    <w:basedOn w:val="a1"/>
    <w:link w:val="a6"/>
    <w:uiPriority w:val="99"/>
    <w:semiHidden/>
    <w:rsid w:val="00AC4AB3"/>
    <w:rPr>
      <w:rFonts w:ascii="Arial" w:eastAsia="Times New Roman" w:hAnsi="Arial" w:cs="Times New Roman"/>
      <w:szCs w:val="20"/>
      <w:lang w:eastAsia="ru-RU"/>
    </w:rPr>
  </w:style>
  <w:style w:type="paragraph" w:customStyle="1" w:styleId="a0">
    <w:name w:val="Основной"/>
    <w:basedOn w:val="a"/>
    <w:rsid w:val="00AC4AB3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11">
    <w:name w:val="Обычный1"/>
    <w:rsid w:val="00AC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B3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AC4AB3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4AB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AC4A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4AB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AC4AB3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7">
    <w:name w:val="Основной текст Знак"/>
    <w:basedOn w:val="a1"/>
    <w:link w:val="a6"/>
    <w:uiPriority w:val="99"/>
    <w:semiHidden/>
    <w:rsid w:val="00AC4AB3"/>
    <w:rPr>
      <w:rFonts w:ascii="Arial" w:eastAsia="Times New Roman" w:hAnsi="Arial" w:cs="Times New Roman"/>
      <w:szCs w:val="20"/>
      <w:lang w:eastAsia="ru-RU"/>
    </w:rPr>
  </w:style>
  <w:style w:type="paragraph" w:customStyle="1" w:styleId="a0">
    <w:name w:val="Основной"/>
    <w:basedOn w:val="a"/>
    <w:rsid w:val="00AC4AB3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11">
    <w:name w:val="Обычный1"/>
    <w:rsid w:val="00AC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4</cp:revision>
  <dcterms:created xsi:type="dcterms:W3CDTF">2018-10-31T11:39:00Z</dcterms:created>
  <dcterms:modified xsi:type="dcterms:W3CDTF">2018-10-31T14:38:00Z</dcterms:modified>
</cp:coreProperties>
</file>