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2C1131" w:rsidRPr="00460FCB" w:rsidTr="00096140">
        <w:tc>
          <w:tcPr>
            <w:tcW w:w="4785" w:type="dxa"/>
          </w:tcPr>
          <w:p w:rsidR="002C1131" w:rsidRPr="00460FCB" w:rsidRDefault="002C1131" w:rsidP="00096140">
            <w:pPr>
              <w:spacing w:after="0"/>
              <w:rPr>
                <w:rFonts w:ascii="Times New Roman" w:hAnsi="Times New Roman" w:cs="Times New Roman"/>
                <w:b/>
                <w:sz w:val="20"/>
                <w:szCs w:val="20"/>
              </w:rPr>
            </w:pPr>
            <w:r w:rsidRPr="00460FCB">
              <w:rPr>
                <w:rFonts w:ascii="Times New Roman" w:hAnsi="Times New Roman" w:cs="Times New Roman"/>
                <w:b/>
                <w:sz w:val="20"/>
                <w:szCs w:val="20"/>
              </w:rPr>
              <w:t>СОГЛАСОВАНО:</w:t>
            </w:r>
          </w:p>
          <w:p w:rsidR="002C1131" w:rsidRPr="00460FCB" w:rsidRDefault="002C1131" w:rsidP="00096140">
            <w:pPr>
              <w:spacing w:after="0"/>
              <w:rPr>
                <w:rFonts w:ascii="Times New Roman" w:hAnsi="Times New Roman" w:cs="Times New Roman"/>
                <w:sz w:val="20"/>
                <w:szCs w:val="20"/>
              </w:rPr>
            </w:pPr>
            <w:r w:rsidRPr="00460FCB">
              <w:rPr>
                <w:rFonts w:ascii="Times New Roman" w:hAnsi="Times New Roman" w:cs="Times New Roman"/>
                <w:sz w:val="20"/>
                <w:szCs w:val="20"/>
              </w:rPr>
              <w:t>Проректор по  обеспечению  образовательной деятельности и комплексной безопасности</w:t>
            </w:r>
          </w:p>
          <w:p w:rsidR="002C1131" w:rsidRPr="00460FCB" w:rsidRDefault="002C1131" w:rsidP="00096140">
            <w:pPr>
              <w:spacing w:after="0"/>
              <w:rPr>
                <w:rFonts w:ascii="Times New Roman" w:hAnsi="Times New Roman" w:cs="Times New Roman"/>
                <w:sz w:val="20"/>
                <w:szCs w:val="20"/>
              </w:rPr>
            </w:pPr>
            <w:r w:rsidRPr="00460FCB">
              <w:rPr>
                <w:rFonts w:ascii="Times New Roman" w:hAnsi="Times New Roman" w:cs="Times New Roman"/>
                <w:sz w:val="20"/>
                <w:szCs w:val="20"/>
              </w:rPr>
              <w:t>____________</w:t>
            </w:r>
            <w:proofErr w:type="spellStart"/>
            <w:r w:rsidRPr="00460FCB">
              <w:rPr>
                <w:rFonts w:ascii="Times New Roman" w:hAnsi="Times New Roman" w:cs="Times New Roman"/>
                <w:sz w:val="20"/>
                <w:szCs w:val="20"/>
              </w:rPr>
              <w:t>А.М.</w:t>
            </w:r>
            <w:proofErr w:type="gramStart"/>
            <w:r w:rsidRPr="00460FCB">
              <w:rPr>
                <w:rFonts w:ascii="Times New Roman" w:hAnsi="Times New Roman" w:cs="Times New Roman"/>
                <w:sz w:val="20"/>
                <w:szCs w:val="20"/>
              </w:rPr>
              <w:t>Фофанов</w:t>
            </w:r>
            <w:proofErr w:type="spellEnd"/>
            <w:proofErr w:type="gramEnd"/>
          </w:p>
          <w:p w:rsidR="002C1131" w:rsidRPr="00460FCB" w:rsidRDefault="002C1131" w:rsidP="00096140">
            <w:pPr>
              <w:rPr>
                <w:rFonts w:ascii="Times New Roman" w:hAnsi="Times New Roman" w:cs="Times New Roman"/>
                <w:sz w:val="20"/>
                <w:szCs w:val="20"/>
              </w:rPr>
            </w:pPr>
            <w:r w:rsidRPr="00460FCB">
              <w:rPr>
                <w:rFonts w:ascii="Times New Roman" w:hAnsi="Times New Roman" w:cs="Times New Roman"/>
                <w:sz w:val="20"/>
                <w:szCs w:val="20"/>
              </w:rPr>
              <w:t>_____ март    2018 г.</w:t>
            </w:r>
          </w:p>
          <w:p w:rsidR="002C1131" w:rsidRPr="00460FCB" w:rsidRDefault="002C1131" w:rsidP="00096140">
            <w:pPr>
              <w:rPr>
                <w:rFonts w:ascii="Times New Roman" w:hAnsi="Times New Roman" w:cs="Times New Roman"/>
                <w:b/>
                <w:sz w:val="20"/>
                <w:szCs w:val="20"/>
              </w:rPr>
            </w:pPr>
          </w:p>
        </w:tc>
        <w:tc>
          <w:tcPr>
            <w:tcW w:w="4786" w:type="dxa"/>
          </w:tcPr>
          <w:p w:rsidR="002C1131" w:rsidRPr="00460FCB" w:rsidRDefault="002C1131" w:rsidP="00096140">
            <w:pPr>
              <w:jc w:val="center"/>
              <w:rPr>
                <w:rFonts w:ascii="Times New Roman" w:hAnsi="Times New Roman" w:cs="Times New Roman"/>
                <w:b/>
                <w:sz w:val="20"/>
                <w:szCs w:val="20"/>
              </w:rPr>
            </w:pPr>
            <w:r w:rsidRPr="00460FCB">
              <w:rPr>
                <w:rFonts w:ascii="Times New Roman" w:hAnsi="Times New Roman" w:cs="Times New Roman"/>
                <w:b/>
                <w:sz w:val="20"/>
                <w:szCs w:val="20"/>
              </w:rPr>
              <w:t xml:space="preserve">           УТВЕРЖДАЮ:</w:t>
            </w:r>
          </w:p>
          <w:p w:rsidR="002C1131" w:rsidRPr="00460FCB" w:rsidRDefault="002C1131" w:rsidP="00096140">
            <w:pPr>
              <w:spacing w:after="0"/>
              <w:jc w:val="right"/>
              <w:rPr>
                <w:rFonts w:ascii="Times New Roman" w:hAnsi="Times New Roman" w:cs="Times New Roman"/>
                <w:b/>
                <w:sz w:val="20"/>
                <w:szCs w:val="20"/>
              </w:rPr>
            </w:pPr>
            <w:r w:rsidRPr="00460FCB">
              <w:rPr>
                <w:rFonts w:ascii="Times New Roman" w:hAnsi="Times New Roman" w:cs="Times New Roman"/>
                <w:b/>
                <w:sz w:val="20"/>
                <w:szCs w:val="20"/>
              </w:rPr>
              <w:t xml:space="preserve"> </w:t>
            </w:r>
            <w:r w:rsidRPr="00460FCB">
              <w:rPr>
                <w:rFonts w:ascii="Times New Roman" w:hAnsi="Times New Roman" w:cs="Times New Roman"/>
                <w:sz w:val="20"/>
                <w:szCs w:val="20"/>
              </w:rPr>
              <w:t>Ректор  ГАОУ ДПО «ЛОИРО</w:t>
            </w:r>
            <w:r w:rsidRPr="00460FCB">
              <w:rPr>
                <w:rFonts w:ascii="Times New Roman" w:hAnsi="Times New Roman" w:cs="Times New Roman"/>
                <w:b/>
                <w:sz w:val="20"/>
                <w:szCs w:val="20"/>
              </w:rPr>
              <w:t>»</w:t>
            </w:r>
          </w:p>
          <w:p w:rsidR="002C1131" w:rsidRPr="00460FCB" w:rsidRDefault="002C1131" w:rsidP="00096140">
            <w:pPr>
              <w:spacing w:after="0"/>
              <w:jc w:val="right"/>
              <w:rPr>
                <w:rFonts w:ascii="Times New Roman" w:hAnsi="Times New Roman" w:cs="Times New Roman"/>
                <w:sz w:val="20"/>
                <w:szCs w:val="20"/>
              </w:rPr>
            </w:pPr>
            <w:r w:rsidRPr="00460FCB">
              <w:rPr>
                <w:rFonts w:ascii="Times New Roman" w:hAnsi="Times New Roman" w:cs="Times New Roman"/>
                <w:b/>
                <w:sz w:val="20"/>
                <w:szCs w:val="20"/>
              </w:rPr>
              <w:t>______________</w:t>
            </w:r>
            <w:r w:rsidRPr="00460FCB">
              <w:rPr>
                <w:rFonts w:ascii="Times New Roman" w:hAnsi="Times New Roman" w:cs="Times New Roman"/>
                <w:sz w:val="20"/>
                <w:szCs w:val="20"/>
              </w:rPr>
              <w:t>О.В. Ковальчук</w:t>
            </w:r>
          </w:p>
          <w:p w:rsidR="002C1131" w:rsidRPr="00460FCB" w:rsidRDefault="002C1131" w:rsidP="00096140">
            <w:pPr>
              <w:spacing w:after="0"/>
              <w:jc w:val="right"/>
              <w:rPr>
                <w:rFonts w:ascii="Times New Roman" w:hAnsi="Times New Roman" w:cs="Times New Roman"/>
                <w:sz w:val="20"/>
                <w:szCs w:val="20"/>
              </w:rPr>
            </w:pPr>
            <w:r w:rsidRPr="00460FCB">
              <w:rPr>
                <w:rFonts w:ascii="Times New Roman" w:hAnsi="Times New Roman" w:cs="Times New Roman"/>
                <w:sz w:val="20"/>
                <w:szCs w:val="20"/>
              </w:rPr>
              <w:t>_____  март   2018 г.</w:t>
            </w:r>
          </w:p>
          <w:p w:rsidR="002C1131" w:rsidRPr="00460FCB" w:rsidRDefault="002C1131" w:rsidP="00096140">
            <w:pPr>
              <w:spacing w:after="0"/>
              <w:jc w:val="center"/>
              <w:rPr>
                <w:rFonts w:ascii="Times New Roman" w:hAnsi="Times New Roman" w:cs="Times New Roman"/>
                <w:b/>
                <w:sz w:val="20"/>
                <w:szCs w:val="20"/>
              </w:rPr>
            </w:pPr>
          </w:p>
        </w:tc>
      </w:tr>
    </w:tbl>
    <w:p w:rsidR="002C1131" w:rsidRPr="00460FCB" w:rsidRDefault="002C1131" w:rsidP="002C1131">
      <w:pPr>
        <w:jc w:val="center"/>
        <w:rPr>
          <w:rFonts w:ascii="Times New Roman" w:hAnsi="Times New Roman" w:cs="Times New Roman"/>
          <w:b/>
          <w:sz w:val="20"/>
          <w:szCs w:val="20"/>
        </w:rPr>
      </w:pPr>
      <w:r w:rsidRPr="00460FCB">
        <w:rPr>
          <w:rFonts w:ascii="Times New Roman" w:hAnsi="Times New Roman" w:cs="Times New Roman"/>
          <w:b/>
          <w:sz w:val="20"/>
          <w:szCs w:val="20"/>
        </w:rPr>
        <w:t>ИЗВЕЩЕНИЕ 5</w:t>
      </w:r>
    </w:p>
    <w:p w:rsidR="002C1131" w:rsidRPr="00460FCB" w:rsidRDefault="002C1131" w:rsidP="002C1131">
      <w:pPr>
        <w:pStyle w:val="a3"/>
        <w:spacing w:after="0" w:line="240" w:lineRule="auto"/>
        <w:ind w:left="1077"/>
        <w:jc w:val="center"/>
        <w:rPr>
          <w:rFonts w:ascii="Times New Roman" w:hAnsi="Times New Roman" w:cs="Times New Roman"/>
          <w:sz w:val="20"/>
          <w:szCs w:val="20"/>
        </w:rPr>
      </w:pPr>
      <w:r w:rsidRPr="00460FCB">
        <w:rPr>
          <w:rFonts w:ascii="Times New Roman" w:hAnsi="Times New Roman" w:cs="Times New Roman"/>
          <w:sz w:val="20"/>
          <w:szCs w:val="20"/>
        </w:rPr>
        <w:t xml:space="preserve">о проведении процедуры закупки у единственного   поставщика   на </w:t>
      </w:r>
      <w:r w:rsidRPr="00460FCB">
        <w:rPr>
          <w:rFonts w:ascii="Times New Roman" w:hAnsi="Times New Roman" w:cs="Times New Roman"/>
          <w:bCs/>
          <w:sz w:val="20"/>
          <w:szCs w:val="20"/>
        </w:rPr>
        <w:t xml:space="preserve"> </w:t>
      </w:r>
      <w:r w:rsidRPr="00460FCB">
        <w:rPr>
          <w:rFonts w:ascii="Times New Roman" w:hAnsi="Times New Roman" w:cs="Times New Roman"/>
          <w:sz w:val="20"/>
          <w:szCs w:val="20"/>
        </w:rPr>
        <w:t xml:space="preserve">проведение социологических исследований поведения учащейся молодёжи Ленинградской области в контексте социокультурной образовательной среды </w:t>
      </w:r>
    </w:p>
    <w:p w:rsidR="002C1131" w:rsidRPr="00460FCB" w:rsidRDefault="002C1131" w:rsidP="002C1131">
      <w:pPr>
        <w:tabs>
          <w:tab w:val="left" w:pos="5743"/>
          <w:tab w:val="left" w:pos="8188"/>
        </w:tabs>
        <w:spacing w:after="0"/>
        <w:rPr>
          <w:rFonts w:ascii="Times New Roman" w:hAnsi="Times New Roman" w:cs="Times New Roman"/>
          <w:color w:val="000000"/>
          <w:sz w:val="20"/>
          <w:szCs w:val="20"/>
        </w:rPr>
      </w:pPr>
      <w:r w:rsidRPr="00460FCB">
        <w:rPr>
          <w:rFonts w:ascii="Times New Roman" w:hAnsi="Times New Roman" w:cs="Times New Roman"/>
          <w:sz w:val="20"/>
          <w:szCs w:val="20"/>
        </w:rPr>
        <w:t xml:space="preserve"> </w:t>
      </w:r>
    </w:p>
    <w:p w:rsidR="002C1131" w:rsidRPr="00460FCB" w:rsidRDefault="002C1131" w:rsidP="002C1131">
      <w:pPr>
        <w:numPr>
          <w:ilvl w:val="0"/>
          <w:numId w:val="40"/>
        </w:numPr>
        <w:snapToGrid w:val="0"/>
        <w:spacing w:after="0" w:line="240" w:lineRule="auto"/>
        <w:jc w:val="both"/>
        <w:rPr>
          <w:rFonts w:ascii="Times New Roman" w:hAnsi="Times New Roman" w:cs="Times New Roman"/>
          <w:sz w:val="20"/>
          <w:szCs w:val="20"/>
        </w:rPr>
      </w:pPr>
      <w:r w:rsidRPr="00460FCB">
        <w:rPr>
          <w:rFonts w:ascii="Times New Roman" w:hAnsi="Times New Roman" w:cs="Times New Roman"/>
          <w:b/>
          <w:sz w:val="20"/>
          <w:szCs w:val="20"/>
        </w:rPr>
        <w:t>Способ закупки:</w:t>
      </w:r>
      <w:r w:rsidRPr="00460FCB">
        <w:rPr>
          <w:rFonts w:ascii="Times New Roman" w:hAnsi="Times New Roman" w:cs="Times New Roman"/>
          <w:sz w:val="20"/>
          <w:szCs w:val="20"/>
        </w:rPr>
        <w:t xml:space="preserve"> Закупка у единственного поставщика.</w:t>
      </w:r>
    </w:p>
    <w:p w:rsidR="002C1131" w:rsidRPr="00460FCB" w:rsidRDefault="002C1131" w:rsidP="002C1131">
      <w:pPr>
        <w:numPr>
          <w:ilvl w:val="0"/>
          <w:numId w:val="40"/>
        </w:numPr>
        <w:snapToGrid w:val="0"/>
        <w:spacing w:after="0" w:line="240" w:lineRule="auto"/>
        <w:jc w:val="both"/>
        <w:rPr>
          <w:rFonts w:ascii="Times New Roman" w:hAnsi="Times New Roman" w:cs="Times New Roman"/>
          <w:sz w:val="20"/>
          <w:szCs w:val="20"/>
        </w:rPr>
      </w:pPr>
      <w:r w:rsidRPr="00460FCB">
        <w:rPr>
          <w:rFonts w:ascii="Times New Roman" w:hAnsi="Times New Roman" w:cs="Times New Roman"/>
          <w:b/>
          <w:sz w:val="20"/>
          <w:szCs w:val="20"/>
        </w:rPr>
        <w:t>Наименование, место нахождения, почтовый адрес, адрес электронной почты,      номер контактного телефона Заказчика:</w:t>
      </w:r>
    </w:p>
    <w:p w:rsidR="002C1131" w:rsidRPr="00460FCB" w:rsidRDefault="002C1131" w:rsidP="002C1131">
      <w:pPr>
        <w:ind w:left="567"/>
        <w:contextualSpacing/>
        <w:jc w:val="both"/>
        <w:rPr>
          <w:rFonts w:ascii="Times New Roman" w:hAnsi="Times New Roman" w:cs="Times New Roman"/>
          <w:sz w:val="20"/>
          <w:szCs w:val="20"/>
        </w:rPr>
      </w:pPr>
      <w:r w:rsidRPr="00460FCB">
        <w:rPr>
          <w:rFonts w:ascii="Times New Roman" w:hAnsi="Times New Roman" w:cs="Times New Roman"/>
          <w:sz w:val="20"/>
          <w:szCs w:val="20"/>
        </w:rPr>
        <w:t xml:space="preserve">Государственное автономное образовательное учреждение </w:t>
      </w:r>
      <w:proofErr w:type="gramStart"/>
      <w:r w:rsidRPr="00460FCB">
        <w:rPr>
          <w:rFonts w:ascii="Times New Roman" w:hAnsi="Times New Roman" w:cs="Times New Roman"/>
          <w:sz w:val="20"/>
          <w:szCs w:val="20"/>
        </w:rPr>
        <w:t>дополнительного</w:t>
      </w:r>
      <w:proofErr w:type="gramEnd"/>
      <w:r w:rsidRPr="00460FCB">
        <w:rPr>
          <w:rFonts w:ascii="Times New Roman" w:hAnsi="Times New Roman" w:cs="Times New Roman"/>
          <w:sz w:val="20"/>
          <w:szCs w:val="20"/>
        </w:rPr>
        <w:t xml:space="preserve">   </w:t>
      </w:r>
    </w:p>
    <w:p w:rsidR="002C1131" w:rsidRPr="00460FCB" w:rsidRDefault="002C1131" w:rsidP="002C1131">
      <w:pPr>
        <w:ind w:left="567"/>
        <w:contextualSpacing/>
        <w:jc w:val="both"/>
        <w:rPr>
          <w:rFonts w:ascii="Times New Roman" w:hAnsi="Times New Roman" w:cs="Times New Roman"/>
          <w:sz w:val="20"/>
          <w:szCs w:val="20"/>
        </w:rPr>
      </w:pPr>
      <w:r w:rsidRPr="00460FCB">
        <w:rPr>
          <w:rFonts w:ascii="Times New Roman" w:hAnsi="Times New Roman" w:cs="Times New Roman"/>
          <w:sz w:val="20"/>
          <w:szCs w:val="20"/>
        </w:rPr>
        <w:t xml:space="preserve">профессионального образования «Ленинградский областной институт       развития   образования», 197136, Санкт-Петербург, Чкаловский пр. д. 25а, литер,  А                     </w:t>
      </w:r>
    </w:p>
    <w:p w:rsidR="002C1131" w:rsidRPr="00460FCB" w:rsidRDefault="002C1131" w:rsidP="002C1131">
      <w:pPr>
        <w:ind w:left="567"/>
        <w:contextualSpacing/>
        <w:jc w:val="both"/>
        <w:rPr>
          <w:rFonts w:ascii="Times New Roman" w:hAnsi="Times New Roman" w:cs="Times New Roman"/>
          <w:sz w:val="20"/>
          <w:szCs w:val="20"/>
          <w:lang w:val="en-US"/>
        </w:rPr>
      </w:pPr>
      <w:r w:rsidRPr="00460FCB">
        <w:rPr>
          <w:rFonts w:ascii="Times New Roman" w:hAnsi="Times New Roman" w:cs="Times New Roman"/>
          <w:sz w:val="20"/>
          <w:szCs w:val="20"/>
        </w:rPr>
        <w:t xml:space="preserve"> </w:t>
      </w:r>
      <w:hyperlink r:id="rId9" w:history="1">
        <w:proofErr w:type="gramStart"/>
        <w:r w:rsidRPr="00460FCB">
          <w:rPr>
            <w:rStyle w:val="a6"/>
            <w:rFonts w:ascii="Times New Roman" w:hAnsi="Times New Roman" w:cs="Times New Roman"/>
            <w:sz w:val="20"/>
            <w:szCs w:val="20"/>
            <w:lang w:val="en-US"/>
          </w:rPr>
          <w:t xml:space="preserve">loiro- </w:t>
        </w:r>
        <w:proofErr w:type="gramEnd"/>
        <w:r w:rsidRPr="00460FCB">
          <w:rPr>
            <w:rStyle w:val="a6"/>
            <w:rFonts w:ascii="Times New Roman" w:hAnsi="Times New Roman" w:cs="Times New Roman"/>
            <w:sz w:val="20"/>
            <w:szCs w:val="20"/>
            <w:lang w:val="en-US"/>
          </w:rPr>
          <w:t>zakaz@yandex.ru</w:t>
        </w:r>
        <w:proofErr w:type="gramStart"/>
      </w:hyperlink>
      <w:r w:rsidRPr="00460FCB">
        <w:rPr>
          <w:rFonts w:ascii="Times New Roman" w:hAnsi="Times New Roman" w:cs="Times New Roman"/>
          <w:sz w:val="20"/>
          <w:szCs w:val="20"/>
          <w:lang w:val="en-US"/>
        </w:rPr>
        <w:t xml:space="preserve"> ; </w:t>
      </w:r>
      <w:r w:rsidRPr="00460FCB">
        <w:rPr>
          <w:rFonts w:ascii="Times New Roman" w:hAnsi="Times New Roman" w:cs="Times New Roman"/>
          <w:sz w:val="20"/>
          <w:szCs w:val="20"/>
        </w:rPr>
        <w:t>т</w:t>
      </w:r>
      <w:r w:rsidRPr="00460FCB">
        <w:rPr>
          <w:rFonts w:ascii="Times New Roman" w:hAnsi="Times New Roman" w:cs="Times New Roman"/>
          <w:sz w:val="20"/>
          <w:szCs w:val="20"/>
          <w:lang w:val="en-US"/>
        </w:rPr>
        <w:t xml:space="preserve">. (812) 372-52-36 </w:t>
      </w:r>
      <w:proofErr w:type="spellStart"/>
      <w:r w:rsidRPr="00460FCB">
        <w:rPr>
          <w:rFonts w:ascii="Times New Roman" w:hAnsi="Times New Roman" w:cs="Times New Roman"/>
          <w:sz w:val="20"/>
          <w:szCs w:val="20"/>
        </w:rPr>
        <w:t>доб</w:t>
      </w:r>
      <w:proofErr w:type="spellEnd"/>
      <w:r w:rsidRPr="00460FCB">
        <w:rPr>
          <w:rFonts w:ascii="Times New Roman" w:hAnsi="Times New Roman" w:cs="Times New Roman"/>
          <w:sz w:val="20"/>
          <w:szCs w:val="20"/>
          <w:lang w:val="en-US"/>
        </w:rPr>
        <w:t>.</w:t>
      </w:r>
      <w:proofErr w:type="gramEnd"/>
      <w:r w:rsidRPr="00460FCB">
        <w:rPr>
          <w:rFonts w:ascii="Times New Roman" w:hAnsi="Times New Roman" w:cs="Times New Roman"/>
          <w:sz w:val="20"/>
          <w:szCs w:val="20"/>
          <w:lang w:val="en-US"/>
        </w:rPr>
        <w:t xml:space="preserve"> 128    </w:t>
      </w:r>
    </w:p>
    <w:p w:rsidR="002C1131" w:rsidRPr="00460FCB" w:rsidRDefault="002C1131" w:rsidP="002C1131">
      <w:pPr>
        <w:numPr>
          <w:ilvl w:val="0"/>
          <w:numId w:val="40"/>
        </w:numPr>
        <w:snapToGrid w:val="0"/>
        <w:spacing w:after="0" w:line="240" w:lineRule="auto"/>
        <w:contextualSpacing/>
        <w:jc w:val="both"/>
        <w:rPr>
          <w:rFonts w:ascii="Times New Roman" w:hAnsi="Times New Roman" w:cs="Times New Roman"/>
          <w:sz w:val="20"/>
          <w:szCs w:val="20"/>
        </w:rPr>
      </w:pPr>
      <w:r w:rsidRPr="00460FCB">
        <w:rPr>
          <w:rFonts w:ascii="Times New Roman" w:hAnsi="Times New Roman" w:cs="Times New Roman"/>
          <w:b/>
          <w:sz w:val="20"/>
          <w:szCs w:val="20"/>
        </w:rPr>
        <w:t xml:space="preserve">Контактное лицо:  </w:t>
      </w:r>
      <w:r w:rsidRPr="00460FCB">
        <w:rPr>
          <w:rFonts w:ascii="Times New Roman" w:hAnsi="Times New Roman" w:cs="Times New Roman"/>
          <w:sz w:val="20"/>
          <w:szCs w:val="20"/>
        </w:rPr>
        <w:t>Латушко Валентина Александровна</w:t>
      </w:r>
    </w:p>
    <w:p w:rsidR="002C1131" w:rsidRPr="00460FCB" w:rsidRDefault="002C1131" w:rsidP="002C1131">
      <w:pPr>
        <w:numPr>
          <w:ilvl w:val="0"/>
          <w:numId w:val="40"/>
        </w:numPr>
        <w:snapToGrid w:val="0"/>
        <w:spacing w:after="0" w:line="240" w:lineRule="auto"/>
        <w:jc w:val="both"/>
        <w:rPr>
          <w:rFonts w:ascii="Times New Roman" w:hAnsi="Times New Roman" w:cs="Times New Roman"/>
          <w:b/>
          <w:sz w:val="20"/>
          <w:szCs w:val="20"/>
        </w:rPr>
      </w:pPr>
      <w:r w:rsidRPr="00460FCB">
        <w:rPr>
          <w:rFonts w:ascii="Times New Roman" w:hAnsi="Times New Roman" w:cs="Times New Roman"/>
          <w:b/>
          <w:sz w:val="20"/>
          <w:szCs w:val="20"/>
        </w:rPr>
        <w:t xml:space="preserve">Предмет договора с указанием количества поставляемого товара, объема </w:t>
      </w:r>
    </w:p>
    <w:p w:rsidR="002C1131" w:rsidRPr="002C1131" w:rsidRDefault="002C1131" w:rsidP="002C1131">
      <w:pPr>
        <w:pStyle w:val="a3"/>
        <w:spacing w:after="0" w:line="240" w:lineRule="auto"/>
        <w:ind w:left="567"/>
        <w:jc w:val="both"/>
        <w:rPr>
          <w:rFonts w:ascii="Times New Roman" w:hAnsi="Times New Roman" w:cs="Times New Roman"/>
          <w:b/>
          <w:sz w:val="20"/>
          <w:szCs w:val="20"/>
        </w:rPr>
      </w:pPr>
      <w:r w:rsidRPr="00460FCB">
        <w:rPr>
          <w:rFonts w:ascii="Times New Roman" w:hAnsi="Times New Roman" w:cs="Times New Roman"/>
          <w:b/>
          <w:sz w:val="20"/>
          <w:szCs w:val="20"/>
        </w:rPr>
        <w:t xml:space="preserve"> выполняемых работ, оказываемых услуг:</w:t>
      </w:r>
      <w:r w:rsidRPr="00460FCB">
        <w:rPr>
          <w:rFonts w:ascii="Times New Roman" w:hAnsi="Times New Roman" w:cs="Times New Roman"/>
          <w:sz w:val="20"/>
          <w:szCs w:val="20"/>
        </w:rPr>
        <w:t xml:space="preserve"> </w:t>
      </w:r>
      <w:r w:rsidRPr="00460FCB">
        <w:rPr>
          <w:rFonts w:ascii="Times New Roman" w:hAnsi="Times New Roman" w:cs="Times New Roman"/>
          <w:bCs/>
          <w:sz w:val="20"/>
          <w:szCs w:val="20"/>
        </w:rPr>
        <w:t xml:space="preserve"> </w:t>
      </w:r>
      <w:r w:rsidRPr="00460FCB">
        <w:rPr>
          <w:rFonts w:ascii="Times New Roman" w:hAnsi="Times New Roman" w:cs="Times New Roman"/>
          <w:sz w:val="20"/>
          <w:szCs w:val="20"/>
        </w:rPr>
        <w:t>проведение социологических исследований</w:t>
      </w:r>
      <w:r>
        <w:rPr>
          <w:rFonts w:ascii="Times New Roman" w:hAnsi="Times New Roman" w:cs="Times New Roman"/>
          <w:sz w:val="20"/>
          <w:szCs w:val="20"/>
        </w:rPr>
        <w:t xml:space="preserve"> по вопросам </w:t>
      </w:r>
      <w:r w:rsidRPr="00460FCB">
        <w:rPr>
          <w:rFonts w:ascii="Times New Roman" w:hAnsi="Times New Roman" w:cs="Times New Roman"/>
          <w:sz w:val="20"/>
          <w:szCs w:val="20"/>
        </w:rPr>
        <w:t xml:space="preserve"> </w:t>
      </w:r>
      <w:r>
        <w:rPr>
          <w:rFonts w:ascii="Times New Roman" w:hAnsi="Times New Roman" w:cs="Times New Roman"/>
          <w:sz w:val="20"/>
          <w:szCs w:val="20"/>
        </w:rPr>
        <w:t>социальных ценностей и моделей</w:t>
      </w:r>
      <w:r w:rsidRPr="002C1131">
        <w:rPr>
          <w:rFonts w:ascii="Times New Roman" w:hAnsi="Times New Roman" w:cs="Times New Roman"/>
          <w:sz w:val="20"/>
          <w:szCs w:val="20"/>
        </w:rPr>
        <w:t xml:space="preserve"> поведения учащейся молодёжи Ленинградской области в контексте социокультурной образовательной среды. </w:t>
      </w:r>
    </w:p>
    <w:p w:rsidR="002C1131" w:rsidRPr="00460FCB" w:rsidRDefault="002C1131" w:rsidP="002C1131">
      <w:pPr>
        <w:numPr>
          <w:ilvl w:val="0"/>
          <w:numId w:val="40"/>
        </w:numPr>
        <w:snapToGrid w:val="0"/>
        <w:spacing w:after="0" w:line="240" w:lineRule="auto"/>
        <w:jc w:val="both"/>
        <w:rPr>
          <w:rFonts w:ascii="Times New Roman" w:hAnsi="Times New Roman" w:cs="Times New Roman"/>
          <w:b/>
          <w:sz w:val="20"/>
          <w:szCs w:val="20"/>
        </w:rPr>
      </w:pPr>
      <w:r w:rsidRPr="00460FCB">
        <w:rPr>
          <w:rFonts w:ascii="Times New Roman" w:hAnsi="Times New Roman" w:cs="Times New Roman"/>
          <w:b/>
          <w:sz w:val="20"/>
          <w:szCs w:val="20"/>
        </w:rPr>
        <w:t>Место поставки товара, выполнения работ, оказания услуг:</w:t>
      </w:r>
    </w:p>
    <w:p w:rsidR="002C1131" w:rsidRPr="00460FCB" w:rsidRDefault="002C1131" w:rsidP="002C1131">
      <w:pPr>
        <w:spacing w:after="0"/>
        <w:ind w:left="567"/>
        <w:jc w:val="both"/>
        <w:rPr>
          <w:rFonts w:ascii="Times New Roman" w:hAnsi="Times New Roman" w:cs="Times New Roman"/>
          <w:sz w:val="20"/>
          <w:szCs w:val="20"/>
        </w:rPr>
      </w:pPr>
      <w:r w:rsidRPr="00460FCB">
        <w:rPr>
          <w:rFonts w:ascii="Times New Roman" w:hAnsi="Times New Roman" w:cs="Times New Roman"/>
          <w:sz w:val="20"/>
          <w:szCs w:val="20"/>
        </w:rPr>
        <w:t xml:space="preserve"> Согласно  договору.</w:t>
      </w:r>
    </w:p>
    <w:p w:rsidR="002C1131" w:rsidRPr="00460FCB" w:rsidRDefault="002C1131" w:rsidP="002C1131">
      <w:pPr>
        <w:numPr>
          <w:ilvl w:val="0"/>
          <w:numId w:val="40"/>
        </w:numPr>
        <w:snapToGrid w:val="0"/>
        <w:spacing w:after="0" w:line="240" w:lineRule="auto"/>
        <w:jc w:val="both"/>
        <w:rPr>
          <w:rFonts w:ascii="Times New Roman" w:hAnsi="Times New Roman" w:cs="Times New Roman"/>
          <w:b/>
          <w:sz w:val="20"/>
          <w:szCs w:val="20"/>
        </w:rPr>
      </w:pPr>
      <w:r w:rsidRPr="00460FCB">
        <w:rPr>
          <w:rFonts w:ascii="Times New Roman" w:hAnsi="Times New Roman" w:cs="Times New Roman"/>
          <w:sz w:val="20"/>
          <w:szCs w:val="20"/>
        </w:rPr>
        <w:t xml:space="preserve"> </w:t>
      </w:r>
      <w:r w:rsidRPr="00460FCB">
        <w:rPr>
          <w:rFonts w:ascii="Times New Roman" w:hAnsi="Times New Roman" w:cs="Times New Roman"/>
          <w:b/>
          <w:sz w:val="20"/>
          <w:szCs w:val="20"/>
        </w:rPr>
        <w:t>Срок и условия   выполнения работ,  оказания услуг:</w:t>
      </w:r>
    </w:p>
    <w:p w:rsidR="002C1131" w:rsidRPr="00460FCB" w:rsidRDefault="002C1131" w:rsidP="002C1131">
      <w:pPr>
        <w:snapToGrid w:val="0"/>
        <w:spacing w:after="0"/>
        <w:ind w:left="567"/>
        <w:jc w:val="both"/>
        <w:rPr>
          <w:rFonts w:ascii="Times New Roman" w:hAnsi="Times New Roman" w:cs="Times New Roman"/>
          <w:b/>
          <w:sz w:val="20"/>
          <w:szCs w:val="20"/>
        </w:rPr>
      </w:pPr>
      <w:r w:rsidRPr="00460FCB">
        <w:rPr>
          <w:rFonts w:ascii="Times New Roman" w:hAnsi="Times New Roman" w:cs="Times New Roman"/>
          <w:sz w:val="20"/>
          <w:szCs w:val="20"/>
        </w:rPr>
        <w:t>Согласно  договору.</w:t>
      </w:r>
    </w:p>
    <w:p w:rsidR="002C1131" w:rsidRPr="00460FCB" w:rsidRDefault="002C1131" w:rsidP="002C1131">
      <w:pPr>
        <w:pStyle w:val="a3"/>
        <w:numPr>
          <w:ilvl w:val="0"/>
          <w:numId w:val="40"/>
        </w:numPr>
        <w:snapToGrid w:val="0"/>
        <w:spacing w:after="0" w:line="240" w:lineRule="auto"/>
        <w:jc w:val="both"/>
        <w:rPr>
          <w:rFonts w:ascii="Times New Roman" w:hAnsi="Times New Roman" w:cs="Times New Roman"/>
          <w:sz w:val="20"/>
          <w:szCs w:val="20"/>
        </w:rPr>
      </w:pPr>
      <w:r w:rsidRPr="00460FCB">
        <w:rPr>
          <w:rFonts w:ascii="Times New Roman" w:hAnsi="Times New Roman" w:cs="Times New Roman"/>
          <w:b/>
          <w:sz w:val="20"/>
          <w:szCs w:val="20"/>
        </w:rPr>
        <w:t>Сведения о начальной цене договора (цене лота):</w:t>
      </w:r>
      <w:r w:rsidRPr="00460FCB">
        <w:rPr>
          <w:rFonts w:ascii="Times New Roman" w:hAnsi="Times New Roman" w:cs="Times New Roman"/>
          <w:sz w:val="20"/>
          <w:szCs w:val="20"/>
        </w:rPr>
        <w:t xml:space="preserve"> </w:t>
      </w:r>
    </w:p>
    <w:p w:rsidR="002C1131" w:rsidRPr="00460FCB" w:rsidRDefault="002C1131" w:rsidP="002C1131">
      <w:pPr>
        <w:pStyle w:val="af8"/>
        <w:tabs>
          <w:tab w:val="left" w:pos="426"/>
          <w:tab w:val="left" w:pos="567"/>
        </w:tabs>
        <w:spacing w:after="0"/>
        <w:jc w:val="both"/>
        <w:rPr>
          <w:rFonts w:ascii="Times New Roman" w:hAnsi="Times New Roman" w:cs="Times New Roman"/>
          <w:sz w:val="20"/>
          <w:szCs w:val="20"/>
        </w:rPr>
      </w:pPr>
      <w:r w:rsidRPr="00460FCB">
        <w:rPr>
          <w:rFonts w:ascii="Times New Roman" w:hAnsi="Times New Roman" w:cs="Times New Roman"/>
          <w:sz w:val="20"/>
          <w:szCs w:val="20"/>
        </w:rPr>
        <w:t xml:space="preserve">          1100000,00</w:t>
      </w:r>
      <w:r w:rsidRPr="00460FCB">
        <w:rPr>
          <w:rFonts w:ascii="Times New Roman" w:hAnsi="Times New Roman" w:cs="Times New Roman"/>
          <w:b/>
          <w:sz w:val="20"/>
          <w:szCs w:val="20"/>
        </w:rPr>
        <w:t xml:space="preserve">  </w:t>
      </w:r>
      <w:r w:rsidRPr="00460FCB">
        <w:rPr>
          <w:rFonts w:ascii="Times New Roman" w:hAnsi="Times New Roman" w:cs="Times New Roman"/>
          <w:sz w:val="20"/>
          <w:szCs w:val="20"/>
        </w:rPr>
        <w:t>(один миллион сто тысяч) рублей 00 копеек в т. ч. НДС 18 %</w:t>
      </w:r>
      <w:proofErr w:type="gramStart"/>
      <w:r w:rsidRPr="00460FCB">
        <w:rPr>
          <w:rFonts w:ascii="Times New Roman" w:hAnsi="Times New Roman" w:cs="Times New Roman"/>
          <w:sz w:val="20"/>
          <w:szCs w:val="20"/>
        </w:rPr>
        <w:t xml:space="preserve">( </w:t>
      </w:r>
      <w:proofErr w:type="gramEnd"/>
      <w:r w:rsidRPr="00460FCB">
        <w:rPr>
          <w:rFonts w:ascii="Times New Roman" w:hAnsi="Times New Roman" w:cs="Times New Roman"/>
          <w:sz w:val="20"/>
          <w:szCs w:val="20"/>
        </w:rPr>
        <w:t xml:space="preserve">если  услуги      </w:t>
      </w:r>
    </w:p>
    <w:p w:rsidR="002C1131" w:rsidRPr="00460FCB" w:rsidRDefault="002C1131" w:rsidP="002C1131">
      <w:pPr>
        <w:pStyle w:val="af8"/>
        <w:tabs>
          <w:tab w:val="left" w:pos="426"/>
          <w:tab w:val="left" w:pos="567"/>
        </w:tabs>
        <w:spacing w:after="0"/>
        <w:jc w:val="both"/>
        <w:rPr>
          <w:rFonts w:ascii="Times New Roman" w:hAnsi="Times New Roman" w:cs="Times New Roman"/>
          <w:sz w:val="20"/>
          <w:szCs w:val="20"/>
        </w:rPr>
      </w:pPr>
      <w:r w:rsidRPr="00460FCB">
        <w:rPr>
          <w:rFonts w:ascii="Times New Roman" w:hAnsi="Times New Roman" w:cs="Times New Roman"/>
          <w:sz w:val="20"/>
          <w:szCs w:val="20"/>
        </w:rPr>
        <w:t xml:space="preserve">            облагаются налогом). </w:t>
      </w:r>
    </w:p>
    <w:p w:rsidR="002C1131" w:rsidRPr="00460FCB" w:rsidRDefault="002C1131" w:rsidP="002C1131">
      <w:pPr>
        <w:numPr>
          <w:ilvl w:val="0"/>
          <w:numId w:val="40"/>
        </w:numPr>
        <w:snapToGrid w:val="0"/>
        <w:spacing w:after="0" w:line="240" w:lineRule="auto"/>
        <w:jc w:val="both"/>
        <w:rPr>
          <w:rFonts w:ascii="Times New Roman" w:hAnsi="Times New Roman" w:cs="Times New Roman"/>
          <w:sz w:val="20"/>
          <w:szCs w:val="20"/>
        </w:rPr>
      </w:pPr>
      <w:r w:rsidRPr="00460FCB">
        <w:rPr>
          <w:rFonts w:ascii="Times New Roman" w:hAnsi="Times New Roman" w:cs="Times New Roman"/>
          <w:b/>
          <w:sz w:val="20"/>
          <w:szCs w:val="20"/>
        </w:rPr>
        <w:t>Условия оплаты:</w:t>
      </w:r>
    </w:p>
    <w:p w:rsidR="002C1131" w:rsidRPr="00460FCB" w:rsidRDefault="002C1131" w:rsidP="002C1131">
      <w:pPr>
        <w:spacing w:after="0"/>
        <w:ind w:left="624"/>
        <w:jc w:val="both"/>
        <w:rPr>
          <w:rFonts w:ascii="Times New Roman" w:hAnsi="Times New Roman" w:cs="Times New Roman"/>
          <w:sz w:val="20"/>
          <w:szCs w:val="20"/>
        </w:rPr>
      </w:pPr>
      <w:r w:rsidRPr="00460FCB">
        <w:rPr>
          <w:rFonts w:ascii="Times New Roman" w:hAnsi="Times New Roman" w:cs="Times New Roman"/>
          <w:sz w:val="20"/>
          <w:szCs w:val="20"/>
        </w:rPr>
        <w:t xml:space="preserve">Оплата за оказанные услуги производится Заказчиком перечислением денежных средств на расчетный счет Исполнителя. Расчет производится по факту оказания услуг после предоставления счета, счета-фактуры </w:t>
      </w:r>
      <w:proofErr w:type="gramStart"/>
      <w:r w:rsidRPr="00460FCB">
        <w:rPr>
          <w:rFonts w:ascii="Times New Roman" w:hAnsi="Times New Roman" w:cs="Times New Roman"/>
          <w:sz w:val="20"/>
          <w:szCs w:val="20"/>
        </w:rPr>
        <w:t xml:space="preserve">( </w:t>
      </w:r>
      <w:proofErr w:type="gramEnd"/>
      <w:r w:rsidRPr="00460FCB">
        <w:rPr>
          <w:rFonts w:ascii="Times New Roman" w:hAnsi="Times New Roman" w:cs="Times New Roman"/>
          <w:sz w:val="20"/>
          <w:szCs w:val="20"/>
        </w:rPr>
        <w:t>при необходимости ), акта сдачи-приемки оказанных услуг, в течение 5 банковских дней со дня, следующего за днем подписанным Заказчиком и Исполнителем акта сдачи-приемки оказанных услуг.</w:t>
      </w:r>
    </w:p>
    <w:p w:rsidR="002C1131" w:rsidRPr="00460FCB" w:rsidRDefault="002C1131" w:rsidP="002C1131">
      <w:pPr>
        <w:pStyle w:val="af8"/>
        <w:numPr>
          <w:ilvl w:val="0"/>
          <w:numId w:val="40"/>
        </w:numPr>
        <w:tabs>
          <w:tab w:val="left" w:pos="426"/>
          <w:tab w:val="left" w:pos="567"/>
        </w:tabs>
        <w:spacing w:after="0" w:line="240" w:lineRule="auto"/>
        <w:jc w:val="both"/>
        <w:rPr>
          <w:rFonts w:ascii="Times New Roman" w:hAnsi="Times New Roman" w:cs="Times New Roman"/>
          <w:sz w:val="20"/>
          <w:szCs w:val="20"/>
        </w:rPr>
      </w:pPr>
      <w:r w:rsidRPr="00460FCB">
        <w:rPr>
          <w:rFonts w:ascii="Times New Roman" w:hAnsi="Times New Roman" w:cs="Times New Roman"/>
          <w:b/>
          <w:sz w:val="20"/>
          <w:szCs w:val="20"/>
        </w:rPr>
        <w:t xml:space="preserve"> Место размещения информации:</w:t>
      </w:r>
    </w:p>
    <w:p w:rsidR="002C1131" w:rsidRPr="00460FCB" w:rsidRDefault="002C1131" w:rsidP="002C1131">
      <w:pPr>
        <w:spacing w:after="0"/>
        <w:ind w:left="567"/>
        <w:jc w:val="both"/>
        <w:rPr>
          <w:rFonts w:ascii="Times New Roman" w:hAnsi="Times New Roman" w:cs="Times New Roman"/>
          <w:b/>
          <w:sz w:val="20"/>
          <w:szCs w:val="20"/>
        </w:rPr>
      </w:pPr>
      <w:r w:rsidRPr="00460FCB">
        <w:rPr>
          <w:rFonts w:ascii="Times New Roman" w:hAnsi="Times New Roman" w:cs="Times New Roman"/>
          <w:sz w:val="20"/>
          <w:szCs w:val="20"/>
        </w:rPr>
        <w:t xml:space="preserve">ЕИС РФ, официальный сайт </w:t>
      </w:r>
      <w:hyperlink r:id="rId10" w:history="1">
        <w:r w:rsidRPr="00460FCB">
          <w:rPr>
            <w:rStyle w:val="a6"/>
            <w:rFonts w:ascii="Times New Roman" w:hAnsi="Times New Roman" w:cs="Times New Roman"/>
            <w:sz w:val="20"/>
            <w:szCs w:val="20"/>
            <w:lang w:val="en-US"/>
          </w:rPr>
          <w:t>www</w:t>
        </w:r>
        <w:r w:rsidRPr="00460FCB">
          <w:rPr>
            <w:rStyle w:val="a6"/>
            <w:rFonts w:ascii="Times New Roman" w:hAnsi="Times New Roman" w:cs="Times New Roman"/>
            <w:sz w:val="20"/>
            <w:szCs w:val="20"/>
          </w:rPr>
          <w:t>.</w:t>
        </w:r>
        <w:proofErr w:type="spellStart"/>
        <w:r w:rsidRPr="00460FCB">
          <w:rPr>
            <w:rStyle w:val="a6"/>
            <w:rFonts w:ascii="Times New Roman" w:hAnsi="Times New Roman" w:cs="Times New Roman"/>
            <w:sz w:val="20"/>
            <w:szCs w:val="20"/>
            <w:lang w:val="en-US"/>
          </w:rPr>
          <w:t>zakupki</w:t>
        </w:r>
        <w:proofErr w:type="spellEnd"/>
        <w:r w:rsidRPr="00460FCB">
          <w:rPr>
            <w:rStyle w:val="a6"/>
            <w:rFonts w:ascii="Times New Roman" w:hAnsi="Times New Roman" w:cs="Times New Roman"/>
            <w:sz w:val="20"/>
            <w:szCs w:val="20"/>
          </w:rPr>
          <w:t>.</w:t>
        </w:r>
        <w:proofErr w:type="spellStart"/>
        <w:r w:rsidRPr="00460FCB">
          <w:rPr>
            <w:rStyle w:val="a6"/>
            <w:rFonts w:ascii="Times New Roman" w:hAnsi="Times New Roman" w:cs="Times New Roman"/>
            <w:sz w:val="20"/>
            <w:szCs w:val="20"/>
            <w:lang w:val="en-US"/>
          </w:rPr>
          <w:t>gov</w:t>
        </w:r>
        <w:proofErr w:type="spellEnd"/>
        <w:r w:rsidRPr="00460FCB">
          <w:rPr>
            <w:rStyle w:val="a6"/>
            <w:rFonts w:ascii="Times New Roman" w:hAnsi="Times New Roman" w:cs="Times New Roman"/>
            <w:sz w:val="20"/>
            <w:szCs w:val="20"/>
          </w:rPr>
          <w:t>.</w:t>
        </w:r>
        <w:proofErr w:type="spellStart"/>
        <w:r w:rsidRPr="00460FCB">
          <w:rPr>
            <w:rStyle w:val="a6"/>
            <w:rFonts w:ascii="Times New Roman" w:hAnsi="Times New Roman" w:cs="Times New Roman"/>
            <w:sz w:val="20"/>
            <w:szCs w:val="20"/>
            <w:lang w:val="en-US"/>
          </w:rPr>
          <w:t>ru</w:t>
        </w:r>
        <w:proofErr w:type="spellEnd"/>
      </w:hyperlink>
      <w:r w:rsidRPr="00460FCB">
        <w:rPr>
          <w:rFonts w:ascii="Times New Roman" w:hAnsi="Times New Roman" w:cs="Times New Roman"/>
          <w:sz w:val="20"/>
          <w:szCs w:val="20"/>
        </w:rPr>
        <w:t>, сайт института по адресу</w:t>
      </w:r>
      <w:proofErr w:type="gramStart"/>
      <w:r w:rsidRPr="00460FCB">
        <w:rPr>
          <w:rFonts w:ascii="Times New Roman" w:hAnsi="Times New Roman" w:cs="Times New Roman"/>
          <w:sz w:val="20"/>
          <w:szCs w:val="20"/>
        </w:rPr>
        <w:t xml:space="preserve"> :</w:t>
      </w:r>
      <w:proofErr w:type="spellStart"/>
      <w:proofErr w:type="gramEnd"/>
      <w:r w:rsidRPr="00460FCB">
        <w:rPr>
          <w:rFonts w:ascii="Times New Roman" w:hAnsi="Times New Roman" w:cs="Times New Roman"/>
          <w:sz w:val="20"/>
          <w:szCs w:val="20"/>
          <w:lang w:val="en-US"/>
        </w:rPr>
        <w:t>loiro</w:t>
      </w:r>
      <w:proofErr w:type="spellEnd"/>
      <w:r w:rsidRPr="00460FCB">
        <w:rPr>
          <w:rFonts w:ascii="Times New Roman" w:hAnsi="Times New Roman" w:cs="Times New Roman"/>
          <w:sz w:val="20"/>
          <w:szCs w:val="20"/>
        </w:rPr>
        <w:t xml:space="preserve">. </w:t>
      </w:r>
      <w:proofErr w:type="spellStart"/>
      <w:r w:rsidRPr="00460FCB">
        <w:rPr>
          <w:rFonts w:ascii="Times New Roman" w:hAnsi="Times New Roman" w:cs="Times New Roman"/>
          <w:sz w:val="20"/>
          <w:szCs w:val="20"/>
          <w:lang w:val="en-US"/>
        </w:rPr>
        <w:t>ru</w:t>
      </w:r>
      <w:proofErr w:type="spellEnd"/>
      <w:r w:rsidRPr="00460FCB">
        <w:rPr>
          <w:rFonts w:ascii="Times New Roman" w:hAnsi="Times New Roman" w:cs="Times New Roman"/>
          <w:sz w:val="20"/>
          <w:szCs w:val="20"/>
        </w:rPr>
        <w:t>.</w:t>
      </w:r>
    </w:p>
    <w:p w:rsidR="002C1131" w:rsidRPr="00460FCB" w:rsidRDefault="002C1131" w:rsidP="002C1131">
      <w:pPr>
        <w:spacing w:after="0"/>
        <w:ind w:left="567"/>
        <w:jc w:val="both"/>
        <w:rPr>
          <w:rFonts w:ascii="Times New Roman" w:hAnsi="Times New Roman" w:cs="Times New Roman"/>
          <w:sz w:val="20"/>
          <w:szCs w:val="20"/>
        </w:rPr>
      </w:pPr>
      <w:r w:rsidRPr="00460FCB">
        <w:rPr>
          <w:rFonts w:ascii="Times New Roman" w:hAnsi="Times New Roman" w:cs="Times New Roman"/>
          <w:b/>
          <w:sz w:val="20"/>
          <w:szCs w:val="20"/>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460FCB">
        <w:rPr>
          <w:rFonts w:ascii="Times New Roman" w:hAnsi="Times New Roman" w:cs="Times New Roman"/>
          <w:sz w:val="20"/>
          <w:szCs w:val="20"/>
        </w:rPr>
        <w:t>не предусмотрено</w:t>
      </w:r>
    </w:p>
    <w:p w:rsidR="002C1131" w:rsidRPr="00460FCB" w:rsidRDefault="002C1131" w:rsidP="002C1131">
      <w:pPr>
        <w:pStyle w:val="a3"/>
        <w:spacing w:after="0" w:line="240" w:lineRule="auto"/>
        <w:rPr>
          <w:rFonts w:ascii="Times New Roman" w:hAnsi="Times New Roman" w:cs="Times New Roman"/>
          <w:sz w:val="20"/>
          <w:szCs w:val="20"/>
        </w:rPr>
      </w:pPr>
      <w:r w:rsidRPr="00460FCB">
        <w:rPr>
          <w:rFonts w:ascii="Times New Roman" w:hAnsi="Times New Roman" w:cs="Times New Roman"/>
          <w:b/>
          <w:sz w:val="20"/>
          <w:szCs w:val="20"/>
        </w:rPr>
        <w:t xml:space="preserve">    11. Информация о предоставлении заявок на участие в процедуре закупки у единственного исполнителя: </w:t>
      </w:r>
      <w:proofErr w:type="gramStart"/>
      <w:r w:rsidRPr="00460FCB">
        <w:rPr>
          <w:rFonts w:ascii="Times New Roman" w:hAnsi="Times New Roman" w:cs="Times New Roman"/>
          <w:b/>
          <w:sz w:val="20"/>
          <w:szCs w:val="20"/>
        </w:rPr>
        <w:t>-</w:t>
      </w:r>
      <w:r w:rsidRPr="00460FCB">
        <w:rPr>
          <w:rFonts w:ascii="Times New Roman" w:hAnsi="Times New Roman" w:cs="Times New Roman"/>
          <w:sz w:val="20"/>
          <w:szCs w:val="20"/>
        </w:rPr>
        <w:t>Н</w:t>
      </w:r>
      <w:proofErr w:type="gramEnd"/>
      <w:r w:rsidRPr="00460FCB">
        <w:rPr>
          <w:rFonts w:ascii="Times New Roman" w:hAnsi="Times New Roman" w:cs="Times New Roman"/>
          <w:sz w:val="20"/>
          <w:szCs w:val="20"/>
        </w:rPr>
        <w:t>е предусмотрено.</w:t>
      </w:r>
    </w:p>
    <w:p w:rsidR="002C1131" w:rsidRPr="00460FCB" w:rsidRDefault="002C1131" w:rsidP="002C1131">
      <w:pPr>
        <w:spacing w:after="0"/>
        <w:ind w:left="567"/>
        <w:jc w:val="both"/>
        <w:rPr>
          <w:rFonts w:ascii="Times New Roman" w:hAnsi="Times New Roman" w:cs="Times New Roman"/>
          <w:sz w:val="20"/>
          <w:szCs w:val="20"/>
        </w:rPr>
      </w:pPr>
      <w:r w:rsidRPr="00460FCB">
        <w:rPr>
          <w:rFonts w:ascii="Times New Roman" w:hAnsi="Times New Roman" w:cs="Times New Roman"/>
          <w:b/>
          <w:sz w:val="20"/>
          <w:szCs w:val="20"/>
        </w:rPr>
        <w:t xml:space="preserve">       12. Место и дата рассмотрения предложений (заявок) участников закупки и    подведения итогов закупки: -  </w:t>
      </w:r>
      <w:r w:rsidRPr="00460FCB">
        <w:rPr>
          <w:rFonts w:ascii="Times New Roman" w:hAnsi="Times New Roman" w:cs="Times New Roman"/>
          <w:sz w:val="20"/>
          <w:szCs w:val="20"/>
        </w:rPr>
        <w:t>Предложени</w:t>
      </w:r>
      <w:r w:rsidRPr="00460FCB">
        <w:rPr>
          <w:rFonts w:ascii="Times New Roman" w:hAnsi="Times New Roman" w:cs="Times New Roman"/>
          <w:b/>
          <w:sz w:val="20"/>
          <w:szCs w:val="20"/>
        </w:rPr>
        <w:t xml:space="preserve">я </w:t>
      </w:r>
      <w:r w:rsidRPr="00460FCB">
        <w:rPr>
          <w:rFonts w:ascii="Times New Roman" w:hAnsi="Times New Roman" w:cs="Times New Roman"/>
          <w:sz w:val="20"/>
          <w:szCs w:val="20"/>
        </w:rPr>
        <w:t xml:space="preserve">не  рассматриваются. </w:t>
      </w:r>
    </w:p>
    <w:p w:rsidR="002C1131" w:rsidRPr="00460FCB" w:rsidRDefault="002C1131" w:rsidP="002C1131">
      <w:pPr>
        <w:spacing w:after="0"/>
        <w:ind w:left="924"/>
        <w:jc w:val="both"/>
        <w:rPr>
          <w:rFonts w:ascii="Times New Roman" w:hAnsi="Times New Roman" w:cs="Times New Roman"/>
          <w:sz w:val="20"/>
          <w:szCs w:val="20"/>
        </w:rPr>
      </w:pPr>
      <w:r w:rsidRPr="00460FCB">
        <w:rPr>
          <w:rFonts w:ascii="Times New Roman" w:hAnsi="Times New Roman" w:cs="Times New Roman"/>
          <w:b/>
          <w:sz w:val="20"/>
          <w:szCs w:val="20"/>
        </w:rPr>
        <w:t>13. Приложения</w:t>
      </w:r>
      <w:r w:rsidRPr="00460FCB">
        <w:rPr>
          <w:rFonts w:ascii="Times New Roman" w:hAnsi="Times New Roman" w:cs="Times New Roman"/>
          <w:sz w:val="20"/>
          <w:szCs w:val="20"/>
        </w:rPr>
        <w:t>:</w:t>
      </w:r>
    </w:p>
    <w:p w:rsidR="002C1131" w:rsidRDefault="002C1131" w:rsidP="002C1131">
      <w:pPr>
        <w:spacing w:after="0"/>
        <w:ind w:left="1287"/>
        <w:jc w:val="both"/>
        <w:rPr>
          <w:rFonts w:ascii="Times New Roman" w:hAnsi="Times New Roman" w:cs="Times New Roman"/>
          <w:sz w:val="20"/>
          <w:szCs w:val="20"/>
        </w:rPr>
      </w:pPr>
      <w:r>
        <w:rPr>
          <w:rFonts w:ascii="Times New Roman" w:hAnsi="Times New Roman" w:cs="Times New Roman"/>
          <w:sz w:val="20"/>
          <w:szCs w:val="20"/>
        </w:rPr>
        <w:t>1.</w:t>
      </w:r>
      <w:r w:rsidRPr="00460FCB">
        <w:rPr>
          <w:rFonts w:ascii="Times New Roman" w:hAnsi="Times New Roman" w:cs="Times New Roman"/>
          <w:sz w:val="20"/>
          <w:szCs w:val="20"/>
        </w:rPr>
        <w:t>Проект договора.</w:t>
      </w:r>
    </w:p>
    <w:p w:rsidR="002C1131" w:rsidRPr="00460FCB" w:rsidRDefault="002C1131" w:rsidP="002C1131">
      <w:pPr>
        <w:spacing w:after="0"/>
        <w:ind w:left="1287"/>
        <w:jc w:val="both"/>
        <w:rPr>
          <w:rFonts w:ascii="Times New Roman" w:hAnsi="Times New Roman" w:cs="Times New Roman"/>
          <w:sz w:val="20"/>
          <w:szCs w:val="20"/>
        </w:rPr>
      </w:pPr>
      <w:r>
        <w:rPr>
          <w:rFonts w:ascii="Times New Roman" w:hAnsi="Times New Roman" w:cs="Times New Roman"/>
          <w:sz w:val="20"/>
          <w:szCs w:val="20"/>
        </w:rPr>
        <w:t xml:space="preserve"> 2.Техническое задание</w:t>
      </w:r>
    </w:p>
    <w:p w:rsidR="002C1131" w:rsidRPr="00460FCB" w:rsidRDefault="002C1131" w:rsidP="002C1131">
      <w:pPr>
        <w:jc w:val="both"/>
        <w:rPr>
          <w:rFonts w:ascii="Times New Roman" w:hAnsi="Times New Roman" w:cs="Times New Roman"/>
          <w:sz w:val="20"/>
          <w:szCs w:val="20"/>
        </w:rPr>
      </w:pPr>
      <w:r w:rsidRPr="00460FCB">
        <w:rPr>
          <w:rFonts w:ascii="Times New Roman" w:hAnsi="Times New Roman" w:cs="Times New Roman"/>
          <w:sz w:val="20"/>
          <w:szCs w:val="20"/>
        </w:rPr>
        <w:t>Специалист по договорной и претензионной работе                  В.А. Латушко</w:t>
      </w:r>
    </w:p>
    <w:p w:rsidR="002C1131" w:rsidRPr="00460FCB" w:rsidRDefault="002C1131" w:rsidP="002C1131">
      <w:pPr>
        <w:jc w:val="both"/>
        <w:rPr>
          <w:rFonts w:ascii="Times New Roman" w:hAnsi="Times New Roman" w:cs="Times New Roman"/>
          <w:sz w:val="20"/>
          <w:szCs w:val="20"/>
        </w:rPr>
      </w:pPr>
      <w:r w:rsidRPr="00460FCB">
        <w:rPr>
          <w:rFonts w:ascii="Times New Roman" w:hAnsi="Times New Roman" w:cs="Times New Roman"/>
          <w:sz w:val="20"/>
          <w:szCs w:val="20"/>
        </w:rPr>
        <w:t xml:space="preserve"> Юрисконсульт                                                                           Е.В. </w:t>
      </w:r>
      <w:proofErr w:type="spellStart"/>
      <w:r w:rsidRPr="00460FCB">
        <w:rPr>
          <w:rFonts w:ascii="Times New Roman" w:hAnsi="Times New Roman" w:cs="Times New Roman"/>
          <w:sz w:val="20"/>
          <w:szCs w:val="20"/>
        </w:rPr>
        <w:t>Шеховцева</w:t>
      </w:r>
      <w:proofErr w:type="spellEnd"/>
      <w:r w:rsidRPr="00460FCB">
        <w:rPr>
          <w:rFonts w:ascii="Times New Roman" w:hAnsi="Times New Roman" w:cs="Times New Roman"/>
          <w:sz w:val="20"/>
          <w:szCs w:val="20"/>
        </w:rPr>
        <w:t xml:space="preserve">           </w:t>
      </w:r>
    </w:p>
    <w:p w:rsidR="002C1131" w:rsidRPr="00460FCB" w:rsidRDefault="002C1131" w:rsidP="002C1131">
      <w:pPr>
        <w:jc w:val="both"/>
        <w:rPr>
          <w:rFonts w:ascii="Times New Roman" w:hAnsi="Times New Roman" w:cs="Times New Roman"/>
          <w:b/>
          <w:sz w:val="20"/>
          <w:szCs w:val="20"/>
        </w:rPr>
      </w:pPr>
    </w:p>
    <w:p w:rsidR="002C1131" w:rsidRPr="00460FCB" w:rsidRDefault="002C1131" w:rsidP="002C1131">
      <w:pPr>
        <w:jc w:val="both"/>
        <w:rPr>
          <w:rFonts w:ascii="Times New Roman" w:hAnsi="Times New Roman" w:cs="Times New Roman"/>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1"/>
      </w:tblGrid>
      <w:tr w:rsidR="00255630" w:rsidRPr="005021B4" w:rsidTr="00096140">
        <w:tc>
          <w:tcPr>
            <w:tcW w:w="4800" w:type="dxa"/>
          </w:tcPr>
          <w:p w:rsidR="00255630" w:rsidRPr="005021B4" w:rsidRDefault="00255630" w:rsidP="00096140">
            <w:pPr>
              <w:rPr>
                <w:rFonts w:ascii="Times New Roman" w:hAnsi="Times New Roman" w:cs="Times New Roman"/>
                <w:sz w:val="24"/>
                <w:szCs w:val="24"/>
              </w:rPr>
            </w:pPr>
            <w:r w:rsidRPr="005021B4">
              <w:rPr>
                <w:rFonts w:ascii="Times New Roman" w:hAnsi="Times New Roman" w:cs="Times New Roman"/>
                <w:sz w:val="24"/>
                <w:szCs w:val="24"/>
              </w:rPr>
              <w:lastRenderedPageBreak/>
              <w:t>СОГЛАСОВАНО:</w:t>
            </w:r>
          </w:p>
          <w:p w:rsidR="00255630" w:rsidRPr="005021B4" w:rsidRDefault="00255630" w:rsidP="00096140">
            <w:pPr>
              <w:rPr>
                <w:rFonts w:ascii="Times New Roman" w:hAnsi="Times New Roman" w:cs="Times New Roman"/>
                <w:sz w:val="24"/>
                <w:szCs w:val="24"/>
              </w:rPr>
            </w:pPr>
            <w:r w:rsidRPr="005021B4">
              <w:rPr>
                <w:rFonts w:ascii="Times New Roman" w:hAnsi="Times New Roman" w:cs="Times New Roman"/>
                <w:sz w:val="24"/>
                <w:szCs w:val="24"/>
              </w:rPr>
              <w:t xml:space="preserve">Проректор по  обеспечению образовательной деятельности и  комплексной безопасности </w:t>
            </w:r>
          </w:p>
          <w:p w:rsidR="00255630" w:rsidRPr="005021B4" w:rsidRDefault="00255630" w:rsidP="00096140">
            <w:pPr>
              <w:rPr>
                <w:rFonts w:ascii="Times New Roman" w:hAnsi="Times New Roman" w:cs="Times New Roman"/>
                <w:sz w:val="24"/>
                <w:szCs w:val="24"/>
              </w:rPr>
            </w:pPr>
            <w:r w:rsidRPr="005021B4">
              <w:rPr>
                <w:rFonts w:ascii="Times New Roman" w:hAnsi="Times New Roman" w:cs="Times New Roman"/>
                <w:sz w:val="24"/>
                <w:szCs w:val="24"/>
              </w:rPr>
              <w:t xml:space="preserve">_______________ </w:t>
            </w:r>
            <w:proofErr w:type="gramStart"/>
            <w:r w:rsidRPr="005021B4">
              <w:rPr>
                <w:rFonts w:ascii="Times New Roman" w:hAnsi="Times New Roman" w:cs="Times New Roman"/>
                <w:sz w:val="24"/>
                <w:szCs w:val="24"/>
              </w:rPr>
              <w:t>Фофанов</w:t>
            </w:r>
            <w:proofErr w:type="gramEnd"/>
            <w:r w:rsidRPr="005021B4">
              <w:rPr>
                <w:rFonts w:ascii="Times New Roman" w:hAnsi="Times New Roman" w:cs="Times New Roman"/>
                <w:sz w:val="24"/>
                <w:szCs w:val="24"/>
              </w:rPr>
              <w:t xml:space="preserve"> А.М.</w:t>
            </w:r>
          </w:p>
          <w:p w:rsidR="00255630" w:rsidRPr="005021B4" w:rsidRDefault="00255630" w:rsidP="00096140">
            <w:pPr>
              <w:jc w:val="right"/>
              <w:rPr>
                <w:rFonts w:ascii="Times New Roman" w:hAnsi="Times New Roman" w:cs="Times New Roman"/>
                <w:sz w:val="24"/>
                <w:szCs w:val="24"/>
              </w:rPr>
            </w:pPr>
            <w:r w:rsidRPr="005021B4">
              <w:rPr>
                <w:rFonts w:ascii="Times New Roman" w:hAnsi="Times New Roman" w:cs="Times New Roman"/>
                <w:sz w:val="24"/>
                <w:szCs w:val="24"/>
              </w:rPr>
              <w:t>__  март 2018 г.</w:t>
            </w:r>
          </w:p>
        </w:tc>
        <w:tc>
          <w:tcPr>
            <w:tcW w:w="4771" w:type="dxa"/>
          </w:tcPr>
          <w:p w:rsidR="00255630" w:rsidRPr="005021B4" w:rsidRDefault="00255630" w:rsidP="00096140">
            <w:pPr>
              <w:ind w:firstLine="720"/>
              <w:jc w:val="right"/>
              <w:rPr>
                <w:rFonts w:ascii="Times New Roman" w:hAnsi="Times New Roman" w:cs="Times New Roman"/>
                <w:sz w:val="24"/>
                <w:szCs w:val="24"/>
              </w:rPr>
            </w:pPr>
            <w:r w:rsidRPr="005021B4">
              <w:rPr>
                <w:rFonts w:ascii="Times New Roman" w:hAnsi="Times New Roman" w:cs="Times New Roman"/>
                <w:sz w:val="24"/>
                <w:szCs w:val="24"/>
              </w:rPr>
              <w:t>УТВЕРЖДАЮ:</w:t>
            </w:r>
          </w:p>
          <w:p w:rsidR="00255630" w:rsidRPr="005021B4" w:rsidRDefault="00255630" w:rsidP="00096140">
            <w:pPr>
              <w:jc w:val="right"/>
              <w:rPr>
                <w:rFonts w:ascii="Times New Roman" w:hAnsi="Times New Roman" w:cs="Times New Roman"/>
                <w:sz w:val="24"/>
                <w:szCs w:val="24"/>
              </w:rPr>
            </w:pPr>
            <w:r w:rsidRPr="005021B4">
              <w:rPr>
                <w:rFonts w:ascii="Times New Roman" w:hAnsi="Times New Roman" w:cs="Times New Roman"/>
                <w:sz w:val="24"/>
                <w:szCs w:val="24"/>
              </w:rPr>
              <w:t xml:space="preserve"> </w:t>
            </w:r>
          </w:p>
          <w:p w:rsidR="00255630" w:rsidRPr="005021B4" w:rsidRDefault="00255630" w:rsidP="00096140">
            <w:pPr>
              <w:jc w:val="right"/>
              <w:rPr>
                <w:rFonts w:ascii="Times New Roman" w:hAnsi="Times New Roman" w:cs="Times New Roman"/>
                <w:sz w:val="24"/>
                <w:szCs w:val="24"/>
              </w:rPr>
            </w:pPr>
            <w:r w:rsidRPr="005021B4">
              <w:rPr>
                <w:rFonts w:ascii="Times New Roman" w:hAnsi="Times New Roman" w:cs="Times New Roman"/>
                <w:sz w:val="24"/>
                <w:szCs w:val="24"/>
              </w:rPr>
              <w:t>Ректор «ГАОУ ДПО «ЛОИРО»</w:t>
            </w:r>
          </w:p>
          <w:p w:rsidR="00255630" w:rsidRPr="005021B4" w:rsidRDefault="00255630" w:rsidP="00096140">
            <w:pPr>
              <w:jc w:val="right"/>
              <w:rPr>
                <w:rFonts w:ascii="Times New Roman" w:hAnsi="Times New Roman" w:cs="Times New Roman"/>
                <w:sz w:val="24"/>
                <w:szCs w:val="24"/>
              </w:rPr>
            </w:pPr>
            <w:r w:rsidRPr="005021B4">
              <w:rPr>
                <w:rFonts w:ascii="Times New Roman" w:hAnsi="Times New Roman" w:cs="Times New Roman"/>
                <w:sz w:val="24"/>
                <w:szCs w:val="24"/>
              </w:rPr>
              <w:t xml:space="preserve">_____________ Ковальчук О.В. </w:t>
            </w:r>
          </w:p>
          <w:p w:rsidR="00255630" w:rsidRPr="005021B4" w:rsidRDefault="00255630" w:rsidP="00096140">
            <w:pPr>
              <w:pStyle w:val="a3"/>
              <w:widowControl w:val="0"/>
              <w:autoSpaceDE w:val="0"/>
              <w:autoSpaceDN w:val="0"/>
              <w:adjustRightInd w:val="0"/>
              <w:ind w:left="0"/>
              <w:jc w:val="right"/>
              <w:rPr>
                <w:rFonts w:ascii="Times New Roman" w:hAnsi="Times New Roman" w:cs="Times New Roman"/>
                <w:bCs/>
                <w:sz w:val="24"/>
                <w:szCs w:val="24"/>
              </w:rPr>
            </w:pPr>
            <w:r w:rsidRPr="005021B4">
              <w:rPr>
                <w:rFonts w:ascii="Times New Roman" w:hAnsi="Times New Roman" w:cs="Times New Roman"/>
                <w:bCs/>
                <w:sz w:val="24"/>
                <w:szCs w:val="24"/>
              </w:rPr>
              <w:t>____ март  2018 г.</w:t>
            </w:r>
          </w:p>
          <w:p w:rsidR="00255630" w:rsidRPr="005021B4" w:rsidRDefault="00255630" w:rsidP="00096140">
            <w:pPr>
              <w:pStyle w:val="a3"/>
              <w:widowControl w:val="0"/>
              <w:autoSpaceDE w:val="0"/>
              <w:autoSpaceDN w:val="0"/>
              <w:adjustRightInd w:val="0"/>
              <w:ind w:left="0"/>
              <w:jc w:val="center"/>
              <w:rPr>
                <w:rFonts w:ascii="Times New Roman" w:hAnsi="Times New Roman" w:cs="Times New Roman"/>
                <w:sz w:val="24"/>
                <w:szCs w:val="24"/>
              </w:rPr>
            </w:pPr>
          </w:p>
        </w:tc>
      </w:tr>
    </w:tbl>
    <w:p w:rsidR="00255630" w:rsidRDefault="00255630" w:rsidP="00255630">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255630" w:rsidRPr="005021B4" w:rsidRDefault="00255630" w:rsidP="00255630">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ПРОЕКТ ДОГОВОРА</w:t>
      </w:r>
    </w:p>
    <w:p w:rsidR="00255630" w:rsidRPr="005021B4" w:rsidRDefault="00255630" w:rsidP="00255630">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255630" w:rsidRPr="005021B4" w:rsidRDefault="00255630" w:rsidP="00255630">
      <w:pPr>
        <w:pStyle w:val="afd"/>
        <w:ind w:firstLine="709"/>
        <w:outlineLvl w:val="0"/>
      </w:pPr>
      <w:r w:rsidRPr="005021B4">
        <w:t>ДОГОВОР __________</w:t>
      </w:r>
    </w:p>
    <w:p w:rsidR="00255630" w:rsidRPr="005021B4" w:rsidRDefault="00255630" w:rsidP="00255630">
      <w:pPr>
        <w:pStyle w:val="afd"/>
        <w:outlineLvl w:val="0"/>
      </w:pPr>
      <w:r w:rsidRPr="005021B4">
        <w:t>на оказание услуг</w:t>
      </w:r>
    </w:p>
    <w:p w:rsidR="00255630" w:rsidRPr="005021B4" w:rsidRDefault="00255630" w:rsidP="00255630">
      <w:pPr>
        <w:pStyle w:val="afd"/>
        <w:ind w:firstLine="709"/>
        <w:outlineLvl w:val="0"/>
      </w:pPr>
    </w:p>
    <w:p w:rsidR="00255630" w:rsidRPr="005021B4" w:rsidRDefault="00255630" w:rsidP="00255630">
      <w:pPr>
        <w:pStyle w:val="afd"/>
        <w:jc w:val="both"/>
        <w:rPr>
          <w:b w:val="0"/>
          <w:bCs w:val="0"/>
        </w:rPr>
      </w:pPr>
      <w:r w:rsidRPr="005021B4">
        <w:rPr>
          <w:b w:val="0"/>
          <w:bCs w:val="0"/>
        </w:rPr>
        <w:t>г. Санкт-Петербург                                                                                 ___________ 2018 г.</w:t>
      </w:r>
    </w:p>
    <w:p w:rsidR="00255630" w:rsidRPr="005021B4" w:rsidRDefault="00255630" w:rsidP="00255630">
      <w:pPr>
        <w:pStyle w:val="afd"/>
        <w:jc w:val="both"/>
        <w:rPr>
          <w:b w:val="0"/>
          <w:bCs w:val="0"/>
        </w:rPr>
      </w:pPr>
    </w:p>
    <w:p w:rsidR="00255630" w:rsidRPr="005021B4" w:rsidRDefault="00255630" w:rsidP="00255630">
      <w:pPr>
        <w:suppressAutoHyphens/>
        <w:spacing w:after="0" w:line="240" w:lineRule="auto"/>
        <w:jc w:val="both"/>
        <w:rPr>
          <w:rFonts w:ascii="Times New Roman" w:hAnsi="Times New Roman" w:cs="Times New Roman"/>
          <w:sz w:val="24"/>
          <w:szCs w:val="24"/>
        </w:rPr>
      </w:pPr>
      <w:proofErr w:type="gramStart"/>
      <w:r w:rsidRPr="005021B4">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w:t>
      </w:r>
      <w:r w:rsidRPr="00C37F10">
        <w:rPr>
          <w:rFonts w:ascii="Times New Roman" w:hAnsi="Times New Roman" w:cs="Times New Roman"/>
          <w:sz w:val="24"/>
          <w:szCs w:val="24"/>
        </w:rPr>
        <w:t xml:space="preserve">действующей  на основании Устава  с одной стороны, и </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с другой стороны, а вместе именуемые далее Стороны, на основании протокола оценки и сопоставления предложений  от</w:t>
      </w:r>
      <w:r w:rsidRPr="005021B4">
        <w:rPr>
          <w:rFonts w:ascii="Times New Roman" w:hAnsi="Times New Roman" w:cs="Times New Roman"/>
          <w:sz w:val="24"/>
          <w:szCs w:val="24"/>
        </w:rPr>
        <w:t xml:space="preserve"> ___________ №____ заключили</w:t>
      </w:r>
      <w:proofErr w:type="gramEnd"/>
      <w:r w:rsidRPr="005021B4">
        <w:rPr>
          <w:rFonts w:ascii="Times New Roman" w:hAnsi="Times New Roman" w:cs="Times New Roman"/>
          <w:sz w:val="24"/>
          <w:szCs w:val="24"/>
        </w:rPr>
        <w:t xml:space="preserve"> настоящий Договор на возмездное оказание услуг (далее – Договор) о нижеследующем:</w:t>
      </w:r>
    </w:p>
    <w:p w:rsidR="00255630" w:rsidRPr="005021B4" w:rsidRDefault="00255630" w:rsidP="00255630">
      <w:pPr>
        <w:spacing w:after="0" w:line="240" w:lineRule="auto"/>
        <w:jc w:val="both"/>
        <w:rPr>
          <w:rFonts w:ascii="Times New Roman" w:hAnsi="Times New Roman" w:cs="Times New Roman"/>
          <w:sz w:val="24"/>
          <w:szCs w:val="24"/>
        </w:rPr>
      </w:pPr>
    </w:p>
    <w:p w:rsidR="00255630" w:rsidRPr="007E6DF4" w:rsidRDefault="00255630" w:rsidP="00255630">
      <w:pPr>
        <w:numPr>
          <w:ilvl w:val="0"/>
          <w:numId w:val="30"/>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255630" w:rsidRPr="007E6DF4" w:rsidRDefault="00255630" w:rsidP="00255630">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C37F10">
        <w:rPr>
          <w:rFonts w:ascii="Times New Roman" w:hAnsi="Times New Roman" w:cs="Times New Roman"/>
          <w:sz w:val="24"/>
          <w:szCs w:val="24"/>
        </w:rPr>
        <w:t>оказать услуги по проведению социологических исследований по вопросам Социальных ценностей и моделей поведения учащейся молодёжи Ленинградской области в контексте социокультурной</w:t>
      </w:r>
      <w:r w:rsidRPr="007E6DF4">
        <w:rPr>
          <w:rFonts w:ascii="Times New Roman" w:hAnsi="Times New Roman" w:cs="Times New Roman"/>
          <w:sz w:val="24"/>
          <w:szCs w:val="24"/>
        </w:rPr>
        <w:t xml:space="preserve"> образовательной среды в соответствии с техническим заданием (Приложение 1), а Заказчик обязуется принять Отчет и произвести оплату.</w:t>
      </w:r>
    </w:p>
    <w:p w:rsidR="00255630" w:rsidRPr="007E6DF4" w:rsidRDefault="00255630" w:rsidP="00255630">
      <w:pPr>
        <w:pStyle w:val="a3"/>
        <w:numPr>
          <w:ilvl w:val="1"/>
          <w:numId w:val="32"/>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 окончание 10 декабря 2018 г., с учетом сроков поэтапного исполнения договора.</w:t>
      </w:r>
    </w:p>
    <w:p w:rsidR="00255630" w:rsidRPr="007E6DF4" w:rsidRDefault="00255630" w:rsidP="00255630">
      <w:pPr>
        <w:numPr>
          <w:ilvl w:val="1"/>
          <w:numId w:val="32"/>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255630" w:rsidRPr="007E6DF4" w:rsidRDefault="00255630" w:rsidP="00255630">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 </w:t>
      </w:r>
      <w:proofErr w:type="gramStart"/>
      <w:r w:rsidRPr="007E6DF4">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 как за свои собственные.</w:t>
      </w:r>
      <w:proofErr w:type="gramEnd"/>
    </w:p>
    <w:p w:rsidR="00255630" w:rsidRPr="005021B4" w:rsidRDefault="00255630" w:rsidP="00255630">
      <w:pPr>
        <w:pStyle w:val="a3"/>
        <w:numPr>
          <w:ilvl w:val="1"/>
          <w:numId w:val="32"/>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255630" w:rsidRPr="005021B4" w:rsidRDefault="00255630" w:rsidP="00255630">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закупках товаров, работ, услуг для ГАОУ ДПО «ЛОИРО» введено в действие Приказом от 20.06.</w:t>
      </w:r>
      <w:r>
        <w:rPr>
          <w:rFonts w:ascii="Times New Roman" w:hAnsi="Times New Roman" w:cs="Times New Roman"/>
          <w:sz w:val="24"/>
          <w:szCs w:val="24"/>
        </w:rPr>
        <w:t>20</w:t>
      </w:r>
      <w:r w:rsidRPr="005021B4">
        <w:rPr>
          <w:rFonts w:ascii="Times New Roman" w:hAnsi="Times New Roman" w:cs="Times New Roman"/>
          <w:sz w:val="24"/>
          <w:szCs w:val="24"/>
        </w:rPr>
        <w:t xml:space="preserve">14  571-ОД. </w:t>
      </w:r>
    </w:p>
    <w:p w:rsidR="00255630" w:rsidRPr="005021B4" w:rsidRDefault="00255630" w:rsidP="00255630">
      <w:pPr>
        <w:pStyle w:val="a3"/>
        <w:spacing w:after="0" w:line="240" w:lineRule="auto"/>
        <w:ind w:left="502"/>
        <w:jc w:val="both"/>
        <w:rPr>
          <w:rFonts w:ascii="Times New Roman" w:hAnsi="Times New Roman" w:cs="Times New Roman"/>
          <w:sz w:val="24"/>
          <w:szCs w:val="24"/>
        </w:rPr>
      </w:pPr>
    </w:p>
    <w:p w:rsidR="00255630" w:rsidRPr="005021B4" w:rsidRDefault="00255630" w:rsidP="00255630">
      <w:pPr>
        <w:numPr>
          <w:ilvl w:val="0"/>
          <w:numId w:val="29"/>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255630" w:rsidRPr="005021B4" w:rsidRDefault="00255630" w:rsidP="00255630">
      <w:pPr>
        <w:pStyle w:val="af8"/>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255630"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2.1.1.  Оказать услуги по социологическому исследованию по вопросам профессиональных </w:t>
      </w:r>
      <w:proofErr w:type="gramStart"/>
      <w:r w:rsidRPr="005021B4">
        <w:rPr>
          <w:rFonts w:ascii="Times New Roman" w:hAnsi="Times New Roman" w:cs="Times New Roman"/>
          <w:sz w:val="24"/>
          <w:szCs w:val="24"/>
        </w:rPr>
        <w:t xml:space="preserve">ориентаций руководителей образовательных организаций общего </w:t>
      </w:r>
      <w:r>
        <w:rPr>
          <w:rFonts w:ascii="Times New Roman" w:hAnsi="Times New Roman" w:cs="Times New Roman"/>
          <w:sz w:val="24"/>
          <w:szCs w:val="24"/>
        </w:rPr>
        <w:t xml:space="preserve">образования </w:t>
      </w:r>
      <w:r w:rsidRPr="005021B4">
        <w:rPr>
          <w:rFonts w:ascii="Times New Roman" w:hAnsi="Times New Roman" w:cs="Times New Roman"/>
          <w:sz w:val="24"/>
          <w:szCs w:val="24"/>
        </w:rPr>
        <w:t>Ленинградской области</w:t>
      </w:r>
      <w:proofErr w:type="gramEnd"/>
      <w:r w:rsidRPr="005021B4">
        <w:rPr>
          <w:rFonts w:ascii="Times New Roman" w:hAnsi="Times New Roman" w:cs="Times New Roman"/>
          <w:sz w:val="24"/>
          <w:szCs w:val="24"/>
        </w:rPr>
        <w:t xml:space="preserve">   в срок, определенный настоящим Договором. </w:t>
      </w:r>
    </w:p>
    <w:p w:rsidR="00255630" w:rsidRPr="005021B4"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полевого этапа исследования </w:t>
      </w:r>
    </w:p>
    <w:p w:rsidR="00255630" w:rsidRPr="007E6DF4" w:rsidRDefault="00255630" w:rsidP="00255630">
      <w:pPr>
        <w:suppressAutoHyphens/>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lastRenderedPageBreak/>
        <w:t>2.1.3. Подготовить аналитический отчет в электронном виде и на бумажном носителе объемом не менее 30 стр. с приложениями, отражающими основные результаты статистического анализа.</w:t>
      </w:r>
    </w:p>
    <w:p w:rsidR="00255630" w:rsidRPr="005021B4" w:rsidRDefault="00255630" w:rsidP="00255630">
      <w:pPr>
        <w:pStyle w:val="af8"/>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255630" w:rsidRPr="005021B4"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255630" w:rsidRPr="005021B4"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255630" w:rsidRPr="005021B4" w:rsidRDefault="00255630" w:rsidP="00255630">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55630" w:rsidRPr="005021B4" w:rsidRDefault="00255630" w:rsidP="00255630">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255630" w:rsidRPr="005021B4" w:rsidRDefault="00255630" w:rsidP="00255630">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255630" w:rsidRPr="005021B4"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255630" w:rsidRPr="005021B4"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 xml:space="preserve">предоставленного счета и </w:t>
      </w:r>
      <w:proofErr w:type="gramStart"/>
      <w:r w:rsidRPr="005021B4">
        <w:rPr>
          <w:rFonts w:ascii="Times New Roman" w:hAnsi="Times New Roman" w:cs="Times New Roman"/>
          <w:sz w:val="24"/>
          <w:szCs w:val="24"/>
        </w:rPr>
        <w:t>счет-фактуры</w:t>
      </w:r>
      <w:proofErr w:type="gramEnd"/>
      <w:r w:rsidRPr="005021B4">
        <w:rPr>
          <w:rFonts w:ascii="Times New Roman" w:hAnsi="Times New Roman" w:cs="Times New Roman"/>
          <w:sz w:val="24"/>
          <w:szCs w:val="24"/>
        </w:rPr>
        <w:t xml:space="preserve"> (при наличии).</w:t>
      </w:r>
    </w:p>
    <w:p w:rsidR="00255630" w:rsidRDefault="00255630" w:rsidP="00255630">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255630" w:rsidRPr="005021B4" w:rsidRDefault="00255630" w:rsidP="00255630">
      <w:pPr>
        <w:pStyle w:val="af8"/>
        <w:spacing w:after="0" w:line="240" w:lineRule="auto"/>
        <w:jc w:val="both"/>
        <w:rPr>
          <w:rFonts w:ascii="Times New Roman" w:hAnsi="Times New Roman" w:cs="Times New Roman"/>
          <w:sz w:val="24"/>
          <w:szCs w:val="24"/>
        </w:rPr>
      </w:pPr>
    </w:p>
    <w:p w:rsidR="00255630" w:rsidRPr="005021B4" w:rsidRDefault="00255630" w:rsidP="00255630">
      <w:pPr>
        <w:pStyle w:val="a3"/>
        <w:numPr>
          <w:ilvl w:val="0"/>
          <w:numId w:val="29"/>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255630" w:rsidRPr="00C37F10" w:rsidRDefault="00255630" w:rsidP="00255630">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настоящему Договору составляет 1100000,00 (Один миллион сто тысяч) рублей 00 копеек, в </w:t>
      </w:r>
      <w:proofErr w:type="spellStart"/>
      <w:r w:rsidRPr="00C37F10">
        <w:rPr>
          <w:rFonts w:ascii="Times New Roman" w:hAnsi="Times New Roman" w:cs="Times New Roman"/>
          <w:sz w:val="24"/>
          <w:szCs w:val="24"/>
        </w:rPr>
        <w:t>т.ч</w:t>
      </w:r>
      <w:proofErr w:type="spellEnd"/>
      <w:r w:rsidRPr="00C37F10">
        <w:rPr>
          <w:rFonts w:ascii="Times New Roman" w:hAnsi="Times New Roman" w:cs="Times New Roman"/>
          <w:sz w:val="24"/>
          <w:szCs w:val="24"/>
        </w:rPr>
        <w:t>. НДС – 18% (</w:t>
      </w:r>
      <w:r>
        <w:rPr>
          <w:rFonts w:ascii="Times New Roman" w:hAnsi="Times New Roman" w:cs="Times New Roman"/>
          <w:sz w:val="24"/>
          <w:szCs w:val="24"/>
        </w:rPr>
        <w:t>если не уплачивается, то надо указать причину</w:t>
      </w:r>
      <w:r w:rsidRPr="00C37F10">
        <w:rPr>
          <w:rFonts w:ascii="Times New Roman" w:hAnsi="Times New Roman" w:cs="Times New Roman"/>
          <w:sz w:val="24"/>
          <w:szCs w:val="24"/>
        </w:rPr>
        <w:t>).</w:t>
      </w:r>
    </w:p>
    <w:p w:rsidR="00255630" w:rsidRPr="005021B4" w:rsidRDefault="00255630" w:rsidP="00255630">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w:t>
      </w:r>
      <w:proofErr w:type="gramStart"/>
      <w:r w:rsidRPr="00C37F10">
        <w:rPr>
          <w:rFonts w:ascii="Times New Roman" w:hAnsi="Times New Roman" w:cs="Times New Roman"/>
          <w:sz w:val="24"/>
          <w:szCs w:val="24"/>
        </w:rPr>
        <w:t>Начальная цена договора указана с учетом всех расходов на  оказание услуг,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5021B4">
        <w:rPr>
          <w:rFonts w:ascii="Times New Roman" w:hAnsi="Times New Roman" w:cs="Times New Roman"/>
          <w:sz w:val="24"/>
          <w:szCs w:val="24"/>
        </w:rPr>
        <w:t xml:space="preserve"> </w:t>
      </w:r>
      <w:proofErr w:type="gramStart"/>
      <w:r w:rsidRPr="005021B4">
        <w:rPr>
          <w:rFonts w:ascii="Times New Roman" w:hAnsi="Times New Roman" w:cs="Times New Roman"/>
          <w:sz w:val="24"/>
          <w:szCs w:val="24"/>
        </w:rPr>
        <w:t>исполнении</w:t>
      </w:r>
      <w:proofErr w:type="gramEnd"/>
      <w:r w:rsidRPr="005021B4">
        <w:rPr>
          <w:rFonts w:ascii="Times New Roman" w:hAnsi="Times New Roman" w:cs="Times New Roman"/>
          <w:sz w:val="24"/>
          <w:szCs w:val="24"/>
        </w:rPr>
        <w:t>.</w:t>
      </w:r>
    </w:p>
    <w:p w:rsidR="00255630" w:rsidRDefault="00255630" w:rsidP="002556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w:t>
      </w:r>
    </w:p>
    <w:p w:rsidR="00255630" w:rsidRDefault="00255630" w:rsidP="002556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
    <w:p w:rsidR="00255630" w:rsidRDefault="00255630" w:rsidP="002556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5021B4">
        <w:rPr>
          <w:rFonts w:ascii="Times New Roman" w:hAnsi="Times New Roman" w:cs="Times New Roman"/>
          <w:bCs/>
          <w:sz w:val="24"/>
          <w:szCs w:val="24"/>
        </w:rPr>
        <w:t xml:space="preserve"> </w:t>
      </w:r>
      <w:r>
        <w:rPr>
          <w:rFonts w:ascii="Times New Roman" w:hAnsi="Times New Roman" w:cs="Times New Roman"/>
          <w:bCs/>
          <w:sz w:val="24"/>
          <w:szCs w:val="24"/>
        </w:rPr>
        <w:t>А</w:t>
      </w:r>
      <w:r w:rsidRPr="005021B4">
        <w:rPr>
          <w:rFonts w:ascii="Times New Roman" w:hAnsi="Times New Roman" w:cs="Times New Roman"/>
          <w:bCs/>
          <w:sz w:val="24"/>
          <w:szCs w:val="24"/>
        </w:rPr>
        <w:t>кт сдачи-приемки выполненных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255630" w:rsidRPr="005021B4" w:rsidRDefault="00255630" w:rsidP="00255630">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выставляет счет, счет-фактуру (при необходимости)</w:t>
      </w:r>
      <w:r w:rsidRPr="000E0544">
        <w:rPr>
          <w:rFonts w:ascii="Times New Roman" w:hAnsi="Times New Roman" w:cs="Times New Roman"/>
          <w:bCs/>
          <w:sz w:val="24"/>
          <w:szCs w:val="24"/>
        </w:rPr>
        <w:t xml:space="preserve"> </w:t>
      </w:r>
      <w:r w:rsidRPr="005021B4">
        <w:rPr>
          <w:rFonts w:ascii="Times New Roman" w:hAnsi="Times New Roman" w:cs="Times New Roman"/>
          <w:bCs/>
          <w:sz w:val="24"/>
          <w:szCs w:val="24"/>
        </w:rPr>
        <w:t xml:space="preserve">и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3.4.  При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255630" w:rsidRPr="005021B4" w:rsidRDefault="00255630" w:rsidP="00255630">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lastRenderedPageBreak/>
        <w:t>3.6.  Оплата произ</w:t>
      </w:r>
      <w:r>
        <w:rPr>
          <w:rFonts w:ascii="Times New Roman" w:hAnsi="Times New Roman" w:cs="Times New Roman"/>
          <w:bCs/>
          <w:sz w:val="24"/>
          <w:szCs w:val="24"/>
        </w:rPr>
        <w:t>водится по безналичному расчету</w:t>
      </w:r>
      <w:r w:rsidRPr="005021B4">
        <w:rPr>
          <w:rFonts w:ascii="Times New Roman" w:hAnsi="Times New Roman" w:cs="Times New Roman"/>
          <w:bCs/>
          <w:sz w:val="24"/>
          <w:szCs w:val="24"/>
        </w:rPr>
        <w:t xml:space="preserve"> в размере 100 % от стоимости договора по факту выполненных работ. Принимается досрочное или поэтапное выполнение работ.</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255630"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255630" w:rsidRPr="005021B4" w:rsidRDefault="00255630" w:rsidP="00255630">
      <w:pPr>
        <w:spacing w:after="0" w:line="240" w:lineRule="auto"/>
        <w:jc w:val="both"/>
        <w:rPr>
          <w:rFonts w:ascii="Times New Roman" w:hAnsi="Times New Roman" w:cs="Times New Roman"/>
          <w:sz w:val="24"/>
          <w:szCs w:val="24"/>
        </w:rPr>
      </w:pPr>
    </w:p>
    <w:p w:rsidR="00255630" w:rsidRPr="005021B4" w:rsidRDefault="00255630" w:rsidP="00255630">
      <w:pPr>
        <w:pStyle w:val="a3"/>
        <w:numPr>
          <w:ilvl w:val="0"/>
          <w:numId w:val="29"/>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255630" w:rsidRPr="005021B4" w:rsidRDefault="00255630" w:rsidP="00255630">
      <w:pPr>
        <w:pStyle w:val="a3"/>
        <w:spacing w:after="0" w:line="240" w:lineRule="auto"/>
        <w:ind w:left="502"/>
        <w:jc w:val="both"/>
        <w:rPr>
          <w:rFonts w:ascii="Times New Roman" w:hAnsi="Times New Roman" w:cs="Times New Roman"/>
          <w:sz w:val="24"/>
          <w:szCs w:val="24"/>
        </w:rPr>
      </w:pPr>
    </w:p>
    <w:p w:rsidR="00255630" w:rsidRPr="005021B4" w:rsidRDefault="00255630" w:rsidP="00255630">
      <w:pPr>
        <w:numPr>
          <w:ilvl w:val="0"/>
          <w:numId w:val="31"/>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255630" w:rsidRPr="005021B4" w:rsidRDefault="00255630" w:rsidP="00255630">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255630" w:rsidRPr="005021B4"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255630" w:rsidRDefault="00255630" w:rsidP="00255630">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5.2. Настоящий </w:t>
      </w:r>
      <w:proofErr w:type="gramStart"/>
      <w:r w:rsidRPr="005021B4">
        <w:rPr>
          <w:rFonts w:ascii="Times New Roman" w:hAnsi="Times New Roman" w:cs="Times New Roman"/>
          <w:sz w:val="24"/>
          <w:szCs w:val="24"/>
        </w:rPr>
        <w:t>Договор</w:t>
      </w:r>
      <w:proofErr w:type="gramEnd"/>
      <w:r w:rsidRPr="005021B4">
        <w:rPr>
          <w:rFonts w:ascii="Times New Roman" w:hAnsi="Times New Roman" w:cs="Times New Roman"/>
          <w:sz w:val="24"/>
          <w:szCs w:val="24"/>
        </w:rPr>
        <w:t xml:space="preserve"> может быть расторгнут по соглашению Сторон, а также в иных случаях, установленных законодательством Российской Федерации.</w:t>
      </w:r>
    </w:p>
    <w:p w:rsidR="00255630" w:rsidRPr="005021B4" w:rsidRDefault="00255630" w:rsidP="00255630">
      <w:pPr>
        <w:spacing w:after="0" w:line="240" w:lineRule="auto"/>
        <w:jc w:val="both"/>
        <w:rPr>
          <w:rFonts w:ascii="Times New Roman" w:hAnsi="Times New Roman" w:cs="Times New Roman"/>
          <w:sz w:val="24"/>
          <w:szCs w:val="24"/>
        </w:rPr>
      </w:pPr>
    </w:p>
    <w:p w:rsidR="00255630" w:rsidRPr="005021B4" w:rsidRDefault="00255630" w:rsidP="00255630">
      <w:pPr>
        <w:numPr>
          <w:ilvl w:val="0"/>
          <w:numId w:val="31"/>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СРОК ДЕЙСТВИЯ НАСТОЯЩЕГО ДОГОВОРА</w:t>
      </w:r>
    </w:p>
    <w:p w:rsidR="00255630" w:rsidRPr="005021B4" w:rsidRDefault="00255630" w:rsidP="00255630">
      <w:pPr>
        <w:numPr>
          <w:ilvl w:val="1"/>
          <w:numId w:val="31"/>
        </w:numPr>
        <w:tabs>
          <w:tab w:val="left" w:pos="284"/>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вступает в силу с момента его подписания и действует до момента полного исполнения обязатель</w:t>
      </w:r>
      <w:proofErr w:type="gramStart"/>
      <w:r w:rsidRPr="005021B4">
        <w:rPr>
          <w:rFonts w:ascii="Times New Roman" w:hAnsi="Times New Roman" w:cs="Times New Roman"/>
          <w:sz w:val="24"/>
          <w:szCs w:val="24"/>
        </w:rPr>
        <w:t>ств ст</w:t>
      </w:r>
      <w:proofErr w:type="gramEnd"/>
      <w:r w:rsidRPr="005021B4">
        <w:rPr>
          <w:rFonts w:ascii="Times New Roman" w:hAnsi="Times New Roman" w:cs="Times New Roman"/>
          <w:sz w:val="24"/>
          <w:szCs w:val="24"/>
        </w:rPr>
        <w:t xml:space="preserve">оронами,  но не позднее </w:t>
      </w:r>
      <w:r>
        <w:rPr>
          <w:rFonts w:ascii="Times New Roman" w:hAnsi="Times New Roman" w:cs="Times New Roman"/>
          <w:sz w:val="24"/>
          <w:szCs w:val="24"/>
        </w:rPr>
        <w:t>20</w:t>
      </w:r>
      <w:r w:rsidRPr="005021B4">
        <w:rPr>
          <w:rFonts w:ascii="Times New Roman" w:hAnsi="Times New Roman" w:cs="Times New Roman"/>
          <w:sz w:val="24"/>
          <w:szCs w:val="24"/>
        </w:rPr>
        <w:t xml:space="preserve"> </w:t>
      </w:r>
      <w:r>
        <w:rPr>
          <w:rFonts w:ascii="Times New Roman" w:hAnsi="Times New Roman" w:cs="Times New Roman"/>
          <w:sz w:val="24"/>
          <w:szCs w:val="24"/>
        </w:rPr>
        <w:t>декабря</w:t>
      </w:r>
      <w:r w:rsidRPr="005021B4">
        <w:rPr>
          <w:rFonts w:ascii="Times New Roman" w:hAnsi="Times New Roman" w:cs="Times New Roman"/>
          <w:sz w:val="24"/>
          <w:szCs w:val="24"/>
        </w:rPr>
        <w:t xml:space="preserve"> 2018 г.</w:t>
      </w:r>
    </w:p>
    <w:p w:rsidR="00255630" w:rsidRPr="005021B4" w:rsidRDefault="00255630" w:rsidP="00255630">
      <w:pPr>
        <w:tabs>
          <w:tab w:val="left" w:pos="284"/>
          <w:tab w:val="left" w:pos="426"/>
        </w:tabs>
        <w:spacing w:after="0" w:line="240" w:lineRule="auto"/>
        <w:jc w:val="both"/>
        <w:rPr>
          <w:rFonts w:ascii="Times New Roman" w:hAnsi="Times New Roman" w:cs="Times New Roman"/>
          <w:sz w:val="24"/>
          <w:szCs w:val="24"/>
        </w:rPr>
      </w:pPr>
    </w:p>
    <w:p w:rsidR="00255630" w:rsidRPr="005021B4" w:rsidRDefault="00255630" w:rsidP="00255630">
      <w:pPr>
        <w:numPr>
          <w:ilvl w:val="0"/>
          <w:numId w:val="31"/>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255630" w:rsidRPr="005021B4" w:rsidRDefault="00255630" w:rsidP="00255630">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255630" w:rsidRPr="005021B4" w:rsidRDefault="00255630" w:rsidP="00255630">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255630" w:rsidRPr="005021B4" w:rsidRDefault="00255630" w:rsidP="00255630">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255630" w:rsidRPr="005021B4" w:rsidRDefault="00255630" w:rsidP="00255630">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255630" w:rsidRPr="005021B4" w:rsidRDefault="00255630" w:rsidP="00255630">
      <w:pPr>
        <w:pStyle w:val="a3"/>
        <w:spacing w:after="0" w:line="240" w:lineRule="auto"/>
        <w:ind w:left="0"/>
        <w:jc w:val="both"/>
        <w:rPr>
          <w:rFonts w:ascii="Times New Roman" w:hAnsi="Times New Roman" w:cs="Times New Roman"/>
          <w:sz w:val="24"/>
          <w:szCs w:val="24"/>
        </w:rPr>
      </w:pPr>
    </w:p>
    <w:p w:rsidR="00255630" w:rsidRPr="005021B4" w:rsidRDefault="00255630" w:rsidP="00255630">
      <w:pPr>
        <w:numPr>
          <w:ilvl w:val="0"/>
          <w:numId w:val="31"/>
        </w:numPr>
        <w:tabs>
          <w:tab w:val="left" w:pos="284"/>
          <w:tab w:val="left" w:pos="426"/>
        </w:tabs>
        <w:spacing w:after="0" w:line="240" w:lineRule="auto"/>
        <w:jc w:val="both"/>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255630" w:rsidRPr="005021B4" w:rsidRDefault="00255630" w:rsidP="00255630">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w:t>
      </w:r>
    </w:p>
    <w:p w:rsidR="00255630" w:rsidRPr="005021B4" w:rsidRDefault="00255630" w:rsidP="00255630">
      <w:pPr>
        <w:pStyle w:val="a3"/>
        <w:numPr>
          <w:ilvl w:val="2"/>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Техническое задание – приложение</w:t>
      </w:r>
      <w:r w:rsidRPr="005021B4">
        <w:rPr>
          <w:rFonts w:ascii="Times New Roman" w:hAnsi="Times New Roman" w:cs="Times New Roman"/>
          <w:sz w:val="24"/>
          <w:szCs w:val="24"/>
          <w:lang w:val="en-US"/>
        </w:rPr>
        <w:t xml:space="preserve"> </w:t>
      </w:r>
      <w:r w:rsidRPr="005021B4">
        <w:rPr>
          <w:rFonts w:ascii="Times New Roman" w:hAnsi="Times New Roman" w:cs="Times New Roman"/>
          <w:sz w:val="24"/>
          <w:szCs w:val="24"/>
        </w:rPr>
        <w:t>1.</w:t>
      </w:r>
    </w:p>
    <w:p w:rsidR="00255630" w:rsidRPr="005021B4" w:rsidRDefault="00255630" w:rsidP="00255630">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255630" w:rsidRPr="005021B4" w:rsidRDefault="00255630" w:rsidP="00255630">
      <w:pPr>
        <w:pStyle w:val="a3"/>
        <w:spacing w:after="0" w:line="240" w:lineRule="auto"/>
        <w:ind w:left="0"/>
        <w:jc w:val="both"/>
        <w:rPr>
          <w:rFonts w:ascii="Times New Roman" w:hAnsi="Times New Roman" w:cs="Times New Roman"/>
          <w:sz w:val="24"/>
          <w:szCs w:val="24"/>
        </w:rPr>
      </w:pPr>
    </w:p>
    <w:p w:rsidR="00255630" w:rsidRPr="005021B4" w:rsidRDefault="00255630" w:rsidP="00255630">
      <w:pPr>
        <w:pStyle w:val="31"/>
        <w:numPr>
          <w:ilvl w:val="0"/>
          <w:numId w:val="31"/>
        </w:numPr>
        <w:spacing w:after="0"/>
        <w:jc w:val="both"/>
        <w:rPr>
          <w:sz w:val="24"/>
          <w:szCs w:val="24"/>
        </w:rPr>
      </w:pPr>
      <w:r w:rsidRPr="005021B4">
        <w:rPr>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255630" w:rsidRPr="005021B4" w:rsidTr="00096140">
        <w:trPr>
          <w:trHeight w:val="87"/>
        </w:trPr>
        <w:tc>
          <w:tcPr>
            <w:tcW w:w="4786" w:type="dxa"/>
          </w:tcPr>
          <w:p w:rsidR="00255630" w:rsidRPr="005021B4" w:rsidRDefault="00255630" w:rsidP="00096140">
            <w:pPr>
              <w:pStyle w:val="31"/>
              <w:spacing w:after="0"/>
              <w:rPr>
                <w:b/>
                <w:bCs/>
                <w:sz w:val="24"/>
                <w:szCs w:val="24"/>
              </w:rPr>
            </w:pPr>
            <w:r w:rsidRPr="005021B4">
              <w:rPr>
                <w:sz w:val="24"/>
                <w:szCs w:val="24"/>
              </w:rPr>
              <w:lastRenderedPageBreak/>
              <w:t>Заказчик:</w:t>
            </w:r>
            <w:r w:rsidRPr="005021B4">
              <w:rPr>
                <w:b/>
                <w:bCs/>
                <w:sz w:val="24"/>
                <w:szCs w:val="24"/>
              </w:rPr>
              <w:t xml:space="preserve"> </w:t>
            </w:r>
          </w:p>
          <w:p w:rsidR="00255630" w:rsidRPr="005021B4" w:rsidRDefault="00255630" w:rsidP="00096140">
            <w:pPr>
              <w:pStyle w:val="31"/>
              <w:spacing w:after="0"/>
              <w:rPr>
                <w:b/>
                <w:bCs/>
                <w:sz w:val="24"/>
                <w:szCs w:val="24"/>
              </w:rPr>
            </w:pPr>
            <w:r w:rsidRPr="005021B4">
              <w:rPr>
                <w:b/>
                <w:bCs/>
                <w:sz w:val="24"/>
                <w:szCs w:val="24"/>
              </w:rPr>
              <w:t xml:space="preserve"> ГАОУ ДПО «ЛОИРО»</w:t>
            </w:r>
          </w:p>
          <w:p w:rsidR="00255630" w:rsidRPr="005021B4" w:rsidRDefault="00255630" w:rsidP="00096140">
            <w:pPr>
              <w:pStyle w:val="31"/>
              <w:spacing w:after="0"/>
              <w:rPr>
                <w:bCs/>
                <w:sz w:val="24"/>
                <w:szCs w:val="24"/>
              </w:rPr>
            </w:pPr>
            <w:r w:rsidRPr="005021B4">
              <w:rPr>
                <w:bCs/>
                <w:sz w:val="24"/>
                <w:szCs w:val="24"/>
              </w:rPr>
              <w:t>Юридический адрес:</w:t>
            </w:r>
          </w:p>
          <w:p w:rsidR="00255630" w:rsidRPr="005021B4" w:rsidRDefault="00255630" w:rsidP="00096140">
            <w:pPr>
              <w:pStyle w:val="31"/>
              <w:spacing w:after="0"/>
              <w:rPr>
                <w:bCs/>
                <w:sz w:val="24"/>
                <w:szCs w:val="24"/>
              </w:rPr>
            </w:pPr>
            <w:r w:rsidRPr="005021B4">
              <w:rPr>
                <w:bCs/>
                <w:sz w:val="24"/>
                <w:szCs w:val="24"/>
              </w:rPr>
              <w:t>197136 г. Санкт-Петербург, пр. Чкаловский, д. 25а, лит. А.</w:t>
            </w:r>
          </w:p>
          <w:p w:rsidR="00255630" w:rsidRPr="005021B4" w:rsidRDefault="00255630" w:rsidP="00096140">
            <w:pPr>
              <w:pStyle w:val="31"/>
              <w:spacing w:after="0"/>
              <w:rPr>
                <w:bCs/>
                <w:sz w:val="24"/>
                <w:szCs w:val="24"/>
              </w:rPr>
            </w:pPr>
            <w:r w:rsidRPr="005021B4">
              <w:rPr>
                <w:bCs/>
                <w:sz w:val="24"/>
                <w:szCs w:val="24"/>
              </w:rPr>
              <w:t>Фактический адрес:</w:t>
            </w:r>
          </w:p>
          <w:p w:rsidR="00255630" w:rsidRPr="005021B4" w:rsidRDefault="00255630" w:rsidP="00096140">
            <w:pPr>
              <w:pStyle w:val="31"/>
              <w:spacing w:after="0"/>
              <w:rPr>
                <w:bCs/>
                <w:sz w:val="24"/>
                <w:szCs w:val="24"/>
              </w:rPr>
            </w:pPr>
            <w:r w:rsidRPr="005021B4">
              <w:rPr>
                <w:bCs/>
                <w:sz w:val="24"/>
                <w:szCs w:val="24"/>
              </w:rPr>
              <w:t>197136 Санкт-Петербург, пр. Чкаловский, д. 25а, лит. А.</w:t>
            </w:r>
          </w:p>
          <w:p w:rsidR="00255630" w:rsidRPr="005021B4" w:rsidRDefault="00255630" w:rsidP="00096140">
            <w:pPr>
              <w:pStyle w:val="31"/>
              <w:spacing w:after="0"/>
              <w:rPr>
                <w:bCs/>
                <w:sz w:val="24"/>
                <w:szCs w:val="24"/>
              </w:rPr>
            </w:pPr>
            <w:r w:rsidRPr="005021B4">
              <w:rPr>
                <w:bCs/>
                <w:sz w:val="24"/>
                <w:szCs w:val="24"/>
              </w:rPr>
              <w:t>ИНН 4705016800</w:t>
            </w:r>
          </w:p>
          <w:p w:rsidR="00255630" w:rsidRPr="005021B4" w:rsidRDefault="00255630" w:rsidP="00096140">
            <w:pPr>
              <w:pStyle w:val="31"/>
              <w:spacing w:after="0"/>
              <w:rPr>
                <w:bCs/>
                <w:sz w:val="24"/>
                <w:szCs w:val="24"/>
              </w:rPr>
            </w:pPr>
            <w:r w:rsidRPr="005021B4">
              <w:rPr>
                <w:bCs/>
                <w:sz w:val="24"/>
                <w:szCs w:val="24"/>
              </w:rPr>
              <w:t>КПП 781301001</w:t>
            </w:r>
          </w:p>
          <w:p w:rsidR="00255630" w:rsidRPr="005021B4" w:rsidRDefault="00255630" w:rsidP="00096140">
            <w:pPr>
              <w:pStyle w:val="31"/>
              <w:spacing w:after="0"/>
              <w:rPr>
                <w:bCs/>
                <w:sz w:val="24"/>
                <w:szCs w:val="24"/>
              </w:rPr>
            </w:pPr>
            <w:r w:rsidRPr="005021B4">
              <w:rPr>
                <w:bCs/>
                <w:sz w:val="24"/>
                <w:szCs w:val="24"/>
              </w:rPr>
              <w:t>БИК 044106001</w:t>
            </w:r>
          </w:p>
          <w:p w:rsidR="00255630" w:rsidRPr="005021B4" w:rsidRDefault="00255630" w:rsidP="00096140">
            <w:pPr>
              <w:pStyle w:val="31"/>
              <w:spacing w:after="0"/>
              <w:rPr>
                <w:bCs/>
                <w:sz w:val="24"/>
                <w:szCs w:val="24"/>
              </w:rPr>
            </w:pPr>
            <w:r w:rsidRPr="005021B4">
              <w:rPr>
                <w:bCs/>
                <w:sz w:val="24"/>
                <w:szCs w:val="24"/>
              </w:rPr>
              <w:t xml:space="preserve"> </w:t>
            </w:r>
            <w:proofErr w:type="gramStart"/>
            <w:r w:rsidRPr="005021B4">
              <w:rPr>
                <w:bCs/>
                <w:sz w:val="24"/>
                <w:szCs w:val="24"/>
              </w:rPr>
              <w:t>Отдельный</w:t>
            </w:r>
            <w:proofErr w:type="gramEnd"/>
            <w:r w:rsidRPr="005021B4">
              <w:rPr>
                <w:bCs/>
                <w:sz w:val="24"/>
                <w:szCs w:val="24"/>
              </w:rPr>
              <w:t xml:space="preserve"> л/</w:t>
            </w:r>
            <w:proofErr w:type="spellStart"/>
            <w:r w:rsidRPr="005021B4">
              <w:rPr>
                <w:bCs/>
                <w:sz w:val="24"/>
                <w:szCs w:val="24"/>
              </w:rPr>
              <w:t>сч</w:t>
            </w:r>
            <w:proofErr w:type="spellEnd"/>
            <w:r w:rsidRPr="005021B4">
              <w:rPr>
                <w:bCs/>
                <w:sz w:val="24"/>
                <w:szCs w:val="24"/>
              </w:rPr>
              <w:t xml:space="preserve"> 31456У57230 в Управлении Федерального казначейства по Ленинградской области  </w:t>
            </w:r>
          </w:p>
          <w:p w:rsidR="00255630" w:rsidRPr="005021B4" w:rsidRDefault="00255630" w:rsidP="00096140">
            <w:pPr>
              <w:pStyle w:val="31"/>
              <w:spacing w:after="0"/>
              <w:rPr>
                <w:bCs/>
                <w:sz w:val="24"/>
                <w:szCs w:val="24"/>
              </w:rPr>
            </w:pPr>
            <w:proofErr w:type="gramStart"/>
            <w:r w:rsidRPr="005021B4">
              <w:rPr>
                <w:bCs/>
                <w:sz w:val="24"/>
                <w:szCs w:val="24"/>
              </w:rPr>
              <w:t>р</w:t>
            </w:r>
            <w:proofErr w:type="gramEnd"/>
            <w:r w:rsidRPr="005021B4">
              <w:rPr>
                <w:bCs/>
                <w:sz w:val="24"/>
                <w:szCs w:val="24"/>
              </w:rPr>
              <w:t>/</w:t>
            </w:r>
            <w:proofErr w:type="spellStart"/>
            <w:r w:rsidRPr="005021B4">
              <w:rPr>
                <w:bCs/>
                <w:sz w:val="24"/>
                <w:szCs w:val="24"/>
              </w:rPr>
              <w:t>сч</w:t>
            </w:r>
            <w:proofErr w:type="spellEnd"/>
            <w:r w:rsidRPr="005021B4">
              <w:rPr>
                <w:bCs/>
                <w:sz w:val="24"/>
                <w:szCs w:val="24"/>
              </w:rPr>
              <w:t xml:space="preserve"> 40601810900001000022 в ГРКЦ ГУ Банка России по Ленинградской области </w:t>
            </w:r>
          </w:p>
          <w:p w:rsidR="00255630" w:rsidRPr="005021B4" w:rsidRDefault="00255630" w:rsidP="00096140">
            <w:pPr>
              <w:pStyle w:val="31"/>
              <w:spacing w:after="0"/>
              <w:rPr>
                <w:bCs/>
                <w:sz w:val="24"/>
                <w:szCs w:val="24"/>
              </w:rPr>
            </w:pPr>
            <w:r w:rsidRPr="005021B4">
              <w:rPr>
                <w:bCs/>
                <w:sz w:val="24"/>
                <w:szCs w:val="24"/>
              </w:rPr>
              <w:t>ОКТМО-403</w:t>
            </w:r>
          </w:p>
          <w:p w:rsidR="00255630" w:rsidRPr="005021B4" w:rsidRDefault="00255630" w:rsidP="00096140">
            <w:pPr>
              <w:pStyle w:val="31"/>
              <w:spacing w:after="0"/>
              <w:rPr>
                <w:bCs/>
                <w:sz w:val="24"/>
                <w:szCs w:val="24"/>
              </w:rPr>
            </w:pPr>
            <w:r w:rsidRPr="005021B4">
              <w:rPr>
                <w:bCs/>
                <w:sz w:val="24"/>
                <w:szCs w:val="24"/>
              </w:rPr>
              <w:t>Тел. 372-50-39, факс 372-53-92</w:t>
            </w:r>
          </w:p>
          <w:p w:rsidR="00255630" w:rsidRPr="005021B4" w:rsidRDefault="00255630" w:rsidP="00096140">
            <w:pPr>
              <w:pStyle w:val="31"/>
              <w:spacing w:after="0"/>
              <w:rPr>
                <w:bCs/>
                <w:sz w:val="24"/>
                <w:szCs w:val="24"/>
              </w:rPr>
            </w:pPr>
            <w:r w:rsidRPr="005021B4">
              <w:rPr>
                <w:bCs/>
                <w:sz w:val="24"/>
                <w:szCs w:val="24"/>
              </w:rPr>
              <w:t>Заказчик:</w:t>
            </w:r>
          </w:p>
          <w:p w:rsidR="00255630" w:rsidRPr="005021B4" w:rsidRDefault="00255630" w:rsidP="00096140">
            <w:pPr>
              <w:pStyle w:val="31"/>
              <w:spacing w:after="0"/>
              <w:rPr>
                <w:bCs/>
                <w:sz w:val="24"/>
                <w:szCs w:val="24"/>
              </w:rPr>
            </w:pPr>
            <w:r w:rsidRPr="005021B4">
              <w:rPr>
                <w:bCs/>
                <w:sz w:val="24"/>
                <w:szCs w:val="24"/>
              </w:rPr>
              <w:t xml:space="preserve">  Ректор                                       </w:t>
            </w:r>
          </w:p>
          <w:p w:rsidR="00255630" w:rsidRPr="005021B4" w:rsidRDefault="00255630" w:rsidP="00096140">
            <w:pPr>
              <w:pStyle w:val="31"/>
              <w:spacing w:after="0"/>
              <w:rPr>
                <w:b/>
                <w:bCs/>
                <w:sz w:val="24"/>
                <w:szCs w:val="24"/>
              </w:rPr>
            </w:pPr>
            <w:r w:rsidRPr="005021B4">
              <w:rPr>
                <w:bCs/>
                <w:sz w:val="24"/>
                <w:szCs w:val="24"/>
              </w:rPr>
              <w:t>______________ Ковальчук О.В.</w:t>
            </w:r>
          </w:p>
          <w:p w:rsidR="00255630" w:rsidRPr="000E0544" w:rsidRDefault="00255630" w:rsidP="00096140">
            <w:pPr>
              <w:pStyle w:val="31"/>
              <w:spacing w:after="0"/>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255630" w:rsidRPr="00E82FF3" w:rsidRDefault="00255630" w:rsidP="00096140">
            <w:pPr>
              <w:pStyle w:val="31"/>
              <w:spacing w:after="0"/>
              <w:rPr>
                <w:bCs/>
                <w:sz w:val="24"/>
                <w:szCs w:val="24"/>
              </w:rPr>
            </w:pPr>
          </w:p>
        </w:tc>
      </w:tr>
    </w:tbl>
    <w:p w:rsidR="00255630" w:rsidRDefault="00255630" w:rsidP="00255630">
      <w:pPr>
        <w:spacing w:after="0" w:line="240" w:lineRule="auto"/>
        <w:rPr>
          <w:rFonts w:ascii="Times New Roman" w:hAnsi="Times New Roman" w:cs="Times New Roman"/>
          <w:sz w:val="24"/>
          <w:szCs w:val="24"/>
        </w:rPr>
      </w:pPr>
    </w:p>
    <w:p w:rsidR="00255630" w:rsidRDefault="00255630" w:rsidP="00255630">
      <w:pPr>
        <w:spacing w:after="0" w:line="240" w:lineRule="auto"/>
        <w:rPr>
          <w:rFonts w:ascii="Times New Roman" w:hAnsi="Times New Roman" w:cs="Times New Roman"/>
          <w:sz w:val="24"/>
          <w:szCs w:val="24"/>
        </w:rPr>
      </w:pPr>
    </w:p>
    <w:p w:rsidR="00255630" w:rsidRPr="005021B4" w:rsidRDefault="00255630" w:rsidP="00255630">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Специалист по договорной и претензионной работе Латушко В.А.</w:t>
      </w:r>
    </w:p>
    <w:p w:rsidR="00255630" w:rsidRPr="005021B4" w:rsidRDefault="00255630" w:rsidP="00255630">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 xml:space="preserve">Юрисконсульт </w:t>
      </w:r>
      <w:proofErr w:type="spellStart"/>
      <w:r w:rsidRPr="005021B4">
        <w:rPr>
          <w:rFonts w:ascii="Times New Roman" w:hAnsi="Times New Roman" w:cs="Times New Roman"/>
          <w:sz w:val="24"/>
          <w:szCs w:val="24"/>
        </w:rPr>
        <w:t>Шеховцева</w:t>
      </w:r>
      <w:proofErr w:type="spellEnd"/>
      <w:r w:rsidRPr="005021B4">
        <w:rPr>
          <w:rFonts w:ascii="Times New Roman" w:hAnsi="Times New Roman" w:cs="Times New Roman"/>
          <w:sz w:val="24"/>
          <w:szCs w:val="24"/>
        </w:rPr>
        <w:t xml:space="preserve"> Е.В.</w:t>
      </w:r>
    </w:p>
    <w:p w:rsidR="00255630" w:rsidRPr="005021B4" w:rsidRDefault="00255630" w:rsidP="00255630">
      <w:pPr>
        <w:spacing w:after="0" w:line="240" w:lineRule="auto"/>
        <w:rPr>
          <w:sz w:val="24"/>
          <w:szCs w:val="24"/>
        </w:rPr>
      </w:pPr>
    </w:p>
    <w:p w:rsidR="00255630" w:rsidRPr="005021B4" w:rsidRDefault="00255630" w:rsidP="00255630">
      <w:pPr>
        <w:spacing w:after="0" w:line="240" w:lineRule="auto"/>
        <w:rPr>
          <w:sz w:val="24"/>
          <w:szCs w:val="24"/>
        </w:rPr>
      </w:pPr>
    </w:p>
    <w:p w:rsidR="00251021" w:rsidRDefault="00251021"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p w:rsidR="00255630" w:rsidRDefault="00255630" w:rsidP="00251021">
      <w:pPr>
        <w:spacing w:after="0" w:line="240" w:lineRule="auto"/>
        <w:ind w:firstLine="709"/>
        <w:jc w:val="center"/>
        <w:rPr>
          <w:rFonts w:ascii="Times New Roman" w:hAnsi="Times New Roman" w:cs="Times New Roman"/>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1"/>
      </w:tblGrid>
      <w:tr w:rsidR="002C1131" w:rsidRPr="005021B4" w:rsidTr="00096140">
        <w:tc>
          <w:tcPr>
            <w:tcW w:w="4800" w:type="dxa"/>
          </w:tcPr>
          <w:p w:rsidR="002C1131" w:rsidRPr="005021B4" w:rsidRDefault="002C1131" w:rsidP="00096140">
            <w:pPr>
              <w:rPr>
                <w:rFonts w:ascii="Times New Roman" w:hAnsi="Times New Roman" w:cs="Times New Roman"/>
                <w:sz w:val="24"/>
                <w:szCs w:val="24"/>
              </w:rPr>
            </w:pPr>
            <w:r w:rsidRPr="005021B4">
              <w:rPr>
                <w:rFonts w:ascii="Times New Roman" w:hAnsi="Times New Roman" w:cs="Times New Roman"/>
                <w:sz w:val="24"/>
                <w:szCs w:val="24"/>
              </w:rPr>
              <w:lastRenderedPageBreak/>
              <w:t>СОГЛАСОВАНО:</w:t>
            </w:r>
          </w:p>
          <w:p w:rsidR="002C1131" w:rsidRPr="005021B4" w:rsidRDefault="002C1131" w:rsidP="00096140">
            <w:pPr>
              <w:rPr>
                <w:rFonts w:ascii="Times New Roman" w:hAnsi="Times New Roman" w:cs="Times New Roman"/>
                <w:sz w:val="24"/>
                <w:szCs w:val="24"/>
              </w:rPr>
            </w:pPr>
            <w:r w:rsidRPr="005021B4">
              <w:rPr>
                <w:rFonts w:ascii="Times New Roman" w:hAnsi="Times New Roman" w:cs="Times New Roman"/>
                <w:sz w:val="24"/>
                <w:szCs w:val="24"/>
              </w:rPr>
              <w:t xml:space="preserve">Проректор по  обеспечению образовательной деятельности и  комплексной безопасности </w:t>
            </w:r>
          </w:p>
          <w:p w:rsidR="002C1131" w:rsidRPr="005021B4" w:rsidRDefault="002C1131" w:rsidP="00096140">
            <w:pPr>
              <w:rPr>
                <w:rFonts w:ascii="Times New Roman" w:hAnsi="Times New Roman" w:cs="Times New Roman"/>
                <w:sz w:val="24"/>
                <w:szCs w:val="24"/>
              </w:rPr>
            </w:pPr>
            <w:r w:rsidRPr="005021B4">
              <w:rPr>
                <w:rFonts w:ascii="Times New Roman" w:hAnsi="Times New Roman" w:cs="Times New Roman"/>
                <w:sz w:val="24"/>
                <w:szCs w:val="24"/>
              </w:rPr>
              <w:t xml:space="preserve">_______________ </w:t>
            </w:r>
            <w:proofErr w:type="gramStart"/>
            <w:r w:rsidRPr="005021B4">
              <w:rPr>
                <w:rFonts w:ascii="Times New Roman" w:hAnsi="Times New Roman" w:cs="Times New Roman"/>
                <w:sz w:val="24"/>
                <w:szCs w:val="24"/>
              </w:rPr>
              <w:t>Фофанов</w:t>
            </w:r>
            <w:proofErr w:type="gramEnd"/>
            <w:r w:rsidRPr="005021B4">
              <w:rPr>
                <w:rFonts w:ascii="Times New Roman" w:hAnsi="Times New Roman" w:cs="Times New Roman"/>
                <w:sz w:val="24"/>
                <w:szCs w:val="24"/>
              </w:rPr>
              <w:t xml:space="preserve"> А.М.</w:t>
            </w:r>
          </w:p>
          <w:p w:rsidR="002C1131" w:rsidRPr="005021B4" w:rsidRDefault="002C1131" w:rsidP="00096140">
            <w:pPr>
              <w:jc w:val="right"/>
              <w:rPr>
                <w:rFonts w:ascii="Times New Roman" w:hAnsi="Times New Roman" w:cs="Times New Roman"/>
                <w:sz w:val="24"/>
                <w:szCs w:val="24"/>
              </w:rPr>
            </w:pPr>
            <w:r w:rsidRPr="005021B4">
              <w:rPr>
                <w:rFonts w:ascii="Times New Roman" w:hAnsi="Times New Roman" w:cs="Times New Roman"/>
                <w:sz w:val="24"/>
                <w:szCs w:val="24"/>
              </w:rPr>
              <w:t>__  март 2018 г.</w:t>
            </w:r>
          </w:p>
        </w:tc>
        <w:tc>
          <w:tcPr>
            <w:tcW w:w="4771" w:type="dxa"/>
          </w:tcPr>
          <w:p w:rsidR="002C1131" w:rsidRPr="005021B4" w:rsidRDefault="002C1131" w:rsidP="00096140">
            <w:pPr>
              <w:ind w:firstLine="720"/>
              <w:jc w:val="right"/>
              <w:rPr>
                <w:rFonts w:ascii="Times New Roman" w:hAnsi="Times New Roman" w:cs="Times New Roman"/>
                <w:sz w:val="24"/>
                <w:szCs w:val="24"/>
              </w:rPr>
            </w:pPr>
            <w:r w:rsidRPr="005021B4">
              <w:rPr>
                <w:rFonts w:ascii="Times New Roman" w:hAnsi="Times New Roman" w:cs="Times New Roman"/>
                <w:sz w:val="24"/>
                <w:szCs w:val="24"/>
              </w:rPr>
              <w:t>УТВЕРЖДАЮ:</w:t>
            </w:r>
          </w:p>
          <w:p w:rsidR="002C1131" w:rsidRPr="005021B4" w:rsidRDefault="002C1131" w:rsidP="00096140">
            <w:pPr>
              <w:jc w:val="right"/>
              <w:rPr>
                <w:rFonts w:ascii="Times New Roman" w:hAnsi="Times New Roman" w:cs="Times New Roman"/>
                <w:sz w:val="24"/>
                <w:szCs w:val="24"/>
              </w:rPr>
            </w:pPr>
            <w:r w:rsidRPr="005021B4">
              <w:rPr>
                <w:rFonts w:ascii="Times New Roman" w:hAnsi="Times New Roman" w:cs="Times New Roman"/>
                <w:sz w:val="24"/>
                <w:szCs w:val="24"/>
              </w:rPr>
              <w:t xml:space="preserve"> </w:t>
            </w:r>
          </w:p>
          <w:p w:rsidR="002C1131" w:rsidRPr="005021B4" w:rsidRDefault="002C1131" w:rsidP="00096140">
            <w:pPr>
              <w:jc w:val="right"/>
              <w:rPr>
                <w:rFonts w:ascii="Times New Roman" w:hAnsi="Times New Roman" w:cs="Times New Roman"/>
                <w:sz w:val="24"/>
                <w:szCs w:val="24"/>
              </w:rPr>
            </w:pPr>
            <w:r w:rsidRPr="005021B4">
              <w:rPr>
                <w:rFonts w:ascii="Times New Roman" w:hAnsi="Times New Roman" w:cs="Times New Roman"/>
                <w:sz w:val="24"/>
                <w:szCs w:val="24"/>
              </w:rPr>
              <w:t>Ректор «ГАОУ ДПО «ЛОИРО»</w:t>
            </w:r>
          </w:p>
          <w:p w:rsidR="002C1131" w:rsidRPr="005021B4" w:rsidRDefault="002C1131" w:rsidP="00096140">
            <w:pPr>
              <w:jc w:val="right"/>
              <w:rPr>
                <w:rFonts w:ascii="Times New Roman" w:hAnsi="Times New Roman" w:cs="Times New Roman"/>
                <w:sz w:val="24"/>
                <w:szCs w:val="24"/>
              </w:rPr>
            </w:pPr>
            <w:r w:rsidRPr="005021B4">
              <w:rPr>
                <w:rFonts w:ascii="Times New Roman" w:hAnsi="Times New Roman" w:cs="Times New Roman"/>
                <w:sz w:val="24"/>
                <w:szCs w:val="24"/>
              </w:rPr>
              <w:t xml:space="preserve">_____________ Ковальчук О.В. </w:t>
            </w:r>
          </w:p>
          <w:p w:rsidR="002C1131" w:rsidRPr="005021B4" w:rsidRDefault="002C1131" w:rsidP="00096140">
            <w:pPr>
              <w:pStyle w:val="a3"/>
              <w:widowControl w:val="0"/>
              <w:autoSpaceDE w:val="0"/>
              <w:autoSpaceDN w:val="0"/>
              <w:adjustRightInd w:val="0"/>
              <w:ind w:left="0"/>
              <w:jc w:val="right"/>
              <w:rPr>
                <w:rFonts w:ascii="Times New Roman" w:hAnsi="Times New Roman" w:cs="Times New Roman"/>
                <w:bCs/>
                <w:sz w:val="24"/>
                <w:szCs w:val="24"/>
              </w:rPr>
            </w:pPr>
            <w:r w:rsidRPr="005021B4">
              <w:rPr>
                <w:rFonts w:ascii="Times New Roman" w:hAnsi="Times New Roman" w:cs="Times New Roman"/>
                <w:bCs/>
                <w:sz w:val="24"/>
                <w:szCs w:val="24"/>
              </w:rPr>
              <w:t>____ март  2018 г.</w:t>
            </w:r>
          </w:p>
          <w:p w:rsidR="002C1131" w:rsidRPr="005021B4" w:rsidRDefault="002C1131" w:rsidP="00096140">
            <w:pPr>
              <w:pStyle w:val="a3"/>
              <w:widowControl w:val="0"/>
              <w:autoSpaceDE w:val="0"/>
              <w:autoSpaceDN w:val="0"/>
              <w:adjustRightInd w:val="0"/>
              <w:ind w:left="0"/>
              <w:jc w:val="center"/>
              <w:rPr>
                <w:rFonts w:ascii="Times New Roman" w:hAnsi="Times New Roman" w:cs="Times New Roman"/>
                <w:sz w:val="24"/>
                <w:szCs w:val="24"/>
              </w:rPr>
            </w:pPr>
          </w:p>
        </w:tc>
      </w:tr>
    </w:tbl>
    <w:p w:rsidR="002C1131" w:rsidRDefault="002C1131" w:rsidP="005021B4">
      <w:pPr>
        <w:spacing w:after="0" w:line="240" w:lineRule="auto"/>
        <w:ind w:firstLine="709"/>
        <w:jc w:val="center"/>
        <w:rPr>
          <w:rFonts w:ascii="Times New Roman" w:hAnsi="Times New Roman" w:cs="Times New Roman"/>
          <w:b/>
          <w:bCs/>
          <w:sz w:val="24"/>
          <w:szCs w:val="24"/>
        </w:rPr>
      </w:pPr>
    </w:p>
    <w:p w:rsidR="002C1131" w:rsidRDefault="002C1131" w:rsidP="002C1131">
      <w:pPr>
        <w:spacing w:after="0" w:line="240" w:lineRule="auto"/>
        <w:ind w:firstLine="709"/>
        <w:jc w:val="right"/>
        <w:rPr>
          <w:rFonts w:ascii="Times New Roman" w:hAnsi="Times New Roman" w:cs="Times New Roman"/>
          <w:bCs/>
          <w:sz w:val="24"/>
          <w:szCs w:val="24"/>
        </w:rPr>
      </w:pPr>
      <w:r>
        <w:rPr>
          <w:rFonts w:ascii="Times New Roman" w:hAnsi="Times New Roman" w:cs="Times New Roman"/>
          <w:b/>
          <w:bCs/>
          <w:sz w:val="24"/>
          <w:szCs w:val="24"/>
        </w:rPr>
        <w:t xml:space="preserve"> </w:t>
      </w:r>
      <w:r w:rsidRPr="002C1131">
        <w:rPr>
          <w:rFonts w:ascii="Times New Roman" w:hAnsi="Times New Roman" w:cs="Times New Roman"/>
          <w:bCs/>
          <w:sz w:val="24"/>
          <w:szCs w:val="24"/>
        </w:rPr>
        <w:t xml:space="preserve">Приложение </w:t>
      </w:r>
    </w:p>
    <w:p w:rsidR="002C1131" w:rsidRPr="002C1131" w:rsidRDefault="002C1131" w:rsidP="002C1131">
      <w:pPr>
        <w:spacing w:after="0" w:line="240" w:lineRule="auto"/>
        <w:ind w:firstLine="709"/>
        <w:jc w:val="right"/>
        <w:rPr>
          <w:rFonts w:ascii="Times New Roman" w:hAnsi="Times New Roman" w:cs="Times New Roman"/>
          <w:bCs/>
          <w:sz w:val="24"/>
          <w:szCs w:val="24"/>
        </w:rPr>
      </w:pPr>
      <w:r w:rsidRPr="002C1131">
        <w:rPr>
          <w:rFonts w:ascii="Times New Roman" w:hAnsi="Times New Roman" w:cs="Times New Roman"/>
          <w:bCs/>
          <w:sz w:val="24"/>
          <w:szCs w:val="24"/>
        </w:rPr>
        <w:t>к Договору</w:t>
      </w:r>
      <w:r>
        <w:rPr>
          <w:rFonts w:ascii="Times New Roman" w:hAnsi="Times New Roman" w:cs="Times New Roman"/>
          <w:bCs/>
          <w:sz w:val="24"/>
          <w:szCs w:val="24"/>
        </w:rPr>
        <w:t xml:space="preserve"> ___________</w:t>
      </w:r>
    </w:p>
    <w:p w:rsidR="000C7A4E" w:rsidRPr="005021B4" w:rsidRDefault="000C7A4E" w:rsidP="005021B4">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bCs/>
          <w:sz w:val="24"/>
          <w:szCs w:val="24"/>
        </w:rPr>
        <w:t xml:space="preserve"> Техническое задание</w:t>
      </w:r>
    </w:p>
    <w:p w:rsidR="000C7A4E" w:rsidRPr="005021B4" w:rsidRDefault="000C7A4E" w:rsidP="00D136D1">
      <w:pPr>
        <w:spacing w:after="0" w:line="240" w:lineRule="auto"/>
        <w:jc w:val="both"/>
        <w:rPr>
          <w:rFonts w:ascii="Times New Roman" w:hAnsi="Times New Roman" w:cs="Times New Roman"/>
          <w:b/>
          <w:bCs/>
          <w:sz w:val="24"/>
          <w:szCs w:val="24"/>
        </w:rPr>
      </w:pPr>
    </w:p>
    <w:p w:rsidR="005021B4" w:rsidRPr="00BB05B7" w:rsidRDefault="000C7A4E" w:rsidP="00D136D1">
      <w:pPr>
        <w:pStyle w:val="a3"/>
        <w:spacing w:after="0" w:line="240" w:lineRule="auto"/>
        <w:ind w:left="0"/>
        <w:jc w:val="both"/>
        <w:rPr>
          <w:rFonts w:ascii="Times New Roman" w:hAnsi="Times New Roman" w:cs="Times New Roman"/>
          <w:b/>
          <w:sz w:val="24"/>
          <w:szCs w:val="24"/>
        </w:rPr>
      </w:pPr>
      <w:r w:rsidRPr="005021B4">
        <w:rPr>
          <w:rFonts w:ascii="Times New Roman" w:hAnsi="Times New Roman" w:cs="Times New Roman"/>
          <w:b/>
          <w:sz w:val="24"/>
          <w:szCs w:val="24"/>
        </w:rPr>
        <w:t xml:space="preserve">1. Наименование мероприятия: </w:t>
      </w:r>
      <w:r w:rsidRPr="005021B4">
        <w:rPr>
          <w:rFonts w:ascii="Times New Roman" w:hAnsi="Times New Roman" w:cs="Times New Roman"/>
          <w:sz w:val="24"/>
          <w:szCs w:val="24"/>
        </w:rPr>
        <w:t>«</w:t>
      </w:r>
      <w:r w:rsidR="00977E40" w:rsidRPr="005021B4">
        <w:rPr>
          <w:rFonts w:ascii="Times New Roman" w:hAnsi="Times New Roman" w:cs="Times New Roman"/>
          <w:sz w:val="24"/>
          <w:szCs w:val="24"/>
        </w:rPr>
        <w:t xml:space="preserve">на проведение социологических исследований по </w:t>
      </w:r>
      <w:r w:rsidR="00251021" w:rsidRPr="00251021">
        <w:rPr>
          <w:rFonts w:ascii="Times New Roman" w:hAnsi="Times New Roman" w:cs="Times New Roman"/>
          <w:sz w:val="24"/>
          <w:szCs w:val="24"/>
        </w:rPr>
        <w:t xml:space="preserve">теме </w:t>
      </w:r>
      <w:r w:rsidR="00D136D1" w:rsidRPr="00C37F10">
        <w:rPr>
          <w:rFonts w:ascii="Times New Roman" w:hAnsi="Times New Roman" w:cs="Times New Roman"/>
          <w:sz w:val="24"/>
          <w:szCs w:val="24"/>
        </w:rPr>
        <w:t>«Социальные ценности и модели поведения учащейся</w:t>
      </w:r>
      <w:r w:rsidR="00D136D1" w:rsidRPr="00251021">
        <w:rPr>
          <w:rFonts w:ascii="Times New Roman" w:hAnsi="Times New Roman" w:cs="Times New Roman"/>
          <w:sz w:val="24"/>
          <w:szCs w:val="24"/>
        </w:rPr>
        <w:t xml:space="preserve"> молодёжи Ленинградской области в контексте социокультурной образовательной среды</w:t>
      </w:r>
      <w:r w:rsidR="00D136D1">
        <w:rPr>
          <w:rFonts w:ascii="Times New Roman" w:hAnsi="Times New Roman" w:cs="Times New Roman"/>
          <w:sz w:val="24"/>
          <w:szCs w:val="24"/>
        </w:rPr>
        <w:t>»</w:t>
      </w:r>
      <w:r w:rsidR="00F1521B" w:rsidRPr="00251021">
        <w:rPr>
          <w:rFonts w:ascii="Times New Roman" w:hAnsi="Times New Roman" w:cs="Times New Roman"/>
          <w:sz w:val="24"/>
          <w:szCs w:val="24"/>
        </w:rPr>
        <w:t>.</w:t>
      </w:r>
      <w:r w:rsidRPr="005021B4">
        <w:rPr>
          <w:rFonts w:ascii="Times New Roman" w:hAnsi="Times New Roman" w:cs="Times New Roman"/>
          <w:sz w:val="24"/>
          <w:szCs w:val="24"/>
        </w:rPr>
        <w:t xml:space="preserve"> </w:t>
      </w:r>
    </w:p>
    <w:p w:rsidR="00D21C8D" w:rsidRPr="00EC0E89" w:rsidRDefault="000C7A4E" w:rsidP="00D21C8D">
      <w:pPr>
        <w:pStyle w:val="aff"/>
        <w:jc w:val="both"/>
        <w:rPr>
          <w:rFonts w:ascii="Times New Roman" w:hAnsi="Times New Roman" w:cs="Times New Roman"/>
          <w:b/>
          <w:sz w:val="24"/>
          <w:szCs w:val="24"/>
        </w:rPr>
      </w:pPr>
      <w:r w:rsidRPr="00EC0E89">
        <w:rPr>
          <w:rFonts w:ascii="Times New Roman" w:hAnsi="Times New Roman" w:cs="Times New Roman"/>
          <w:b/>
          <w:sz w:val="24"/>
          <w:szCs w:val="24"/>
        </w:rPr>
        <w:t xml:space="preserve">2. </w:t>
      </w:r>
      <w:r w:rsidR="00D21C8D" w:rsidRPr="00EC0E89">
        <w:rPr>
          <w:rFonts w:ascii="Times New Roman" w:hAnsi="Times New Roman" w:cs="Times New Roman"/>
          <w:b/>
          <w:sz w:val="24"/>
          <w:szCs w:val="24"/>
        </w:rPr>
        <w:t xml:space="preserve">Цели и задачи </w:t>
      </w:r>
      <w:r w:rsidR="00EC0E89">
        <w:rPr>
          <w:rFonts w:ascii="Times New Roman" w:hAnsi="Times New Roman" w:cs="Times New Roman"/>
          <w:b/>
          <w:sz w:val="24"/>
          <w:szCs w:val="24"/>
        </w:rPr>
        <w:t>реализации мероприятий</w:t>
      </w:r>
      <w:r w:rsidR="00D21C8D" w:rsidRPr="00EC0E89">
        <w:rPr>
          <w:rFonts w:ascii="Times New Roman" w:hAnsi="Times New Roman" w:cs="Times New Roman"/>
          <w:b/>
          <w:sz w:val="24"/>
          <w:szCs w:val="24"/>
        </w:rPr>
        <w:t>.</w:t>
      </w:r>
    </w:p>
    <w:p w:rsidR="00D21C8D" w:rsidRPr="00EC0E89" w:rsidRDefault="00D21C8D" w:rsidP="00D21C8D">
      <w:pPr>
        <w:pStyle w:val="aff"/>
        <w:numPr>
          <w:ilvl w:val="1"/>
          <w:numId w:val="39"/>
        </w:numPr>
        <w:ind w:left="0" w:firstLine="567"/>
        <w:jc w:val="both"/>
        <w:rPr>
          <w:rFonts w:ascii="Times New Roman" w:hAnsi="Times New Roman" w:cs="Times New Roman"/>
          <w:sz w:val="24"/>
          <w:szCs w:val="24"/>
        </w:rPr>
      </w:pPr>
      <w:r w:rsidRPr="00EC0E89">
        <w:rPr>
          <w:rFonts w:ascii="Times New Roman" w:hAnsi="Times New Roman" w:cs="Times New Roman"/>
          <w:b/>
          <w:sz w:val="24"/>
          <w:szCs w:val="24"/>
        </w:rPr>
        <w:t xml:space="preserve">Целью </w:t>
      </w:r>
      <w:r w:rsidR="00EC0E89">
        <w:rPr>
          <w:rFonts w:ascii="Times New Roman" w:hAnsi="Times New Roman" w:cs="Times New Roman"/>
          <w:sz w:val="24"/>
          <w:szCs w:val="24"/>
        </w:rPr>
        <w:t>реализации мероприятий</w:t>
      </w:r>
      <w:r w:rsidRPr="00EC0E89">
        <w:rPr>
          <w:rFonts w:ascii="Times New Roman" w:hAnsi="Times New Roman" w:cs="Times New Roman"/>
          <w:sz w:val="24"/>
          <w:szCs w:val="24"/>
        </w:rPr>
        <w:t xml:space="preserve"> являются:</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изучение ценностей и моделей поведения учащейся молодежи Ленинградской области в контексте социокультурной образовательной среды;</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оценка результативности образовательного и воспитательного процесса в части повышения уровня социализации и самореализации учащейся молодёжи Ленинградской области;</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содействие повышению эффективности и реализации социально-педагогического потенциала по достижению образовательного и воспитательного результата учащейся молодёжи Ленинградской области и формированию у неё активной гражданской позиции, патриотизма и развитию необходимых профессиональных и социальных качеств в условиях современных социальных вызовов.</w:t>
      </w:r>
    </w:p>
    <w:p w:rsidR="00D21C8D" w:rsidRPr="00EC0E89" w:rsidRDefault="00D21C8D" w:rsidP="00D21C8D">
      <w:pPr>
        <w:pStyle w:val="aff"/>
        <w:numPr>
          <w:ilvl w:val="1"/>
          <w:numId w:val="39"/>
        </w:numPr>
        <w:ind w:left="0" w:firstLine="567"/>
        <w:jc w:val="both"/>
        <w:rPr>
          <w:rFonts w:ascii="Times New Roman" w:hAnsi="Times New Roman" w:cs="Times New Roman"/>
          <w:sz w:val="24"/>
          <w:szCs w:val="24"/>
        </w:rPr>
      </w:pPr>
      <w:r w:rsidRPr="00EC0E89">
        <w:rPr>
          <w:rFonts w:ascii="Times New Roman" w:hAnsi="Times New Roman" w:cs="Times New Roman"/>
          <w:b/>
          <w:sz w:val="24"/>
          <w:szCs w:val="24"/>
        </w:rPr>
        <w:t>Задачи исследования</w:t>
      </w:r>
      <w:r w:rsidRPr="00EC0E89">
        <w:rPr>
          <w:rFonts w:ascii="Times New Roman" w:hAnsi="Times New Roman" w:cs="Times New Roman"/>
          <w:sz w:val="24"/>
          <w:szCs w:val="24"/>
        </w:rPr>
        <w:t>:</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выявить позиции, взгляды, интересы и ценностные ориентации молодёжи в социально-экономической, социокультурной личностно-психологической сферах жизнедеятельности;</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выявить политические, этнические, национальные и конфессиональные стереотипы и фобии, а также оценить степень гражданской зрелости учащейся молодёжи;</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оценить место и роль в жизни учащейся молодёжи Ленинградской области виртуальных сообществ, возникающих в социальных  сетях (Интернете), других коммуникационных пространствах общественной жизни и степень включенности в них;</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xml:space="preserve">- оценить приоритеты учащейся молодёжи Ленинградской области в сфере досуга, спортивной жизнедеятельности, формирования здорового образа жизни, включая противодействие наркомании, алкоголизму, </w:t>
      </w:r>
      <w:proofErr w:type="spellStart"/>
      <w:r w:rsidRPr="00EC0E89">
        <w:rPr>
          <w:rFonts w:ascii="Times New Roman" w:hAnsi="Times New Roman" w:cs="Times New Roman"/>
          <w:sz w:val="24"/>
          <w:szCs w:val="24"/>
        </w:rPr>
        <w:t>табакокурению</w:t>
      </w:r>
      <w:proofErr w:type="spellEnd"/>
      <w:r w:rsidRPr="00EC0E89">
        <w:rPr>
          <w:rFonts w:ascii="Times New Roman" w:hAnsi="Times New Roman" w:cs="Times New Roman"/>
          <w:sz w:val="24"/>
          <w:szCs w:val="24"/>
        </w:rPr>
        <w:t>, а также провести анализ состояния жизненных условий и проблем социально-кризисных групп учащейся молодёжи;</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изучить структуру социокультурной развивающей образовательной среды Ленинградской области, классифицировать её основные компоненты;</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выявить мотивационные приоритеты и предпочтения учащихся и определить степень их включённости в систему образовательного пространства;</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выявить мотивационные установки учеников к процессу обучения и исследовать степень удовлетворения познавательной потребности с учётом интересов обучающихся;</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определить готовность молодёжи и учащихся к позитивной самореализации в основных сферах жизнедеятельности;</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определить отношение учащихся к образовательной среде школы и выявить показатели её стабильности и устойчивости;</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t>- выявить воспитательное воздействие образовательной среды и её социально-ориентированный созидательный потенциал;</w:t>
      </w:r>
    </w:p>
    <w:p w:rsidR="00D21C8D" w:rsidRPr="00EC0E89" w:rsidRDefault="00D21C8D" w:rsidP="00D21C8D">
      <w:pPr>
        <w:pStyle w:val="aff"/>
        <w:ind w:firstLine="567"/>
        <w:jc w:val="both"/>
        <w:rPr>
          <w:rFonts w:ascii="Times New Roman" w:hAnsi="Times New Roman" w:cs="Times New Roman"/>
          <w:sz w:val="24"/>
          <w:szCs w:val="24"/>
        </w:rPr>
      </w:pPr>
      <w:r w:rsidRPr="00EC0E89">
        <w:rPr>
          <w:rFonts w:ascii="Times New Roman" w:hAnsi="Times New Roman" w:cs="Times New Roman"/>
          <w:sz w:val="24"/>
          <w:szCs w:val="24"/>
        </w:rPr>
        <w:lastRenderedPageBreak/>
        <w:t xml:space="preserve">-определить  особенности ценностных ориентаций учащихся и их восприятие Ленинградской области как возможность осуществлять на её пространстве профессионально-личностную самореализацию и проявлять </w:t>
      </w:r>
      <w:proofErr w:type="gramStart"/>
      <w:r w:rsidRPr="00EC0E89">
        <w:rPr>
          <w:rFonts w:ascii="Times New Roman" w:hAnsi="Times New Roman" w:cs="Times New Roman"/>
          <w:sz w:val="24"/>
          <w:szCs w:val="24"/>
        </w:rPr>
        <w:t>гражданский</w:t>
      </w:r>
      <w:proofErr w:type="gramEnd"/>
      <w:r w:rsidRPr="00EC0E89">
        <w:rPr>
          <w:rFonts w:ascii="Times New Roman" w:hAnsi="Times New Roman" w:cs="Times New Roman"/>
          <w:sz w:val="24"/>
          <w:szCs w:val="24"/>
        </w:rPr>
        <w:t xml:space="preserve"> </w:t>
      </w:r>
      <w:proofErr w:type="spellStart"/>
      <w:r w:rsidRPr="00EC0E89">
        <w:rPr>
          <w:rFonts w:ascii="Times New Roman" w:hAnsi="Times New Roman" w:cs="Times New Roman"/>
          <w:sz w:val="24"/>
          <w:szCs w:val="24"/>
        </w:rPr>
        <w:t>активизм</w:t>
      </w:r>
      <w:proofErr w:type="spellEnd"/>
      <w:r w:rsidRPr="00EC0E89">
        <w:rPr>
          <w:rFonts w:ascii="Times New Roman" w:hAnsi="Times New Roman" w:cs="Times New Roman"/>
          <w:sz w:val="24"/>
          <w:szCs w:val="24"/>
        </w:rPr>
        <w:t xml:space="preserve">. </w:t>
      </w:r>
    </w:p>
    <w:p w:rsidR="005021B4" w:rsidRPr="00EC0E89" w:rsidRDefault="005021B4" w:rsidP="005021B4">
      <w:pPr>
        <w:suppressAutoHyphens/>
        <w:spacing w:after="0" w:line="240" w:lineRule="auto"/>
        <w:ind w:firstLine="567"/>
        <w:jc w:val="both"/>
        <w:rPr>
          <w:rFonts w:ascii="Times New Roman" w:hAnsi="Times New Roman" w:cs="Times New Roman"/>
          <w:b/>
          <w:sz w:val="24"/>
          <w:szCs w:val="24"/>
        </w:rPr>
      </w:pPr>
    </w:p>
    <w:p w:rsidR="000C7A4E" w:rsidRPr="00EC0E89" w:rsidRDefault="000C7A4E" w:rsidP="005021B4">
      <w:pPr>
        <w:suppressAutoHyphens/>
        <w:spacing w:after="0" w:line="240" w:lineRule="auto"/>
        <w:ind w:firstLine="567"/>
        <w:jc w:val="both"/>
        <w:rPr>
          <w:rFonts w:ascii="Times New Roman" w:hAnsi="Times New Roman" w:cs="Times New Roman"/>
          <w:b/>
          <w:sz w:val="24"/>
          <w:szCs w:val="24"/>
        </w:rPr>
      </w:pPr>
      <w:r w:rsidRPr="00EC0E89">
        <w:rPr>
          <w:rFonts w:ascii="Times New Roman" w:hAnsi="Times New Roman" w:cs="Times New Roman"/>
          <w:b/>
          <w:sz w:val="24"/>
          <w:szCs w:val="24"/>
        </w:rPr>
        <w:t>3. Требования к содержанию:</w:t>
      </w:r>
    </w:p>
    <w:p w:rsidR="00251021" w:rsidRPr="00251021" w:rsidRDefault="00251021" w:rsidP="00251021">
      <w:pPr>
        <w:pStyle w:val="a3"/>
        <w:numPr>
          <w:ilvl w:val="1"/>
          <w:numId w:val="37"/>
        </w:numPr>
        <w:tabs>
          <w:tab w:val="left" w:pos="993"/>
        </w:tabs>
        <w:spacing w:after="0" w:line="240" w:lineRule="auto"/>
        <w:ind w:left="0" w:firstLine="568"/>
        <w:jc w:val="both"/>
        <w:rPr>
          <w:rFonts w:ascii="Times New Roman" w:hAnsi="Times New Roman" w:cs="Times New Roman"/>
          <w:sz w:val="24"/>
          <w:szCs w:val="24"/>
        </w:rPr>
      </w:pPr>
      <w:r w:rsidRPr="00EC0E89">
        <w:rPr>
          <w:rFonts w:ascii="Times New Roman" w:hAnsi="Times New Roman" w:cs="Times New Roman"/>
          <w:sz w:val="24"/>
          <w:szCs w:val="24"/>
        </w:rPr>
        <w:t xml:space="preserve"> Разработка программы исследования, включающей описание актуальности, целей и задач исследования, а также характеристику методов исследования, общего плана</w:t>
      </w:r>
      <w:r w:rsidRPr="00251021">
        <w:rPr>
          <w:rFonts w:ascii="Times New Roman" w:hAnsi="Times New Roman" w:cs="Times New Roman"/>
          <w:sz w:val="24"/>
          <w:szCs w:val="24"/>
        </w:rPr>
        <w:t xml:space="preserve"> выборки исследования и содержательную структуру инструментария.</w:t>
      </w:r>
    </w:p>
    <w:p w:rsidR="00251021" w:rsidRPr="00251021" w:rsidRDefault="00251021" w:rsidP="00251021">
      <w:pPr>
        <w:pStyle w:val="a3"/>
        <w:numPr>
          <w:ilvl w:val="1"/>
          <w:numId w:val="37"/>
        </w:numPr>
        <w:tabs>
          <w:tab w:val="left" w:pos="993"/>
        </w:tabs>
        <w:spacing w:after="0" w:line="240" w:lineRule="auto"/>
        <w:ind w:left="0" w:firstLine="568"/>
        <w:jc w:val="both"/>
        <w:rPr>
          <w:rFonts w:ascii="Times New Roman" w:hAnsi="Times New Roman" w:cs="Times New Roman"/>
          <w:sz w:val="24"/>
          <w:szCs w:val="24"/>
        </w:rPr>
      </w:pPr>
      <w:r w:rsidRPr="00251021">
        <w:rPr>
          <w:rFonts w:ascii="Times New Roman" w:hAnsi="Times New Roman" w:cs="Times New Roman"/>
          <w:sz w:val="24"/>
          <w:szCs w:val="24"/>
        </w:rPr>
        <w:t>Подготовка плана выборочного исследования: определение выборки, репрезентирующей генеральную совокупность сети общеобразовательных школ Ленинградской области с учетом: административно-территориального деления региона; поселенческой специфики (городская и сельская местность); типологии образовательных учреждений (общеобразовательная школа; школы с углубленным изучением отдельных предметов; лицеи/гимназии).</w:t>
      </w:r>
    </w:p>
    <w:p w:rsidR="00251021" w:rsidRPr="00251021" w:rsidRDefault="00251021" w:rsidP="00251021">
      <w:pPr>
        <w:pStyle w:val="a3"/>
        <w:numPr>
          <w:ilvl w:val="1"/>
          <w:numId w:val="37"/>
        </w:numPr>
        <w:tabs>
          <w:tab w:val="left" w:pos="709"/>
          <w:tab w:val="left" w:pos="993"/>
          <w:tab w:val="left" w:pos="1134"/>
        </w:tabs>
        <w:spacing w:after="0" w:line="240" w:lineRule="auto"/>
        <w:ind w:left="0" w:firstLine="567"/>
        <w:jc w:val="both"/>
        <w:rPr>
          <w:rFonts w:ascii="Times New Roman" w:hAnsi="Times New Roman" w:cs="Times New Roman"/>
          <w:sz w:val="24"/>
          <w:szCs w:val="24"/>
        </w:rPr>
      </w:pPr>
      <w:r w:rsidRPr="00251021">
        <w:rPr>
          <w:rFonts w:ascii="Times New Roman" w:hAnsi="Times New Roman" w:cs="Times New Roman"/>
          <w:sz w:val="24"/>
          <w:szCs w:val="24"/>
        </w:rPr>
        <w:t xml:space="preserve">Реализация полевого этапа исследования: </w:t>
      </w:r>
    </w:p>
    <w:p w:rsidR="00251021" w:rsidRPr="00251021" w:rsidRDefault="00251021" w:rsidP="00251021">
      <w:pPr>
        <w:tabs>
          <w:tab w:val="left" w:pos="0"/>
          <w:tab w:val="left" w:pos="284"/>
          <w:tab w:val="left" w:pos="993"/>
          <w:tab w:val="left" w:pos="1134"/>
        </w:tabs>
        <w:spacing w:after="0" w:line="240" w:lineRule="auto"/>
        <w:ind w:firstLine="567"/>
        <w:rPr>
          <w:rFonts w:ascii="Times New Roman" w:hAnsi="Times New Roman" w:cs="Times New Roman"/>
          <w:sz w:val="24"/>
          <w:szCs w:val="24"/>
        </w:rPr>
      </w:pPr>
      <w:r w:rsidRPr="00251021">
        <w:rPr>
          <w:rFonts w:ascii="Times New Roman" w:hAnsi="Times New Roman" w:cs="Times New Roman"/>
          <w:sz w:val="24"/>
          <w:szCs w:val="24"/>
        </w:rPr>
        <w:t xml:space="preserve">проведение социологического опроса педагогов и учащихся основной и старшей школы; </w:t>
      </w:r>
    </w:p>
    <w:p w:rsidR="00251021" w:rsidRPr="00251021" w:rsidRDefault="00251021" w:rsidP="00251021">
      <w:pPr>
        <w:tabs>
          <w:tab w:val="left" w:pos="0"/>
          <w:tab w:val="left" w:pos="284"/>
          <w:tab w:val="left" w:pos="993"/>
          <w:tab w:val="left" w:pos="1134"/>
        </w:tabs>
        <w:spacing w:after="0" w:line="240" w:lineRule="auto"/>
        <w:ind w:firstLine="567"/>
        <w:rPr>
          <w:rFonts w:ascii="Times New Roman" w:hAnsi="Times New Roman" w:cs="Times New Roman"/>
          <w:sz w:val="24"/>
          <w:szCs w:val="24"/>
        </w:rPr>
      </w:pPr>
      <w:r w:rsidRPr="00251021">
        <w:rPr>
          <w:rFonts w:ascii="Times New Roman" w:hAnsi="Times New Roman" w:cs="Times New Roman"/>
          <w:sz w:val="24"/>
          <w:szCs w:val="24"/>
        </w:rPr>
        <w:t>к</w:t>
      </w:r>
      <w:r w:rsidRPr="00251021">
        <w:rPr>
          <w:rFonts w:ascii="Times New Roman" w:eastAsia="Times New Roman" w:hAnsi="Times New Roman" w:cs="Times New Roman"/>
          <w:color w:val="000000"/>
          <w:sz w:val="24"/>
          <w:szCs w:val="24"/>
        </w:rPr>
        <w:t xml:space="preserve">оординация и контроль сбора первичного материала исследования; </w:t>
      </w:r>
    </w:p>
    <w:p w:rsidR="00251021" w:rsidRPr="00251021" w:rsidRDefault="00251021" w:rsidP="00251021">
      <w:pPr>
        <w:tabs>
          <w:tab w:val="left" w:pos="0"/>
          <w:tab w:val="left" w:pos="284"/>
          <w:tab w:val="left" w:pos="993"/>
          <w:tab w:val="left" w:pos="1134"/>
        </w:tabs>
        <w:spacing w:after="0" w:line="240" w:lineRule="auto"/>
        <w:ind w:firstLine="567"/>
        <w:rPr>
          <w:rFonts w:ascii="Times New Roman" w:hAnsi="Times New Roman" w:cs="Times New Roman"/>
          <w:sz w:val="24"/>
          <w:szCs w:val="24"/>
        </w:rPr>
      </w:pPr>
      <w:r w:rsidRPr="00251021">
        <w:rPr>
          <w:rFonts w:ascii="Times New Roman" w:eastAsia="Times New Roman" w:hAnsi="Times New Roman" w:cs="Times New Roman"/>
          <w:color w:val="000000"/>
          <w:sz w:val="24"/>
          <w:szCs w:val="24"/>
        </w:rPr>
        <w:t>и</w:t>
      </w:r>
      <w:r w:rsidRPr="00251021">
        <w:rPr>
          <w:rFonts w:ascii="Times New Roman" w:hAnsi="Times New Roman" w:cs="Times New Roman"/>
          <w:color w:val="000000"/>
          <w:sz w:val="24"/>
          <w:szCs w:val="24"/>
        </w:rPr>
        <w:t>нформационное и консультационное сопровождение проведения социологического опроса.</w:t>
      </w:r>
    </w:p>
    <w:p w:rsidR="00251021" w:rsidRPr="00251021" w:rsidRDefault="00251021" w:rsidP="00251021">
      <w:pPr>
        <w:pStyle w:val="a3"/>
        <w:numPr>
          <w:ilvl w:val="1"/>
          <w:numId w:val="37"/>
        </w:numPr>
        <w:tabs>
          <w:tab w:val="left" w:pos="426"/>
          <w:tab w:val="left" w:pos="993"/>
          <w:tab w:val="left" w:pos="1134"/>
        </w:tabs>
        <w:spacing w:after="0" w:line="240" w:lineRule="auto"/>
        <w:ind w:left="0" w:firstLine="567"/>
        <w:jc w:val="both"/>
        <w:rPr>
          <w:rFonts w:ascii="Times New Roman" w:hAnsi="Times New Roman" w:cs="Times New Roman"/>
          <w:sz w:val="24"/>
          <w:szCs w:val="24"/>
        </w:rPr>
      </w:pPr>
      <w:r w:rsidRPr="00251021">
        <w:rPr>
          <w:rFonts w:ascii="Times New Roman" w:eastAsia="Times New Roman" w:hAnsi="Times New Roman" w:cs="Times New Roman"/>
          <w:color w:val="000000"/>
          <w:sz w:val="24"/>
          <w:szCs w:val="24"/>
        </w:rPr>
        <w:t xml:space="preserve">Подготовка массивов первичных данных (по опросу педагогов и опросу учащихся) к проведению статистической обработки включая: </w:t>
      </w:r>
      <w:bookmarkStart w:id="0" w:name="_Hlk490033219"/>
      <w:r w:rsidRPr="00251021">
        <w:rPr>
          <w:rFonts w:ascii="Times New Roman" w:eastAsia="Times New Roman" w:hAnsi="Times New Roman" w:cs="Times New Roman"/>
          <w:color w:val="000000"/>
          <w:sz w:val="24"/>
          <w:szCs w:val="24"/>
        </w:rPr>
        <w:t xml:space="preserve">логический контроль, </w:t>
      </w:r>
      <w:proofErr w:type="spellStart"/>
      <w:r w:rsidRPr="00251021">
        <w:rPr>
          <w:rFonts w:ascii="Times New Roman" w:eastAsia="Times New Roman" w:hAnsi="Times New Roman" w:cs="Times New Roman"/>
          <w:color w:val="000000"/>
          <w:sz w:val="24"/>
          <w:szCs w:val="24"/>
        </w:rPr>
        <w:t>валидизацию</w:t>
      </w:r>
      <w:proofErr w:type="spellEnd"/>
      <w:r w:rsidRPr="00251021">
        <w:rPr>
          <w:rFonts w:ascii="Times New Roman" w:eastAsia="Times New Roman" w:hAnsi="Times New Roman" w:cs="Times New Roman"/>
          <w:color w:val="000000"/>
          <w:sz w:val="24"/>
          <w:szCs w:val="24"/>
        </w:rPr>
        <w:t xml:space="preserve"> данных, выбраковку </w:t>
      </w:r>
      <w:proofErr w:type="spellStart"/>
      <w:r w:rsidRPr="00251021">
        <w:rPr>
          <w:rFonts w:ascii="Times New Roman" w:eastAsia="Times New Roman" w:hAnsi="Times New Roman" w:cs="Times New Roman"/>
          <w:color w:val="000000"/>
          <w:sz w:val="24"/>
          <w:szCs w:val="24"/>
        </w:rPr>
        <w:t>невалидных</w:t>
      </w:r>
      <w:proofErr w:type="spellEnd"/>
      <w:r w:rsidRPr="00251021">
        <w:rPr>
          <w:rFonts w:ascii="Times New Roman" w:eastAsia="Times New Roman" w:hAnsi="Times New Roman" w:cs="Times New Roman"/>
          <w:color w:val="000000"/>
          <w:sz w:val="24"/>
          <w:szCs w:val="24"/>
        </w:rPr>
        <w:t xml:space="preserve"> наблюдений, перекодировку данных, расчет дополнительных переменных.</w:t>
      </w:r>
    </w:p>
    <w:bookmarkEnd w:id="0"/>
    <w:p w:rsidR="00251021" w:rsidRPr="00251021" w:rsidRDefault="00251021" w:rsidP="00251021">
      <w:pPr>
        <w:pStyle w:val="a3"/>
        <w:numPr>
          <w:ilvl w:val="1"/>
          <w:numId w:val="37"/>
        </w:numPr>
        <w:tabs>
          <w:tab w:val="left" w:pos="567"/>
          <w:tab w:val="left" w:pos="993"/>
          <w:tab w:val="left" w:pos="1134"/>
        </w:tabs>
        <w:spacing w:after="0" w:line="240" w:lineRule="auto"/>
        <w:ind w:left="0" w:firstLine="567"/>
        <w:jc w:val="both"/>
        <w:rPr>
          <w:rFonts w:ascii="Times New Roman" w:hAnsi="Times New Roman" w:cs="Times New Roman"/>
          <w:sz w:val="24"/>
          <w:szCs w:val="24"/>
        </w:rPr>
      </w:pPr>
      <w:r w:rsidRPr="00251021">
        <w:rPr>
          <w:rFonts w:ascii="Times New Roman" w:eastAsia="Times New Roman" w:hAnsi="Times New Roman" w:cs="Times New Roman"/>
          <w:color w:val="000000"/>
          <w:sz w:val="24"/>
          <w:szCs w:val="24"/>
        </w:rPr>
        <w:t>Проведение статистической обработки обоих массивов данных по опросам педагогов и учащихся: подготовка одномерных распределений по всем входящим в инструментарий вопросам и двумерных распределений с учетом основных демографических и социально-</w:t>
      </w:r>
      <w:proofErr w:type="spellStart"/>
      <w:r w:rsidRPr="00251021">
        <w:rPr>
          <w:rFonts w:ascii="Times New Roman" w:eastAsia="Times New Roman" w:hAnsi="Times New Roman" w:cs="Times New Roman"/>
          <w:color w:val="000000"/>
          <w:sz w:val="24"/>
          <w:szCs w:val="24"/>
        </w:rPr>
        <w:t>стратификационных</w:t>
      </w:r>
      <w:proofErr w:type="spellEnd"/>
      <w:r w:rsidRPr="00251021">
        <w:rPr>
          <w:rFonts w:ascii="Times New Roman" w:eastAsia="Times New Roman" w:hAnsi="Times New Roman" w:cs="Times New Roman"/>
          <w:color w:val="000000"/>
          <w:sz w:val="24"/>
          <w:szCs w:val="24"/>
        </w:rPr>
        <w:t xml:space="preserve"> характеристик респондентов.</w:t>
      </w:r>
    </w:p>
    <w:p w:rsidR="00251021" w:rsidRPr="00251021" w:rsidRDefault="00251021" w:rsidP="00251021">
      <w:pPr>
        <w:pStyle w:val="a3"/>
        <w:numPr>
          <w:ilvl w:val="1"/>
          <w:numId w:val="37"/>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251021">
        <w:rPr>
          <w:rFonts w:ascii="Times New Roman" w:eastAsia="Times New Roman" w:hAnsi="Times New Roman" w:cs="Times New Roman"/>
          <w:color w:val="000000"/>
          <w:sz w:val="24"/>
          <w:szCs w:val="24"/>
        </w:rPr>
        <w:t>Подготовка и оформление статистических приложений по материалам исследования педагогов и учащихся: оформление статистических приложений, отражающих основные результаты статистического анализа.</w:t>
      </w:r>
    </w:p>
    <w:p w:rsidR="00A25739" w:rsidRPr="00251021" w:rsidRDefault="00251021" w:rsidP="00251021">
      <w:pPr>
        <w:tabs>
          <w:tab w:val="left" w:pos="993"/>
          <w:tab w:val="left" w:pos="1134"/>
        </w:tabs>
        <w:spacing w:after="0" w:line="240" w:lineRule="auto"/>
        <w:ind w:firstLine="567"/>
        <w:jc w:val="both"/>
        <w:rPr>
          <w:rFonts w:ascii="Times New Roman" w:hAnsi="Times New Roman" w:cs="Times New Roman"/>
          <w:sz w:val="24"/>
          <w:szCs w:val="24"/>
        </w:rPr>
      </w:pPr>
      <w:r w:rsidRPr="00251021">
        <w:rPr>
          <w:rFonts w:ascii="Times New Roman" w:eastAsia="Times New Roman" w:hAnsi="Times New Roman" w:cs="Times New Roman"/>
          <w:color w:val="000000"/>
          <w:sz w:val="24"/>
          <w:szCs w:val="24"/>
        </w:rPr>
        <w:t>Проведение социологического анализа и интерпретации материалов исследования с подготовкой соответствующих разделов аналитического отчета</w:t>
      </w:r>
      <w:r>
        <w:rPr>
          <w:rFonts w:ascii="Times New Roman" w:eastAsia="Times New Roman" w:hAnsi="Times New Roman" w:cs="Times New Roman"/>
          <w:color w:val="000000"/>
          <w:sz w:val="24"/>
          <w:szCs w:val="24"/>
        </w:rPr>
        <w:t>.</w:t>
      </w:r>
    </w:p>
    <w:p w:rsidR="005021B4" w:rsidRPr="005021B4" w:rsidRDefault="005021B4" w:rsidP="005021B4">
      <w:pPr>
        <w:suppressAutoHyphens/>
        <w:spacing w:after="0" w:line="240" w:lineRule="auto"/>
        <w:ind w:firstLine="567"/>
        <w:jc w:val="both"/>
        <w:rPr>
          <w:rFonts w:ascii="Times New Roman" w:hAnsi="Times New Roman" w:cs="Times New Roman"/>
          <w:b/>
          <w:sz w:val="24"/>
          <w:szCs w:val="24"/>
        </w:rPr>
      </w:pPr>
    </w:p>
    <w:p w:rsidR="00251021" w:rsidRPr="006D66BE" w:rsidRDefault="000C7A4E" w:rsidP="006D66BE">
      <w:pPr>
        <w:suppressAutoHyphens/>
        <w:spacing w:after="0" w:line="240" w:lineRule="auto"/>
        <w:ind w:firstLine="567"/>
        <w:jc w:val="both"/>
        <w:rPr>
          <w:rFonts w:ascii="Times New Roman" w:hAnsi="Times New Roman" w:cs="Times New Roman"/>
          <w:sz w:val="24"/>
          <w:szCs w:val="24"/>
        </w:rPr>
      </w:pPr>
      <w:r w:rsidRPr="005021B4">
        <w:rPr>
          <w:rFonts w:ascii="Times New Roman" w:hAnsi="Times New Roman" w:cs="Times New Roman"/>
          <w:b/>
          <w:sz w:val="24"/>
          <w:szCs w:val="24"/>
        </w:rPr>
        <w:t>4. Требования к объему услуг:</w:t>
      </w:r>
      <w:r w:rsidR="006D66BE">
        <w:rPr>
          <w:rFonts w:ascii="Times New Roman" w:hAnsi="Times New Roman" w:cs="Times New Roman"/>
          <w:b/>
          <w:sz w:val="24"/>
          <w:szCs w:val="24"/>
        </w:rPr>
        <w:t xml:space="preserve"> </w:t>
      </w:r>
      <w:r w:rsidR="00251021" w:rsidRPr="006D66BE">
        <w:rPr>
          <w:rFonts w:ascii="Times New Roman" w:hAnsi="Times New Roman" w:cs="Times New Roman"/>
          <w:sz w:val="24"/>
          <w:szCs w:val="24"/>
        </w:rPr>
        <w:t xml:space="preserve">Работа выполняется в </w:t>
      </w:r>
      <w:r w:rsidR="00CF1125">
        <w:rPr>
          <w:rFonts w:ascii="Times New Roman" w:hAnsi="Times New Roman" w:cs="Times New Roman"/>
          <w:sz w:val="24"/>
          <w:szCs w:val="24"/>
        </w:rPr>
        <w:t>четыре</w:t>
      </w:r>
      <w:r w:rsidR="00251021" w:rsidRPr="006D66BE">
        <w:rPr>
          <w:rFonts w:ascii="Times New Roman" w:hAnsi="Times New Roman" w:cs="Times New Roman"/>
          <w:sz w:val="24"/>
          <w:szCs w:val="24"/>
        </w:rPr>
        <w:t xml:space="preserve"> этапа </w:t>
      </w:r>
    </w:p>
    <w:p w:rsidR="00251021" w:rsidRPr="006D66BE" w:rsidRDefault="00251021" w:rsidP="006D66BE">
      <w:pPr>
        <w:pStyle w:val="a3"/>
        <w:numPr>
          <w:ilvl w:val="1"/>
          <w:numId w:val="36"/>
        </w:numPr>
        <w:shd w:val="clear" w:color="auto" w:fill="FFFFFF"/>
        <w:tabs>
          <w:tab w:val="left" w:pos="1134"/>
        </w:tabs>
        <w:spacing w:after="0" w:line="240" w:lineRule="auto"/>
        <w:ind w:left="0" w:firstLine="568"/>
        <w:jc w:val="both"/>
        <w:rPr>
          <w:rFonts w:ascii="Times New Roman" w:hAnsi="Times New Roman" w:cs="Times New Roman"/>
          <w:sz w:val="24"/>
          <w:szCs w:val="24"/>
        </w:rPr>
      </w:pPr>
      <w:r w:rsidRPr="006D66BE">
        <w:rPr>
          <w:rFonts w:ascii="Times New Roman" w:hAnsi="Times New Roman" w:cs="Times New Roman"/>
          <w:sz w:val="24"/>
          <w:szCs w:val="24"/>
        </w:rPr>
        <w:t xml:space="preserve">Первый этап (организационно-планирующий) предусматривает разработку программы исследования, определение общего плана выборки, разработку инструментария и его подготовку к проведению полевого исследования, достижение предварительных договоренностей с координаторами исследования в Ленинградской области </w:t>
      </w:r>
    </w:p>
    <w:p w:rsidR="00251021" w:rsidRPr="006D66BE" w:rsidRDefault="00251021" w:rsidP="006D66BE">
      <w:pPr>
        <w:pStyle w:val="a3"/>
        <w:numPr>
          <w:ilvl w:val="1"/>
          <w:numId w:val="36"/>
        </w:numPr>
        <w:shd w:val="clear" w:color="auto" w:fill="FFFFFF"/>
        <w:tabs>
          <w:tab w:val="left" w:pos="1134"/>
        </w:tabs>
        <w:spacing w:after="0" w:line="240" w:lineRule="auto"/>
        <w:ind w:left="0" w:firstLine="568"/>
        <w:jc w:val="both"/>
        <w:rPr>
          <w:rFonts w:ascii="Times New Roman" w:hAnsi="Times New Roman" w:cs="Times New Roman"/>
          <w:sz w:val="24"/>
          <w:szCs w:val="24"/>
        </w:rPr>
      </w:pPr>
      <w:r w:rsidRPr="006D66BE">
        <w:rPr>
          <w:rFonts w:ascii="Times New Roman" w:hAnsi="Times New Roman" w:cs="Times New Roman"/>
          <w:sz w:val="24"/>
          <w:szCs w:val="24"/>
        </w:rPr>
        <w:t>Второй этап (полевой этап) предполагает непосредственное проведение социологического опроса педагогов и учащихся основной и старшей школы, включая к</w:t>
      </w:r>
      <w:r w:rsidRPr="006D66BE">
        <w:rPr>
          <w:rFonts w:ascii="Times New Roman" w:eastAsia="Times New Roman" w:hAnsi="Times New Roman" w:cs="Times New Roman"/>
          <w:color w:val="000000"/>
          <w:sz w:val="24"/>
          <w:szCs w:val="24"/>
        </w:rPr>
        <w:t>оординацию и контроль сбора первичного материала исследования в соответствии с выборкой, а также и</w:t>
      </w:r>
      <w:r w:rsidRPr="006D66BE">
        <w:rPr>
          <w:rFonts w:ascii="Times New Roman" w:hAnsi="Times New Roman" w:cs="Times New Roman"/>
          <w:color w:val="000000"/>
          <w:sz w:val="24"/>
          <w:szCs w:val="24"/>
        </w:rPr>
        <w:t xml:space="preserve">нформационное и консультационное сопровождение проведения социологического опроса. Работы второго этапа также включают подготовку первичных массивов данных исследования к статистической обработке, включая реализацию процедур логического контроля и </w:t>
      </w:r>
      <w:proofErr w:type="spellStart"/>
      <w:r w:rsidRPr="006D66BE">
        <w:rPr>
          <w:rFonts w:ascii="Times New Roman" w:hAnsi="Times New Roman" w:cs="Times New Roman"/>
          <w:color w:val="000000"/>
          <w:sz w:val="24"/>
          <w:szCs w:val="24"/>
        </w:rPr>
        <w:t>валидизации</w:t>
      </w:r>
      <w:proofErr w:type="spellEnd"/>
      <w:r w:rsidRPr="006D66BE">
        <w:rPr>
          <w:rFonts w:ascii="Times New Roman" w:hAnsi="Times New Roman" w:cs="Times New Roman"/>
          <w:color w:val="000000"/>
          <w:sz w:val="24"/>
          <w:szCs w:val="24"/>
        </w:rPr>
        <w:t xml:space="preserve"> данных, выбраковки </w:t>
      </w:r>
      <w:proofErr w:type="spellStart"/>
      <w:r w:rsidRPr="006D66BE">
        <w:rPr>
          <w:rFonts w:ascii="Times New Roman" w:hAnsi="Times New Roman" w:cs="Times New Roman"/>
          <w:color w:val="000000"/>
          <w:sz w:val="24"/>
          <w:szCs w:val="24"/>
        </w:rPr>
        <w:t>невалидных</w:t>
      </w:r>
      <w:proofErr w:type="spellEnd"/>
      <w:r w:rsidRPr="006D66BE">
        <w:rPr>
          <w:rFonts w:ascii="Times New Roman" w:hAnsi="Times New Roman" w:cs="Times New Roman"/>
          <w:color w:val="000000"/>
          <w:sz w:val="24"/>
          <w:szCs w:val="24"/>
        </w:rPr>
        <w:t xml:space="preserve"> наблюдений, перекодировки данных, расчета дополнительных переменных </w:t>
      </w:r>
    </w:p>
    <w:p w:rsidR="002B4C04" w:rsidRPr="00CF1125" w:rsidRDefault="00251021" w:rsidP="006D66BE">
      <w:pPr>
        <w:pStyle w:val="a3"/>
        <w:numPr>
          <w:ilvl w:val="1"/>
          <w:numId w:val="36"/>
        </w:numPr>
        <w:shd w:val="clear" w:color="auto" w:fill="FFFFFF"/>
        <w:tabs>
          <w:tab w:val="left" w:pos="1134"/>
        </w:tabs>
        <w:spacing w:after="0" w:line="240" w:lineRule="auto"/>
        <w:ind w:left="0" w:firstLine="568"/>
        <w:jc w:val="both"/>
        <w:rPr>
          <w:rFonts w:ascii="Times New Roman" w:hAnsi="Times New Roman" w:cs="Times New Roman"/>
          <w:sz w:val="24"/>
          <w:szCs w:val="24"/>
        </w:rPr>
      </w:pPr>
      <w:r w:rsidRPr="006D66BE">
        <w:rPr>
          <w:rFonts w:ascii="Times New Roman" w:hAnsi="Times New Roman" w:cs="Times New Roman"/>
          <w:sz w:val="24"/>
          <w:szCs w:val="24"/>
        </w:rPr>
        <w:t xml:space="preserve"> Третий этап работы предусматривает выполнение статистической обработки данных исследования и оформления статистических приложений, отражающих основные результаты исследования, а также социологический анализ материалов исследования их </w:t>
      </w:r>
      <w:r w:rsidRPr="006D66BE">
        <w:rPr>
          <w:rFonts w:ascii="Times New Roman" w:hAnsi="Times New Roman" w:cs="Times New Roman"/>
          <w:sz w:val="24"/>
          <w:szCs w:val="24"/>
        </w:rPr>
        <w:lastRenderedPageBreak/>
        <w:t xml:space="preserve">содержательную интерпретацию и подготовку аналитического отчета по результатам </w:t>
      </w:r>
      <w:r w:rsidRPr="00CF1125">
        <w:rPr>
          <w:rFonts w:ascii="Times New Roman" w:hAnsi="Times New Roman" w:cs="Times New Roman"/>
          <w:sz w:val="24"/>
          <w:szCs w:val="24"/>
        </w:rPr>
        <w:t>исследования</w:t>
      </w:r>
      <w:r w:rsidR="002B4C04" w:rsidRPr="00CF1125">
        <w:rPr>
          <w:rFonts w:ascii="Times New Roman" w:hAnsi="Times New Roman" w:cs="Times New Roman"/>
          <w:sz w:val="24"/>
          <w:szCs w:val="24"/>
        </w:rPr>
        <w:t>.</w:t>
      </w:r>
    </w:p>
    <w:p w:rsidR="002B4C04" w:rsidRPr="00CF1125" w:rsidRDefault="002B4C04" w:rsidP="002B4C04">
      <w:pPr>
        <w:pStyle w:val="a3"/>
        <w:numPr>
          <w:ilvl w:val="1"/>
          <w:numId w:val="36"/>
        </w:numPr>
        <w:tabs>
          <w:tab w:val="left" w:pos="851"/>
        </w:tabs>
        <w:spacing w:after="0" w:line="240" w:lineRule="auto"/>
        <w:ind w:left="0" w:firstLine="568"/>
        <w:contextualSpacing w:val="0"/>
        <w:jc w:val="both"/>
        <w:rPr>
          <w:rFonts w:ascii="Times New Roman" w:hAnsi="Times New Roman" w:cs="Times New Roman"/>
          <w:sz w:val="24"/>
          <w:szCs w:val="24"/>
        </w:rPr>
      </w:pPr>
      <w:r w:rsidRPr="00CF1125">
        <w:rPr>
          <w:rFonts w:ascii="Times New Roman" w:hAnsi="Times New Roman" w:cs="Times New Roman"/>
          <w:sz w:val="24"/>
          <w:szCs w:val="24"/>
        </w:rPr>
        <w:t>Четвертый этап включает разработку и обобщение рекомендаций по совершенствованию образовательного и воспитательного процесса, а также эффективного процесса, а также эффективного воздействия на развитие образовательной среды с непосредственным участием самих обучающихся.</w:t>
      </w:r>
    </w:p>
    <w:p w:rsidR="00251021" w:rsidRPr="006D66BE" w:rsidRDefault="00251021" w:rsidP="002B4C04">
      <w:pPr>
        <w:pStyle w:val="a3"/>
        <w:shd w:val="clear" w:color="auto" w:fill="FFFFFF"/>
        <w:tabs>
          <w:tab w:val="left" w:pos="1134"/>
        </w:tabs>
        <w:spacing w:after="0" w:line="240" w:lineRule="auto"/>
        <w:ind w:left="568"/>
        <w:jc w:val="both"/>
        <w:rPr>
          <w:rFonts w:ascii="Times New Roman" w:hAnsi="Times New Roman" w:cs="Times New Roman"/>
          <w:sz w:val="24"/>
          <w:szCs w:val="24"/>
        </w:rPr>
      </w:pPr>
      <w:r w:rsidRPr="006D66BE">
        <w:rPr>
          <w:rFonts w:ascii="Times New Roman" w:hAnsi="Times New Roman" w:cs="Times New Roman"/>
          <w:sz w:val="24"/>
          <w:szCs w:val="24"/>
        </w:rPr>
        <w:t xml:space="preserve"> </w:t>
      </w:r>
    </w:p>
    <w:p w:rsidR="005021B4" w:rsidRDefault="005021B4" w:rsidP="005021B4">
      <w:pPr>
        <w:suppressAutoHyphens/>
        <w:spacing w:after="0" w:line="240" w:lineRule="auto"/>
        <w:ind w:firstLine="567"/>
        <w:jc w:val="both"/>
        <w:rPr>
          <w:rFonts w:ascii="Times New Roman" w:hAnsi="Times New Roman" w:cs="Times New Roman"/>
          <w:b/>
          <w:sz w:val="24"/>
          <w:szCs w:val="24"/>
          <w:highlight w:val="green"/>
        </w:rPr>
      </w:pPr>
    </w:p>
    <w:p w:rsidR="000C7A4E" w:rsidRPr="002918D2" w:rsidRDefault="000C7A4E" w:rsidP="005021B4">
      <w:pPr>
        <w:suppressAutoHyphens/>
        <w:spacing w:after="0" w:line="240" w:lineRule="auto"/>
        <w:ind w:firstLine="567"/>
        <w:jc w:val="both"/>
        <w:rPr>
          <w:rFonts w:ascii="Times New Roman" w:hAnsi="Times New Roman" w:cs="Times New Roman"/>
          <w:b/>
          <w:sz w:val="24"/>
          <w:szCs w:val="24"/>
        </w:rPr>
      </w:pPr>
      <w:r w:rsidRPr="002918D2">
        <w:rPr>
          <w:rFonts w:ascii="Times New Roman" w:hAnsi="Times New Roman" w:cs="Times New Roman"/>
          <w:b/>
          <w:sz w:val="24"/>
          <w:szCs w:val="24"/>
        </w:rPr>
        <w:t>5. Требования к качеству услуг:</w:t>
      </w:r>
    </w:p>
    <w:p w:rsidR="000C7A4E" w:rsidRPr="006D66BE" w:rsidRDefault="000C7A4E" w:rsidP="005021B4">
      <w:pPr>
        <w:suppressAutoHyphen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Социологическое исследование проводится в точном соответствии с программой исследования</w:t>
      </w:r>
      <w:r w:rsidR="001171B2">
        <w:rPr>
          <w:rFonts w:ascii="Times New Roman" w:hAnsi="Times New Roman" w:cs="Times New Roman"/>
          <w:sz w:val="24"/>
          <w:szCs w:val="24"/>
        </w:rPr>
        <w:t xml:space="preserve"> и предполагает:</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разработку методологии и методического инструментария проведения социологического исследования рабочей группой, в состав которой входят специалисты, имеющие учёные степени и опыт проведения социологических исследований;</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обязательным условием является наличие научных публикаций, отражающих результаты предыдущих социологических исследований в Ленинградской области по образовательным процессам;</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для руководителя группы обязательно наличие публикаций по вопросам образования в Ленинградской области;</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проведение исследования осуществляется среди постоянно проживающего населения Ленинградской области, репрезентирующего признаки основных социально-демографических групп в различных районах региона, заданных параметрами выборки;</w:t>
      </w:r>
    </w:p>
    <w:p w:rsidR="000C7A4E" w:rsidRPr="006D66BE" w:rsidRDefault="006D66BE" w:rsidP="006D66BE">
      <w:pPr>
        <w:suppressAutoHyphen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с Комитетом общего и профессионального образования Ленинградской области согласуется количество и перечень школ и учебных заведений для проведения исследования, а также определяется количество респондентов</w:t>
      </w:r>
      <w:r w:rsidR="000C7A4E" w:rsidRPr="006D66BE">
        <w:rPr>
          <w:rFonts w:ascii="Times New Roman" w:hAnsi="Times New Roman" w:cs="Times New Roman"/>
          <w:sz w:val="24"/>
          <w:szCs w:val="24"/>
        </w:rPr>
        <w:t>.</w:t>
      </w:r>
    </w:p>
    <w:p w:rsidR="000C7A4E" w:rsidRPr="006905C4" w:rsidRDefault="000C7A4E" w:rsidP="006D66BE">
      <w:pPr>
        <w:suppressAutoHyphens/>
        <w:spacing w:after="0" w:line="240" w:lineRule="auto"/>
        <w:ind w:firstLine="567"/>
        <w:jc w:val="both"/>
        <w:rPr>
          <w:rFonts w:ascii="Times New Roman" w:hAnsi="Times New Roman" w:cs="Times New Roman"/>
          <w:sz w:val="24"/>
          <w:szCs w:val="24"/>
        </w:rPr>
      </w:pPr>
      <w:r w:rsidRPr="006905C4">
        <w:rPr>
          <w:rFonts w:ascii="Times New Roman" w:hAnsi="Times New Roman" w:cs="Times New Roman"/>
          <w:sz w:val="24"/>
          <w:szCs w:val="24"/>
        </w:rPr>
        <w:t xml:space="preserve">По окончании исследования должен быть подготовлен аналитический отчет в электронном виде и на бумажном носителе объемом не менее </w:t>
      </w:r>
      <w:r w:rsidR="006D66BE">
        <w:rPr>
          <w:rFonts w:ascii="Times New Roman" w:hAnsi="Times New Roman" w:cs="Times New Roman"/>
          <w:sz w:val="24"/>
          <w:szCs w:val="24"/>
        </w:rPr>
        <w:t>30 стр. с</w:t>
      </w:r>
      <w:r w:rsidRPr="006905C4">
        <w:rPr>
          <w:rFonts w:ascii="Times New Roman" w:hAnsi="Times New Roman" w:cs="Times New Roman"/>
          <w:sz w:val="24"/>
          <w:szCs w:val="24"/>
        </w:rPr>
        <w:t xml:space="preserve"> приложениями, отражающими основные результаты статистического анализа.</w:t>
      </w:r>
    </w:p>
    <w:p w:rsidR="00251021" w:rsidRDefault="00251021" w:rsidP="005021B4">
      <w:pPr>
        <w:suppressAutoHyphens/>
        <w:spacing w:after="0" w:line="240" w:lineRule="auto"/>
        <w:ind w:firstLine="567"/>
        <w:jc w:val="both"/>
        <w:rPr>
          <w:rFonts w:ascii="Times New Roman" w:hAnsi="Times New Roman" w:cs="Times New Roman"/>
          <w:b/>
          <w:sz w:val="24"/>
          <w:szCs w:val="24"/>
        </w:rPr>
      </w:pPr>
    </w:p>
    <w:p w:rsidR="000C7A4E" w:rsidRDefault="000C7A4E" w:rsidP="005021B4">
      <w:pPr>
        <w:suppressAutoHyphens/>
        <w:spacing w:after="0" w:line="240" w:lineRule="auto"/>
        <w:ind w:firstLine="567"/>
        <w:jc w:val="both"/>
        <w:rPr>
          <w:rFonts w:ascii="Times New Roman" w:hAnsi="Times New Roman" w:cs="Times New Roman"/>
          <w:bCs/>
          <w:sz w:val="24"/>
          <w:szCs w:val="24"/>
        </w:rPr>
      </w:pPr>
      <w:r w:rsidRPr="005021B4">
        <w:rPr>
          <w:rFonts w:ascii="Times New Roman" w:hAnsi="Times New Roman" w:cs="Times New Roman"/>
          <w:b/>
          <w:sz w:val="24"/>
          <w:szCs w:val="24"/>
        </w:rPr>
        <w:t>6. Источник финансирования:</w:t>
      </w:r>
      <w:r w:rsidRPr="005021B4">
        <w:rPr>
          <w:rFonts w:ascii="Times New Roman" w:hAnsi="Times New Roman" w:cs="Times New Roman"/>
          <w:sz w:val="24"/>
          <w:szCs w:val="24"/>
        </w:rPr>
        <w:t xml:space="preserve"> субсидии на иные цели в целях исполнения и реализации </w:t>
      </w:r>
      <w:r w:rsidRPr="005021B4">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sidR="00977E40" w:rsidRPr="005021B4">
        <w:rPr>
          <w:rFonts w:ascii="Times New Roman" w:hAnsi="Times New Roman" w:cs="Times New Roman"/>
          <w:bCs/>
          <w:sz w:val="24"/>
          <w:szCs w:val="24"/>
        </w:rPr>
        <w:t>ие Ленинградской области» в 2018</w:t>
      </w:r>
      <w:r w:rsidRPr="005021B4">
        <w:rPr>
          <w:rFonts w:ascii="Times New Roman" w:hAnsi="Times New Roman" w:cs="Times New Roman"/>
          <w:bCs/>
          <w:sz w:val="24"/>
          <w:szCs w:val="24"/>
        </w:rPr>
        <w:t xml:space="preserve"> году.</w:t>
      </w:r>
    </w:p>
    <w:p w:rsidR="006905C4" w:rsidRPr="005021B4" w:rsidRDefault="006905C4" w:rsidP="005021B4">
      <w:pPr>
        <w:suppressAutoHyphens/>
        <w:spacing w:after="0" w:line="240" w:lineRule="auto"/>
        <w:ind w:firstLine="567"/>
        <w:jc w:val="both"/>
        <w:rPr>
          <w:rFonts w:ascii="Times New Roman" w:hAnsi="Times New Roman" w:cs="Times New Roman"/>
          <w:bCs/>
          <w:sz w:val="24"/>
          <w:szCs w:val="24"/>
        </w:rPr>
      </w:pPr>
    </w:p>
    <w:p w:rsidR="000C7A4E" w:rsidRDefault="000C7A4E" w:rsidP="005021B4">
      <w:pPr>
        <w:spacing w:after="0" w:line="240" w:lineRule="auto"/>
        <w:ind w:firstLine="567"/>
        <w:jc w:val="both"/>
        <w:rPr>
          <w:rFonts w:ascii="Times New Roman" w:hAnsi="Times New Roman" w:cs="Times New Roman"/>
          <w:spacing w:val="-6"/>
          <w:sz w:val="24"/>
          <w:szCs w:val="24"/>
        </w:rPr>
      </w:pPr>
      <w:r w:rsidRPr="005021B4">
        <w:rPr>
          <w:rFonts w:ascii="Times New Roman" w:hAnsi="Times New Roman" w:cs="Times New Roman"/>
          <w:b/>
          <w:spacing w:val="-6"/>
          <w:sz w:val="24"/>
          <w:szCs w:val="24"/>
        </w:rPr>
        <w:t xml:space="preserve">7. Календарный план исполнения мероприятия: </w:t>
      </w:r>
      <w:r w:rsidR="00977E40" w:rsidRPr="005021B4">
        <w:rPr>
          <w:rFonts w:ascii="Times New Roman" w:hAnsi="Times New Roman" w:cs="Times New Roman"/>
          <w:spacing w:val="-6"/>
          <w:sz w:val="24"/>
          <w:szCs w:val="24"/>
        </w:rPr>
        <w:t>март-</w:t>
      </w:r>
      <w:r w:rsidR="006D66BE">
        <w:rPr>
          <w:rFonts w:ascii="Times New Roman" w:hAnsi="Times New Roman" w:cs="Times New Roman"/>
          <w:spacing w:val="-6"/>
          <w:sz w:val="24"/>
          <w:szCs w:val="24"/>
        </w:rPr>
        <w:t>декабр</w:t>
      </w:r>
      <w:r w:rsidR="00977E40" w:rsidRPr="005021B4">
        <w:rPr>
          <w:rFonts w:ascii="Times New Roman" w:hAnsi="Times New Roman" w:cs="Times New Roman"/>
          <w:spacing w:val="-6"/>
          <w:sz w:val="24"/>
          <w:szCs w:val="24"/>
        </w:rPr>
        <w:t>ь 2018</w:t>
      </w:r>
      <w:r w:rsidRPr="005021B4">
        <w:rPr>
          <w:rFonts w:ascii="Times New Roman" w:hAnsi="Times New Roman" w:cs="Times New Roman"/>
          <w:spacing w:val="-6"/>
          <w:sz w:val="24"/>
          <w:szCs w:val="24"/>
        </w:rPr>
        <w:t xml:space="preserve"> года</w:t>
      </w:r>
    </w:p>
    <w:p w:rsidR="006D66BE" w:rsidRPr="006D66BE" w:rsidRDefault="006D66BE" w:rsidP="006D66BE">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7.1. </w:t>
      </w:r>
      <w:r w:rsidRPr="006D66BE">
        <w:rPr>
          <w:rFonts w:ascii="Times New Roman" w:hAnsi="Times New Roman" w:cs="Times New Roman"/>
          <w:sz w:val="24"/>
          <w:szCs w:val="24"/>
        </w:rPr>
        <w:t>Исполнитель предоставляет Заказчику для согласования:</w:t>
      </w:r>
    </w:p>
    <w:p w:rsidR="002B4C04" w:rsidRPr="00CF1125" w:rsidRDefault="002B4C04" w:rsidP="002B4C04">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график сбора первичной информации с указанием ФИО и контактный телефон исполнителей работ (интервьюеров);</w:t>
      </w:r>
    </w:p>
    <w:p w:rsidR="006D66BE" w:rsidRPr="00CF1125" w:rsidRDefault="006D66BE" w:rsidP="006D66BE">
      <w:pPr>
        <w:pStyle w:val="a3"/>
        <w:spacing w:after="0" w:line="240" w:lineRule="auto"/>
        <w:ind w:left="567"/>
        <w:rPr>
          <w:rFonts w:ascii="Times New Roman" w:hAnsi="Times New Roman" w:cs="Times New Roman"/>
          <w:sz w:val="24"/>
          <w:szCs w:val="24"/>
        </w:rPr>
      </w:pPr>
      <w:r w:rsidRPr="00CF1125">
        <w:rPr>
          <w:rFonts w:ascii="Times New Roman" w:hAnsi="Times New Roman" w:cs="Times New Roman"/>
          <w:sz w:val="24"/>
          <w:szCs w:val="24"/>
        </w:rPr>
        <w:t>первичные документы исследования;</w:t>
      </w:r>
    </w:p>
    <w:p w:rsidR="006D66BE" w:rsidRPr="00CF1125" w:rsidRDefault="006D66BE" w:rsidP="006D66BE">
      <w:pPr>
        <w:pStyle w:val="a3"/>
        <w:spacing w:after="0" w:line="240" w:lineRule="auto"/>
        <w:ind w:left="567"/>
        <w:rPr>
          <w:rFonts w:ascii="Times New Roman" w:hAnsi="Times New Roman" w:cs="Times New Roman"/>
          <w:sz w:val="24"/>
          <w:szCs w:val="24"/>
        </w:rPr>
      </w:pPr>
      <w:r w:rsidRPr="00CF1125">
        <w:rPr>
          <w:rFonts w:ascii="Times New Roman" w:hAnsi="Times New Roman" w:cs="Times New Roman"/>
          <w:sz w:val="24"/>
          <w:szCs w:val="24"/>
        </w:rPr>
        <w:t>образцы электронных таблиц для ввода собранных данных.</w:t>
      </w:r>
    </w:p>
    <w:p w:rsidR="006D66BE" w:rsidRPr="00CF1125" w:rsidRDefault="006D66BE" w:rsidP="006D66BE">
      <w:pPr>
        <w:pStyle w:val="a3"/>
        <w:spacing w:after="0" w:line="240" w:lineRule="auto"/>
        <w:ind w:left="0" w:firstLine="567"/>
        <w:jc w:val="both"/>
        <w:rPr>
          <w:rFonts w:ascii="Times New Roman" w:hAnsi="Times New Roman" w:cs="Times New Roman"/>
          <w:sz w:val="24"/>
          <w:szCs w:val="24"/>
        </w:rPr>
      </w:pPr>
      <w:r w:rsidRPr="00CF1125">
        <w:rPr>
          <w:rFonts w:ascii="Times New Roman" w:hAnsi="Times New Roman" w:cs="Times New Roman"/>
          <w:sz w:val="24"/>
          <w:szCs w:val="24"/>
        </w:rPr>
        <w:t>7.2. Инструктаж интервьюеров – непосредственных исполнителей работ по сбору информации – должен проводиться по программе, разработанной Исполнителем и утвержденной Заказчиком. Программа инструктажа должна содержать следующие пункты:</w:t>
      </w:r>
    </w:p>
    <w:p w:rsidR="006D66BE" w:rsidRPr="00CF1125" w:rsidRDefault="006D66BE" w:rsidP="006D66BE">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ознакомление интервьюеров с путеводителями интервью;</w:t>
      </w:r>
    </w:p>
    <w:p w:rsidR="006D66BE" w:rsidRPr="00CF1125" w:rsidRDefault="006D66BE" w:rsidP="006D66BE">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инструкция для интервьюеров по фиксации результатов интервью;</w:t>
      </w:r>
    </w:p>
    <w:p w:rsidR="006D66BE" w:rsidRPr="00CF1125" w:rsidRDefault="006D66BE" w:rsidP="006D66BE">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инструкция по соблюдению конфиденциальности получаемой информации;</w:t>
      </w:r>
    </w:p>
    <w:p w:rsidR="006D66BE" w:rsidRPr="00CF1125" w:rsidRDefault="006D66BE" w:rsidP="006D66BE">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маршрутная карта для исполнителей по сбору первичной информации (муниципальные образования, населенные пункты, школы)</w:t>
      </w:r>
    </w:p>
    <w:p w:rsidR="006D66BE" w:rsidRPr="00CF1125" w:rsidRDefault="006D66BE" w:rsidP="00D136D1">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инструкция для интервьюе</w:t>
      </w:r>
      <w:r w:rsidR="00D136D1" w:rsidRPr="00CF1125">
        <w:rPr>
          <w:rFonts w:ascii="Times New Roman" w:hAnsi="Times New Roman" w:cs="Times New Roman"/>
          <w:sz w:val="24"/>
          <w:szCs w:val="24"/>
        </w:rPr>
        <w:t>ров по соблюдению плана выборки</w:t>
      </w:r>
      <w:r w:rsidRPr="00CF1125">
        <w:rPr>
          <w:rFonts w:ascii="Times New Roman" w:hAnsi="Times New Roman" w:cs="Times New Roman"/>
          <w:sz w:val="24"/>
          <w:szCs w:val="24"/>
        </w:rPr>
        <w:t>.</w:t>
      </w:r>
    </w:p>
    <w:p w:rsidR="002B4C04" w:rsidRPr="00CF1125" w:rsidRDefault="002B4C04" w:rsidP="002B4C04">
      <w:pPr>
        <w:pStyle w:val="a3"/>
        <w:spacing w:after="0" w:line="240" w:lineRule="auto"/>
        <w:ind w:left="0" w:firstLine="567"/>
        <w:rPr>
          <w:rFonts w:ascii="Times New Roman" w:hAnsi="Times New Roman" w:cs="Times New Roman"/>
          <w:sz w:val="24"/>
          <w:szCs w:val="24"/>
        </w:rPr>
      </w:pPr>
      <w:r w:rsidRPr="00CF1125">
        <w:rPr>
          <w:rFonts w:ascii="Times New Roman" w:hAnsi="Times New Roman" w:cs="Times New Roman"/>
          <w:sz w:val="24"/>
          <w:szCs w:val="24"/>
        </w:rPr>
        <w:t>график осуществления сбора первичных материалов.</w:t>
      </w:r>
    </w:p>
    <w:p w:rsidR="006D66BE" w:rsidRPr="006D66BE" w:rsidRDefault="006D66BE" w:rsidP="006D66BE">
      <w:pPr>
        <w:pStyle w:val="a3"/>
        <w:numPr>
          <w:ilvl w:val="1"/>
          <w:numId w:val="38"/>
        </w:numPr>
        <w:tabs>
          <w:tab w:val="left" w:pos="993"/>
        </w:tabs>
        <w:spacing w:after="0" w:line="240" w:lineRule="auto"/>
        <w:ind w:left="0" w:firstLine="568"/>
        <w:jc w:val="both"/>
        <w:rPr>
          <w:rFonts w:ascii="Times New Roman" w:hAnsi="Times New Roman" w:cs="Times New Roman"/>
          <w:sz w:val="24"/>
          <w:szCs w:val="24"/>
        </w:rPr>
      </w:pPr>
      <w:r w:rsidRPr="00CF1125">
        <w:rPr>
          <w:rFonts w:ascii="Times New Roman" w:hAnsi="Times New Roman" w:cs="Times New Roman"/>
          <w:sz w:val="24"/>
          <w:szCs w:val="24"/>
        </w:rPr>
        <w:lastRenderedPageBreak/>
        <w:t>Заказчик оставляет за собой право осуществлять</w:t>
      </w:r>
      <w:r w:rsidRPr="006D66BE">
        <w:rPr>
          <w:rFonts w:ascii="Times New Roman" w:hAnsi="Times New Roman" w:cs="Times New Roman"/>
          <w:sz w:val="24"/>
          <w:szCs w:val="24"/>
        </w:rPr>
        <w:t xml:space="preserve"> собственный независимый контроль работ Исполнителя в ходе полевого этапа. Для этого Исполнитель до начала полевого этапа предоставляет Заказчику следующую информацию:</w:t>
      </w:r>
    </w:p>
    <w:p w:rsidR="006D66BE" w:rsidRPr="006D66BE" w:rsidRDefault="006D66BE" w:rsidP="006D66BE">
      <w:pPr>
        <w:spacing w:after="0" w:line="240" w:lineRule="auto"/>
        <w:ind w:firstLine="567"/>
        <w:rPr>
          <w:rFonts w:ascii="Times New Roman" w:hAnsi="Times New Roman" w:cs="Times New Roman"/>
          <w:sz w:val="24"/>
          <w:szCs w:val="24"/>
        </w:rPr>
      </w:pPr>
      <w:r w:rsidRPr="006D66BE">
        <w:rPr>
          <w:rFonts w:ascii="Times New Roman" w:hAnsi="Times New Roman" w:cs="Times New Roman"/>
          <w:sz w:val="24"/>
          <w:szCs w:val="24"/>
        </w:rPr>
        <w:t>дату и место проведения инструктажа интервьюеров;</w:t>
      </w:r>
    </w:p>
    <w:p w:rsidR="006D66BE" w:rsidRPr="00D136D1" w:rsidRDefault="006D66BE" w:rsidP="00D136D1">
      <w:pPr>
        <w:pStyle w:val="a3"/>
        <w:spacing w:after="0" w:line="240" w:lineRule="auto"/>
        <w:ind w:left="567"/>
        <w:rPr>
          <w:rFonts w:ascii="Times New Roman" w:hAnsi="Times New Roman" w:cs="Times New Roman"/>
          <w:sz w:val="24"/>
          <w:szCs w:val="24"/>
        </w:rPr>
      </w:pPr>
      <w:r w:rsidRPr="006D66BE">
        <w:rPr>
          <w:rFonts w:ascii="Times New Roman" w:hAnsi="Times New Roman" w:cs="Times New Roman"/>
          <w:sz w:val="24"/>
          <w:szCs w:val="24"/>
        </w:rPr>
        <w:t>список интервьюеров, соде</w:t>
      </w:r>
      <w:r w:rsidR="00D136D1">
        <w:rPr>
          <w:rFonts w:ascii="Times New Roman" w:hAnsi="Times New Roman" w:cs="Times New Roman"/>
          <w:sz w:val="24"/>
          <w:szCs w:val="24"/>
        </w:rPr>
        <w:t>ржащий ФИО и контактный телефон</w:t>
      </w:r>
      <w:r w:rsidRPr="00D136D1">
        <w:rPr>
          <w:rFonts w:ascii="Times New Roman" w:hAnsi="Times New Roman" w:cs="Times New Roman"/>
          <w:sz w:val="24"/>
          <w:szCs w:val="24"/>
        </w:rPr>
        <w:t>.</w:t>
      </w:r>
    </w:p>
    <w:p w:rsidR="006D66BE" w:rsidRPr="006D66BE" w:rsidRDefault="006D66BE" w:rsidP="006D66BE">
      <w:pPr>
        <w:pStyle w:val="a3"/>
        <w:numPr>
          <w:ilvl w:val="1"/>
          <w:numId w:val="38"/>
        </w:numPr>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Первичные документы исследования (заполненные опросные листы либо аудиозаписи) после реализации проекта передаются Заказчику.</w:t>
      </w:r>
    </w:p>
    <w:p w:rsidR="001171B2" w:rsidRDefault="006D66BE" w:rsidP="006D66BE">
      <w:pPr>
        <w:pStyle w:val="a3"/>
        <w:numPr>
          <w:ilvl w:val="1"/>
          <w:numId w:val="38"/>
        </w:numPr>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6D66BE" w:rsidRPr="006D66BE" w:rsidRDefault="006D66BE" w:rsidP="001171B2">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Условие конфиденциальности информации действует в течение всего времени оказания услуг, а также после окончания или расторжения </w:t>
      </w:r>
      <w:r w:rsidR="001171B2">
        <w:rPr>
          <w:rFonts w:ascii="Times New Roman" w:hAnsi="Times New Roman" w:cs="Times New Roman"/>
          <w:sz w:val="24"/>
          <w:szCs w:val="24"/>
        </w:rPr>
        <w:t>договора</w:t>
      </w:r>
      <w:r w:rsidRPr="006D66BE">
        <w:rPr>
          <w:rFonts w:ascii="Times New Roman" w:hAnsi="Times New Roman" w:cs="Times New Roman"/>
          <w:sz w:val="24"/>
          <w:szCs w:val="24"/>
        </w:rPr>
        <w:t xml:space="preserve"> в течение срока, установленного действующим законодательством Российской Федерации.</w:t>
      </w:r>
    </w:p>
    <w:p w:rsidR="006D66BE" w:rsidRPr="006D66BE" w:rsidRDefault="006D66BE" w:rsidP="006D66BE">
      <w:pPr>
        <w:pStyle w:val="a3"/>
        <w:numPr>
          <w:ilvl w:val="1"/>
          <w:numId w:val="38"/>
        </w:numPr>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Аналитический этап. </w:t>
      </w:r>
    </w:p>
    <w:p w:rsidR="006D66BE" w:rsidRPr="006D66BE" w:rsidRDefault="006D66BE" w:rsidP="00E82FF3">
      <w:pPr>
        <w:tabs>
          <w:tab w:val="left" w:pos="1134"/>
        </w:tab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Аналитический этап включает в себя ввод, обработку и анализ полученных данных в результате всех этапов исследования.</w:t>
      </w:r>
      <w:r>
        <w:rPr>
          <w:rFonts w:ascii="Times New Roman" w:hAnsi="Times New Roman" w:cs="Times New Roman"/>
          <w:sz w:val="24"/>
          <w:szCs w:val="24"/>
        </w:rPr>
        <w:t xml:space="preserve"> </w:t>
      </w:r>
      <w:r w:rsidRPr="006D66BE">
        <w:rPr>
          <w:rFonts w:ascii="Times New Roman" w:hAnsi="Times New Roman" w:cs="Times New Roman"/>
          <w:sz w:val="24"/>
          <w:szCs w:val="24"/>
        </w:rPr>
        <w:t>В том числе:</w:t>
      </w:r>
    </w:p>
    <w:p w:rsidR="006D66BE" w:rsidRPr="006D66BE" w:rsidRDefault="006D66BE" w:rsidP="00E82FF3">
      <w:pPr>
        <w:tabs>
          <w:tab w:val="left" w:pos="1134"/>
        </w:tab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компьютерную обработку полученных данных в результате телефонного опроса, личного формализованного интервью;</w:t>
      </w:r>
    </w:p>
    <w:p w:rsidR="006D66BE" w:rsidRDefault="006D66BE" w:rsidP="00DD02A2">
      <w:pPr>
        <w:tabs>
          <w:tab w:val="left" w:pos="1134"/>
        </w:tab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подготовку аналитической зап</w:t>
      </w:r>
      <w:r w:rsidR="00DD02A2">
        <w:rPr>
          <w:rFonts w:ascii="Times New Roman" w:hAnsi="Times New Roman" w:cs="Times New Roman"/>
          <w:sz w:val="24"/>
          <w:szCs w:val="24"/>
        </w:rPr>
        <w:t>иски (объемом не менее 30 стр.).</w:t>
      </w:r>
    </w:p>
    <w:p w:rsidR="002B4C04" w:rsidRPr="00CF1125" w:rsidRDefault="002B4C04" w:rsidP="002B4C04">
      <w:pPr>
        <w:tabs>
          <w:tab w:val="left" w:pos="1134"/>
        </w:tabs>
        <w:spacing w:after="0" w:line="240" w:lineRule="auto"/>
        <w:ind w:firstLine="567"/>
        <w:rPr>
          <w:rFonts w:ascii="Times New Roman" w:hAnsi="Times New Roman" w:cs="Times New Roman"/>
          <w:sz w:val="24"/>
          <w:szCs w:val="24"/>
        </w:rPr>
      </w:pPr>
      <w:r w:rsidRPr="00CF1125">
        <w:rPr>
          <w:rFonts w:ascii="Times New Roman" w:hAnsi="Times New Roman" w:cs="Times New Roman"/>
          <w:sz w:val="24"/>
          <w:szCs w:val="24"/>
        </w:rPr>
        <w:t>подготовку комплексного информационно-аналитического отчета, включающего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rsidR="002B4C04" w:rsidRPr="00CF1125" w:rsidRDefault="002B4C04" w:rsidP="002B4C04">
      <w:pPr>
        <w:tabs>
          <w:tab w:val="left" w:pos="1134"/>
        </w:tabs>
        <w:spacing w:after="0" w:line="240" w:lineRule="auto"/>
        <w:ind w:firstLine="567"/>
        <w:rPr>
          <w:rFonts w:ascii="Times New Roman" w:hAnsi="Times New Roman" w:cs="Times New Roman"/>
          <w:sz w:val="24"/>
          <w:szCs w:val="24"/>
        </w:rPr>
      </w:pPr>
      <w:r w:rsidRPr="00CF1125">
        <w:rPr>
          <w:rFonts w:ascii="Times New Roman" w:hAnsi="Times New Roman" w:cs="Times New Roman"/>
          <w:sz w:val="24"/>
          <w:szCs w:val="24"/>
        </w:rPr>
        <w:t>подготовку рекомендаций для системы образовательных учреждений Ленинградской области;</w:t>
      </w:r>
    </w:p>
    <w:p w:rsidR="002B4C04" w:rsidRPr="006D66BE" w:rsidRDefault="002B4C04" w:rsidP="00C37F10">
      <w:pPr>
        <w:keepNext/>
        <w:tabs>
          <w:tab w:val="left" w:pos="1134"/>
        </w:tabs>
        <w:spacing w:after="0" w:line="240" w:lineRule="auto"/>
        <w:ind w:firstLine="567"/>
        <w:rPr>
          <w:rFonts w:ascii="Times New Roman" w:hAnsi="Times New Roman" w:cs="Times New Roman"/>
          <w:sz w:val="24"/>
          <w:szCs w:val="24"/>
        </w:rPr>
      </w:pPr>
      <w:r w:rsidRPr="00CF1125">
        <w:rPr>
          <w:rFonts w:ascii="Times New Roman" w:hAnsi="Times New Roman" w:cs="Times New Roman"/>
          <w:sz w:val="24"/>
          <w:szCs w:val="24"/>
        </w:rPr>
        <w:t>подготовку презентации по результатам исследования.</w:t>
      </w:r>
    </w:p>
    <w:p w:rsidR="002B4C04" w:rsidRPr="006D66BE" w:rsidRDefault="002B4C04" w:rsidP="00C37F10">
      <w:pPr>
        <w:keepNext/>
        <w:tabs>
          <w:tab w:val="left" w:pos="1134"/>
        </w:tabs>
        <w:spacing w:after="0" w:line="240" w:lineRule="auto"/>
        <w:ind w:firstLine="567"/>
        <w:jc w:val="both"/>
        <w:rPr>
          <w:rFonts w:ascii="Times New Roman" w:hAnsi="Times New Roman" w:cs="Times New Roman"/>
          <w:sz w:val="24"/>
          <w:szCs w:val="24"/>
        </w:rPr>
      </w:pPr>
    </w:p>
    <w:p w:rsidR="006D66BE" w:rsidRDefault="001171B2" w:rsidP="00C37F10">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6D66BE" w:rsidRPr="006D66BE">
        <w:rPr>
          <w:rFonts w:ascii="Times New Roman" w:hAnsi="Times New Roman" w:cs="Times New Roman"/>
          <w:sz w:val="24"/>
          <w:szCs w:val="24"/>
        </w:rPr>
        <w:lastRenderedPageBreak/>
        <w:t>Мероприятия в рамках проекта:</w:t>
      </w:r>
    </w:p>
    <w:tbl>
      <w:tblPr>
        <w:tblStyle w:val="a5"/>
        <w:tblW w:w="0" w:type="auto"/>
        <w:tblLook w:val="04A0" w:firstRow="1" w:lastRow="0" w:firstColumn="1" w:lastColumn="0" w:noHBand="0" w:noVBand="1"/>
      </w:tblPr>
      <w:tblGrid>
        <w:gridCol w:w="3153"/>
        <w:gridCol w:w="3115"/>
        <w:gridCol w:w="3115"/>
      </w:tblGrid>
      <w:tr w:rsidR="00E6507A" w:rsidRPr="007C4C63" w:rsidTr="00C441BC">
        <w:tc>
          <w:tcPr>
            <w:tcW w:w="3115" w:type="dxa"/>
          </w:tcPr>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Наименования мероприятий</w:t>
            </w:r>
          </w:p>
        </w:tc>
        <w:tc>
          <w:tcPr>
            <w:tcW w:w="3115" w:type="dxa"/>
          </w:tcPr>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Описание мероприятий</w:t>
            </w:r>
          </w:p>
        </w:tc>
        <w:tc>
          <w:tcPr>
            <w:tcW w:w="3115" w:type="dxa"/>
          </w:tcPr>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Сроки реализации мероприятий</w:t>
            </w:r>
          </w:p>
        </w:tc>
      </w:tr>
      <w:tr w:rsidR="00E6507A" w:rsidRPr="007C4C63" w:rsidTr="00C441BC">
        <w:tc>
          <w:tcPr>
            <w:tcW w:w="3115" w:type="dxa"/>
          </w:tcPr>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Разработка программы социологического исследования по теме проекта «Современные составные вызовы и учащаяся молодежь Ленинградской области».</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 xml:space="preserve">Изучение социокультурной образовательной среды, сочетающей социологические методы с </w:t>
            </w:r>
            <w:proofErr w:type="spellStart"/>
            <w:r w:rsidRPr="007C4C63">
              <w:rPr>
                <w:rFonts w:ascii="Times New Roman" w:hAnsi="Times New Roman" w:cs="Times New Roman"/>
                <w:sz w:val="24"/>
                <w:szCs w:val="24"/>
              </w:rPr>
              <w:t>практикоориентированными</w:t>
            </w:r>
            <w:proofErr w:type="spellEnd"/>
            <w:r w:rsidRPr="007C4C63">
              <w:rPr>
                <w:rFonts w:ascii="Times New Roman" w:hAnsi="Times New Roman" w:cs="Times New Roman"/>
                <w:sz w:val="24"/>
                <w:szCs w:val="24"/>
              </w:rPr>
              <w:t xml:space="preserve"> методами с привлечением учащейся молодежи</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Разработка модели наставничества в системе субъектно-субъектных отношений, в которой студенты СЗИУ выступают в качестве наставников по отношению к учащимся Ленинградской области.</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D21C8D" w:rsidRDefault="00E6507A" w:rsidP="00C441BC">
            <w:pPr>
              <w:rPr>
                <w:rFonts w:ascii="Times New Roman" w:hAnsi="Times New Roman" w:cs="Times New Roman"/>
                <w:b/>
                <w:sz w:val="24"/>
                <w:szCs w:val="24"/>
              </w:rPr>
            </w:pPr>
            <w:r w:rsidRPr="00D21C8D">
              <w:rPr>
                <w:rFonts w:ascii="Times New Roman" w:hAnsi="Times New Roman" w:cs="Times New Roman"/>
                <w:sz w:val="24"/>
                <w:szCs w:val="24"/>
              </w:rPr>
              <w:t>Изучение социокультурной образовательной среды Ленинградской области.</w:t>
            </w:r>
          </w:p>
          <w:p w:rsidR="00E6507A" w:rsidRPr="00D21C8D" w:rsidRDefault="00E6507A" w:rsidP="00C441BC">
            <w:pPr>
              <w:rPr>
                <w:rFonts w:ascii="Times New Roman" w:hAnsi="Times New Roman" w:cs="Times New Roman"/>
                <w:b/>
                <w:sz w:val="24"/>
                <w:szCs w:val="24"/>
                <w:highlight w:val="red"/>
              </w:rPr>
            </w:pPr>
          </w:p>
          <w:p w:rsidR="00E6507A" w:rsidRPr="00E6507A" w:rsidRDefault="00E6507A" w:rsidP="00C441BC">
            <w:pPr>
              <w:rPr>
                <w:rFonts w:ascii="Times New Roman" w:hAnsi="Times New Roman" w:cs="Times New Roman"/>
                <w:b/>
                <w:sz w:val="24"/>
                <w:szCs w:val="24"/>
                <w:highlight w:val="red"/>
              </w:rPr>
            </w:pPr>
          </w:p>
          <w:p w:rsidR="00E6507A" w:rsidRPr="00E6507A" w:rsidRDefault="00E6507A" w:rsidP="00C441BC">
            <w:pPr>
              <w:rPr>
                <w:rFonts w:ascii="Times New Roman" w:hAnsi="Times New Roman" w:cs="Times New Roman"/>
                <w:b/>
                <w:sz w:val="24"/>
                <w:szCs w:val="24"/>
                <w:highlight w:val="red"/>
              </w:rPr>
            </w:pPr>
          </w:p>
          <w:p w:rsidR="00E6507A" w:rsidRPr="00E6507A" w:rsidRDefault="00E6507A" w:rsidP="00C441BC">
            <w:pPr>
              <w:rPr>
                <w:rFonts w:ascii="Times New Roman" w:hAnsi="Times New Roman" w:cs="Times New Roman"/>
                <w:b/>
                <w:sz w:val="24"/>
                <w:szCs w:val="24"/>
                <w:highlight w:val="red"/>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Проведение семинара для директоров школ, представителей региональных и муниципальных органов управления образованием и др. категорий.</w:t>
            </w:r>
          </w:p>
          <w:p w:rsidR="00E6507A" w:rsidRPr="007C4C63" w:rsidRDefault="00E6507A" w:rsidP="00C441BC">
            <w:pPr>
              <w:rPr>
                <w:rFonts w:ascii="Times New Roman" w:hAnsi="Times New Roman" w:cs="Times New Roman"/>
                <w:b/>
                <w:sz w:val="24"/>
                <w:szCs w:val="24"/>
              </w:rPr>
            </w:pPr>
          </w:p>
          <w:p w:rsidR="00E6507A"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883EB2">
            <w:pPr>
              <w:rPr>
                <w:rFonts w:ascii="Times New Roman" w:hAnsi="Times New Roman" w:cs="Times New Roman"/>
                <w:b/>
                <w:sz w:val="24"/>
                <w:szCs w:val="24"/>
              </w:rPr>
            </w:pPr>
            <w:r w:rsidRPr="007C4C63">
              <w:rPr>
                <w:rFonts w:ascii="Times New Roman" w:hAnsi="Times New Roman" w:cs="Times New Roman"/>
                <w:sz w:val="24"/>
                <w:szCs w:val="24"/>
              </w:rPr>
              <w:t>Подготовка и сдача аналитического отчета</w:t>
            </w:r>
            <w:r w:rsidR="00883EB2">
              <w:rPr>
                <w:rFonts w:ascii="Times New Roman" w:hAnsi="Times New Roman" w:cs="Times New Roman"/>
                <w:sz w:val="24"/>
                <w:szCs w:val="24"/>
              </w:rPr>
              <w:t>.</w:t>
            </w:r>
          </w:p>
        </w:tc>
        <w:tc>
          <w:tcPr>
            <w:tcW w:w="3115" w:type="dxa"/>
          </w:tcPr>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lastRenderedPageBreak/>
              <w:t>Определение целей, задач исследования, объекта и предмета, целевых групп выборки, методов сбора данных, позволяющих исследовать социальные ценности, образ жизни учащейся молодежи.</w:t>
            </w:r>
          </w:p>
          <w:p w:rsidR="00E6507A" w:rsidRDefault="00E6507A" w:rsidP="00C441BC">
            <w:pPr>
              <w:rPr>
                <w:rFonts w:ascii="Times New Roman" w:hAnsi="Times New Roman" w:cs="Times New Roman"/>
                <w:sz w:val="24"/>
                <w:szCs w:val="24"/>
              </w:rPr>
            </w:pPr>
          </w:p>
          <w:p w:rsidR="00E6507A" w:rsidRDefault="00E6507A" w:rsidP="00C441BC">
            <w:pPr>
              <w:rPr>
                <w:rFonts w:ascii="Times New Roman" w:hAnsi="Times New Roman" w:cs="Times New Roman"/>
                <w:sz w:val="24"/>
                <w:szCs w:val="24"/>
              </w:rPr>
            </w:pPr>
          </w:p>
          <w:p w:rsidR="00E6507A" w:rsidRDefault="00E6507A" w:rsidP="00C441BC">
            <w:pPr>
              <w:rPr>
                <w:rFonts w:ascii="Times New Roman" w:hAnsi="Times New Roman" w:cs="Times New Roman"/>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Включение в исследовательскую группу учащихся Ленинградской области и студентов СЗИУ. Предполагается включение их в проведение анкетирования и включенного наблюдения.</w:t>
            </w:r>
          </w:p>
          <w:p w:rsidR="00E6507A" w:rsidRDefault="00E6507A" w:rsidP="00C441BC">
            <w:pPr>
              <w:rPr>
                <w:rFonts w:ascii="Times New Roman" w:hAnsi="Times New Roman" w:cs="Times New Roman"/>
                <w:sz w:val="24"/>
                <w:szCs w:val="24"/>
              </w:rPr>
            </w:pPr>
          </w:p>
          <w:p w:rsidR="00E6507A" w:rsidRDefault="00E6507A" w:rsidP="00C441BC">
            <w:pPr>
              <w:rPr>
                <w:rFonts w:ascii="Times New Roman" w:hAnsi="Times New Roman" w:cs="Times New Roman"/>
                <w:sz w:val="24"/>
                <w:szCs w:val="24"/>
              </w:rPr>
            </w:pPr>
          </w:p>
          <w:p w:rsidR="00E6507A" w:rsidRDefault="00E6507A" w:rsidP="00C441BC">
            <w:pPr>
              <w:rPr>
                <w:rFonts w:ascii="Times New Roman" w:hAnsi="Times New Roman" w:cs="Times New Roman"/>
                <w:sz w:val="24"/>
                <w:szCs w:val="24"/>
              </w:rPr>
            </w:pPr>
          </w:p>
          <w:p w:rsidR="00E6507A" w:rsidRDefault="00E6507A" w:rsidP="00C441BC">
            <w:pPr>
              <w:rPr>
                <w:rFonts w:ascii="Times New Roman" w:hAnsi="Times New Roman" w:cs="Times New Roman"/>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Осуществление профориентационной деятельности, организация и проведение обучающих семинаров, дискуссионных встреч и общекультурных мероприятий.</w:t>
            </w:r>
          </w:p>
          <w:p w:rsidR="00E6507A" w:rsidRPr="007C4C63" w:rsidRDefault="00E6507A" w:rsidP="00C441BC">
            <w:pPr>
              <w:rPr>
                <w:rFonts w:ascii="Times New Roman" w:hAnsi="Times New Roman" w:cs="Times New Roman"/>
                <w:b/>
                <w:sz w:val="24"/>
                <w:szCs w:val="24"/>
              </w:rPr>
            </w:pPr>
          </w:p>
          <w:p w:rsidR="00E6507A" w:rsidRPr="00CF1125" w:rsidRDefault="00E6507A" w:rsidP="00C441BC">
            <w:pPr>
              <w:rPr>
                <w:rFonts w:ascii="Times New Roman" w:hAnsi="Times New Roman" w:cs="Times New Roman"/>
                <w:b/>
                <w:sz w:val="24"/>
                <w:szCs w:val="24"/>
              </w:rPr>
            </w:pPr>
            <w:r w:rsidRPr="00D21C8D">
              <w:rPr>
                <w:rFonts w:ascii="Times New Roman" w:hAnsi="Times New Roman" w:cs="Times New Roman"/>
                <w:sz w:val="24"/>
                <w:szCs w:val="24"/>
              </w:rPr>
              <w:t>Структурирование системы образования, классификация ее основных компонентов по критериям функциональной направленности и качественным параметрам.</w:t>
            </w:r>
          </w:p>
          <w:p w:rsidR="00CF1125" w:rsidRDefault="00CF1125" w:rsidP="00C441BC">
            <w:pPr>
              <w:rPr>
                <w:rFonts w:ascii="Times New Roman" w:hAnsi="Times New Roman" w:cs="Times New Roman"/>
                <w:sz w:val="24"/>
                <w:szCs w:val="24"/>
                <w:highlight w:val="red"/>
              </w:rPr>
            </w:pPr>
          </w:p>
          <w:p w:rsidR="00CF1125" w:rsidRDefault="00CF1125" w:rsidP="00C441BC">
            <w:pPr>
              <w:rPr>
                <w:rFonts w:ascii="Times New Roman" w:hAnsi="Times New Roman" w:cs="Times New Roman"/>
                <w:sz w:val="24"/>
                <w:szCs w:val="24"/>
                <w:highlight w:val="red"/>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 xml:space="preserve">Доклад результаты исследовательского проекта, изучение ценностей и моделей поведения учащихся Ленинградской области в контексте социокультурной образовательной среды в условиях социальных </w:t>
            </w:r>
            <w:r w:rsidRPr="007C4C63">
              <w:rPr>
                <w:rFonts w:ascii="Times New Roman" w:hAnsi="Times New Roman" w:cs="Times New Roman"/>
                <w:sz w:val="24"/>
                <w:szCs w:val="24"/>
              </w:rPr>
              <w:lastRenderedPageBreak/>
              <w:t>вызовов».</w:t>
            </w:r>
          </w:p>
        </w:tc>
        <w:tc>
          <w:tcPr>
            <w:tcW w:w="3115" w:type="dxa"/>
          </w:tcPr>
          <w:p w:rsidR="00E6507A" w:rsidRPr="007C4C63" w:rsidRDefault="00E6507A" w:rsidP="00C441BC">
            <w:pPr>
              <w:rPr>
                <w:rFonts w:ascii="Times New Roman" w:hAnsi="Times New Roman" w:cs="Times New Roman"/>
                <w:b/>
                <w:sz w:val="24"/>
                <w:szCs w:val="24"/>
              </w:rPr>
            </w:pPr>
            <w:r w:rsidRPr="00C37F10">
              <w:rPr>
                <w:rFonts w:ascii="Times New Roman" w:hAnsi="Times New Roman" w:cs="Times New Roman"/>
                <w:sz w:val="24"/>
                <w:szCs w:val="24"/>
              </w:rPr>
              <w:lastRenderedPageBreak/>
              <w:t>Март-апрель, 2018</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Апрель-июль,2018</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Август-октябрь, 2018</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D21C8D" w:rsidRDefault="00E6507A" w:rsidP="00C441BC">
            <w:pPr>
              <w:rPr>
                <w:rFonts w:ascii="Times New Roman" w:hAnsi="Times New Roman" w:cs="Times New Roman"/>
                <w:b/>
                <w:sz w:val="24"/>
                <w:szCs w:val="24"/>
              </w:rPr>
            </w:pPr>
            <w:r w:rsidRPr="00D21C8D">
              <w:rPr>
                <w:rFonts w:ascii="Times New Roman" w:hAnsi="Times New Roman" w:cs="Times New Roman"/>
                <w:sz w:val="24"/>
                <w:szCs w:val="24"/>
              </w:rPr>
              <w:t>Сентябрь-октябрь, 2018</w:t>
            </w:r>
          </w:p>
          <w:p w:rsidR="00E6507A" w:rsidRPr="00E6507A" w:rsidRDefault="00E6507A" w:rsidP="00C441BC">
            <w:pPr>
              <w:rPr>
                <w:rFonts w:ascii="Times New Roman" w:hAnsi="Times New Roman" w:cs="Times New Roman"/>
                <w:b/>
                <w:sz w:val="24"/>
                <w:szCs w:val="24"/>
                <w:highlight w:val="red"/>
              </w:rPr>
            </w:pPr>
          </w:p>
          <w:p w:rsidR="00E6507A" w:rsidRPr="00E6507A" w:rsidRDefault="00E6507A" w:rsidP="00C441BC">
            <w:pPr>
              <w:rPr>
                <w:rFonts w:ascii="Times New Roman" w:hAnsi="Times New Roman" w:cs="Times New Roman"/>
                <w:b/>
                <w:sz w:val="24"/>
                <w:szCs w:val="24"/>
                <w:highlight w:val="red"/>
              </w:rPr>
            </w:pPr>
          </w:p>
          <w:p w:rsidR="00E6507A" w:rsidRPr="00C37F10" w:rsidRDefault="00E6507A" w:rsidP="00C441BC">
            <w:pPr>
              <w:rPr>
                <w:rFonts w:ascii="Times New Roman" w:hAnsi="Times New Roman" w:cs="Times New Roman"/>
                <w:b/>
                <w:sz w:val="24"/>
                <w:szCs w:val="24"/>
              </w:rPr>
            </w:pPr>
          </w:p>
          <w:p w:rsidR="00E6507A" w:rsidRPr="00C37F10" w:rsidRDefault="00E6507A" w:rsidP="00C441BC">
            <w:pPr>
              <w:rPr>
                <w:rFonts w:ascii="Times New Roman" w:hAnsi="Times New Roman" w:cs="Times New Roman"/>
                <w:b/>
                <w:sz w:val="24"/>
                <w:szCs w:val="24"/>
              </w:rPr>
            </w:pPr>
          </w:p>
          <w:p w:rsidR="00E6507A" w:rsidRPr="00C37F10" w:rsidRDefault="00E6507A" w:rsidP="00C441BC">
            <w:pPr>
              <w:rPr>
                <w:rFonts w:ascii="Times New Roman" w:hAnsi="Times New Roman" w:cs="Times New Roman"/>
                <w:b/>
                <w:sz w:val="24"/>
                <w:szCs w:val="24"/>
              </w:rPr>
            </w:pPr>
          </w:p>
          <w:p w:rsidR="00E6507A" w:rsidRPr="00C37F10" w:rsidRDefault="00E6507A" w:rsidP="00C441BC">
            <w:pPr>
              <w:rPr>
                <w:rFonts w:ascii="Times New Roman" w:hAnsi="Times New Roman" w:cs="Times New Roman"/>
                <w:b/>
                <w:sz w:val="24"/>
                <w:szCs w:val="24"/>
              </w:rPr>
            </w:pPr>
          </w:p>
          <w:p w:rsidR="00E6507A" w:rsidRPr="00C37F10"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r w:rsidRPr="00C37F10">
              <w:rPr>
                <w:rFonts w:ascii="Times New Roman" w:hAnsi="Times New Roman" w:cs="Times New Roman"/>
                <w:sz w:val="24"/>
                <w:szCs w:val="24"/>
              </w:rPr>
              <w:t>Декабрь, 2018</w:t>
            </w: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p>
          <w:p w:rsidR="00E6507A" w:rsidRDefault="00E6507A" w:rsidP="00C441BC">
            <w:pPr>
              <w:rPr>
                <w:rFonts w:ascii="Times New Roman" w:hAnsi="Times New Roman" w:cs="Times New Roman"/>
                <w:b/>
                <w:sz w:val="24"/>
                <w:szCs w:val="24"/>
              </w:rPr>
            </w:pPr>
          </w:p>
          <w:p w:rsidR="00E6507A" w:rsidRPr="007C4C63" w:rsidRDefault="00E6507A" w:rsidP="00C441BC">
            <w:pPr>
              <w:rPr>
                <w:rFonts w:ascii="Times New Roman" w:hAnsi="Times New Roman" w:cs="Times New Roman"/>
                <w:b/>
                <w:sz w:val="24"/>
                <w:szCs w:val="24"/>
              </w:rPr>
            </w:pPr>
            <w:r w:rsidRPr="007C4C63">
              <w:rPr>
                <w:rFonts w:ascii="Times New Roman" w:hAnsi="Times New Roman" w:cs="Times New Roman"/>
                <w:sz w:val="24"/>
                <w:szCs w:val="24"/>
              </w:rPr>
              <w:t>Декабрь, 2018</w:t>
            </w:r>
          </w:p>
        </w:tc>
      </w:tr>
    </w:tbl>
    <w:p w:rsidR="00DD02A2" w:rsidRDefault="00DD02A2" w:rsidP="001171B2">
      <w:pPr>
        <w:spacing w:line="240" w:lineRule="auto"/>
        <w:ind w:firstLine="709"/>
        <w:rPr>
          <w:rFonts w:ascii="Times New Roman" w:hAnsi="Times New Roman" w:cs="Times New Roman"/>
          <w:sz w:val="24"/>
          <w:szCs w:val="24"/>
        </w:rPr>
      </w:pPr>
    </w:p>
    <w:p w:rsidR="000C7A4E" w:rsidRPr="006905C4" w:rsidRDefault="000C7A4E" w:rsidP="005021B4">
      <w:pPr>
        <w:spacing w:after="0" w:line="240" w:lineRule="auto"/>
        <w:ind w:firstLine="567"/>
        <w:jc w:val="both"/>
        <w:rPr>
          <w:rFonts w:ascii="Times New Roman" w:hAnsi="Times New Roman" w:cs="Times New Roman"/>
          <w:b/>
          <w:sz w:val="24"/>
          <w:szCs w:val="24"/>
        </w:rPr>
      </w:pPr>
      <w:r w:rsidRPr="006905C4">
        <w:rPr>
          <w:rFonts w:ascii="Times New Roman" w:hAnsi="Times New Roman" w:cs="Times New Roman"/>
          <w:b/>
          <w:sz w:val="24"/>
          <w:szCs w:val="24"/>
        </w:rPr>
        <w:t>8. Планируемые результаты, практическая и научная значимость проводимого мероприятия:</w:t>
      </w:r>
    </w:p>
    <w:p w:rsidR="000C7A4E" w:rsidRPr="001171B2"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251021">
        <w:rPr>
          <w:rFonts w:ascii="Times New Roman" w:eastAsia="Times New Roman" w:hAnsi="Times New Roman" w:cs="Times New Roman"/>
          <w:color w:val="000000"/>
          <w:sz w:val="24"/>
          <w:szCs w:val="24"/>
        </w:rPr>
        <w:t xml:space="preserve">Подготовка </w:t>
      </w:r>
      <w:r w:rsidRPr="001171B2">
        <w:rPr>
          <w:rFonts w:ascii="Times New Roman" w:eastAsia="Times New Roman" w:hAnsi="Times New Roman" w:cs="Times New Roman"/>
          <w:color w:val="000000"/>
          <w:sz w:val="24"/>
          <w:szCs w:val="24"/>
        </w:rPr>
        <w:t>и оформление статистических приложений по материалам исследования педагогов и учащихся: оформление статистических приложений, отражающих основные результаты статистического анализа</w:t>
      </w:r>
      <w:r w:rsidR="000C7A4E" w:rsidRPr="001171B2">
        <w:rPr>
          <w:rFonts w:ascii="Times New Roman" w:hAnsi="Times New Roman" w:cs="Times New Roman"/>
          <w:sz w:val="24"/>
          <w:szCs w:val="24"/>
        </w:rPr>
        <w:t>.</w:t>
      </w:r>
    </w:p>
    <w:p w:rsidR="00360601" w:rsidRPr="001171B2"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1171B2">
        <w:rPr>
          <w:rFonts w:ascii="Times New Roman" w:hAnsi="Times New Roman" w:cs="Times New Roman"/>
          <w:sz w:val="24"/>
          <w:szCs w:val="24"/>
        </w:rPr>
        <w:t>Подготовка плана выборочного исследования</w:t>
      </w:r>
      <w:r w:rsidR="00360601" w:rsidRPr="001171B2">
        <w:rPr>
          <w:rFonts w:ascii="Times New Roman" w:eastAsia="Times New Roman" w:hAnsi="Times New Roman" w:cs="Times New Roman"/>
          <w:color w:val="000000"/>
          <w:sz w:val="24"/>
          <w:szCs w:val="24"/>
        </w:rPr>
        <w:t>.</w:t>
      </w:r>
    </w:p>
    <w:p w:rsidR="00360601" w:rsidRPr="001171B2"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1171B2">
        <w:rPr>
          <w:rFonts w:ascii="Times New Roman" w:eastAsia="Times New Roman" w:hAnsi="Times New Roman" w:cs="Times New Roman"/>
          <w:color w:val="000000"/>
          <w:sz w:val="24"/>
          <w:szCs w:val="24"/>
        </w:rPr>
        <w:t>Подготовка массивов первичных данных (по опросу педагогов и опросу учащихся) к проведению статистической обработки.</w:t>
      </w:r>
    </w:p>
    <w:p w:rsidR="000C7A4E"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1171B2">
        <w:rPr>
          <w:rFonts w:ascii="Times New Roman" w:eastAsia="Times New Roman" w:hAnsi="Times New Roman" w:cs="Times New Roman"/>
          <w:color w:val="000000"/>
          <w:sz w:val="24"/>
          <w:szCs w:val="24"/>
        </w:rPr>
        <w:t>Подготовка и оформление статистических</w:t>
      </w:r>
      <w:r w:rsidRPr="00251021">
        <w:rPr>
          <w:rFonts w:ascii="Times New Roman" w:eastAsia="Times New Roman" w:hAnsi="Times New Roman" w:cs="Times New Roman"/>
          <w:color w:val="000000"/>
          <w:sz w:val="24"/>
          <w:szCs w:val="24"/>
        </w:rPr>
        <w:t xml:space="preserve"> приложений по материалам исследования педагогов и учащихся: оформление статистических приложений, отражающих основные результаты статистического анализа</w:t>
      </w:r>
      <w:r w:rsidR="000C7A4E" w:rsidRPr="00360601">
        <w:rPr>
          <w:rFonts w:ascii="Times New Roman" w:hAnsi="Times New Roman" w:cs="Times New Roman"/>
          <w:sz w:val="24"/>
          <w:szCs w:val="24"/>
        </w:rPr>
        <w:t>.</w:t>
      </w:r>
    </w:p>
    <w:p w:rsidR="001171B2" w:rsidRPr="00816B81"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1171B2">
        <w:rPr>
          <w:rFonts w:ascii="Times New Roman" w:eastAsia="Times New Roman" w:hAnsi="Times New Roman" w:cs="Times New Roman"/>
          <w:color w:val="000000"/>
          <w:sz w:val="24"/>
          <w:szCs w:val="24"/>
        </w:rPr>
        <w:t xml:space="preserve">Проведение статистической обработки обоих массивов данных по опросам </w:t>
      </w:r>
      <w:r w:rsidRPr="00816B81">
        <w:rPr>
          <w:rFonts w:ascii="Times New Roman" w:eastAsia="Times New Roman" w:hAnsi="Times New Roman" w:cs="Times New Roman"/>
          <w:color w:val="000000"/>
          <w:sz w:val="24"/>
          <w:szCs w:val="24"/>
        </w:rPr>
        <w:t>педагогов и учащихся.</w:t>
      </w:r>
    </w:p>
    <w:p w:rsidR="00816B81" w:rsidRPr="00816B81" w:rsidRDefault="00816B81"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816B81">
        <w:rPr>
          <w:rFonts w:ascii="Times New Roman" w:eastAsia="Times New Roman" w:hAnsi="Times New Roman" w:cs="Times New Roman"/>
          <w:color w:val="000000"/>
          <w:sz w:val="24"/>
          <w:szCs w:val="24"/>
        </w:rPr>
        <w:t>Подготовка и оформление статистических приложений по материалам исследования педагогов и учащихся</w:t>
      </w:r>
      <w:r>
        <w:rPr>
          <w:rFonts w:ascii="Times New Roman" w:eastAsia="Times New Roman" w:hAnsi="Times New Roman" w:cs="Times New Roman"/>
          <w:color w:val="000000"/>
          <w:sz w:val="24"/>
          <w:szCs w:val="24"/>
        </w:rPr>
        <w:t>.</w:t>
      </w:r>
    </w:p>
    <w:p w:rsidR="000C7A4E" w:rsidRPr="006905C4" w:rsidRDefault="006905C4"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816B81">
        <w:rPr>
          <w:rFonts w:ascii="Times New Roman" w:eastAsia="Times New Roman" w:hAnsi="Times New Roman" w:cs="Times New Roman"/>
          <w:color w:val="000000"/>
          <w:sz w:val="24"/>
          <w:szCs w:val="24"/>
        </w:rPr>
        <w:t>Проведение социологического анализа и интерпретации материалов исследования с подготовкой</w:t>
      </w:r>
      <w:r w:rsidRPr="006905C4">
        <w:rPr>
          <w:rFonts w:ascii="Times New Roman" w:eastAsia="Times New Roman" w:hAnsi="Times New Roman" w:cs="Times New Roman"/>
          <w:color w:val="000000"/>
          <w:sz w:val="24"/>
          <w:szCs w:val="24"/>
        </w:rPr>
        <w:t xml:space="preserve"> соответствующих разделов аналитического отчета</w:t>
      </w:r>
      <w:r>
        <w:rPr>
          <w:rFonts w:ascii="Times New Roman" w:eastAsia="Times New Roman" w:hAnsi="Times New Roman" w:cs="Times New Roman"/>
          <w:color w:val="000000"/>
          <w:sz w:val="24"/>
          <w:szCs w:val="24"/>
        </w:rPr>
        <w:t>.</w:t>
      </w:r>
    </w:p>
    <w:p w:rsidR="006905C4" w:rsidRPr="006905C4" w:rsidRDefault="006905C4" w:rsidP="006905C4">
      <w:pPr>
        <w:tabs>
          <w:tab w:val="left" w:pos="851"/>
        </w:tabs>
        <w:spacing w:after="0" w:line="240" w:lineRule="auto"/>
        <w:ind w:left="567" w:right="227"/>
        <w:jc w:val="both"/>
        <w:rPr>
          <w:rFonts w:ascii="Times New Roman" w:hAnsi="Times New Roman" w:cs="Times New Roman"/>
          <w:sz w:val="24"/>
          <w:szCs w:val="24"/>
        </w:rPr>
      </w:pPr>
    </w:p>
    <w:p w:rsidR="000C7A4E" w:rsidRPr="005021B4" w:rsidRDefault="000C7A4E" w:rsidP="005021B4">
      <w:pPr>
        <w:tabs>
          <w:tab w:val="left" w:pos="851"/>
        </w:tabs>
        <w:spacing w:after="0" w:line="240" w:lineRule="auto"/>
        <w:ind w:left="567" w:right="227"/>
        <w:jc w:val="both"/>
        <w:rPr>
          <w:rFonts w:ascii="Times New Roman" w:hAnsi="Times New Roman" w:cs="Times New Roman"/>
          <w:sz w:val="24"/>
          <w:szCs w:val="24"/>
          <w:highlight w:val="green"/>
        </w:rPr>
      </w:pPr>
    </w:p>
    <w:p w:rsidR="000C7A4E" w:rsidRPr="00360601" w:rsidRDefault="000C7A4E" w:rsidP="00360601">
      <w:pPr>
        <w:spacing w:after="0" w:line="240" w:lineRule="auto"/>
        <w:ind w:firstLine="709"/>
        <w:jc w:val="both"/>
        <w:rPr>
          <w:rFonts w:ascii="Times New Roman" w:hAnsi="Times New Roman" w:cs="Times New Roman"/>
          <w:bCs/>
          <w:sz w:val="24"/>
          <w:szCs w:val="24"/>
        </w:rPr>
      </w:pPr>
      <w:r w:rsidRPr="00360601">
        <w:rPr>
          <w:rFonts w:ascii="Times New Roman" w:hAnsi="Times New Roman" w:cs="Times New Roman"/>
          <w:b/>
          <w:bCs/>
          <w:sz w:val="24"/>
          <w:szCs w:val="24"/>
        </w:rPr>
        <w:t>Раздел 3.</w:t>
      </w:r>
      <w:r w:rsidRPr="00360601">
        <w:rPr>
          <w:rFonts w:ascii="Times New Roman" w:hAnsi="Times New Roman" w:cs="Times New Roman"/>
          <w:bCs/>
          <w:sz w:val="24"/>
          <w:szCs w:val="24"/>
        </w:rPr>
        <w:t xml:space="preserve"> «Техническое задание» разработал</w:t>
      </w:r>
      <w:r w:rsidR="00360601">
        <w:rPr>
          <w:rFonts w:ascii="Times New Roman" w:hAnsi="Times New Roman" w:cs="Times New Roman"/>
          <w:bCs/>
          <w:sz w:val="24"/>
          <w:szCs w:val="24"/>
        </w:rPr>
        <w:t xml:space="preserve">: юрисконсульт </w:t>
      </w:r>
      <w:proofErr w:type="spellStart"/>
      <w:r w:rsidR="00360601">
        <w:rPr>
          <w:rFonts w:ascii="Times New Roman" w:hAnsi="Times New Roman" w:cs="Times New Roman"/>
          <w:bCs/>
          <w:sz w:val="24"/>
          <w:szCs w:val="24"/>
        </w:rPr>
        <w:t>Шеховцева</w:t>
      </w:r>
      <w:proofErr w:type="spellEnd"/>
      <w:r w:rsidR="00360601">
        <w:rPr>
          <w:rFonts w:ascii="Times New Roman" w:hAnsi="Times New Roman" w:cs="Times New Roman"/>
          <w:bCs/>
          <w:sz w:val="24"/>
          <w:szCs w:val="24"/>
        </w:rPr>
        <w:t xml:space="preserve"> Е.В. в соответствии с письмом Комитета общего и профессионального образования Ленинградской области.</w:t>
      </w:r>
    </w:p>
    <w:p w:rsidR="000C7A4E" w:rsidRPr="005021B4" w:rsidRDefault="000C7A4E" w:rsidP="005021B4">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5021B4" w:rsidRDefault="000C7A4E" w:rsidP="005021B4">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816B81" w:rsidRDefault="00816B81">
      <w:pPr>
        <w:rPr>
          <w:rFonts w:ascii="Times New Roman" w:hAnsi="Times New Roman" w:cs="Times New Roman"/>
          <w:b/>
          <w:bCs/>
          <w:sz w:val="24"/>
          <w:szCs w:val="24"/>
        </w:rPr>
      </w:pPr>
      <w:r>
        <w:rPr>
          <w:rFonts w:ascii="Times New Roman" w:hAnsi="Times New Roman" w:cs="Times New Roman"/>
          <w:b/>
          <w:bCs/>
          <w:sz w:val="24"/>
          <w:szCs w:val="24"/>
        </w:rPr>
        <w:br w:type="page"/>
      </w:r>
    </w:p>
    <w:sectPr w:rsidR="00816B81" w:rsidSect="00656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A4" w:rsidRDefault="00DF15A4" w:rsidP="000C7A4E">
      <w:pPr>
        <w:spacing w:after="0" w:line="240" w:lineRule="auto"/>
      </w:pPr>
      <w:r>
        <w:separator/>
      </w:r>
    </w:p>
  </w:endnote>
  <w:endnote w:type="continuationSeparator" w:id="0">
    <w:p w:rsidR="00DF15A4" w:rsidRDefault="00DF15A4" w:rsidP="000C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A4" w:rsidRDefault="00DF15A4" w:rsidP="000C7A4E">
      <w:pPr>
        <w:spacing w:after="0" w:line="240" w:lineRule="auto"/>
      </w:pPr>
      <w:r>
        <w:separator/>
      </w:r>
    </w:p>
  </w:footnote>
  <w:footnote w:type="continuationSeparator" w:id="0">
    <w:p w:rsidR="00DF15A4" w:rsidRDefault="00DF15A4" w:rsidP="000C7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5F0CEC"/>
    <w:multiLevelType w:val="multilevel"/>
    <w:tmpl w:val="6C0213D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831671D"/>
    <w:multiLevelType w:val="hybridMultilevel"/>
    <w:tmpl w:val="10D2C7CA"/>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
    <w:nsid w:val="106354EF"/>
    <w:multiLevelType w:val="hybridMultilevel"/>
    <w:tmpl w:val="57B8AB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10">
    <w:nsid w:val="11A219CC"/>
    <w:multiLevelType w:val="multilevel"/>
    <w:tmpl w:val="B336BB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E77A37"/>
    <w:multiLevelType w:val="hybridMultilevel"/>
    <w:tmpl w:val="AC6C51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44C6825"/>
    <w:multiLevelType w:val="hybridMultilevel"/>
    <w:tmpl w:val="C4D24168"/>
    <w:lvl w:ilvl="0" w:tplc="4B46423E">
      <w:start w:val="1"/>
      <w:numFmt w:val="decimal"/>
      <w:lvlText w:val="%1."/>
      <w:lvlJc w:val="left"/>
      <w:pPr>
        <w:ind w:left="1428" w:hanging="360"/>
      </w:pPr>
      <w:rPr>
        <w:rFonts w:hint="default"/>
        <w:b w:val="0"/>
        <w:bCs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14941AA5"/>
    <w:multiLevelType w:val="hybridMultilevel"/>
    <w:tmpl w:val="C81452F0"/>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B676932"/>
    <w:multiLevelType w:val="multilevel"/>
    <w:tmpl w:val="C036628E"/>
    <w:lvl w:ilvl="0">
      <w:start w:val="1"/>
      <w:numFmt w:val="decimal"/>
      <w:lvlText w:val="%1."/>
      <w:lvlJc w:val="left"/>
      <w:pPr>
        <w:ind w:left="1500" w:hanging="1500"/>
      </w:pPr>
      <w:rPr>
        <w:rFonts w:hint="default"/>
      </w:rPr>
    </w:lvl>
    <w:lvl w:ilvl="1">
      <w:start w:val="1"/>
      <w:numFmt w:val="decimal"/>
      <w:lvlText w:val="%1.%2."/>
      <w:lvlJc w:val="left"/>
      <w:pPr>
        <w:ind w:left="2220" w:hanging="1500"/>
      </w:pPr>
      <w:rPr>
        <w:rFonts w:hint="default"/>
      </w:rPr>
    </w:lvl>
    <w:lvl w:ilvl="2">
      <w:start w:val="1"/>
      <w:numFmt w:val="decimal"/>
      <w:lvlText w:val="%1.%2.%3."/>
      <w:lvlJc w:val="left"/>
      <w:pPr>
        <w:ind w:left="2940" w:hanging="1500"/>
      </w:pPr>
      <w:rPr>
        <w:rFonts w:hint="default"/>
      </w:rPr>
    </w:lvl>
    <w:lvl w:ilvl="3">
      <w:start w:val="1"/>
      <w:numFmt w:val="decimal"/>
      <w:lvlText w:val="%1.%2.%3.%4."/>
      <w:lvlJc w:val="left"/>
      <w:pPr>
        <w:ind w:left="3660" w:hanging="1500"/>
      </w:pPr>
      <w:rPr>
        <w:rFonts w:hint="default"/>
      </w:rPr>
    </w:lvl>
    <w:lvl w:ilvl="4">
      <w:start w:val="1"/>
      <w:numFmt w:val="decimal"/>
      <w:lvlText w:val="%1.%2.%3.%4.%5."/>
      <w:lvlJc w:val="left"/>
      <w:pPr>
        <w:ind w:left="4380" w:hanging="1500"/>
      </w:pPr>
      <w:rPr>
        <w:rFonts w:hint="default"/>
      </w:rPr>
    </w:lvl>
    <w:lvl w:ilvl="5">
      <w:start w:val="1"/>
      <w:numFmt w:val="decimal"/>
      <w:lvlText w:val="%1.%2.%3.%4.%5.%6."/>
      <w:lvlJc w:val="left"/>
      <w:pPr>
        <w:ind w:left="5100" w:hanging="1500"/>
      </w:pPr>
      <w:rPr>
        <w:rFonts w:hint="default"/>
      </w:rPr>
    </w:lvl>
    <w:lvl w:ilvl="6">
      <w:start w:val="1"/>
      <w:numFmt w:val="decimal"/>
      <w:lvlText w:val="%1.%2.%3.%4.%5.%6.%7."/>
      <w:lvlJc w:val="left"/>
      <w:pPr>
        <w:ind w:left="5820" w:hanging="1500"/>
      </w:pPr>
      <w:rPr>
        <w:rFonts w:hint="default"/>
      </w:rPr>
    </w:lvl>
    <w:lvl w:ilvl="7">
      <w:start w:val="1"/>
      <w:numFmt w:val="decimal"/>
      <w:lvlText w:val="%1.%2.%3.%4.%5.%6.%7.%8."/>
      <w:lvlJc w:val="left"/>
      <w:pPr>
        <w:ind w:left="6540" w:hanging="1500"/>
      </w:pPr>
      <w:rPr>
        <w:rFonts w:hint="default"/>
      </w:rPr>
    </w:lvl>
    <w:lvl w:ilvl="8">
      <w:start w:val="1"/>
      <w:numFmt w:val="decimal"/>
      <w:lvlText w:val="%1.%2.%3.%4.%5.%6.%7.%8.%9."/>
      <w:lvlJc w:val="left"/>
      <w:pPr>
        <w:ind w:left="7560" w:hanging="1800"/>
      </w:pPr>
      <w:rPr>
        <w:rFonts w:hint="default"/>
      </w:rPr>
    </w:lvl>
  </w:abstractNum>
  <w:abstractNum w:abstractNumId="17">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19">
    <w:nsid w:val="29107F09"/>
    <w:multiLevelType w:val="hybridMultilevel"/>
    <w:tmpl w:val="AA26E5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A9430B"/>
    <w:multiLevelType w:val="hybridMultilevel"/>
    <w:tmpl w:val="1CF2D97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E676568"/>
    <w:multiLevelType w:val="hybridMultilevel"/>
    <w:tmpl w:val="B45A889A"/>
    <w:lvl w:ilvl="0" w:tplc="5CE08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2B4BAB"/>
    <w:multiLevelType w:val="multilevel"/>
    <w:tmpl w:val="998652B8"/>
    <w:lvl w:ilvl="0">
      <w:start w:val="1"/>
      <w:numFmt w:val="decimal"/>
      <w:lvlText w:val="%1."/>
      <w:lvlJc w:val="left"/>
      <w:pPr>
        <w:ind w:left="1287" w:hanging="360"/>
      </w:pPr>
      <w:rPr>
        <w:rFonts w:hint="default"/>
        <w:color w:val="000000"/>
      </w:rPr>
    </w:lvl>
    <w:lvl w:ilvl="1">
      <w:start w:val="2"/>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D21E92"/>
    <w:multiLevelType w:val="multilevel"/>
    <w:tmpl w:val="F446A5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7D465D0"/>
    <w:multiLevelType w:val="hybridMultilevel"/>
    <w:tmpl w:val="AA4CA63E"/>
    <w:lvl w:ilvl="0" w:tplc="46827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9157D8D"/>
    <w:multiLevelType w:val="hybridMultilevel"/>
    <w:tmpl w:val="C720B8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49B16B0"/>
    <w:multiLevelType w:val="multilevel"/>
    <w:tmpl w:val="52723094"/>
    <w:lvl w:ilvl="0">
      <w:start w:val="4"/>
      <w:numFmt w:val="decimal"/>
      <w:lvlText w:val="%1."/>
      <w:lvlJc w:val="left"/>
      <w:pPr>
        <w:ind w:left="450" w:hanging="450"/>
      </w:pPr>
      <w:rPr>
        <w:b/>
      </w:r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CC12130"/>
    <w:multiLevelType w:val="hybridMultilevel"/>
    <w:tmpl w:val="14602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3516D5A"/>
    <w:multiLevelType w:val="hybridMultilevel"/>
    <w:tmpl w:val="11C4E2D6"/>
    <w:lvl w:ilvl="0" w:tplc="17CE9B4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C001C40"/>
    <w:multiLevelType w:val="hybridMultilevel"/>
    <w:tmpl w:val="7930C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778025B"/>
    <w:multiLevelType w:val="hybridMultilevel"/>
    <w:tmpl w:val="195C633C"/>
    <w:lvl w:ilvl="0" w:tplc="A7BC61C2">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7">
    <w:nsid w:val="796E3186"/>
    <w:multiLevelType w:val="hybridMultilevel"/>
    <w:tmpl w:val="63BE0A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0"/>
  </w:num>
  <w:num w:numId="2">
    <w:abstractNumId w:val="34"/>
  </w:num>
  <w:num w:numId="3">
    <w:abstractNumId w:val="29"/>
  </w:num>
  <w:num w:numId="4">
    <w:abstractNumId w:val="25"/>
  </w:num>
  <w:num w:numId="5">
    <w:abstractNumId w:val="37"/>
  </w:num>
  <w:num w:numId="6">
    <w:abstractNumId w:val="12"/>
  </w:num>
  <w:num w:numId="7">
    <w:abstractNumId w:val="22"/>
  </w:num>
  <w:num w:numId="8">
    <w:abstractNumId w:val="14"/>
  </w:num>
  <w:num w:numId="9">
    <w:abstractNumId w:val="36"/>
  </w:num>
  <w:num w:numId="10">
    <w:abstractNumId w:val="11"/>
  </w:num>
  <w:num w:numId="11">
    <w:abstractNumId w:val="8"/>
  </w:num>
  <w:num w:numId="12">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8"/>
  </w:num>
  <w:num w:numId="20">
    <w:abstractNumId w:val="17"/>
  </w:num>
  <w:num w:numId="21">
    <w:abstractNumId w:val="15"/>
  </w:num>
  <w:num w:numId="22">
    <w:abstractNumId w:val="3"/>
  </w:num>
  <w:num w:numId="23">
    <w:abstractNumId w:val="10"/>
  </w:num>
  <w:num w:numId="24">
    <w:abstractNumId w:val="32"/>
  </w:num>
  <w:num w:numId="25">
    <w:abstractNumId w:val="16"/>
  </w:num>
  <w:num w:numId="26">
    <w:abstractNumId w:val="33"/>
  </w:num>
  <w:num w:numId="27">
    <w:abstractNumId w:val="6"/>
  </w:num>
  <w:num w:numId="28">
    <w:abstractNumId w:val="13"/>
  </w:num>
  <w:num w:numId="29">
    <w:abstractNumId w:val="18"/>
  </w:num>
  <w:num w:numId="30">
    <w:abstractNumId w:val="27"/>
  </w:num>
  <w:num w:numId="31">
    <w:abstractNumId w:val="7"/>
  </w:num>
  <w:num w:numId="32">
    <w:abstractNumId w:val="23"/>
  </w:num>
  <w:num w:numId="33">
    <w:abstractNumId w:val="26"/>
  </w:num>
  <w:num w:numId="34">
    <w:abstractNumId w:val="19"/>
  </w:num>
  <w:num w:numId="35">
    <w:abstractNumId w:val="21"/>
  </w:num>
  <w:num w:numId="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5"/>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7123"/>
    <w:rsid w:val="0003151F"/>
    <w:rsid w:val="000A7D00"/>
    <w:rsid w:val="000C7A4E"/>
    <w:rsid w:val="000E0544"/>
    <w:rsid w:val="001171B2"/>
    <w:rsid w:val="00123BA6"/>
    <w:rsid w:val="001258FF"/>
    <w:rsid w:val="00137123"/>
    <w:rsid w:val="001F066E"/>
    <w:rsid w:val="00211518"/>
    <w:rsid w:val="00251021"/>
    <w:rsid w:val="00255630"/>
    <w:rsid w:val="002918D2"/>
    <w:rsid w:val="002926D8"/>
    <w:rsid w:val="002B4C04"/>
    <w:rsid w:val="002C1131"/>
    <w:rsid w:val="00332CFD"/>
    <w:rsid w:val="003427A0"/>
    <w:rsid w:val="003479F4"/>
    <w:rsid w:val="00360601"/>
    <w:rsid w:val="00422D55"/>
    <w:rsid w:val="0043283E"/>
    <w:rsid w:val="004B7AD8"/>
    <w:rsid w:val="004E0D9F"/>
    <w:rsid w:val="005021B4"/>
    <w:rsid w:val="00593A50"/>
    <w:rsid w:val="005C71EC"/>
    <w:rsid w:val="005E6397"/>
    <w:rsid w:val="005F5ECC"/>
    <w:rsid w:val="006564CE"/>
    <w:rsid w:val="006905C4"/>
    <w:rsid w:val="006D66BE"/>
    <w:rsid w:val="00725AEF"/>
    <w:rsid w:val="00733FAE"/>
    <w:rsid w:val="0074443A"/>
    <w:rsid w:val="00762CBB"/>
    <w:rsid w:val="007A221F"/>
    <w:rsid w:val="007B6582"/>
    <w:rsid w:val="007E6DF4"/>
    <w:rsid w:val="00814184"/>
    <w:rsid w:val="00816B81"/>
    <w:rsid w:val="00850C96"/>
    <w:rsid w:val="00873D3C"/>
    <w:rsid w:val="00883EB2"/>
    <w:rsid w:val="0091416F"/>
    <w:rsid w:val="00977E40"/>
    <w:rsid w:val="009A263B"/>
    <w:rsid w:val="009D133E"/>
    <w:rsid w:val="00A00901"/>
    <w:rsid w:val="00A25739"/>
    <w:rsid w:val="00AA0C3A"/>
    <w:rsid w:val="00AE4AC2"/>
    <w:rsid w:val="00B064CC"/>
    <w:rsid w:val="00B30A3E"/>
    <w:rsid w:val="00B35FE4"/>
    <w:rsid w:val="00BB05B7"/>
    <w:rsid w:val="00C3526B"/>
    <w:rsid w:val="00C37F10"/>
    <w:rsid w:val="00C45B7D"/>
    <w:rsid w:val="00C51A6E"/>
    <w:rsid w:val="00C83355"/>
    <w:rsid w:val="00CD3FE2"/>
    <w:rsid w:val="00CF1125"/>
    <w:rsid w:val="00CF4081"/>
    <w:rsid w:val="00D001F9"/>
    <w:rsid w:val="00D136D1"/>
    <w:rsid w:val="00D21C8D"/>
    <w:rsid w:val="00DD02A2"/>
    <w:rsid w:val="00DF15A4"/>
    <w:rsid w:val="00E00DDD"/>
    <w:rsid w:val="00E12E45"/>
    <w:rsid w:val="00E219F4"/>
    <w:rsid w:val="00E6507A"/>
    <w:rsid w:val="00E82FF3"/>
    <w:rsid w:val="00E923D3"/>
    <w:rsid w:val="00EA0485"/>
    <w:rsid w:val="00EC0E89"/>
    <w:rsid w:val="00F1521B"/>
    <w:rsid w:val="00FB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18"/>
  </w:style>
  <w:style w:type="paragraph" w:styleId="1">
    <w:name w:val="heading 1"/>
    <w:basedOn w:val="a"/>
    <w:next w:val="a"/>
    <w:link w:val="10"/>
    <w:qFormat/>
    <w:rsid w:val="000C7A4E"/>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0C7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A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7A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4E"/>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0C7A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7A4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C7A4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0C7A4E"/>
    <w:pPr>
      <w:ind w:left="720"/>
      <w:contextualSpacing/>
    </w:pPr>
  </w:style>
  <w:style w:type="character" w:customStyle="1" w:styleId="a4">
    <w:name w:val="Абзац списка Знак"/>
    <w:link w:val="a3"/>
    <w:uiPriority w:val="34"/>
    <w:rsid w:val="000C7A4E"/>
  </w:style>
  <w:style w:type="table" w:styleId="a5">
    <w:name w:val="Table Grid"/>
    <w:basedOn w:val="a1"/>
    <w:uiPriority w:val="5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C7A4E"/>
    <w:rPr>
      <w:color w:val="0000FF" w:themeColor="hyperlink"/>
      <w:u w:val="single"/>
    </w:rPr>
  </w:style>
  <w:style w:type="paragraph" w:styleId="a7">
    <w:name w:val="Balloon Text"/>
    <w:basedOn w:val="a"/>
    <w:link w:val="a8"/>
    <w:semiHidden/>
    <w:rsid w:val="000C7A4E"/>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semiHidden/>
    <w:rsid w:val="000C7A4E"/>
    <w:rPr>
      <w:rFonts w:ascii="Tahoma" w:eastAsia="Calibri" w:hAnsi="Tahoma" w:cs="Times New Roman"/>
      <w:sz w:val="16"/>
      <w:szCs w:val="16"/>
    </w:rPr>
  </w:style>
  <w:style w:type="paragraph" w:customStyle="1" w:styleId="11">
    <w:name w:val="Абзац списка1"/>
    <w:basedOn w:val="a"/>
    <w:link w:val="ListParagraphChar"/>
    <w:rsid w:val="000C7A4E"/>
    <w:pPr>
      <w:ind w:left="720"/>
    </w:pPr>
    <w:rPr>
      <w:rFonts w:ascii="Calibri" w:eastAsia="Calibri" w:hAnsi="Calibri" w:cs="Calibri"/>
    </w:rPr>
  </w:style>
  <w:style w:type="character" w:customStyle="1" w:styleId="ListParagraphChar">
    <w:name w:val="List Paragraph Char"/>
    <w:link w:val="11"/>
    <w:locked/>
    <w:rsid w:val="000C7A4E"/>
    <w:rPr>
      <w:rFonts w:ascii="Calibri" w:eastAsia="Calibri" w:hAnsi="Calibri" w:cs="Calibri"/>
    </w:rPr>
  </w:style>
  <w:style w:type="paragraph" w:styleId="a9">
    <w:name w:val="header"/>
    <w:aliases w:val="Знак4,Linie,??????? ??????????,I.L.T.,Aa?oiee eieiioeooe1"/>
    <w:basedOn w:val="a"/>
    <w:link w:val="aa"/>
    <w:uiPriority w:val="99"/>
    <w:rsid w:val="000C7A4E"/>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uiPriority w:val="99"/>
    <w:rsid w:val="000C7A4E"/>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0C7A4E"/>
    <w:rPr>
      <w:rFonts w:eastAsia="Times New Roman"/>
      <w:lang w:eastAsia="ru-RU"/>
    </w:rPr>
  </w:style>
  <w:style w:type="paragraph" w:styleId="ac">
    <w:name w:val="footer"/>
    <w:basedOn w:val="a"/>
    <w:link w:val="ab"/>
    <w:semiHidden/>
    <w:rsid w:val="000C7A4E"/>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0C7A4E"/>
  </w:style>
  <w:style w:type="paragraph" w:styleId="ad">
    <w:name w:val="Normal (Web)"/>
    <w:aliases w:val="Обычный (Web)1"/>
    <w:basedOn w:val="a"/>
    <w:link w:val="ae"/>
    <w:rsid w:val="000C7A4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0C7A4E"/>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0C7A4E"/>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0C7A4E"/>
    <w:rPr>
      <w:rFonts w:ascii="Times New Roman" w:eastAsia="Calibri" w:hAnsi="Times New Roman" w:cs="Times New Roman"/>
      <w:sz w:val="20"/>
      <w:szCs w:val="20"/>
    </w:rPr>
  </w:style>
  <w:style w:type="character" w:customStyle="1" w:styleId="iceouttxt">
    <w:name w:val="iceouttxt"/>
    <w:basedOn w:val="a0"/>
    <w:rsid w:val="000C7A4E"/>
  </w:style>
  <w:style w:type="character" w:styleId="af1">
    <w:name w:val="footnote reference"/>
    <w:semiHidden/>
    <w:rsid w:val="000C7A4E"/>
    <w:rPr>
      <w:vertAlign w:val="superscript"/>
    </w:rPr>
  </w:style>
  <w:style w:type="character" w:styleId="af2">
    <w:name w:val="page number"/>
    <w:rsid w:val="000C7A4E"/>
    <w:rPr>
      <w:rFonts w:ascii="Times New Roman" w:hAnsi="Times New Roman" w:cs="Times New Roman"/>
    </w:rPr>
  </w:style>
  <w:style w:type="paragraph" w:customStyle="1" w:styleId="FORMATTEXT">
    <w:name w:val=".FORMATTEXT"/>
    <w:semiHidden/>
    <w:rsid w:val="000C7A4E"/>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
    <w:name w:val="2-СЗ"/>
    <w:basedOn w:val="1-"/>
    <w:rsid w:val="000C7A4E"/>
    <w:pPr>
      <w:numPr>
        <w:ilvl w:val="1"/>
      </w:numPr>
      <w:spacing w:before="60" w:after="60"/>
    </w:pPr>
  </w:style>
  <w:style w:type="paragraph" w:customStyle="1" w:styleId="1-">
    <w:name w:val="1-СЗ"/>
    <w:basedOn w:val="1"/>
    <w:rsid w:val="000C7A4E"/>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0C7A4E"/>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0C7A4E"/>
    <w:pPr>
      <w:numPr>
        <w:ilvl w:val="4"/>
      </w:numPr>
      <w:tabs>
        <w:tab w:val="left" w:pos="851"/>
      </w:tabs>
    </w:pPr>
  </w:style>
  <w:style w:type="character" w:customStyle="1" w:styleId="3-0">
    <w:name w:val="3-С Знак"/>
    <w:link w:val="3-"/>
    <w:locked/>
    <w:rsid w:val="000C7A4E"/>
    <w:rPr>
      <w:rFonts w:ascii="Times New Roman" w:eastAsia="Calibri" w:hAnsi="Times New Roman" w:cs="Times New Roman"/>
      <w:kern w:val="28"/>
      <w:sz w:val="28"/>
      <w:szCs w:val="28"/>
    </w:rPr>
  </w:style>
  <w:style w:type="paragraph" w:customStyle="1" w:styleId="6-">
    <w:name w:val="6-С"/>
    <w:basedOn w:val="5-"/>
    <w:rsid w:val="000C7A4E"/>
    <w:pPr>
      <w:numPr>
        <w:ilvl w:val="5"/>
      </w:numPr>
    </w:pPr>
  </w:style>
  <w:style w:type="paragraph" w:customStyle="1" w:styleId="4-">
    <w:name w:val="4-С"/>
    <w:basedOn w:val="3-"/>
    <w:rsid w:val="000C7A4E"/>
    <w:pPr>
      <w:numPr>
        <w:ilvl w:val="3"/>
      </w:numPr>
    </w:pPr>
  </w:style>
  <w:style w:type="character" w:customStyle="1" w:styleId="apple-converted-space">
    <w:name w:val="apple-converted-space"/>
    <w:basedOn w:val="a0"/>
    <w:rsid w:val="000C7A4E"/>
  </w:style>
  <w:style w:type="paragraph" w:styleId="21">
    <w:name w:val="Body Text 2"/>
    <w:basedOn w:val="a"/>
    <w:link w:val="22"/>
    <w:rsid w:val="000C7A4E"/>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0C7A4E"/>
    <w:rPr>
      <w:rFonts w:ascii="Times New Roman" w:eastAsia="Calibri" w:hAnsi="Times New Roman" w:cs="Times New Roman"/>
      <w:sz w:val="20"/>
      <w:szCs w:val="20"/>
      <w:lang w:eastAsia="ru-RU"/>
    </w:rPr>
  </w:style>
  <w:style w:type="paragraph" w:styleId="af3">
    <w:name w:val="Document Map"/>
    <w:basedOn w:val="a"/>
    <w:link w:val="af4"/>
    <w:semiHidden/>
    <w:rsid w:val="000C7A4E"/>
    <w:pPr>
      <w:shd w:val="clear" w:color="auto" w:fill="000080"/>
      <w:spacing w:after="0" w:line="240" w:lineRule="auto"/>
    </w:pPr>
    <w:rPr>
      <w:rFonts w:ascii="Tahoma" w:eastAsia="Calibri" w:hAnsi="Tahoma" w:cs="Times New Roman"/>
      <w:sz w:val="20"/>
      <w:szCs w:val="20"/>
    </w:rPr>
  </w:style>
  <w:style w:type="character" w:customStyle="1" w:styleId="af4">
    <w:name w:val="Схема документа Знак"/>
    <w:basedOn w:val="a0"/>
    <w:link w:val="af3"/>
    <w:semiHidden/>
    <w:rsid w:val="000C7A4E"/>
    <w:rPr>
      <w:rFonts w:ascii="Tahoma" w:eastAsia="Calibri" w:hAnsi="Tahoma" w:cs="Times New Roman"/>
      <w:sz w:val="20"/>
      <w:szCs w:val="20"/>
      <w:shd w:val="clear" w:color="auto" w:fill="000080"/>
      <w:lang w:eastAsia="ru-RU"/>
    </w:rPr>
  </w:style>
  <w:style w:type="paragraph" w:styleId="af5">
    <w:name w:val="endnote text"/>
    <w:basedOn w:val="a"/>
    <w:link w:val="af6"/>
    <w:semiHidden/>
    <w:rsid w:val="000C7A4E"/>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semiHidden/>
    <w:rsid w:val="000C7A4E"/>
    <w:rPr>
      <w:rFonts w:ascii="Calibri" w:eastAsia="Calibri" w:hAnsi="Calibri" w:cs="Times New Roman"/>
      <w:sz w:val="20"/>
      <w:szCs w:val="20"/>
    </w:rPr>
  </w:style>
  <w:style w:type="character" w:styleId="af7">
    <w:name w:val="endnote reference"/>
    <w:semiHidden/>
    <w:rsid w:val="000C7A4E"/>
    <w:rPr>
      <w:vertAlign w:val="superscript"/>
    </w:rPr>
  </w:style>
  <w:style w:type="paragraph" w:styleId="31">
    <w:name w:val="Body Text Indent 3"/>
    <w:basedOn w:val="a"/>
    <w:link w:val="32"/>
    <w:rsid w:val="000C7A4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0C7A4E"/>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0C7A4E"/>
    <w:rPr>
      <w:sz w:val="24"/>
      <w:szCs w:val="24"/>
      <w:lang w:val="ru-RU" w:eastAsia="ru-RU"/>
    </w:rPr>
  </w:style>
  <w:style w:type="paragraph" w:styleId="af8">
    <w:name w:val="Body Text"/>
    <w:basedOn w:val="a"/>
    <w:link w:val="af9"/>
    <w:semiHidden/>
    <w:rsid w:val="000C7A4E"/>
    <w:pPr>
      <w:spacing w:after="120"/>
    </w:pPr>
    <w:rPr>
      <w:rFonts w:ascii="Calibri" w:eastAsia="Calibri" w:hAnsi="Calibri" w:cs="Calibri"/>
    </w:rPr>
  </w:style>
  <w:style w:type="character" w:customStyle="1" w:styleId="af9">
    <w:name w:val="Основной текст Знак"/>
    <w:basedOn w:val="a0"/>
    <w:link w:val="af8"/>
    <w:semiHidden/>
    <w:rsid w:val="000C7A4E"/>
    <w:rPr>
      <w:rFonts w:ascii="Calibri" w:eastAsia="Calibri" w:hAnsi="Calibri" w:cs="Calibri"/>
    </w:rPr>
  </w:style>
  <w:style w:type="paragraph" w:customStyle="1" w:styleId="Aacao4">
    <w:name w:val="Aacao 4"/>
    <w:rsid w:val="000C7A4E"/>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a">
    <w:name w:val="Приложение"/>
    <w:basedOn w:val="a"/>
    <w:rsid w:val="000C7A4E"/>
    <w:pPr>
      <w:spacing w:after="0" w:line="240" w:lineRule="auto"/>
      <w:ind w:left="-108"/>
    </w:pPr>
    <w:rPr>
      <w:rFonts w:ascii="Calibri" w:eastAsia="Times New Roman" w:hAnsi="Calibri" w:cs="Calibri"/>
      <w:sz w:val="24"/>
      <w:szCs w:val="24"/>
    </w:rPr>
  </w:style>
  <w:style w:type="paragraph" w:customStyle="1" w:styleId="ConsPlusNormal">
    <w:name w:val="ConsPlusNormal"/>
    <w:rsid w:val="000C7A4E"/>
    <w:pPr>
      <w:autoSpaceDE w:val="0"/>
      <w:autoSpaceDN w:val="0"/>
      <w:adjustRightInd w:val="0"/>
      <w:spacing w:after="0" w:line="240" w:lineRule="auto"/>
    </w:pPr>
    <w:rPr>
      <w:rFonts w:ascii="Arial" w:eastAsia="Times New Roman" w:hAnsi="Arial" w:cs="Arial"/>
      <w:sz w:val="20"/>
      <w:szCs w:val="20"/>
    </w:rPr>
  </w:style>
  <w:style w:type="paragraph" w:styleId="afb">
    <w:name w:val="Body Text Indent"/>
    <w:basedOn w:val="a"/>
    <w:link w:val="afc"/>
    <w:semiHidden/>
    <w:rsid w:val="000C7A4E"/>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0C7A4E"/>
    <w:rPr>
      <w:rFonts w:ascii="Calibri" w:eastAsia="Calibri" w:hAnsi="Calibri" w:cs="Calibri"/>
    </w:rPr>
  </w:style>
  <w:style w:type="paragraph" w:customStyle="1" w:styleId="4">
    <w:name w:val="[Ростех] Текст Пункта (Уровень 4)"/>
    <w:link w:val="40"/>
    <w:rsid w:val="000C7A4E"/>
    <w:pPr>
      <w:suppressAutoHyphens/>
      <w:spacing w:before="120" w:after="0" w:line="240" w:lineRule="auto"/>
      <w:jc w:val="both"/>
      <w:outlineLvl w:val="3"/>
    </w:pPr>
    <w:rPr>
      <w:rFonts w:ascii="Proxima Nova ExCn Rg" w:eastAsia="Calibri" w:hAnsi="Proxima Nova ExCn Rg" w:cs="Times New Roman"/>
      <w:sz w:val="28"/>
      <w:szCs w:val="28"/>
    </w:rPr>
  </w:style>
  <w:style w:type="character" w:customStyle="1" w:styleId="40">
    <w:name w:val="[Ростех] Текст Пункта (Уровень 4) Знак"/>
    <w:link w:val="4"/>
    <w:locked/>
    <w:rsid w:val="000C7A4E"/>
    <w:rPr>
      <w:rFonts w:ascii="Proxima Nova ExCn Rg" w:eastAsia="Calibri" w:hAnsi="Proxima Nova ExCn Rg" w:cs="Times New Roman"/>
      <w:sz w:val="28"/>
      <w:szCs w:val="28"/>
      <w:lang w:eastAsia="ru-RU"/>
    </w:rPr>
  </w:style>
  <w:style w:type="paragraph" w:styleId="33">
    <w:name w:val="Body Text 3"/>
    <w:basedOn w:val="a"/>
    <w:link w:val="34"/>
    <w:rsid w:val="000C7A4E"/>
    <w:pPr>
      <w:spacing w:after="120"/>
    </w:pPr>
    <w:rPr>
      <w:rFonts w:ascii="Calibri" w:eastAsia="Calibri" w:hAnsi="Calibri" w:cs="Calibri"/>
      <w:sz w:val="16"/>
      <w:szCs w:val="16"/>
    </w:rPr>
  </w:style>
  <w:style w:type="character" w:customStyle="1" w:styleId="34">
    <w:name w:val="Основной текст 3 Знак"/>
    <w:basedOn w:val="a0"/>
    <w:link w:val="33"/>
    <w:rsid w:val="000C7A4E"/>
    <w:rPr>
      <w:rFonts w:ascii="Calibri" w:eastAsia="Calibri" w:hAnsi="Calibri" w:cs="Calibri"/>
      <w:sz w:val="16"/>
      <w:szCs w:val="16"/>
    </w:rPr>
  </w:style>
  <w:style w:type="paragraph" w:customStyle="1" w:styleId="14">
    <w:name w:val="Обычный1"/>
    <w:rsid w:val="000C7A4E"/>
    <w:rPr>
      <w:rFonts w:ascii="Calibri" w:eastAsia="Times New Roman" w:hAnsi="Calibri" w:cs="Calibri"/>
      <w:color w:val="000000"/>
      <w:szCs w:val="20"/>
    </w:rPr>
  </w:style>
  <w:style w:type="paragraph" w:styleId="afd">
    <w:name w:val="Title"/>
    <w:basedOn w:val="a"/>
    <w:link w:val="afe"/>
    <w:qFormat/>
    <w:rsid w:val="000C7A4E"/>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0C7A4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C7A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
    <w:name w:val="No Spacing"/>
    <w:uiPriority w:val="1"/>
    <w:qFormat/>
    <w:rsid w:val="00251021"/>
    <w:pPr>
      <w:spacing w:after="0" w:line="240" w:lineRule="auto"/>
    </w:pPr>
  </w:style>
  <w:style w:type="character" w:customStyle="1" w:styleId="WW8Num5z4">
    <w:name w:val="WW8Num5z4"/>
    <w:rsid w:val="009D133E"/>
  </w:style>
  <w:style w:type="paragraph" w:customStyle="1" w:styleId="Bodytext2">
    <w:name w:val="Body text (2)"/>
    <w:basedOn w:val="a"/>
    <w:rsid w:val="009D133E"/>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4E"/>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0C7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A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7A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4E"/>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0C7A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7A4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C7A4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0C7A4E"/>
    <w:pPr>
      <w:ind w:left="720"/>
      <w:contextualSpacing/>
    </w:pPr>
  </w:style>
  <w:style w:type="character" w:customStyle="1" w:styleId="a4">
    <w:name w:val="Абзац списка Знак"/>
    <w:link w:val="a3"/>
    <w:uiPriority w:val="34"/>
    <w:rsid w:val="000C7A4E"/>
  </w:style>
  <w:style w:type="table" w:styleId="a5">
    <w:name w:val="Table Grid"/>
    <w:basedOn w:val="a1"/>
    <w:uiPriority w:val="5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C7A4E"/>
    <w:rPr>
      <w:color w:val="0000FF" w:themeColor="hyperlink"/>
      <w:u w:val="single"/>
    </w:rPr>
  </w:style>
  <w:style w:type="paragraph" w:styleId="a7">
    <w:name w:val="Balloon Text"/>
    <w:basedOn w:val="a"/>
    <w:link w:val="a8"/>
    <w:semiHidden/>
    <w:rsid w:val="000C7A4E"/>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semiHidden/>
    <w:rsid w:val="000C7A4E"/>
    <w:rPr>
      <w:rFonts w:ascii="Tahoma" w:eastAsia="Calibri" w:hAnsi="Tahoma" w:cs="Times New Roman"/>
      <w:sz w:val="16"/>
      <w:szCs w:val="16"/>
    </w:rPr>
  </w:style>
  <w:style w:type="paragraph" w:customStyle="1" w:styleId="11">
    <w:name w:val="Абзац списка1"/>
    <w:basedOn w:val="a"/>
    <w:link w:val="ListParagraphChar"/>
    <w:rsid w:val="000C7A4E"/>
    <w:pPr>
      <w:ind w:left="720"/>
    </w:pPr>
    <w:rPr>
      <w:rFonts w:ascii="Calibri" w:eastAsia="Calibri" w:hAnsi="Calibri" w:cs="Calibri"/>
    </w:rPr>
  </w:style>
  <w:style w:type="character" w:customStyle="1" w:styleId="ListParagraphChar">
    <w:name w:val="List Paragraph Char"/>
    <w:link w:val="11"/>
    <w:locked/>
    <w:rsid w:val="000C7A4E"/>
    <w:rPr>
      <w:rFonts w:ascii="Calibri" w:eastAsia="Calibri" w:hAnsi="Calibri" w:cs="Calibri"/>
    </w:rPr>
  </w:style>
  <w:style w:type="paragraph" w:styleId="a9">
    <w:name w:val="header"/>
    <w:aliases w:val="Знак4,Linie,??????? ??????????,I.L.T.,Aa?oiee eieiioeooe1"/>
    <w:basedOn w:val="a"/>
    <w:link w:val="aa"/>
    <w:uiPriority w:val="99"/>
    <w:rsid w:val="000C7A4E"/>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uiPriority w:val="99"/>
    <w:rsid w:val="000C7A4E"/>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0C7A4E"/>
    <w:rPr>
      <w:rFonts w:eastAsia="Times New Roman"/>
      <w:lang w:eastAsia="ru-RU"/>
    </w:rPr>
  </w:style>
  <w:style w:type="paragraph" w:styleId="ac">
    <w:name w:val="footer"/>
    <w:basedOn w:val="a"/>
    <w:link w:val="ab"/>
    <w:semiHidden/>
    <w:rsid w:val="000C7A4E"/>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0C7A4E"/>
  </w:style>
  <w:style w:type="paragraph" w:styleId="ad">
    <w:name w:val="Normal (Web)"/>
    <w:aliases w:val="Обычный (Web)1"/>
    <w:basedOn w:val="a"/>
    <w:link w:val="ae"/>
    <w:rsid w:val="000C7A4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0C7A4E"/>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0C7A4E"/>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0C7A4E"/>
    <w:rPr>
      <w:rFonts w:ascii="Times New Roman" w:eastAsia="Calibri" w:hAnsi="Times New Roman" w:cs="Times New Roman"/>
      <w:sz w:val="20"/>
      <w:szCs w:val="20"/>
    </w:rPr>
  </w:style>
  <w:style w:type="character" w:customStyle="1" w:styleId="iceouttxt">
    <w:name w:val="iceouttxt"/>
    <w:basedOn w:val="a0"/>
    <w:rsid w:val="000C7A4E"/>
  </w:style>
  <w:style w:type="character" w:styleId="af1">
    <w:name w:val="footnote reference"/>
    <w:semiHidden/>
    <w:rsid w:val="000C7A4E"/>
    <w:rPr>
      <w:vertAlign w:val="superscript"/>
    </w:rPr>
  </w:style>
  <w:style w:type="character" w:styleId="af2">
    <w:name w:val="page number"/>
    <w:rsid w:val="000C7A4E"/>
    <w:rPr>
      <w:rFonts w:ascii="Times New Roman" w:hAnsi="Times New Roman" w:cs="Times New Roman"/>
    </w:rPr>
  </w:style>
  <w:style w:type="paragraph" w:customStyle="1" w:styleId="FORMATTEXT">
    <w:name w:val=".FORMATTEXT"/>
    <w:semiHidden/>
    <w:rsid w:val="000C7A4E"/>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
    <w:name w:val="2-СЗ"/>
    <w:basedOn w:val="1-"/>
    <w:rsid w:val="000C7A4E"/>
    <w:pPr>
      <w:numPr>
        <w:ilvl w:val="1"/>
      </w:numPr>
      <w:spacing w:before="60" w:after="60"/>
    </w:pPr>
  </w:style>
  <w:style w:type="paragraph" w:customStyle="1" w:styleId="1-">
    <w:name w:val="1-СЗ"/>
    <w:basedOn w:val="1"/>
    <w:rsid w:val="000C7A4E"/>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0C7A4E"/>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0C7A4E"/>
    <w:pPr>
      <w:numPr>
        <w:ilvl w:val="4"/>
      </w:numPr>
      <w:tabs>
        <w:tab w:val="left" w:pos="851"/>
      </w:tabs>
    </w:pPr>
  </w:style>
  <w:style w:type="character" w:customStyle="1" w:styleId="3-0">
    <w:name w:val="3-С Знак"/>
    <w:link w:val="3-"/>
    <w:locked/>
    <w:rsid w:val="000C7A4E"/>
    <w:rPr>
      <w:rFonts w:ascii="Times New Roman" w:eastAsia="Calibri" w:hAnsi="Times New Roman" w:cs="Times New Roman"/>
      <w:kern w:val="28"/>
      <w:sz w:val="28"/>
      <w:szCs w:val="28"/>
    </w:rPr>
  </w:style>
  <w:style w:type="paragraph" w:customStyle="1" w:styleId="6-">
    <w:name w:val="6-С"/>
    <w:basedOn w:val="5-"/>
    <w:rsid w:val="000C7A4E"/>
    <w:pPr>
      <w:numPr>
        <w:ilvl w:val="5"/>
      </w:numPr>
    </w:pPr>
  </w:style>
  <w:style w:type="paragraph" w:customStyle="1" w:styleId="4-">
    <w:name w:val="4-С"/>
    <w:basedOn w:val="3-"/>
    <w:rsid w:val="000C7A4E"/>
    <w:pPr>
      <w:numPr>
        <w:ilvl w:val="3"/>
      </w:numPr>
    </w:pPr>
  </w:style>
  <w:style w:type="character" w:customStyle="1" w:styleId="apple-converted-space">
    <w:name w:val="apple-converted-space"/>
    <w:basedOn w:val="a0"/>
    <w:rsid w:val="000C7A4E"/>
  </w:style>
  <w:style w:type="paragraph" w:styleId="21">
    <w:name w:val="Body Text 2"/>
    <w:basedOn w:val="a"/>
    <w:link w:val="22"/>
    <w:rsid w:val="000C7A4E"/>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0C7A4E"/>
    <w:rPr>
      <w:rFonts w:ascii="Times New Roman" w:eastAsia="Calibri" w:hAnsi="Times New Roman" w:cs="Times New Roman"/>
      <w:sz w:val="20"/>
      <w:szCs w:val="20"/>
      <w:lang w:eastAsia="ru-RU"/>
    </w:rPr>
  </w:style>
  <w:style w:type="paragraph" w:styleId="af3">
    <w:name w:val="Document Map"/>
    <w:basedOn w:val="a"/>
    <w:link w:val="af4"/>
    <w:semiHidden/>
    <w:rsid w:val="000C7A4E"/>
    <w:pPr>
      <w:shd w:val="clear" w:color="auto" w:fill="000080"/>
      <w:spacing w:after="0" w:line="240" w:lineRule="auto"/>
    </w:pPr>
    <w:rPr>
      <w:rFonts w:ascii="Tahoma" w:eastAsia="Calibri" w:hAnsi="Tahoma" w:cs="Times New Roman"/>
      <w:sz w:val="20"/>
      <w:szCs w:val="20"/>
    </w:rPr>
  </w:style>
  <w:style w:type="character" w:customStyle="1" w:styleId="af4">
    <w:name w:val="Схема документа Знак"/>
    <w:basedOn w:val="a0"/>
    <w:link w:val="af3"/>
    <w:semiHidden/>
    <w:rsid w:val="000C7A4E"/>
    <w:rPr>
      <w:rFonts w:ascii="Tahoma" w:eastAsia="Calibri" w:hAnsi="Tahoma" w:cs="Times New Roman"/>
      <w:sz w:val="20"/>
      <w:szCs w:val="20"/>
      <w:shd w:val="clear" w:color="auto" w:fill="000080"/>
      <w:lang w:eastAsia="ru-RU"/>
    </w:rPr>
  </w:style>
  <w:style w:type="paragraph" w:styleId="af5">
    <w:name w:val="endnote text"/>
    <w:basedOn w:val="a"/>
    <w:link w:val="af6"/>
    <w:semiHidden/>
    <w:rsid w:val="000C7A4E"/>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semiHidden/>
    <w:rsid w:val="000C7A4E"/>
    <w:rPr>
      <w:rFonts w:ascii="Calibri" w:eastAsia="Calibri" w:hAnsi="Calibri" w:cs="Times New Roman"/>
      <w:sz w:val="20"/>
      <w:szCs w:val="20"/>
    </w:rPr>
  </w:style>
  <w:style w:type="character" w:styleId="af7">
    <w:name w:val="endnote reference"/>
    <w:semiHidden/>
    <w:rsid w:val="000C7A4E"/>
    <w:rPr>
      <w:vertAlign w:val="superscript"/>
    </w:rPr>
  </w:style>
  <w:style w:type="paragraph" w:styleId="31">
    <w:name w:val="Body Text Indent 3"/>
    <w:basedOn w:val="a"/>
    <w:link w:val="32"/>
    <w:rsid w:val="000C7A4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0C7A4E"/>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0C7A4E"/>
    <w:rPr>
      <w:sz w:val="24"/>
      <w:szCs w:val="24"/>
      <w:lang w:val="ru-RU" w:eastAsia="ru-RU"/>
    </w:rPr>
  </w:style>
  <w:style w:type="paragraph" w:styleId="af8">
    <w:name w:val="Body Text"/>
    <w:basedOn w:val="a"/>
    <w:link w:val="af9"/>
    <w:semiHidden/>
    <w:rsid w:val="000C7A4E"/>
    <w:pPr>
      <w:spacing w:after="120"/>
    </w:pPr>
    <w:rPr>
      <w:rFonts w:ascii="Calibri" w:eastAsia="Calibri" w:hAnsi="Calibri" w:cs="Calibri"/>
    </w:rPr>
  </w:style>
  <w:style w:type="character" w:customStyle="1" w:styleId="af9">
    <w:name w:val="Основной текст Знак"/>
    <w:basedOn w:val="a0"/>
    <w:link w:val="af8"/>
    <w:semiHidden/>
    <w:rsid w:val="000C7A4E"/>
    <w:rPr>
      <w:rFonts w:ascii="Calibri" w:eastAsia="Calibri" w:hAnsi="Calibri" w:cs="Calibri"/>
    </w:rPr>
  </w:style>
  <w:style w:type="paragraph" w:customStyle="1" w:styleId="Aacao4">
    <w:name w:val="Aacao 4"/>
    <w:rsid w:val="000C7A4E"/>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a">
    <w:name w:val="Приложение"/>
    <w:basedOn w:val="a"/>
    <w:rsid w:val="000C7A4E"/>
    <w:pPr>
      <w:spacing w:after="0" w:line="240" w:lineRule="auto"/>
      <w:ind w:left="-108"/>
    </w:pPr>
    <w:rPr>
      <w:rFonts w:ascii="Calibri" w:eastAsia="Times New Roman" w:hAnsi="Calibri" w:cs="Calibri"/>
      <w:sz w:val="24"/>
      <w:szCs w:val="24"/>
    </w:rPr>
  </w:style>
  <w:style w:type="paragraph" w:customStyle="1" w:styleId="ConsPlusNormal">
    <w:name w:val="ConsPlusNormal"/>
    <w:rsid w:val="000C7A4E"/>
    <w:pPr>
      <w:autoSpaceDE w:val="0"/>
      <w:autoSpaceDN w:val="0"/>
      <w:adjustRightInd w:val="0"/>
      <w:spacing w:after="0" w:line="240" w:lineRule="auto"/>
    </w:pPr>
    <w:rPr>
      <w:rFonts w:ascii="Arial" w:eastAsia="Times New Roman" w:hAnsi="Arial" w:cs="Arial"/>
      <w:sz w:val="20"/>
      <w:szCs w:val="20"/>
    </w:rPr>
  </w:style>
  <w:style w:type="paragraph" w:styleId="afb">
    <w:name w:val="Body Text Indent"/>
    <w:basedOn w:val="a"/>
    <w:link w:val="afc"/>
    <w:semiHidden/>
    <w:rsid w:val="000C7A4E"/>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0C7A4E"/>
    <w:rPr>
      <w:rFonts w:ascii="Calibri" w:eastAsia="Calibri" w:hAnsi="Calibri" w:cs="Calibri"/>
    </w:rPr>
  </w:style>
  <w:style w:type="paragraph" w:customStyle="1" w:styleId="4">
    <w:name w:val="[Ростех] Текст Пункта (Уровень 4)"/>
    <w:link w:val="40"/>
    <w:rsid w:val="000C7A4E"/>
    <w:pPr>
      <w:suppressAutoHyphens/>
      <w:spacing w:before="120" w:after="0" w:line="240" w:lineRule="auto"/>
      <w:jc w:val="both"/>
      <w:outlineLvl w:val="3"/>
    </w:pPr>
    <w:rPr>
      <w:rFonts w:ascii="Proxima Nova ExCn Rg" w:eastAsia="Calibri" w:hAnsi="Proxima Nova ExCn Rg" w:cs="Times New Roman"/>
      <w:sz w:val="28"/>
      <w:szCs w:val="28"/>
    </w:rPr>
  </w:style>
  <w:style w:type="character" w:customStyle="1" w:styleId="40">
    <w:name w:val="[Ростех] Текст Пункта (Уровень 4) Знак"/>
    <w:link w:val="4"/>
    <w:locked/>
    <w:rsid w:val="000C7A4E"/>
    <w:rPr>
      <w:rFonts w:ascii="Proxima Nova ExCn Rg" w:eastAsia="Calibri" w:hAnsi="Proxima Nova ExCn Rg" w:cs="Times New Roman"/>
      <w:sz w:val="28"/>
      <w:szCs w:val="28"/>
      <w:lang w:eastAsia="ru-RU"/>
    </w:rPr>
  </w:style>
  <w:style w:type="paragraph" w:styleId="33">
    <w:name w:val="Body Text 3"/>
    <w:basedOn w:val="a"/>
    <w:link w:val="34"/>
    <w:rsid w:val="000C7A4E"/>
    <w:pPr>
      <w:spacing w:after="120"/>
    </w:pPr>
    <w:rPr>
      <w:rFonts w:ascii="Calibri" w:eastAsia="Calibri" w:hAnsi="Calibri" w:cs="Calibri"/>
      <w:sz w:val="16"/>
      <w:szCs w:val="16"/>
    </w:rPr>
  </w:style>
  <w:style w:type="character" w:customStyle="1" w:styleId="34">
    <w:name w:val="Основной текст 3 Знак"/>
    <w:basedOn w:val="a0"/>
    <w:link w:val="33"/>
    <w:rsid w:val="000C7A4E"/>
    <w:rPr>
      <w:rFonts w:ascii="Calibri" w:eastAsia="Calibri" w:hAnsi="Calibri" w:cs="Calibri"/>
      <w:sz w:val="16"/>
      <w:szCs w:val="16"/>
    </w:rPr>
  </w:style>
  <w:style w:type="paragraph" w:customStyle="1" w:styleId="14">
    <w:name w:val="Обычный1"/>
    <w:rsid w:val="000C7A4E"/>
    <w:rPr>
      <w:rFonts w:ascii="Calibri" w:eastAsia="Times New Roman" w:hAnsi="Calibri" w:cs="Calibri"/>
      <w:color w:val="000000"/>
      <w:szCs w:val="20"/>
    </w:rPr>
  </w:style>
  <w:style w:type="paragraph" w:styleId="afd">
    <w:name w:val="Title"/>
    <w:basedOn w:val="a"/>
    <w:link w:val="afe"/>
    <w:qFormat/>
    <w:rsid w:val="000C7A4E"/>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0C7A4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C7A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
    <w:name w:val="No Spacing"/>
    <w:uiPriority w:val="1"/>
    <w:qFormat/>
    <w:rsid w:val="00251021"/>
    <w:pPr>
      <w:spacing w:after="0" w:line="240" w:lineRule="auto"/>
    </w:pPr>
  </w:style>
  <w:style w:type="character" w:customStyle="1" w:styleId="WW8Num5z4">
    <w:name w:val="WW8Num5z4"/>
    <w:rsid w:val="009D133E"/>
  </w:style>
  <w:style w:type="paragraph" w:customStyle="1" w:styleId="Bodytext2">
    <w:name w:val="Body text (2)"/>
    <w:basedOn w:val="a"/>
    <w:rsid w:val="009D133E"/>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loiro-%20zaka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CFCCA-4D0C-476E-8952-6BB7BC7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3860</Words>
  <Characters>22004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6</cp:revision>
  <cp:lastPrinted>2018-03-06T16:00:00Z</cp:lastPrinted>
  <dcterms:created xsi:type="dcterms:W3CDTF">2018-03-06T11:49:00Z</dcterms:created>
  <dcterms:modified xsi:type="dcterms:W3CDTF">2018-03-06T16:43:00Z</dcterms:modified>
</cp:coreProperties>
</file>