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5D" w:rsidRDefault="00181F5D" w:rsidP="00181F5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F5D" w:rsidTr="00D064B4">
        <w:tc>
          <w:tcPr>
            <w:tcW w:w="4785" w:type="dxa"/>
          </w:tcPr>
          <w:p w:rsidR="00181F5D" w:rsidRPr="008C62F2" w:rsidRDefault="00181F5D" w:rsidP="00D064B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181F5D" w:rsidRDefault="00181F5D" w:rsidP="00D064B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C62F2">
              <w:rPr>
                <w:sz w:val="24"/>
                <w:szCs w:val="24"/>
                <w:lang w:eastAsia="en-US"/>
              </w:rPr>
              <w:t xml:space="preserve">Проректор по </w:t>
            </w:r>
            <w:r w:rsidR="007507B9">
              <w:rPr>
                <w:sz w:val="24"/>
                <w:szCs w:val="24"/>
                <w:lang w:eastAsia="en-US"/>
              </w:rPr>
              <w:t>организационной и научно-методической деятельности</w:t>
            </w:r>
          </w:p>
          <w:p w:rsidR="00DB2B31" w:rsidRPr="008C62F2" w:rsidRDefault="00DB2B31" w:rsidP="00D064B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ГАОУ ДПО «ЛОИРО»</w:t>
            </w:r>
          </w:p>
          <w:p w:rsidR="00181F5D" w:rsidRPr="008C62F2" w:rsidRDefault="007507B9" w:rsidP="00D064B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 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181F5D" w:rsidRPr="008C62F2" w:rsidRDefault="007507B9" w:rsidP="00D064B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181F5D">
              <w:rPr>
                <w:sz w:val="24"/>
                <w:szCs w:val="24"/>
                <w:lang w:eastAsia="en-US"/>
              </w:rPr>
              <w:t xml:space="preserve"> мая 2019</w:t>
            </w:r>
            <w:r w:rsidR="00181F5D"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181F5D" w:rsidRPr="008C62F2" w:rsidRDefault="00181F5D" w:rsidP="00D064B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81F5D" w:rsidRPr="008C62F2" w:rsidRDefault="00181F5D" w:rsidP="00D064B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DB2B31" w:rsidRDefault="00DB2B31" w:rsidP="00D064B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DB2B31">
              <w:rPr>
                <w:sz w:val="24"/>
                <w:szCs w:val="24"/>
                <w:lang w:eastAsia="en-US"/>
              </w:rPr>
              <w:t>И.о</w:t>
            </w:r>
            <w:proofErr w:type="spellEnd"/>
            <w:r w:rsidRPr="00DB2B31">
              <w:rPr>
                <w:sz w:val="24"/>
                <w:szCs w:val="24"/>
                <w:lang w:eastAsia="en-US"/>
              </w:rPr>
              <w:t>. ректора</w:t>
            </w:r>
            <w:r>
              <w:rPr>
                <w:sz w:val="24"/>
                <w:szCs w:val="24"/>
                <w:lang w:eastAsia="en-US"/>
              </w:rPr>
              <w:t xml:space="preserve"> проректор по учебно-методической деятельности</w:t>
            </w:r>
            <w:r w:rsidR="00181F5D" w:rsidRPr="00DB2B31">
              <w:rPr>
                <w:sz w:val="24"/>
                <w:szCs w:val="24"/>
                <w:lang w:eastAsia="en-US"/>
              </w:rPr>
              <w:t xml:space="preserve"> </w:t>
            </w:r>
          </w:p>
          <w:p w:rsidR="00181F5D" w:rsidRPr="00DB2B31" w:rsidRDefault="00181F5D" w:rsidP="00D064B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DB2B31">
              <w:rPr>
                <w:sz w:val="24"/>
                <w:szCs w:val="24"/>
                <w:lang w:eastAsia="en-US"/>
              </w:rPr>
              <w:t>ГАОУ ДПО «ЛОИРО»</w:t>
            </w:r>
          </w:p>
          <w:p w:rsidR="00DB2B31" w:rsidRDefault="00181F5D" w:rsidP="00D064B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DB2B31">
              <w:rPr>
                <w:sz w:val="24"/>
                <w:szCs w:val="24"/>
                <w:lang w:eastAsia="en-US"/>
              </w:rPr>
              <w:t>______________</w:t>
            </w:r>
            <w:r w:rsidR="00DB2B31">
              <w:rPr>
                <w:sz w:val="24"/>
                <w:szCs w:val="24"/>
                <w:lang w:eastAsia="en-US"/>
              </w:rPr>
              <w:t xml:space="preserve"> М.А. Шаталов</w:t>
            </w:r>
          </w:p>
          <w:p w:rsidR="00181F5D" w:rsidRPr="008C62F2" w:rsidRDefault="007507B9" w:rsidP="00D064B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DB2B31">
              <w:rPr>
                <w:sz w:val="24"/>
                <w:szCs w:val="24"/>
                <w:lang w:eastAsia="en-US"/>
              </w:rPr>
              <w:t xml:space="preserve"> </w:t>
            </w:r>
            <w:r w:rsidR="00181F5D" w:rsidRPr="00DB2B31">
              <w:rPr>
                <w:sz w:val="24"/>
                <w:szCs w:val="24"/>
                <w:lang w:eastAsia="en-US"/>
              </w:rPr>
              <w:t>мая 2019</w:t>
            </w:r>
            <w:r w:rsidR="00181F5D"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181F5D" w:rsidRPr="008C62F2" w:rsidRDefault="00181F5D" w:rsidP="00D064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81F5D" w:rsidRDefault="00181F5D" w:rsidP="00181F5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17</w:t>
      </w:r>
    </w:p>
    <w:p w:rsidR="00DB2B31" w:rsidRPr="00DB2B31" w:rsidRDefault="00181F5D" w:rsidP="00DB2B3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 xml:space="preserve">единственного </w:t>
      </w:r>
      <w:r w:rsidRPr="00370837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r w:rsidR="00DB2B31" w:rsidRPr="00DB2B31">
        <w:rPr>
          <w:sz w:val="24"/>
          <w:szCs w:val="24"/>
        </w:rPr>
        <w:t>организацию</w:t>
      </w:r>
      <w:r w:rsidR="00DB2B31" w:rsidRPr="00DB2B31">
        <w:rPr>
          <w:sz w:val="24"/>
          <w:szCs w:val="24"/>
        </w:rPr>
        <w:t xml:space="preserve"> концертного выступления профессионального артиста</w:t>
      </w:r>
    </w:p>
    <w:p w:rsidR="00181F5D" w:rsidRDefault="00181F5D" w:rsidP="00181F5D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181F5D" w:rsidRDefault="00181F5D" w:rsidP="00181F5D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181F5D" w:rsidRDefault="00181F5D" w:rsidP="00181F5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</w:p>
    <w:p w:rsidR="00181F5D" w:rsidRDefault="00181F5D" w:rsidP="00181F5D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>
        <w:rPr>
          <w:szCs w:val="28"/>
        </w:rPr>
        <w:t xml:space="preserve"> А</w:t>
      </w:r>
    </w:p>
    <w:p w:rsidR="00181F5D" w:rsidRPr="00537E2D" w:rsidRDefault="00181F5D" w:rsidP="00181F5D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hyperlink r:id="rId6" w:history="1">
        <w:proofErr w:type="gramStart"/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</w:t>
      </w:r>
    </w:p>
    <w:p w:rsidR="00181F5D" w:rsidRDefault="00181F5D" w:rsidP="00181F5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181F5D" w:rsidRDefault="00181F5D" w:rsidP="00181F5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181F5D" w:rsidRPr="00537B24" w:rsidRDefault="00181F5D" w:rsidP="00DB2B3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37B24">
        <w:rPr>
          <w:b/>
          <w:sz w:val="24"/>
          <w:szCs w:val="24"/>
        </w:rPr>
        <w:t>выполняемых работ, оказываемых услуг:</w:t>
      </w:r>
      <w:r w:rsidRPr="00537B24">
        <w:rPr>
          <w:sz w:val="24"/>
          <w:szCs w:val="24"/>
        </w:rPr>
        <w:t xml:space="preserve"> </w:t>
      </w:r>
      <w:r w:rsidR="00DB2B31" w:rsidRPr="00DB2B31">
        <w:rPr>
          <w:sz w:val="24"/>
          <w:szCs w:val="24"/>
        </w:rPr>
        <w:t>Организация концертного выступления про</w:t>
      </w:r>
      <w:r w:rsidR="0024721E">
        <w:rPr>
          <w:sz w:val="24"/>
          <w:szCs w:val="24"/>
        </w:rPr>
        <w:t>фессионального артиста в течение</w:t>
      </w:r>
      <w:r w:rsidR="00DB2B31" w:rsidRPr="00DB2B31">
        <w:rPr>
          <w:sz w:val="24"/>
          <w:szCs w:val="24"/>
        </w:rPr>
        <w:t xml:space="preserve"> не менее 40 минут в рамках организации и проведения Ежегодного регионального форума, посвященного реализации Десятилетия </w:t>
      </w:r>
      <w:r w:rsidR="00DB2B31">
        <w:rPr>
          <w:sz w:val="24"/>
          <w:szCs w:val="24"/>
        </w:rPr>
        <w:t>Детства в Ленинградской области</w:t>
      </w:r>
    </w:p>
    <w:p w:rsidR="00181F5D" w:rsidRDefault="00181F5D" w:rsidP="00181F5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181F5D" w:rsidRDefault="00181F5D" w:rsidP="00181F5D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4"/>
        </w:rPr>
        <w:t>с</w:t>
      </w:r>
      <w:r>
        <w:rPr>
          <w:sz w:val="24"/>
          <w:szCs w:val="22"/>
        </w:rPr>
        <w:t>огласно  договору.</w:t>
      </w:r>
    </w:p>
    <w:p w:rsidR="00181F5D" w:rsidRPr="00B503B6" w:rsidRDefault="00181F5D" w:rsidP="00181F5D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="00DB2B31">
        <w:rPr>
          <w:sz w:val="24"/>
          <w:szCs w:val="22"/>
        </w:rPr>
        <w:t>30 мая</w:t>
      </w:r>
      <w:r>
        <w:rPr>
          <w:sz w:val="24"/>
          <w:szCs w:val="22"/>
        </w:rPr>
        <w:t xml:space="preserve"> 2019</w:t>
      </w:r>
      <w:r w:rsidRPr="00B503B6">
        <w:rPr>
          <w:sz w:val="24"/>
          <w:szCs w:val="22"/>
        </w:rPr>
        <w:t xml:space="preserve"> год</w:t>
      </w:r>
      <w:r>
        <w:rPr>
          <w:sz w:val="24"/>
          <w:szCs w:val="22"/>
        </w:rPr>
        <w:t>а.</w:t>
      </w:r>
    </w:p>
    <w:p w:rsidR="00181F5D" w:rsidRDefault="00181F5D" w:rsidP="00181F5D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181F5D" w:rsidRPr="00C2072D" w:rsidRDefault="00DB2B31" w:rsidP="00181F5D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DB2B31">
        <w:rPr>
          <w:rFonts w:ascii="Times New Roman" w:hAnsi="Times New Roman"/>
          <w:sz w:val="24"/>
          <w:szCs w:val="24"/>
        </w:rPr>
        <w:t>270</w:t>
      </w:r>
      <w:r w:rsidR="00181F5D" w:rsidRPr="00DB2B31">
        <w:rPr>
          <w:rFonts w:ascii="Times New Roman" w:hAnsi="Times New Roman"/>
          <w:sz w:val="24"/>
          <w:szCs w:val="24"/>
        </w:rPr>
        <w:t>000,00</w:t>
      </w:r>
      <w:r w:rsidR="00181F5D" w:rsidRPr="00C207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DB2B31">
        <w:rPr>
          <w:rFonts w:ascii="Times New Roman" w:hAnsi="Times New Roman"/>
          <w:sz w:val="24"/>
          <w:szCs w:val="24"/>
        </w:rPr>
        <w:t>двести семьдесят</w:t>
      </w:r>
      <w:r w:rsidR="00181F5D">
        <w:rPr>
          <w:rFonts w:ascii="Times New Roman" w:hAnsi="Times New Roman"/>
          <w:b/>
          <w:sz w:val="24"/>
          <w:szCs w:val="24"/>
        </w:rPr>
        <w:t xml:space="preserve"> </w:t>
      </w:r>
      <w:r w:rsidR="00181F5D">
        <w:rPr>
          <w:rFonts w:ascii="Times New Roman" w:hAnsi="Times New Roman"/>
          <w:sz w:val="24"/>
          <w:szCs w:val="24"/>
        </w:rPr>
        <w:t>тысяч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81F5D">
        <w:rPr>
          <w:rFonts w:ascii="Times New Roman" w:hAnsi="Times New Roman"/>
          <w:sz w:val="24"/>
          <w:szCs w:val="24"/>
        </w:rPr>
        <w:t>)</w:t>
      </w:r>
      <w:proofErr w:type="gramEnd"/>
      <w:r w:rsidR="00181F5D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181F5D" w:rsidRPr="00C2072D" w:rsidRDefault="00181F5D" w:rsidP="00181F5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181F5D" w:rsidRPr="00C2072D" w:rsidRDefault="00181F5D" w:rsidP="00181F5D">
      <w:pPr>
        <w:spacing w:line="240" w:lineRule="auto"/>
        <w:ind w:firstLine="0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181F5D" w:rsidRDefault="00181F5D" w:rsidP="00181F5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181F5D" w:rsidRPr="00C26CE0" w:rsidRDefault="00181F5D" w:rsidP="00181F5D">
      <w:pPr>
        <w:spacing w:line="240" w:lineRule="auto"/>
        <w:ind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81F5D" w:rsidRDefault="00181F5D" w:rsidP="00181F5D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181F5D" w:rsidRDefault="00181F5D" w:rsidP="00181F5D">
      <w:pPr>
        <w:pStyle w:val="a6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181F5D" w:rsidRDefault="00181F5D" w:rsidP="00181F5D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181F5D" w:rsidRDefault="00181F5D" w:rsidP="00181F5D">
      <w:pPr>
        <w:spacing w:line="240" w:lineRule="auto"/>
        <w:ind w:left="993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181F5D" w:rsidRDefault="00181F5D" w:rsidP="00181F5D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181F5D" w:rsidRDefault="00181F5D" w:rsidP="00181F5D">
      <w:pPr>
        <w:spacing w:line="240" w:lineRule="auto"/>
        <w:ind w:firstLine="0"/>
        <w:rPr>
          <w:sz w:val="24"/>
          <w:szCs w:val="22"/>
        </w:rPr>
      </w:pPr>
    </w:p>
    <w:p w:rsidR="00181F5D" w:rsidRDefault="00181F5D" w:rsidP="00181F5D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181F5D" w:rsidRDefault="00181F5D" w:rsidP="00181F5D">
      <w:pPr>
        <w:spacing w:line="240" w:lineRule="auto"/>
      </w:pPr>
    </w:p>
    <w:p w:rsidR="00181F5D" w:rsidRDefault="00181F5D" w:rsidP="00181F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181F5D" w:rsidRDefault="00181F5D" w:rsidP="00181F5D">
      <w:pPr>
        <w:jc w:val="right"/>
        <w:rPr>
          <w:szCs w:val="28"/>
        </w:rPr>
      </w:pPr>
    </w:p>
    <w:p w:rsidR="00DC473C" w:rsidRPr="007D3062" w:rsidRDefault="00181F5D" w:rsidP="00DC473C">
      <w:pPr>
        <w:spacing w:line="240" w:lineRule="auto"/>
        <w:jc w:val="right"/>
        <w:rPr>
          <w:b/>
          <w:sz w:val="27"/>
          <w:szCs w:val="27"/>
        </w:rPr>
      </w:pPr>
      <w:r w:rsidRPr="007D3062">
        <w:rPr>
          <w:sz w:val="27"/>
          <w:szCs w:val="27"/>
        </w:rPr>
        <w:lastRenderedPageBreak/>
        <w:t>Приложение 1</w:t>
      </w:r>
      <w:r w:rsidRPr="007D3062">
        <w:rPr>
          <w:b/>
          <w:sz w:val="27"/>
          <w:szCs w:val="27"/>
        </w:rPr>
        <w:t xml:space="preserve"> </w:t>
      </w:r>
    </w:p>
    <w:p w:rsidR="00DC473C" w:rsidRPr="007D3062" w:rsidRDefault="00181F5D" w:rsidP="00DC473C">
      <w:pPr>
        <w:spacing w:line="240" w:lineRule="auto"/>
        <w:jc w:val="right"/>
        <w:rPr>
          <w:sz w:val="27"/>
          <w:szCs w:val="27"/>
        </w:rPr>
      </w:pPr>
      <w:r w:rsidRPr="007D3062">
        <w:rPr>
          <w:b/>
          <w:sz w:val="27"/>
          <w:szCs w:val="27"/>
        </w:rPr>
        <w:t xml:space="preserve"> </w:t>
      </w:r>
      <w:r w:rsidRPr="007D3062">
        <w:rPr>
          <w:sz w:val="27"/>
          <w:szCs w:val="27"/>
        </w:rPr>
        <w:t xml:space="preserve">к Извещению № </w:t>
      </w:r>
      <w:r w:rsidR="00DC473C" w:rsidRPr="007D3062">
        <w:rPr>
          <w:sz w:val="27"/>
          <w:szCs w:val="27"/>
        </w:rPr>
        <w:t>17</w:t>
      </w:r>
    </w:p>
    <w:p w:rsidR="00181F5D" w:rsidRPr="007D3062" w:rsidRDefault="007507B9" w:rsidP="00DC473C">
      <w:pPr>
        <w:spacing w:line="240" w:lineRule="auto"/>
        <w:jc w:val="right"/>
        <w:rPr>
          <w:sz w:val="27"/>
          <w:szCs w:val="27"/>
        </w:rPr>
      </w:pPr>
      <w:r w:rsidRPr="007D3062">
        <w:rPr>
          <w:sz w:val="27"/>
          <w:szCs w:val="27"/>
        </w:rPr>
        <w:t xml:space="preserve"> от  28</w:t>
      </w:r>
      <w:r w:rsidR="00DC473C" w:rsidRPr="007D3062">
        <w:rPr>
          <w:sz w:val="27"/>
          <w:szCs w:val="27"/>
        </w:rPr>
        <w:t xml:space="preserve"> мая 2019 г.</w:t>
      </w:r>
    </w:p>
    <w:p w:rsidR="00181F5D" w:rsidRPr="007D3062" w:rsidRDefault="007507B9" w:rsidP="007507B9">
      <w:pPr>
        <w:jc w:val="center"/>
        <w:rPr>
          <w:sz w:val="27"/>
          <w:szCs w:val="27"/>
        </w:rPr>
      </w:pPr>
      <w:r w:rsidRPr="007D3062">
        <w:rPr>
          <w:sz w:val="27"/>
          <w:szCs w:val="27"/>
        </w:rPr>
        <w:t>ПРОЕКТ</w:t>
      </w:r>
    </w:p>
    <w:p w:rsidR="007507B9" w:rsidRPr="007D3062" w:rsidRDefault="007507B9" w:rsidP="007507B9">
      <w:pPr>
        <w:spacing w:line="240" w:lineRule="auto"/>
        <w:jc w:val="center"/>
        <w:rPr>
          <w:b/>
          <w:sz w:val="27"/>
          <w:szCs w:val="27"/>
        </w:rPr>
      </w:pPr>
      <w:r w:rsidRPr="007D3062">
        <w:rPr>
          <w:b/>
          <w:sz w:val="27"/>
          <w:szCs w:val="27"/>
        </w:rPr>
        <w:t xml:space="preserve">Д О Г О В О </w:t>
      </w:r>
      <w:proofErr w:type="gramStart"/>
      <w:r w:rsidRPr="007D3062">
        <w:rPr>
          <w:b/>
          <w:sz w:val="27"/>
          <w:szCs w:val="27"/>
        </w:rPr>
        <w:t>Р</w:t>
      </w:r>
      <w:proofErr w:type="gramEnd"/>
      <w:r w:rsidRPr="007D3062">
        <w:rPr>
          <w:b/>
          <w:sz w:val="27"/>
          <w:szCs w:val="27"/>
        </w:rPr>
        <w:t xml:space="preserve"> №  </w:t>
      </w:r>
    </w:p>
    <w:p w:rsidR="007507B9" w:rsidRPr="007D3062" w:rsidRDefault="007507B9" w:rsidP="007507B9">
      <w:pPr>
        <w:spacing w:line="240" w:lineRule="auto"/>
        <w:ind w:firstLine="1080"/>
        <w:jc w:val="center"/>
        <w:rPr>
          <w:b/>
          <w:bCs/>
          <w:sz w:val="27"/>
          <w:szCs w:val="27"/>
        </w:rPr>
      </w:pPr>
    </w:p>
    <w:p w:rsidR="007507B9" w:rsidRPr="007D3062" w:rsidRDefault="007507B9" w:rsidP="007507B9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г. Санкт-Петербург                     </w:t>
      </w:r>
      <w:r w:rsidR="007D3062">
        <w:rPr>
          <w:sz w:val="27"/>
          <w:szCs w:val="27"/>
        </w:rPr>
        <w:t xml:space="preserve">      </w:t>
      </w:r>
      <w:r w:rsidRPr="007D3062">
        <w:rPr>
          <w:sz w:val="27"/>
          <w:szCs w:val="27"/>
        </w:rPr>
        <w:t xml:space="preserve">              </w:t>
      </w:r>
      <w:r w:rsidRPr="007D3062">
        <w:rPr>
          <w:sz w:val="27"/>
          <w:szCs w:val="27"/>
        </w:rPr>
        <w:t>    </w:t>
      </w:r>
      <w:r w:rsidRPr="007D3062">
        <w:rPr>
          <w:sz w:val="27"/>
          <w:szCs w:val="27"/>
        </w:rPr>
        <w:t xml:space="preserve">  </w:t>
      </w:r>
      <w:r w:rsidRPr="007D3062">
        <w:rPr>
          <w:sz w:val="27"/>
          <w:szCs w:val="27"/>
        </w:rPr>
        <w:t>«_______» мая 2019</w:t>
      </w:r>
      <w:r w:rsidRPr="007D3062">
        <w:rPr>
          <w:sz w:val="27"/>
          <w:szCs w:val="27"/>
        </w:rPr>
        <w:t xml:space="preserve"> г.</w:t>
      </w:r>
    </w:p>
    <w:p w:rsidR="007507B9" w:rsidRPr="007D3062" w:rsidRDefault="007507B9" w:rsidP="007507B9">
      <w:pPr>
        <w:spacing w:line="240" w:lineRule="auto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ind w:firstLine="0"/>
        <w:rPr>
          <w:rFonts w:eastAsiaTheme="minorHAnsi"/>
          <w:sz w:val="27"/>
          <w:szCs w:val="27"/>
          <w:lang w:eastAsia="en-US"/>
        </w:rPr>
      </w:pPr>
      <w:proofErr w:type="gramStart"/>
      <w:r w:rsidRPr="007D3062">
        <w:rPr>
          <w:b/>
          <w:sz w:val="27"/>
          <w:szCs w:val="27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7D3062">
        <w:rPr>
          <w:b/>
          <w:sz w:val="27"/>
          <w:szCs w:val="27"/>
        </w:rPr>
        <w:t xml:space="preserve"> (</w:t>
      </w:r>
      <w:r w:rsidRPr="007D3062">
        <w:rPr>
          <w:sz w:val="27"/>
          <w:szCs w:val="27"/>
        </w:rPr>
        <w:t xml:space="preserve">сокращенное ГАОУ ДПО «ЛОИРО»), </w:t>
      </w:r>
      <w:r w:rsidRPr="007D3062">
        <w:rPr>
          <w:sz w:val="27"/>
          <w:szCs w:val="27"/>
        </w:rPr>
        <w:t>именуемый в дальнейшем</w:t>
      </w:r>
      <w:r w:rsidRPr="007D3062">
        <w:rPr>
          <w:b/>
          <w:sz w:val="27"/>
          <w:szCs w:val="27"/>
        </w:rPr>
        <w:t xml:space="preserve"> «Заказчик», </w:t>
      </w:r>
      <w:r w:rsidRPr="007D3062">
        <w:rPr>
          <w:sz w:val="27"/>
          <w:szCs w:val="27"/>
        </w:rPr>
        <w:t xml:space="preserve">в лице </w:t>
      </w:r>
      <w:r w:rsidRPr="007D3062">
        <w:rPr>
          <w:sz w:val="27"/>
          <w:szCs w:val="27"/>
        </w:rPr>
        <w:t>проректора по организационной и научно-методической деятельности</w:t>
      </w:r>
      <w:r w:rsidR="00B81B12">
        <w:rPr>
          <w:sz w:val="27"/>
          <w:szCs w:val="27"/>
        </w:rPr>
        <w:t xml:space="preserve"> </w:t>
      </w:r>
      <w:proofErr w:type="spellStart"/>
      <w:r w:rsidR="00B81B12">
        <w:rPr>
          <w:sz w:val="27"/>
          <w:szCs w:val="27"/>
        </w:rPr>
        <w:t>Кучурин</w:t>
      </w:r>
      <w:proofErr w:type="spellEnd"/>
      <w:r w:rsidR="00B81B12">
        <w:rPr>
          <w:sz w:val="27"/>
          <w:szCs w:val="27"/>
        </w:rPr>
        <w:t xml:space="preserve"> Владимир Владимирович</w:t>
      </w:r>
      <w:r w:rsidR="00CF14B8" w:rsidRPr="007D3062">
        <w:rPr>
          <w:sz w:val="27"/>
          <w:szCs w:val="27"/>
        </w:rPr>
        <w:t>,</w:t>
      </w:r>
      <w:r w:rsidRPr="007D3062">
        <w:rPr>
          <w:sz w:val="27"/>
          <w:szCs w:val="27"/>
        </w:rPr>
        <w:t xml:space="preserve">  действующий на основании доверенности от 25.04.2019 г. № 5</w:t>
      </w:r>
      <w:r w:rsidRPr="007D3062">
        <w:rPr>
          <w:sz w:val="27"/>
          <w:szCs w:val="27"/>
        </w:rPr>
        <w:t>,</w:t>
      </w:r>
      <w:r w:rsidRPr="007D3062">
        <w:rPr>
          <w:b/>
          <w:sz w:val="27"/>
          <w:szCs w:val="27"/>
        </w:rPr>
        <w:t xml:space="preserve">  </w:t>
      </w:r>
      <w:r w:rsidRPr="007D3062">
        <w:rPr>
          <w:sz w:val="27"/>
          <w:szCs w:val="27"/>
        </w:rPr>
        <w:t xml:space="preserve">с одной стороны, и </w:t>
      </w:r>
      <w:r w:rsidRPr="007D3062">
        <w:rPr>
          <w:rFonts w:eastAsia="Arial Unicode MS"/>
          <w:b/>
          <w:sz w:val="27"/>
          <w:szCs w:val="27"/>
        </w:rPr>
        <w:t>Индивидуальный предприниматель Мочалов Евгений Владимирович</w:t>
      </w:r>
      <w:r w:rsidR="00B81B12">
        <w:rPr>
          <w:rFonts w:eastAsia="Arial Unicode MS"/>
          <w:b/>
          <w:sz w:val="27"/>
          <w:szCs w:val="27"/>
        </w:rPr>
        <w:t xml:space="preserve"> (</w:t>
      </w:r>
      <w:r w:rsidR="00B81B12" w:rsidRPr="00B81B12">
        <w:rPr>
          <w:rFonts w:eastAsia="Arial Unicode MS"/>
          <w:sz w:val="27"/>
          <w:szCs w:val="27"/>
        </w:rPr>
        <w:t>ИП Мочалов Е.В.)</w:t>
      </w:r>
      <w:r w:rsidRPr="00B81B12">
        <w:rPr>
          <w:rFonts w:eastAsia="Arial Unicode MS"/>
          <w:sz w:val="27"/>
          <w:szCs w:val="27"/>
        </w:rPr>
        <w:t>,</w:t>
      </w:r>
      <w:r w:rsidRPr="007D3062">
        <w:rPr>
          <w:rFonts w:eastAsia="Arial Unicode MS"/>
          <w:sz w:val="27"/>
          <w:szCs w:val="27"/>
        </w:rPr>
        <w:t xml:space="preserve"> действующий на основании свидетельства ОГРНИП № </w:t>
      </w:r>
      <w:r w:rsidR="00CF14B8" w:rsidRPr="007D3062">
        <w:rPr>
          <w:rFonts w:eastAsia="Arial Unicode MS"/>
          <w:sz w:val="27"/>
          <w:szCs w:val="27"/>
        </w:rPr>
        <w:t>315784700208316</w:t>
      </w:r>
      <w:r w:rsidRPr="007D3062">
        <w:rPr>
          <w:rFonts w:eastAsia="Arial Unicode MS"/>
          <w:sz w:val="27"/>
          <w:szCs w:val="27"/>
        </w:rPr>
        <w:t xml:space="preserve"> от </w:t>
      </w:r>
      <w:r w:rsidR="00CF14B8" w:rsidRPr="007D3062">
        <w:rPr>
          <w:rFonts w:eastAsia="Arial Unicode MS"/>
          <w:sz w:val="27"/>
          <w:szCs w:val="27"/>
        </w:rPr>
        <w:t>30.10.2015</w:t>
      </w:r>
      <w:proofErr w:type="gramEnd"/>
      <w:r w:rsidRPr="007D3062">
        <w:rPr>
          <w:rFonts w:eastAsia="Arial Unicode MS"/>
          <w:sz w:val="27"/>
          <w:szCs w:val="27"/>
        </w:rPr>
        <w:t xml:space="preserve">г., именуемый в дальнейшем </w:t>
      </w:r>
      <w:r w:rsidRPr="007D3062">
        <w:rPr>
          <w:rFonts w:eastAsia="Arial Unicode MS"/>
          <w:b/>
          <w:sz w:val="27"/>
          <w:szCs w:val="27"/>
        </w:rPr>
        <w:t>«Исполнитель</w:t>
      </w:r>
      <w:r w:rsidRPr="007D3062">
        <w:rPr>
          <w:rFonts w:eastAsia="Arial Unicode MS"/>
          <w:sz w:val="27"/>
          <w:szCs w:val="27"/>
        </w:rPr>
        <w:t>», с другой стороны, совместно именуемые «Стороны», а по отдельности - «Сторона», заключили настоящий Договор о нижеследующем:</w:t>
      </w:r>
    </w:p>
    <w:p w:rsidR="007507B9" w:rsidRPr="007D3062" w:rsidRDefault="007507B9" w:rsidP="0024721E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7507B9" w:rsidRPr="007D3062" w:rsidRDefault="007507B9" w:rsidP="0024721E">
      <w:pPr>
        <w:numPr>
          <w:ilvl w:val="0"/>
          <w:numId w:val="2"/>
        </w:numPr>
        <w:snapToGrid/>
        <w:spacing w:line="240" w:lineRule="auto"/>
        <w:ind w:left="567"/>
        <w:jc w:val="center"/>
        <w:rPr>
          <w:b/>
          <w:sz w:val="27"/>
          <w:szCs w:val="27"/>
        </w:rPr>
      </w:pPr>
      <w:r w:rsidRPr="007D3062">
        <w:rPr>
          <w:b/>
          <w:sz w:val="27"/>
          <w:szCs w:val="27"/>
        </w:rPr>
        <w:t>ПРЕДМЕТ ДОГОВОРА</w:t>
      </w:r>
    </w:p>
    <w:p w:rsidR="007507B9" w:rsidRPr="007D3062" w:rsidRDefault="007507B9" w:rsidP="0024721E">
      <w:pPr>
        <w:numPr>
          <w:ilvl w:val="1"/>
          <w:numId w:val="3"/>
        </w:numPr>
        <w:snapToGrid/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 По настоящему Договору Заказчик поручает, а Исполнитель берет на се</w:t>
      </w:r>
      <w:r w:rsidR="00CF14B8" w:rsidRPr="007D3062">
        <w:rPr>
          <w:sz w:val="27"/>
          <w:szCs w:val="27"/>
        </w:rPr>
        <w:t>бя обязательства по организации кон</w:t>
      </w:r>
      <w:r w:rsidR="00676628">
        <w:rPr>
          <w:sz w:val="27"/>
          <w:szCs w:val="27"/>
        </w:rPr>
        <w:t>цертного выступления З</w:t>
      </w:r>
      <w:r w:rsidR="00CF14B8" w:rsidRPr="007D3062">
        <w:rPr>
          <w:sz w:val="27"/>
          <w:szCs w:val="27"/>
        </w:rPr>
        <w:t xml:space="preserve">аслуженной артистки России </w:t>
      </w:r>
      <w:r w:rsidR="00676628">
        <w:rPr>
          <w:b/>
          <w:sz w:val="27"/>
          <w:szCs w:val="27"/>
        </w:rPr>
        <w:t>Татьяны</w:t>
      </w:r>
      <w:r w:rsidR="00CF14B8" w:rsidRPr="007D3062">
        <w:rPr>
          <w:b/>
          <w:sz w:val="27"/>
          <w:szCs w:val="27"/>
        </w:rPr>
        <w:t xml:space="preserve"> </w:t>
      </w:r>
      <w:r w:rsidRPr="007D3062">
        <w:rPr>
          <w:b/>
          <w:sz w:val="27"/>
          <w:szCs w:val="27"/>
        </w:rPr>
        <w:t xml:space="preserve">Булановой </w:t>
      </w:r>
      <w:r w:rsidRPr="007D3062">
        <w:rPr>
          <w:sz w:val="27"/>
          <w:szCs w:val="27"/>
        </w:rPr>
        <w:t>в</w:t>
      </w:r>
      <w:r w:rsidR="00676628">
        <w:rPr>
          <w:sz w:val="27"/>
          <w:szCs w:val="27"/>
        </w:rPr>
        <w:t xml:space="preserve"> объеме</w:t>
      </w:r>
      <w:r w:rsidR="00CF14B8" w:rsidRPr="007D3062">
        <w:rPr>
          <w:sz w:val="27"/>
          <w:szCs w:val="27"/>
        </w:rPr>
        <w:t xml:space="preserve"> 40 минут в </w:t>
      </w:r>
      <w:r w:rsidRPr="007D3062">
        <w:rPr>
          <w:sz w:val="27"/>
          <w:szCs w:val="27"/>
        </w:rPr>
        <w:t xml:space="preserve"> рамках Форума, посвященного реализации Десятилетия детства в Ленинградской области, «Детство должно быть счастливым». 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Дата проведения: </w:t>
      </w:r>
      <w:r w:rsidRPr="007D3062">
        <w:rPr>
          <w:b/>
          <w:sz w:val="27"/>
          <w:szCs w:val="27"/>
        </w:rPr>
        <w:t>30 мая 2019 г</w:t>
      </w:r>
      <w:r w:rsidRPr="007D3062">
        <w:rPr>
          <w:sz w:val="27"/>
          <w:szCs w:val="27"/>
        </w:rPr>
        <w:t xml:space="preserve">.; 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color w:val="222222"/>
          <w:sz w:val="27"/>
          <w:szCs w:val="27"/>
          <w:shd w:val="clear" w:color="auto" w:fill="FFFFFF"/>
        </w:rPr>
        <w:t>Место проведения: Государственное бюджетное учреждение дополнительного образования «Центр «Ладога» (актовый зал)</w:t>
      </w:r>
      <w:r w:rsidRPr="007D3062">
        <w:rPr>
          <w:sz w:val="27"/>
          <w:szCs w:val="27"/>
        </w:rPr>
        <w:t>;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Адрес: </w:t>
      </w:r>
      <w:proofErr w:type="gramStart"/>
      <w:r w:rsidRPr="007D3062">
        <w:rPr>
          <w:color w:val="222222"/>
          <w:sz w:val="27"/>
          <w:szCs w:val="27"/>
          <w:shd w:val="clear" w:color="auto" w:fill="FFFFFF"/>
        </w:rPr>
        <w:t>Ленинградская</w:t>
      </w:r>
      <w:proofErr w:type="gramEnd"/>
      <w:r w:rsidRPr="007D3062">
        <w:rPr>
          <w:color w:val="222222"/>
          <w:sz w:val="27"/>
          <w:szCs w:val="27"/>
          <w:shd w:val="clear" w:color="auto" w:fill="FFFFFF"/>
        </w:rPr>
        <w:t xml:space="preserve"> обл., Всеволожский р-н, д. </w:t>
      </w:r>
      <w:proofErr w:type="spellStart"/>
      <w:r w:rsidRPr="007D3062">
        <w:rPr>
          <w:color w:val="222222"/>
          <w:sz w:val="27"/>
          <w:szCs w:val="27"/>
          <w:shd w:val="clear" w:color="auto" w:fill="FFFFFF"/>
        </w:rPr>
        <w:t>Разметелево</w:t>
      </w:r>
      <w:proofErr w:type="spellEnd"/>
      <w:r w:rsidRPr="007D3062">
        <w:rPr>
          <w:color w:val="222222"/>
          <w:sz w:val="27"/>
          <w:szCs w:val="27"/>
          <w:shd w:val="clear" w:color="auto" w:fill="FFFFFF"/>
        </w:rPr>
        <w:t xml:space="preserve">, ул. ПТУ-56, д. 5. </w:t>
      </w:r>
      <w:r w:rsidRPr="007D3062">
        <w:rPr>
          <w:sz w:val="27"/>
          <w:szCs w:val="27"/>
        </w:rPr>
        <w:t>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1.2. Заказчик обязуется принять и оплатить эти услуги.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1.3. Исполнитель обязуется оказать услуги на высоком профессиональном уровне.       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jc w:val="center"/>
        <w:rPr>
          <w:sz w:val="27"/>
          <w:szCs w:val="27"/>
        </w:rPr>
      </w:pPr>
      <w:r w:rsidRPr="007D3062">
        <w:rPr>
          <w:b/>
          <w:sz w:val="27"/>
          <w:szCs w:val="27"/>
        </w:rPr>
        <w:t>2. ОБЯЗАТЕЛЬСТВА СТОРОН</w:t>
      </w:r>
    </w:p>
    <w:p w:rsidR="007507B9" w:rsidRPr="007D3062" w:rsidRDefault="007507B9" w:rsidP="0024721E">
      <w:pPr>
        <w:shd w:val="clear" w:color="auto" w:fill="FFFFFF"/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2.1.  Исполнитель обязуется: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2.1.1.Оказать услуги согласно условиям настоящего Договора, с надлежащим качеством и профессионализмом в срок, указанный в п.1.1. Договора.</w:t>
      </w:r>
    </w:p>
    <w:p w:rsidR="007507B9" w:rsidRPr="007D3062" w:rsidRDefault="007507B9" w:rsidP="0024721E">
      <w:pPr>
        <w:shd w:val="clear" w:color="auto" w:fill="FFFFFF"/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2.1.2. Информировать Заказчика по его письменному обращению о ходе оказания услуг.</w:t>
      </w:r>
    </w:p>
    <w:p w:rsidR="007507B9" w:rsidRPr="007D3062" w:rsidRDefault="00CF14B8" w:rsidP="0024721E">
      <w:pPr>
        <w:shd w:val="clear" w:color="auto" w:fill="FFFFFF"/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2.2.</w:t>
      </w:r>
      <w:r w:rsidR="007507B9" w:rsidRPr="007D3062">
        <w:rPr>
          <w:sz w:val="27"/>
          <w:szCs w:val="27"/>
        </w:rPr>
        <w:t>Заказчик обязуется: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2.2.1. Оплатить услуги Исполнителя согласно п.3.1, 3.2. настоящего Договора.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2.2.3. Обеспечить неукоснительное соблюдение требований Исполнителя.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jc w:val="center"/>
        <w:rPr>
          <w:b/>
          <w:sz w:val="27"/>
          <w:szCs w:val="27"/>
        </w:rPr>
      </w:pPr>
      <w:r w:rsidRPr="007D3062">
        <w:rPr>
          <w:b/>
          <w:sz w:val="27"/>
          <w:szCs w:val="27"/>
        </w:rPr>
        <w:t>3. ЦЕНА ДОГОВОРА И ПОРЯДОК РАСЧЕТОВ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3.1. Стоимость Услуг Исполнителя по договору составляет </w:t>
      </w:r>
      <w:r w:rsidRPr="007D3062">
        <w:rPr>
          <w:b/>
          <w:sz w:val="27"/>
          <w:szCs w:val="27"/>
        </w:rPr>
        <w:t xml:space="preserve">270000 </w:t>
      </w:r>
      <w:r w:rsidRPr="007D3062">
        <w:rPr>
          <w:sz w:val="27"/>
          <w:szCs w:val="27"/>
        </w:rPr>
        <w:t>(двести семьдесят тысяч) рублей 00 копеек, НДС не облагается на основании применения исполнителем упрощенной системы налогообложения.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3.2. Заказчик производит оплату по безналичному расчету в размере 100% до 25.06.2019 г.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3.3.Услуги считаются оказанными после подписания акта сдачи-приемки услуг.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7D3062">
        <w:rPr>
          <w:sz w:val="27"/>
          <w:szCs w:val="27"/>
        </w:rPr>
        <w:t xml:space="preserve"> </w:t>
      </w:r>
      <w:r w:rsidRPr="007D3062">
        <w:rPr>
          <w:b/>
          <w:sz w:val="27"/>
          <w:szCs w:val="27"/>
        </w:rPr>
        <w:t>4. ПРИЕМКА УСЛУГ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4.1. По окончании оказания услуг согласно разделу 1 Договора, Исполнитель обязан в течение 5 (пяти) календарных дней предоставить Заказчику результаты услуг и Акт на все услуги, оказанные Исполнителем согласно настоящему Договору.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4.2. В случае надлежащего оказания услуг Акт должен быть рассмотрен и подписан Заказчиком в течение 2 (двух) календарных дней </w:t>
      </w:r>
      <w:proofErr w:type="gramStart"/>
      <w:r w:rsidRPr="007D3062">
        <w:rPr>
          <w:sz w:val="27"/>
          <w:szCs w:val="27"/>
        </w:rPr>
        <w:t>с даты</w:t>
      </w:r>
      <w:proofErr w:type="gramEnd"/>
      <w:r w:rsidRPr="007D3062">
        <w:rPr>
          <w:sz w:val="27"/>
          <w:szCs w:val="27"/>
        </w:rPr>
        <w:t xml:space="preserve"> его получения. 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4.3. В случае</w:t>
      </w:r>
      <w:proofErr w:type="gramStart"/>
      <w:r w:rsidRPr="007D3062">
        <w:rPr>
          <w:sz w:val="27"/>
          <w:szCs w:val="27"/>
        </w:rPr>
        <w:t>,</w:t>
      </w:r>
      <w:proofErr w:type="gramEnd"/>
      <w:r w:rsidRPr="007D3062">
        <w:rPr>
          <w:sz w:val="27"/>
          <w:szCs w:val="27"/>
        </w:rPr>
        <w:t xml:space="preserve"> если Заказчик не подписал Акт и не направил Исполнителю мотивированный отказ от подписания Акта, услуги считаются оказанными надлежащим образом и принятыми Заказчиком.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jc w:val="center"/>
        <w:rPr>
          <w:b/>
          <w:sz w:val="27"/>
          <w:szCs w:val="27"/>
        </w:rPr>
      </w:pPr>
      <w:r w:rsidRPr="007D3062">
        <w:rPr>
          <w:b/>
          <w:sz w:val="27"/>
          <w:szCs w:val="27"/>
        </w:rPr>
        <w:t>5. ОТВЕТСТВЕННОСТЬ СТОРОН</w:t>
      </w:r>
    </w:p>
    <w:p w:rsidR="007507B9" w:rsidRPr="007D3062" w:rsidRDefault="007507B9" w:rsidP="0024721E">
      <w:pPr>
        <w:spacing w:line="240" w:lineRule="auto"/>
        <w:rPr>
          <w:b/>
          <w:sz w:val="27"/>
          <w:szCs w:val="27"/>
        </w:rPr>
      </w:pPr>
      <w:r w:rsidRPr="007D3062">
        <w:rPr>
          <w:spacing w:val="-8"/>
          <w:sz w:val="27"/>
          <w:szCs w:val="27"/>
        </w:rPr>
        <w:t>5.1. Стороны несут ответственность за правильное указание своего адреса, банковских реквизитов и идентификационного номера (ИНН) и обязуются своевременно извещать друг друга об их изменении.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5.2. За нарушение своих обязательств в соответствии с п.3.2. настоящего Договора Заказчик уплачивает Исполнителю неустойку (пени) в размере 0,1% (ноль целых одна десятая процента) от подлежащей выплате суммы за каждый день просрочки.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bCs/>
          <w:sz w:val="27"/>
          <w:szCs w:val="27"/>
        </w:rPr>
        <w:t xml:space="preserve">5.3 </w:t>
      </w:r>
      <w:r w:rsidRPr="007D3062">
        <w:rPr>
          <w:sz w:val="27"/>
          <w:szCs w:val="27"/>
        </w:rPr>
        <w:t xml:space="preserve">Исполнитель за невыполнение или ненадлежащее выполнение обязательств по настоящему Договору несет имущественную ответственность в соответствии с действующим законодательством Российской Федерации. 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5.4. Исполнитель при привлечении третьего лица к исполнению своих обязательств по настоящему Договору несет перед </w:t>
      </w:r>
      <w:r w:rsidRPr="007D3062">
        <w:rPr>
          <w:bCs/>
          <w:sz w:val="27"/>
          <w:szCs w:val="27"/>
        </w:rPr>
        <w:t>Заказчиком</w:t>
      </w:r>
      <w:r w:rsidRPr="007D3062">
        <w:rPr>
          <w:sz w:val="27"/>
          <w:szCs w:val="27"/>
        </w:rPr>
        <w:t xml:space="preserve"> ответственность за неисполнение или ненадлежащее исполнение обязательства третьим лицом как за собственные действия по настоящему Договору.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5.5. Если своим действием или бездействием сторона причинит другой стороне убытки, виновная сторона возмещает убытки пострадавшей стороне в полном размере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jc w:val="center"/>
        <w:rPr>
          <w:b/>
          <w:sz w:val="27"/>
          <w:szCs w:val="27"/>
        </w:rPr>
      </w:pPr>
      <w:r w:rsidRPr="007D3062">
        <w:rPr>
          <w:b/>
          <w:sz w:val="27"/>
          <w:szCs w:val="27"/>
        </w:rPr>
        <w:t>6. ДЕЙСТВИЕ ДОГОВОРА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6.1. Договор вступает в силу с момента подписания и действует до исполнения сторонами обязательств по настоящему Договору.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lastRenderedPageBreak/>
        <w:t xml:space="preserve">6.2. Настоящий </w:t>
      </w:r>
      <w:proofErr w:type="gramStart"/>
      <w:r w:rsidRPr="007D3062">
        <w:rPr>
          <w:sz w:val="27"/>
          <w:szCs w:val="27"/>
        </w:rPr>
        <w:t>Договор</w:t>
      </w:r>
      <w:proofErr w:type="gramEnd"/>
      <w:r w:rsidRPr="007D3062">
        <w:rPr>
          <w:sz w:val="27"/>
          <w:szCs w:val="27"/>
        </w:rPr>
        <w:t xml:space="preserve"> может быть расторгнут по соглашению Сторон или в случаях, предусмотренных настоящим Договором и действующим законодательством РФ.</w:t>
      </w:r>
    </w:p>
    <w:p w:rsidR="007507B9" w:rsidRPr="007D3062" w:rsidRDefault="007507B9" w:rsidP="0024721E">
      <w:pPr>
        <w:spacing w:line="240" w:lineRule="auto"/>
        <w:ind w:firstLine="540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jc w:val="center"/>
        <w:rPr>
          <w:sz w:val="27"/>
          <w:szCs w:val="27"/>
        </w:rPr>
      </w:pPr>
      <w:r w:rsidRPr="007D3062">
        <w:rPr>
          <w:b/>
          <w:sz w:val="27"/>
          <w:szCs w:val="27"/>
        </w:rPr>
        <w:t>7. ЗАКЛЮЧИТЕЛЬНЫЕ ПОЛОЖЕНИЯ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7.1. Во всем, что не предусмотрено условиями настоящего Договора, стороны руководствуются действующим законодательством РФ.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7.2. </w:t>
      </w:r>
      <w:proofErr w:type="gramStart"/>
      <w:r w:rsidRPr="007D3062">
        <w:rPr>
          <w:sz w:val="27"/>
          <w:szCs w:val="27"/>
        </w:rPr>
        <w:t>Если выполнение настоящего Договора станет невозможным на какое – то время по любой причине, находящейся вне контроля Сторон, т.е. наступят обстоятельства непреодолимой силы: пожар, стихийные бедствия, забастовка, война, блокада, эмбарго, деноминация, решения органов государственной власти, Стороны в зависимости от того, для кого сложились такие обстоятельства будут освобождены от ответственности за частичное или полное неисполнение обязательств по Договору в течение срока</w:t>
      </w:r>
      <w:proofErr w:type="gramEnd"/>
      <w:r w:rsidRPr="007D3062">
        <w:rPr>
          <w:sz w:val="27"/>
          <w:szCs w:val="27"/>
        </w:rPr>
        <w:t xml:space="preserve"> действия таких обстоятельств.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7.3. О наступлении обстоятельств непреодолимой силы Стороны должны незамедлительно уведомить друг друга, а также указанные выше обстоятельства должны быть подтверждены соответствующими компетентными органами или организациями.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 xml:space="preserve">7.4.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- споры разрешаются в Арбитражном суде Санкт-Петербурга и Лен. Области. Стороны обязуются соблюдать </w:t>
      </w:r>
      <w:proofErr w:type="spellStart"/>
      <w:r w:rsidRPr="007D3062">
        <w:rPr>
          <w:sz w:val="27"/>
          <w:szCs w:val="27"/>
        </w:rPr>
        <w:t>доарбитражный</w:t>
      </w:r>
      <w:proofErr w:type="spellEnd"/>
      <w:r w:rsidRPr="007D3062">
        <w:rPr>
          <w:sz w:val="27"/>
          <w:szCs w:val="27"/>
        </w:rPr>
        <w:t xml:space="preserve"> порядок урегулирования споров. Срок ответа на претензию 20 дней с момента ее получения.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7.5. Договор составлен в 2-х экземплярах, имеющих одинаковую юридическую силу, по одному для каждой из сторон.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7.6.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7.7. В случае</w:t>
      </w:r>
      <w:proofErr w:type="gramStart"/>
      <w:r w:rsidRPr="007D3062">
        <w:rPr>
          <w:sz w:val="27"/>
          <w:szCs w:val="27"/>
        </w:rPr>
        <w:t>,</w:t>
      </w:r>
      <w:proofErr w:type="gramEnd"/>
      <w:r w:rsidRPr="007D3062">
        <w:rPr>
          <w:sz w:val="27"/>
          <w:szCs w:val="27"/>
        </w:rPr>
        <w:t xml:space="preserve"> если какое-либо одно или несколько положений данного Договора станет недействительным или вступит в противоречие с действующим законодательством, нормативными и иными обязательными для исполнения актами, то остальные его положения сохраняют силу. В этом случае Стороны обязуются заменить неполное или недействительное положение действительным, в наибольшей степени соответствующим целям ставшего недействительным положения.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jc w:val="center"/>
        <w:rPr>
          <w:b/>
          <w:sz w:val="27"/>
          <w:szCs w:val="27"/>
        </w:rPr>
      </w:pPr>
      <w:r w:rsidRPr="007D3062">
        <w:rPr>
          <w:b/>
          <w:sz w:val="27"/>
          <w:szCs w:val="27"/>
        </w:rPr>
        <w:t>8. КОНФИДЕНЦИАЛЬНОСТЬ</w:t>
      </w:r>
    </w:p>
    <w:p w:rsidR="007507B9" w:rsidRPr="007D3062" w:rsidRDefault="007507B9" w:rsidP="0024721E">
      <w:pPr>
        <w:spacing w:line="240" w:lineRule="auto"/>
        <w:rPr>
          <w:sz w:val="27"/>
          <w:szCs w:val="27"/>
        </w:rPr>
      </w:pPr>
      <w:r w:rsidRPr="007D3062">
        <w:rPr>
          <w:sz w:val="27"/>
          <w:szCs w:val="27"/>
        </w:rPr>
        <w:t>8.1 Стороны обеспечивают строгую конфиденциальность любой информации, полученной при заключении или исполнении настоящего Договора и приложений к нему («Конфиденциальная информация»), и обязаны предпринять все необходимые меры по предотвращению разглашения такой информации.</w:t>
      </w:r>
    </w:p>
    <w:p w:rsidR="007507B9" w:rsidRDefault="007507B9" w:rsidP="0024721E">
      <w:pPr>
        <w:spacing w:line="240" w:lineRule="auto"/>
        <w:rPr>
          <w:sz w:val="27"/>
          <w:szCs w:val="27"/>
        </w:rPr>
      </w:pPr>
      <w:proofErr w:type="gramStart"/>
      <w:r w:rsidRPr="007D3062">
        <w:rPr>
          <w:sz w:val="27"/>
          <w:szCs w:val="27"/>
        </w:rPr>
        <w:t xml:space="preserve">8.2 Настоящим Договором Стороны обязуются не разглашать Конфиденциальную информацию третьим сторонам без предварительного </w:t>
      </w:r>
      <w:r w:rsidRPr="007D3062">
        <w:rPr>
          <w:sz w:val="27"/>
          <w:szCs w:val="27"/>
        </w:rPr>
        <w:lastRenderedPageBreak/>
        <w:t>письменного разрешения другой Стороны (кроме случаев, когда эта информация предоставляется по запросу государственных органов, имеющих на это право в соответствии с действующим законодательством Российской Федерации) и предпринимать все разумно необходимые меры по обеспечению неразглашения такой Конфиденциальной информации работниками Сторон.</w:t>
      </w:r>
      <w:proofErr w:type="gramEnd"/>
    </w:p>
    <w:p w:rsidR="00676628" w:rsidRDefault="00676628" w:rsidP="00676628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ПРИЛОЖЕНИЯ:</w:t>
      </w:r>
    </w:p>
    <w:p w:rsidR="00676628" w:rsidRDefault="00676628" w:rsidP="00676628">
      <w:pPr>
        <w:pStyle w:val="a6"/>
        <w:numPr>
          <w:ilvl w:val="0"/>
          <w:numId w:val="5"/>
        </w:num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Технические требования.</w:t>
      </w:r>
    </w:p>
    <w:p w:rsidR="00676628" w:rsidRPr="004F7589" w:rsidRDefault="00676628" w:rsidP="00676628">
      <w:pPr>
        <w:pStyle w:val="a6"/>
        <w:numPr>
          <w:ilvl w:val="0"/>
          <w:numId w:val="5"/>
        </w:num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Выписка из ЕГРИП</w:t>
      </w:r>
    </w:p>
    <w:p w:rsidR="00676628" w:rsidRPr="007D3062" w:rsidRDefault="00676628" w:rsidP="0024721E">
      <w:pPr>
        <w:spacing w:line="240" w:lineRule="auto"/>
        <w:rPr>
          <w:sz w:val="27"/>
          <w:szCs w:val="27"/>
        </w:rPr>
      </w:pPr>
    </w:p>
    <w:p w:rsidR="007507B9" w:rsidRPr="007D3062" w:rsidRDefault="007507B9" w:rsidP="0024721E">
      <w:pPr>
        <w:spacing w:line="240" w:lineRule="auto"/>
        <w:ind w:firstLine="1080"/>
        <w:rPr>
          <w:b/>
          <w:sz w:val="27"/>
          <w:szCs w:val="27"/>
        </w:rPr>
      </w:pPr>
      <w:r w:rsidRPr="007D3062">
        <w:rPr>
          <w:b/>
          <w:sz w:val="27"/>
          <w:szCs w:val="27"/>
        </w:rPr>
        <w:t>АДРЕСА И РЕКВИЗИТЫ СТОРОН:</w:t>
      </w:r>
    </w:p>
    <w:tbl>
      <w:tblPr>
        <w:tblW w:w="12579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4"/>
        <w:gridCol w:w="1695"/>
      </w:tblGrid>
      <w:tr w:rsidR="007507B9" w:rsidRPr="007D3062" w:rsidTr="007507B9">
        <w:trPr>
          <w:trHeight w:val="390"/>
        </w:trPr>
        <w:tc>
          <w:tcPr>
            <w:tcW w:w="9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6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6"/>
              <w:gridCol w:w="222"/>
            </w:tblGrid>
            <w:tr w:rsidR="007507B9" w:rsidRPr="007D3062">
              <w:trPr>
                <w:trHeight w:val="73"/>
              </w:trPr>
              <w:tc>
                <w:tcPr>
                  <w:tcW w:w="104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7B9" w:rsidRPr="007D3062" w:rsidRDefault="007507B9" w:rsidP="0024721E">
                  <w:pPr>
                    <w:spacing w:line="240" w:lineRule="auto"/>
                    <w:rPr>
                      <w:b/>
                      <w:bCs/>
                      <w:sz w:val="27"/>
                      <w:szCs w:val="27"/>
                    </w:rPr>
                  </w:pPr>
                </w:p>
                <w:tbl>
                  <w:tblPr>
                    <w:tblW w:w="9947" w:type="dxa"/>
                    <w:tblLook w:val="04A0" w:firstRow="1" w:lastRow="0" w:firstColumn="1" w:lastColumn="0" w:noHBand="0" w:noVBand="1"/>
                  </w:tblPr>
                  <w:tblGrid>
                    <w:gridCol w:w="4702"/>
                    <w:gridCol w:w="5245"/>
                  </w:tblGrid>
                  <w:tr w:rsidR="007507B9" w:rsidRPr="007D3062" w:rsidTr="00B81B12">
                    <w:trPr>
                      <w:trHeight w:val="64"/>
                    </w:trPr>
                    <w:tc>
                      <w:tcPr>
                        <w:tcW w:w="4702" w:type="dxa"/>
                      </w:tcPr>
                      <w:p w:rsidR="007507B9" w:rsidRPr="007D3062" w:rsidRDefault="007507B9" w:rsidP="00676628">
                        <w:pPr>
                          <w:spacing w:line="240" w:lineRule="auto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7D3062"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ЗАКАЗЧИК     </w:t>
                        </w:r>
                      </w:p>
                    </w:tc>
                    <w:tc>
                      <w:tcPr>
                        <w:tcW w:w="5245" w:type="dxa"/>
                        <w:hideMark/>
                      </w:tcPr>
                      <w:p w:rsidR="007507B9" w:rsidRPr="007D3062" w:rsidRDefault="007507B9" w:rsidP="0024721E">
                        <w:pPr>
                          <w:spacing w:line="240" w:lineRule="auto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7D3062">
                          <w:rPr>
                            <w:b/>
                            <w:bCs/>
                            <w:sz w:val="27"/>
                            <w:szCs w:val="27"/>
                          </w:rPr>
                          <w:t>ИСПОЛНИТЕЛЬ:</w:t>
                        </w:r>
                      </w:p>
                    </w:tc>
                  </w:tr>
                  <w:tr w:rsidR="007507B9" w:rsidRPr="007D3062" w:rsidTr="00B81B12">
                    <w:trPr>
                      <w:trHeight w:val="712"/>
                    </w:trPr>
                    <w:tc>
                      <w:tcPr>
                        <w:tcW w:w="4702" w:type="dxa"/>
                        <w:vMerge w:val="restart"/>
                      </w:tcPr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b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b/>
                            <w:sz w:val="27"/>
                            <w:szCs w:val="27"/>
                            <w:lang w:eastAsia="en-US"/>
                          </w:rPr>
                          <w:t>ГАОУ ДПО «ЛОИРО»</w:t>
                        </w:r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b/>
                            <w:sz w:val="27"/>
                            <w:szCs w:val="27"/>
                            <w:lang w:eastAsia="en-US"/>
                          </w:rPr>
                        </w:pPr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Юридический/фактический адрес в соотв. с ЕГРЮЛ:</w:t>
                        </w:r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197136, г. Санкт-Петербург, Чкаловский пр., д.25-а, литер</w:t>
                        </w:r>
                        <w:proofErr w:type="gramStart"/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 xml:space="preserve"> А</w:t>
                        </w:r>
                        <w:proofErr w:type="gramEnd"/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ИНН 4705016800 КПП 781301001</w:t>
                        </w:r>
                        <w:r w:rsid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отдельный</w:t>
                        </w:r>
                        <w:proofErr w:type="gramEnd"/>
                        <w:r w:rsid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 xml:space="preserve"> л/</w:t>
                        </w:r>
                        <w:proofErr w:type="spellStart"/>
                        <w:r w:rsid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сч</w:t>
                        </w:r>
                        <w:proofErr w:type="spellEnd"/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: 31456У57230 в УФК по Ленинградской области</w:t>
                        </w:r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proofErr w:type="gramStart"/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Р</w:t>
                        </w:r>
                        <w:proofErr w:type="gramEnd"/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/с: 40601810900001000022</w:t>
                        </w:r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 xml:space="preserve">ОТДЕЛЕНИЕ ЛЕНИНГРАДСКОЕ </w:t>
                        </w:r>
                        <w:proofErr w:type="spellStart"/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г</w:t>
                        </w:r>
                        <w:proofErr w:type="gramStart"/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.С</w:t>
                        </w:r>
                        <w:proofErr w:type="gramEnd"/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анкт</w:t>
                        </w:r>
                        <w:proofErr w:type="spellEnd"/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-Петербург</w:t>
                        </w:r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БИК 044106001</w:t>
                        </w:r>
                      </w:p>
                      <w:p w:rsidR="00B81B1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 xml:space="preserve">ОГРН 1024701243390 </w:t>
                        </w:r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ОКПО 75098717</w:t>
                        </w:r>
                      </w:p>
                      <w:p w:rsidR="00B81B12" w:rsidRDefault="00B81B12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ОКТМО 40392000</w:t>
                        </w:r>
                      </w:p>
                      <w:p w:rsidR="007507B9" w:rsidRPr="007D3062" w:rsidRDefault="00B81B12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 xml:space="preserve"> ОКВЭД 85.42</w:t>
                        </w:r>
                      </w:p>
                      <w:p w:rsidR="007507B9" w:rsidRPr="007D3062" w:rsidRDefault="007507B9" w:rsidP="0024721E">
                        <w:pPr>
                          <w:spacing w:line="240" w:lineRule="auto"/>
                          <w:rPr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:rsidR="00B81B12" w:rsidRDefault="00B81B12" w:rsidP="0024721E">
                        <w:pPr>
                          <w:spacing w:line="240" w:lineRule="auto"/>
                          <w:ind w:firstLine="0"/>
                          <w:rPr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:rsidR="007507B9" w:rsidRPr="00B81B12" w:rsidRDefault="00B81B12" w:rsidP="0024721E">
                        <w:pPr>
                          <w:spacing w:line="240" w:lineRule="auto"/>
                          <w:ind w:firstLine="0"/>
                          <w:rPr>
                            <w:sz w:val="27"/>
                            <w:szCs w:val="27"/>
                            <w:lang w:eastAsia="zh-CN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zh-CN"/>
                          </w:rPr>
                          <w:t>Проректор</w:t>
                        </w:r>
                        <w:r w:rsidRPr="007D3062">
                          <w:rPr>
                            <w:sz w:val="27"/>
                            <w:szCs w:val="27"/>
                          </w:rPr>
                          <w:t xml:space="preserve"> по организационной и научно-методической деятельн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ости     </w:t>
                        </w:r>
                        <w:r w:rsidRPr="00B81B12">
                          <w:rPr>
                            <w:sz w:val="27"/>
                            <w:szCs w:val="27"/>
                            <w:lang w:eastAsia="zh-CN"/>
                          </w:rPr>
                          <w:t xml:space="preserve">________________ В.В. </w:t>
                        </w:r>
                        <w:proofErr w:type="spellStart"/>
                        <w:r w:rsidRPr="00B81B12">
                          <w:rPr>
                            <w:sz w:val="27"/>
                            <w:szCs w:val="27"/>
                            <w:lang w:eastAsia="zh-CN"/>
                          </w:rPr>
                          <w:t>Кучурин</w:t>
                        </w:r>
                        <w:proofErr w:type="spellEnd"/>
                      </w:p>
                      <w:p w:rsidR="007507B9" w:rsidRPr="00B81B12" w:rsidRDefault="007507B9" w:rsidP="0024721E">
                        <w:pPr>
                          <w:spacing w:line="240" w:lineRule="auto"/>
                          <w:rPr>
                            <w:rFonts w:eastAsia="Calibri"/>
                            <w:sz w:val="27"/>
                            <w:szCs w:val="27"/>
                          </w:rPr>
                        </w:pPr>
                      </w:p>
                      <w:p w:rsidR="007507B9" w:rsidRPr="007D3062" w:rsidRDefault="007507B9" w:rsidP="0024721E">
                        <w:pPr>
                          <w:spacing w:line="240" w:lineRule="auto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b/>
                            <w:bCs/>
                            <w:color w:val="000000"/>
                            <w:sz w:val="27"/>
                            <w:szCs w:val="27"/>
                            <w:lang w:eastAsia="en-US"/>
                          </w:rPr>
                          <w:t>ИП Мочалов Евгений Владимирович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ind w:right="-286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b/>
                            <w:bCs/>
                            <w:sz w:val="27"/>
                            <w:szCs w:val="27"/>
                            <w:lang w:eastAsia="en-US"/>
                          </w:rPr>
                          <w:t>01.06.1989 г.р.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 xml:space="preserve">Адрес: Республика Саха (Якутия), г. Якутск, 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ул. Дзержинского д.22 кв.77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 xml:space="preserve">Свидетельство № 522 о регистрации по месту пребывания г. Санкт-Петербург, пл. </w:t>
                        </w:r>
                        <w:proofErr w:type="gramStart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Театральная</w:t>
                        </w:r>
                        <w:proofErr w:type="gramEnd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 xml:space="preserve">, д.18 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proofErr w:type="spellStart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Св</w:t>
                        </w:r>
                        <w:proofErr w:type="spellEnd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 xml:space="preserve">-во о регистрации 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№ 316144700092586 от 02.09.2016 г.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proofErr w:type="gramStart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Р</w:t>
                        </w:r>
                        <w:proofErr w:type="gramEnd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/</w:t>
                        </w:r>
                        <w:proofErr w:type="spellStart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сч</w:t>
                        </w:r>
                        <w:proofErr w:type="spellEnd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 xml:space="preserve">. </w:t>
                        </w:r>
                        <w:r w:rsidRPr="007D3062">
                          <w:rPr>
                            <w:b/>
                            <w:sz w:val="27"/>
                            <w:szCs w:val="27"/>
                            <w:lang w:eastAsia="en-US"/>
                          </w:rPr>
                          <w:t>40802810800000169733</w:t>
                        </w:r>
                      </w:p>
                      <w:p w:rsidR="007507B9" w:rsidRPr="007D3062" w:rsidRDefault="007507B9" w:rsidP="0024721E">
                        <w:pPr>
                          <w:pStyle w:val="a8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rFonts w:ascii="Times New Roman" w:hAnsi="Times New Roman" w:cs="Times New Roman"/>
                            <w:sz w:val="27"/>
                            <w:szCs w:val="27"/>
                            <w:lang w:eastAsia="en-US"/>
                          </w:rPr>
                          <w:t>АО «ТИНЬКОФФ БАНК»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ИНН 784803756948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К/</w:t>
                        </w:r>
                        <w:proofErr w:type="spellStart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сч</w:t>
                        </w:r>
                        <w:proofErr w:type="spellEnd"/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 xml:space="preserve">. </w:t>
                        </w:r>
                        <w:r w:rsidRPr="007D3062">
                          <w:rPr>
                            <w:b/>
                            <w:bCs/>
                            <w:sz w:val="27"/>
                            <w:szCs w:val="27"/>
                            <w:lang w:eastAsia="en-US"/>
                          </w:rPr>
                          <w:t>30101810145250000974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 xml:space="preserve">БИК </w:t>
                        </w:r>
                        <w:r w:rsidRPr="007D3062">
                          <w:rPr>
                            <w:b/>
                            <w:bCs/>
                            <w:sz w:val="27"/>
                            <w:szCs w:val="27"/>
                            <w:lang w:eastAsia="en-US"/>
                          </w:rPr>
                          <w:t>044525974</w:t>
                        </w:r>
                      </w:p>
                      <w:p w:rsidR="007507B9" w:rsidRPr="007D3062" w:rsidRDefault="007507B9" w:rsidP="0024721E">
                        <w:pPr>
                          <w:pStyle w:val="a7"/>
                          <w:spacing w:before="0" w:beforeAutospacing="0" w:after="0" w:afterAutospacing="0"/>
                          <w:jc w:val="both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 w:rsidRPr="007D3062">
                          <w:rPr>
                            <w:sz w:val="27"/>
                            <w:szCs w:val="27"/>
                            <w:lang w:eastAsia="en-US"/>
                          </w:rPr>
                          <w:t>Паспорт 4009 795768, выдан ТП № 42 отдела УФМС России по Санкт-Петербургу и Ленинградской области в Красносельском районе Санкт-Петербурга, 02.09.2009 г.</w:t>
                        </w:r>
                      </w:p>
                      <w:p w:rsidR="007507B9" w:rsidRPr="00B81B12" w:rsidRDefault="007507B9" w:rsidP="0024721E">
                        <w:pPr>
                          <w:tabs>
                            <w:tab w:val="left" w:pos="0"/>
                            <w:tab w:val="left" w:pos="284"/>
                          </w:tabs>
                          <w:spacing w:line="240" w:lineRule="auto"/>
                          <w:ind w:firstLine="0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 w:rsidRPr="00B81B12">
                          <w:rPr>
                            <w:color w:val="000000"/>
                            <w:sz w:val="27"/>
                            <w:szCs w:val="27"/>
                          </w:rPr>
                          <w:t>ИП Мочалов Евгений Владимирович</w:t>
                        </w:r>
                      </w:p>
                      <w:p w:rsidR="007507B9" w:rsidRPr="007D3062" w:rsidRDefault="007D3062" w:rsidP="0024721E">
                        <w:pPr>
                          <w:tabs>
                            <w:tab w:val="left" w:pos="0"/>
                            <w:tab w:val="left" w:pos="284"/>
                          </w:tabs>
                          <w:spacing w:after="160" w:line="240" w:lineRule="auto"/>
                          <w:rPr>
                            <w:b/>
                            <w:sz w:val="27"/>
                            <w:szCs w:val="27"/>
                            <w:lang w:eastAsia="en-US"/>
                          </w:rPr>
                        </w:pPr>
                        <w:r w:rsidRPr="00B81B12">
                          <w:rPr>
                            <w:sz w:val="27"/>
                            <w:szCs w:val="27"/>
                          </w:rPr>
                          <w:t>__________________</w:t>
                        </w:r>
                        <w:r w:rsidR="007507B9" w:rsidRPr="00B81B12">
                          <w:rPr>
                            <w:sz w:val="27"/>
                            <w:szCs w:val="27"/>
                          </w:rPr>
                          <w:t xml:space="preserve"> Е.В. Мочалов</w:t>
                        </w:r>
                      </w:p>
                    </w:tc>
                  </w:tr>
                  <w:tr w:rsidR="007507B9" w:rsidRPr="007D3062" w:rsidTr="00B81B12">
                    <w:trPr>
                      <w:trHeight w:val="261"/>
                    </w:trPr>
                    <w:tc>
                      <w:tcPr>
                        <w:tcW w:w="4702" w:type="dxa"/>
                        <w:vMerge/>
                        <w:vAlign w:val="center"/>
                        <w:hideMark/>
                      </w:tcPr>
                      <w:p w:rsidR="007507B9" w:rsidRPr="007D3062" w:rsidRDefault="007507B9" w:rsidP="0024721E">
                        <w:pPr>
                          <w:spacing w:line="240" w:lineRule="auto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7507B9" w:rsidRPr="007D3062" w:rsidRDefault="007507B9" w:rsidP="0024721E">
                        <w:pPr>
                          <w:spacing w:line="240" w:lineRule="auto"/>
                          <w:ind w:right="508"/>
                          <w:rPr>
                            <w:rFonts w:eastAsia="Arial Unicode MS"/>
                            <w:b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7507B9" w:rsidRPr="007D3062" w:rsidRDefault="007507B9" w:rsidP="0024721E">
                  <w:pPr>
                    <w:spacing w:line="240" w:lineRule="auto"/>
                    <w:rPr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7B9" w:rsidRPr="007D3062" w:rsidRDefault="007507B9" w:rsidP="0024721E">
                  <w:pPr>
                    <w:spacing w:line="240" w:lineRule="auto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7507B9" w:rsidRPr="007D3062" w:rsidRDefault="007507B9" w:rsidP="0024721E">
                  <w:pPr>
                    <w:spacing w:line="240" w:lineRule="auto"/>
                    <w:rPr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7507B9" w:rsidRPr="007D3062" w:rsidRDefault="007507B9" w:rsidP="0024721E">
            <w:pPr>
              <w:spacing w:line="240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B9" w:rsidRPr="007D3062" w:rsidRDefault="007507B9" w:rsidP="0024721E">
            <w:pPr>
              <w:spacing w:line="240" w:lineRule="auto"/>
              <w:rPr>
                <w:b/>
                <w:bCs/>
                <w:sz w:val="27"/>
                <w:szCs w:val="27"/>
              </w:rPr>
            </w:pPr>
          </w:p>
        </w:tc>
      </w:tr>
    </w:tbl>
    <w:p w:rsidR="007507B9" w:rsidRPr="007D3062" w:rsidRDefault="007507B9" w:rsidP="007507B9">
      <w:pPr>
        <w:spacing w:line="240" w:lineRule="auto"/>
        <w:rPr>
          <w:sz w:val="27"/>
          <w:szCs w:val="27"/>
        </w:rPr>
      </w:pPr>
    </w:p>
    <w:p w:rsidR="007507B9" w:rsidRPr="007D3062" w:rsidRDefault="007507B9" w:rsidP="007507B9">
      <w:pPr>
        <w:spacing w:line="240" w:lineRule="auto"/>
        <w:jc w:val="center"/>
        <w:rPr>
          <w:b/>
          <w:sz w:val="27"/>
          <w:szCs w:val="27"/>
        </w:rPr>
      </w:pPr>
    </w:p>
    <w:p w:rsidR="00676628" w:rsidRDefault="007507B9" w:rsidP="00676628">
      <w:pPr>
        <w:spacing w:line="240" w:lineRule="auto"/>
        <w:jc w:val="right"/>
        <w:rPr>
          <w:sz w:val="27"/>
          <w:szCs w:val="27"/>
        </w:rPr>
      </w:pPr>
      <w:r w:rsidRPr="007D3062">
        <w:rPr>
          <w:b/>
          <w:sz w:val="27"/>
          <w:szCs w:val="27"/>
        </w:rPr>
        <w:br w:type="page"/>
      </w:r>
      <w:r w:rsidR="00676628">
        <w:rPr>
          <w:sz w:val="27"/>
          <w:szCs w:val="27"/>
        </w:rPr>
        <w:lastRenderedPageBreak/>
        <w:t>ПРИЛОЖЕНИЕ</w:t>
      </w:r>
    </w:p>
    <w:p w:rsidR="00676628" w:rsidRDefault="00676628" w:rsidP="00676628">
      <w:pPr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К договору№ </w:t>
      </w:r>
      <w:r>
        <w:rPr>
          <w:sz w:val="27"/>
          <w:szCs w:val="27"/>
        </w:rPr>
        <w:t>_______</w:t>
      </w:r>
    </w:p>
    <w:p w:rsidR="00676628" w:rsidRDefault="00676628" w:rsidP="00676628">
      <w:pPr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т </w:t>
      </w:r>
      <w:r>
        <w:rPr>
          <w:sz w:val="27"/>
          <w:szCs w:val="27"/>
        </w:rPr>
        <w:t>_________</w:t>
      </w:r>
      <w:r>
        <w:rPr>
          <w:sz w:val="27"/>
          <w:szCs w:val="27"/>
        </w:rPr>
        <w:t>2019 года</w:t>
      </w:r>
    </w:p>
    <w:p w:rsidR="00676628" w:rsidRDefault="00676628" w:rsidP="00676628">
      <w:pPr>
        <w:spacing w:line="240" w:lineRule="auto"/>
        <w:jc w:val="right"/>
        <w:rPr>
          <w:sz w:val="27"/>
          <w:szCs w:val="27"/>
        </w:rPr>
      </w:pPr>
    </w:p>
    <w:p w:rsidR="00676628" w:rsidRPr="00E951DD" w:rsidRDefault="00676628" w:rsidP="00676628">
      <w:pPr>
        <w:spacing w:line="240" w:lineRule="auto"/>
        <w:jc w:val="center"/>
        <w:rPr>
          <w:szCs w:val="28"/>
        </w:rPr>
      </w:pPr>
      <w:r w:rsidRPr="00E951DD">
        <w:rPr>
          <w:szCs w:val="28"/>
        </w:rPr>
        <w:t>Технические условия</w:t>
      </w:r>
    </w:p>
    <w:p w:rsidR="00676628" w:rsidRPr="00E951DD" w:rsidRDefault="00676628" w:rsidP="0067662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951DD">
        <w:rPr>
          <w:szCs w:val="28"/>
        </w:rPr>
        <w:t>на организацию концертного выступления профессионального артиста на форуме</w:t>
      </w:r>
    </w:p>
    <w:p w:rsidR="00676628" w:rsidRPr="00E951DD" w:rsidRDefault="00676628" w:rsidP="0067662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676628" w:rsidRPr="00E951DD" w:rsidRDefault="00676628" w:rsidP="0067662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E951DD">
        <w:rPr>
          <w:szCs w:val="28"/>
        </w:rPr>
        <w:t>1.</w:t>
      </w:r>
      <w:r>
        <w:rPr>
          <w:szCs w:val="28"/>
        </w:rPr>
        <w:t xml:space="preserve"> Название мероприятия</w:t>
      </w:r>
      <w:r w:rsidRPr="00E951DD">
        <w:rPr>
          <w:szCs w:val="28"/>
        </w:rPr>
        <w:t>: организация и проведение Ежегодного регионального форума, посвященного реализации Десятилетия Детства в Ленинградской области</w:t>
      </w:r>
    </w:p>
    <w:p w:rsidR="00676628" w:rsidRPr="00E951DD" w:rsidRDefault="00676628" w:rsidP="00676628">
      <w:pPr>
        <w:spacing w:line="240" w:lineRule="auto"/>
        <w:rPr>
          <w:szCs w:val="28"/>
        </w:rPr>
      </w:pPr>
      <w:r w:rsidRPr="00E951DD">
        <w:rPr>
          <w:szCs w:val="28"/>
        </w:rPr>
        <w:t xml:space="preserve">2. Дата проведения: </w:t>
      </w:r>
      <w:r w:rsidRPr="00676628">
        <w:rPr>
          <w:szCs w:val="28"/>
        </w:rPr>
        <w:t>30 мая 2019 г.;</w:t>
      </w:r>
      <w:r w:rsidRPr="00E951DD">
        <w:rPr>
          <w:szCs w:val="28"/>
        </w:rPr>
        <w:t xml:space="preserve"> </w:t>
      </w:r>
    </w:p>
    <w:p w:rsidR="00676628" w:rsidRPr="00E951DD" w:rsidRDefault="00676628" w:rsidP="00676628">
      <w:pPr>
        <w:spacing w:line="240" w:lineRule="auto"/>
        <w:rPr>
          <w:szCs w:val="28"/>
        </w:rPr>
      </w:pPr>
      <w:r w:rsidRPr="00E951DD">
        <w:rPr>
          <w:color w:val="222222"/>
          <w:szCs w:val="28"/>
          <w:shd w:val="clear" w:color="auto" w:fill="FFFFFF"/>
        </w:rPr>
        <w:t>3. Место проведения: Государственное бюджетное учреждение дополнительного образования «Центр «Ладога» (актовый зал)</w:t>
      </w:r>
      <w:r w:rsidRPr="00E951DD">
        <w:rPr>
          <w:szCs w:val="28"/>
        </w:rPr>
        <w:t>;</w:t>
      </w:r>
    </w:p>
    <w:p w:rsidR="00676628" w:rsidRPr="00E951DD" w:rsidRDefault="00676628" w:rsidP="00676628">
      <w:pPr>
        <w:spacing w:line="240" w:lineRule="auto"/>
        <w:rPr>
          <w:szCs w:val="28"/>
        </w:rPr>
      </w:pPr>
      <w:r w:rsidRPr="00E951DD">
        <w:rPr>
          <w:szCs w:val="28"/>
        </w:rPr>
        <w:t xml:space="preserve">Адрес: </w:t>
      </w:r>
      <w:proofErr w:type="gramStart"/>
      <w:r w:rsidRPr="00E951DD">
        <w:rPr>
          <w:color w:val="222222"/>
          <w:szCs w:val="28"/>
          <w:shd w:val="clear" w:color="auto" w:fill="FFFFFF"/>
        </w:rPr>
        <w:t>Ленинградская</w:t>
      </w:r>
      <w:proofErr w:type="gramEnd"/>
      <w:r w:rsidRPr="00E951DD">
        <w:rPr>
          <w:color w:val="222222"/>
          <w:szCs w:val="28"/>
          <w:shd w:val="clear" w:color="auto" w:fill="FFFFFF"/>
        </w:rPr>
        <w:t xml:space="preserve"> обл., Всеволожский р-н, д. </w:t>
      </w:r>
      <w:proofErr w:type="spellStart"/>
      <w:r w:rsidRPr="00E951DD">
        <w:rPr>
          <w:color w:val="222222"/>
          <w:szCs w:val="28"/>
          <w:shd w:val="clear" w:color="auto" w:fill="FFFFFF"/>
        </w:rPr>
        <w:t>Разметелево</w:t>
      </w:r>
      <w:proofErr w:type="spellEnd"/>
      <w:r w:rsidRPr="00E951DD">
        <w:rPr>
          <w:color w:val="222222"/>
          <w:szCs w:val="28"/>
          <w:shd w:val="clear" w:color="auto" w:fill="FFFFFF"/>
        </w:rPr>
        <w:t xml:space="preserve">, ул. ПТУ-56, д. 5. </w:t>
      </w:r>
      <w:r w:rsidRPr="00E951DD">
        <w:rPr>
          <w:szCs w:val="28"/>
        </w:rPr>
        <w:t>.</w:t>
      </w:r>
    </w:p>
    <w:p w:rsidR="00676628" w:rsidRDefault="00676628" w:rsidP="0067662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567" w:firstLine="0"/>
        <w:rPr>
          <w:szCs w:val="28"/>
        </w:rPr>
      </w:pPr>
      <w:r>
        <w:rPr>
          <w:szCs w:val="28"/>
        </w:rPr>
        <w:t>4.</w:t>
      </w:r>
      <w:r w:rsidRPr="00F84F0B">
        <w:rPr>
          <w:szCs w:val="28"/>
        </w:rPr>
        <w:t xml:space="preserve"> Требование к объему</w:t>
      </w:r>
      <w:r>
        <w:rPr>
          <w:szCs w:val="28"/>
        </w:rPr>
        <w:t xml:space="preserve"> услуг:</w:t>
      </w:r>
    </w:p>
    <w:p w:rsidR="00676628" w:rsidRDefault="00676628" w:rsidP="00676628">
      <w:pPr>
        <w:pStyle w:val="a6"/>
        <w:numPr>
          <w:ilvl w:val="0"/>
          <w:numId w:val="6"/>
        </w:numPr>
        <w:snapToGrid/>
        <w:spacing w:after="200" w:line="240" w:lineRule="auto"/>
        <w:rPr>
          <w:szCs w:val="28"/>
        </w:rPr>
      </w:pPr>
      <w:r>
        <w:rPr>
          <w:szCs w:val="28"/>
        </w:rPr>
        <w:t>Техническая подготовка места проведения выступления, вк</w:t>
      </w:r>
      <w:bookmarkStart w:id="0" w:name="_GoBack"/>
      <w:bookmarkEnd w:id="0"/>
      <w:r>
        <w:rPr>
          <w:szCs w:val="28"/>
        </w:rPr>
        <w:t>лючая предоставление профессионального звукового, светового и пр.  оборудования, его монтаж и подключение;</w:t>
      </w:r>
    </w:p>
    <w:p w:rsidR="00676628" w:rsidRPr="004706EF" w:rsidRDefault="00676628" w:rsidP="00676628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/>
        <w:spacing w:after="200" w:line="240" w:lineRule="auto"/>
        <w:ind w:firstLine="0"/>
        <w:rPr>
          <w:szCs w:val="28"/>
        </w:rPr>
      </w:pPr>
      <w:r w:rsidRPr="004706EF">
        <w:rPr>
          <w:szCs w:val="28"/>
        </w:rPr>
        <w:t xml:space="preserve"> Обеспечение исполнения сольной программы профессиональным артистом не ниже звания «заслуже</w:t>
      </w:r>
      <w:r>
        <w:rPr>
          <w:szCs w:val="28"/>
        </w:rPr>
        <w:t>н</w:t>
      </w:r>
      <w:r w:rsidRPr="004706EF">
        <w:rPr>
          <w:szCs w:val="28"/>
        </w:rPr>
        <w:t>ного» в объеме не менее 40 минут (исполнение не менее 8 композиций лирико-патриотической направленности);</w:t>
      </w:r>
    </w:p>
    <w:p w:rsidR="00676628" w:rsidRDefault="00676628" w:rsidP="00676628">
      <w:pPr>
        <w:pStyle w:val="a6"/>
        <w:numPr>
          <w:ilvl w:val="0"/>
          <w:numId w:val="6"/>
        </w:numPr>
        <w:snapToGrid/>
        <w:spacing w:after="200" w:line="240" w:lineRule="auto"/>
        <w:rPr>
          <w:szCs w:val="28"/>
        </w:rPr>
      </w:pPr>
      <w:r>
        <w:rPr>
          <w:szCs w:val="28"/>
        </w:rPr>
        <w:t>Обеспечение своевременного прибытия артиста к месту проведения выступления для осуществления репетиции и  исполнения сольной программы.</w:t>
      </w:r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3"/>
        <w:gridCol w:w="222"/>
      </w:tblGrid>
      <w:tr w:rsidR="00676628" w:rsidTr="00D064B4">
        <w:tc>
          <w:tcPr>
            <w:tcW w:w="10163" w:type="dxa"/>
          </w:tcPr>
          <w:tbl>
            <w:tblPr>
              <w:tblW w:w="9947" w:type="dxa"/>
              <w:tblLook w:val="04A0" w:firstRow="1" w:lastRow="0" w:firstColumn="1" w:lastColumn="0" w:noHBand="0" w:noVBand="1"/>
            </w:tblPr>
            <w:tblGrid>
              <w:gridCol w:w="4702"/>
              <w:gridCol w:w="5245"/>
            </w:tblGrid>
            <w:tr w:rsidR="00676628" w:rsidRPr="007D3062" w:rsidTr="00D064B4">
              <w:trPr>
                <w:trHeight w:val="64"/>
              </w:trPr>
              <w:tc>
                <w:tcPr>
                  <w:tcW w:w="4702" w:type="dxa"/>
                </w:tcPr>
                <w:p w:rsidR="00676628" w:rsidRPr="00E951DD" w:rsidRDefault="00676628" w:rsidP="00D064B4">
                  <w:pPr>
                    <w:spacing w:line="240" w:lineRule="auto"/>
                    <w:rPr>
                      <w:bCs/>
                      <w:sz w:val="27"/>
                      <w:szCs w:val="27"/>
                    </w:rPr>
                  </w:pPr>
                  <w:r w:rsidRPr="00E951DD">
                    <w:rPr>
                      <w:bCs/>
                      <w:sz w:val="27"/>
                      <w:szCs w:val="27"/>
                    </w:rPr>
                    <w:t xml:space="preserve">ЗАКАЗЧИК:  </w:t>
                  </w:r>
                </w:p>
                <w:p w:rsidR="00676628" w:rsidRPr="00E951DD" w:rsidRDefault="00676628" w:rsidP="00D064B4">
                  <w:pPr>
                    <w:pStyle w:val="a8"/>
                    <w:rPr>
                      <w:rFonts w:ascii="Times New Roman" w:hAnsi="Times New Roman" w:cs="Times New Roman"/>
                      <w:sz w:val="27"/>
                      <w:szCs w:val="27"/>
                      <w:lang w:eastAsia="en-US"/>
                    </w:rPr>
                  </w:pPr>
                  <w:r w:rsidRPr="00E951DD">
                    <w:rPr>
                      <w:rFonts w:ascii="Times New Roman" w:hAnsi="Times New Roman" w:cs="Times New Roman"/>
                      <w:sz w:val="27"/>
                      <w:szCs w:val="27"/>
                      <w:lang w:eastAsia="en-US"/>
                    </w:rPr>
                    <w:t>ГАОУ ДПО «ЛОИРО»</w:t>
                  </w:r>
                </w:p>
                <w:p w:rsidR="00676628" w:rsidRPr="00B81B12" w:rsidRDefault="00676628" w:rsidP="00D064B4">
                  <w:pPr>
                    <w:spacing w:line="240" w:lineRule="auto"/>
                    <w:ind w:firstLine="0"/>
                    <w:rPr>
                      <w:sz w:val="27"/>
                      <w:szCs w:val="27"/>
                      <w:lang w:eastAsia="zh-CN"/>
                    </w:rPr>
                  </w:pPr>
                  <w:r>
                    <w:rPr>
                      <w:sz w:val="27"/>
                      <w:szCs w:val="27"/>
                      <w:lang w:eastAsia="zh-CN"/>
                    </w:rPr>
                    <w:t>Проректор</w:t>
                  </w:r>
                  <w:r w:rsidRPr="007D3062">
                    <w:rPr>
                      <w:sz w:val="27"/>
                      <w:szCs w:val="27"/>
                    </w:rPr>
                    <w:t xml:space="preserve"> по организационной и научно-методической деятельн</w:t>
                  </w:r>
                  <w:r>
                    <w:rPr>
                      <w:sz w:val="27"/>
                      <w:szCs w:val="27"/>
                    </w:rPr>
                    <w:t xml:space="preserve">ости     </w:t>
                  </w:r>
                  <w:r w:rsidRPr="00B81B12">
                    <w:rPr>
                      <w:sz w:val="27"/>
                      <w:szCs w:val="27"/>
                      <w:lang w:eastAsia="zh-CN"/>
                    </w:rPr>
                    <w:t xml:space="preserve">________________ В.В. </w:t>
                  </w:r>
                  <w:proofErr w:type="spellStart"/>
                  <w:r w:rsidRPr="00B81B12">
                    <w:rPr>
                      <w:sz w:val="27"/>
                      <w:szCs w:val="27"/>
                      <w:lang w:eastAsia="zh-CN"/>
                    </w:rPr>
                    <w:t>Кучурин</w:t>
                  </w:r>
                  <w:proofErr w:type="spellEnd"/>
                </w:p>
                <w:p w:rsidR="00676628" w:rsidRPr="00B81B12" w:rsidRDefault="00676628" w:rsidP="00D064B4">
                  <w:pPr>
                    <w:spacing w:line="240" w:lineRule="auto"/>
                    <w:rPr>
                      <w:rFonts w:eastAsia="Calibri"/>
                      <w:sz w:val="27"/>
                      <w:szCs w:val="27"/>
                    </w:rPr>
                  </w:pPr>
                </w:p>
                <w:p w:rsidR="00676628" w:rsidRPr="00E951DD" w:rsidRDefault="00676628" w:rsidP="00D064B4">
                  <w:pPr>
                    <w:spacing w:line="240" w:lineRule="auto"/>
                    <w:rPr>
                      <w:bCs/>
                      <w:sz w:val="27"/>
                      <w:szCs w:val="27"/>
                    </w:rPr>
                  </w:pPr>
                </w:p>
                <w:p w:rsidR="00676628" w:rsidRPr="00E951DD" w:rsidRDefault="00676628" w:rsidP="00D064B4">
                  <w:pPr>
                    <w:spacing w:line="240" w:lineRule="auto"/>
                    <w:rPr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676628" w:rsidRDefault="00676628" w:rsidP="00D064B4">
                  <w:pPr>
                    <w:spacing w:line="240" w:lineRule="auto"/>
                    <w:rPr>
                      <w:bCs/>
                      <w:sz w:val="27"/>
                      <w:szCs w:val="27"/>
                    </w:rPr>
                  </w:pPr>
                  <w:r w:rsidRPr="00E951DD">
                    <w:rPr>
                      <w:bCs/>
                      <w:sz w:val="27"/>
                      <w:szCs w:val="27"/>
                    </w:rPr>
                    <w:t>ИСПОЛНИТЕЛЬ:</w:t>
                  </w:r>
                </w:p>
                <w:p w:rsidR="00676628" w:rsidRPr="00E951DD" w:rsidRDefault="00676628" w:rsidP="00D064B4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  <w:r w:rsidRPr="00E951DD">
                    <w:rPr>
                      <w:bCs/>
                      <w:color w:val="000000"/>
                      <w:sz w:val="27"/>
                      <w:szCs w:val="27"/>
                      <w:lang w:eastAsia="en-US"/>
                    </w:rPr>
                    <w:t>ИП Мочалов Евгений Владимирович</w:t>
                  </w:r>
                </w:p>
                <w:p w:rsidR="00676628" w:rsidRDefault="00676628" w:rsidP="00D064B4">
                  <w:pPr>
                    <w:spacing w:line="240" w:lineRule="auto"/>
                    <w:rPr>
                      <w:sz w:val="27"/>
                      <w:szCs w:val="27"/>
                    </w:rPr>
                  </w:pPr>
                </w:p>
                <w:p w:rsidR="00676628" w:rsidRDefault="00676628" w:rsidP="00D064B4">
                  <w:pPr>
                    <w:spacing w:line="240" w:lineRule="auto"/>
                    <w:rPr>
                      <w:sz w:val="27"/>
                      <w:szCs w:val="27"/>
                    </w:rPr>
                  </w:pPr>
                </w:p>
                <w:p w:rsidR="00676628" w:rsidRPr="00E951DD" w:rsidRDefault="00676628" w:rsidP="00D064B4">
                  <w:pPr>
                    <w:spacing w:line="240" w:lineRule="auto"/>
                    <w:rPr>
                      <w:bCs/>
                      <w:sz w:val="27"/>
                      <w:szCs w:val="27"/>
                    </w:rPr>
                  </w:pPr>
                  <w:r w:rsidRPr="00B81B12">
                    <w:rPr>
                      <w:sz w:val="27"/>
                      <w:szCs w:val="27"/>
                    </w:rPr>
                    <w:t>__________________ Е.В. Мочалов</w:t>
                  </w:r>
                </w:p>
              </w:tc>
            </w:tr>
          </w:tbl>
          <w:p w:rsidR="00676628" w:rsidRDefault="00676628" w:rsidP="00D064B4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676628" w:rsidRDefault="00676628" w:rsidP="00D064B4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7507B9" w:rsidRPr="007D3062" w:rsidRDefault="007507B9" w:rsidP="007507B9">
      <w:pPr>
        <w:spacing w:line="240" w:lineRule="auto"/>
        <w:jc w:val="center"/>
        <w:rPr>
          <w:b/>
          <w:sz w:val="27"/>
          <w:szCs w:val="27"/>
        </w:rPr>
      </w:pPr>
    </w:p>
    <w:sectPr w:rsidR="007507B9" w:rsidRPr="007D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476FA"/>
    <w:multiLevelType w:val="multilevel"/>
    <w:tmpl w:val="3BD4C4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/>
      </w:rPr>
    </w:lvl>
  </w:abstractNum>
  <w:abstractNum w:abstractNumId="2">
    <w:nsid w:val="3F9162A9"/>
    <w:multiLevelType w:val="hybridMultilevel"/>
    <w:tmpl w:val="D960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5A74"/>
    <w:multiLevelType w:val="multilevel"/>
    <w:tmpl w:val="BE94B5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48B10C6"/>
    <w:multiLevelType w:val="hybridMultilevel"/>
    <w:tmpl w:val="4E62577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75063BAD"/>
    <w:multiLevelType w:val="hybridMultilevel"/>
    <w:tmpl w:val="C40CA810"/>
    <w:lvl w:ilvl="0" w:tplc="341A5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C"/>
    <w:rsid w:val="00181F5D"/>
    <w:rsid w:val="0024721E"/>
    <w:rsid w:val="004C45BC"/>
    <w:rsid w:val="00565F28"/>
    <w:rsid w:val="00676628"/>
    <w:rsid w:val="007507B9"/>
    <w:rsid w:val="007D3062"/>
    <w:rsid w:val="00B81B12"/>
    <w:rsid w:val="00CF14B8"/>
    <w:rsid w:val="00DB2B31"/>
    <w:rsid w:val="00D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F5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1F5D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1F5D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81F5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07B9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No Spacing"/>
    <w:uiPriority w:val="99"/>
    <w:qFormat/>
    <w:rsid w:val="007507B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7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F5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1F5D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1F5D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81F5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07B9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No Spacing"/>
    <w:uiPriority w:val="99"/>
    <w:qFormat/>
    <w:rsid w:val="007507B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7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2019-05-28T12:47:00Z</cp:lastPrinted>
  <dcterms:created xsi:type="dcterms:W3CDTF">2019-05-28T08:14:00Z</dcterms:created>
  <dcterms:modified xsi:type="dcterms:W3CDTF">2019-05-28T15:18:00Z</dcterms:modified>
</cp:coreProperties>
</file>