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35" w:rsidRDefault="00670369" w:rsidP="009B47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1D7">
        <w:rPr>
          <w:rFonts w:ascii="Times New Roman" w:hAnsi="Times New Roman" w:cs="Times New Roman"/>
          <w:b/>
          <w:i/>
          <w:sz w:val="28"/>
          <w:szCs w:val="28"/>
        </w:rPr>
        <w:t>Панасюк В.П</w:t>
      </w:r>
      <w:r w:rsidRPr="00670369">
        <w:rPr>
          <w:rFonts w:ascii="Times New Roman" w:hAnsi="Times New Roman" w:cs="Times New Roman"/>
          <w:b/>
          <w:sz w:val="28"/>
          <w:szCs w:val="28"/>
        </w:rPr>
        <w:t>.,</w:t>
      </w:r>
      <w:r w:rsidRPr="00670369">
        <w:rPr>
          <w:rFonts w:ascii="Times New Roman" w:hAnsi="Times New Roman" w:cs="Times New Roman"/>
          <w:sz w:val="28"/>
          <w:szCs w:val="28"/>
        </w:rPr>
        <w:t xml:space="preserve"> проректор по </w:t>
      </w:r>
      <w:r>
        <w:rPr>
          <w:rFonts w:ascii="Times New Roman" w:hAnsi="Times New Roman" w:cs="Times New Roman"/>
          <w:sz w:val="28"/>
          <w:szCs w:val="28"/>
        </w:rPr>
        <w:t>научно-методической деятельности ГАОУ ДПО "ЛОИРО", доктор педагогических наук, профессор</w:t>
      </w:r>
    </w:p>
    <w:p w:rsidR="00670369" w:rsidRPr="00670369" w:rsidRDefault="00670369" w:rsidP="006703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1D7">
        <w:rPr>
          <w:rFonts w:ascii="Times New Roman" w:hAnsi="Times New Roman" w:cs="Times New Roman"/>
          <w:b/>
          <w:i/>
          <w:sz w:val="28"/>
          <w:szCs w:val="28"/>
        </w:rPr>
        <w:t>Фофанов А.М</w:t>
      </w:r>
      <w:r w:rsidRPr="00670369">
        <w:rPr>
          <w:rFonts w:ascii="Times New Roman" w:hAnsi="Times New Roman" w:cs="Times New Roman"/>
          <w:b/>
          <w:sz w:val="28"/>
          <w:szCs w:val="28"/>
        </w:rPr>
        <w:t>.,</w:t>
      </w:r>
      <w:r w:rsidRPr="00670369">
        <w:rPr>
          <w:rFonts w:ascii="Times New Roman" w:hAnsi="Times New Roman" w:cs="Times New Roman"/>
          <w:sz w:val="28"/>
          <w:szCs w:val="28"/>
        </w:rPr>
        <w:t xml:space="preserve"> проректор по </w:t>
      </w:r>
      <w:r>
        <w:rPr>
          <w:rFonts w:ascii="Times New Roman" w:hAnsi="Times New Roman" w:cs="Times New Roman"/>
          <w:sz w:val="28"/>
          <w:szCs w:val="28"/>
        </w:rPr>
        <w:t>организации образовательной деятельности ГАОУ ДПО "ЛОИРО", кандидат педагогических наук, доцент</w:t>
      </w:r>
    </w:p>
    <w:p w:rsidR="00670369" w:rsidRDefault="00670369" w:rsidP="009B47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2D6" w:rsidRDefault="00755E13" w:rsidP="009B479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A947D4" w:rsidRPr="002612D6">
        <w:rPr>
          <w:rFonts w:ascii="Times New Roman" w:eastAsia="Calibri" w:hAnsi="Times New Roman" w:cs="Times New Roman"/>
          <w:b/>
          <w:sz w:val="28"/>
          <w:szCs w:val="28"/>
        </w:rPr>
        <w:t>ачеств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947D4" w:rsidRPr="002612D6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воспитательного процесса в </w:t>
      </w:r>
    </w:p>
    <w:p w:rsidR="00A947D4" w:rsidRPr="005511D7" w:rsidRDefault="00A947D4" w:rsidP="009B47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2D6">
        <w:rPr>
          <w:rFonts w:ascii="Times New Roman" w:eastAsia="Calibri" w:hAnsi="Times New Roman" w:cs="Times New Roman"/>
          <w:b/>
          <w:sz w:val="28"/>
          <w:szCs w:val="28"/>
        </w:rPr>
        <w:t>образовательных организациях</w:t>
      </w:r>
      <w:r w:rsidR="002612D6">
        <w:rPr>
          <w:rFonts w:ascii="Times New Roman" w:eastAsia="Calibri" w:hAnsi="Times New Roman" w:cs="Times New Roman"/>
          <w:b/>
          <w:sz w:val="28"/>
          <w:szCs w:val="28"/>
        </w:rPr>
        <w:t xml:space="preserve"> Ленинградской области</w:t>
      </w:r>
      <w:r w:rsidR="005511D7" w:rsidRPr="005511D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511D7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апробации оценочного инструментария</w:t>
      </w:r>
    </w:p>
    <w:p w:rsidR="005511D7" w:rsidRDefault="005511D7" w:rsidP="009A69CB">
      <w:pPr>
        <w:suppressAutoHyphens/>
        <w:spacing w:after="0" w:line="31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9CB" w:rsidRPr="003505DA" w:rsidRDefault="009A69CB" w:rsidP="009A69CB">
      <w:pPr>
        <w:suppressAutoHyphens/>
        <w:spacing w:after="0" w:line="31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5DA">
        <w:rPr>
          <w:rFonts w:ascii="Times New Roman" w:eastAsia="Calibri" w:hAnsi="Times New Roman" w:cs="Times New Roman"/>
          <w:sz w:val="28"/>
          <w:szCs w:val="28"/>
        </w:rPr>
        <w:t xml:space="preserve">Региональная система образования Ленинградской области и ее </w:t>
      </w:r>
      <w:proofErr w:type="spellStart"/>
      <w:r w:rsidRPr="003505DA">
        <w:rPr>
          <w:rFonts w:ascii="Times New Roman" w:eastAsia="Calibri" w:hAnsi="Times New Roman" w:cs="Times New Roman"/>
          <w:sz w:val="28"/>
          <w:szCs w:val="28"/>
        </w:rPr>
        <w:t>социокультурное</w:t>
      </w:r>
      <w:proofErr w:type="spellEnd"/>
      <w:r w:rsidRPr="003505DA">
        <w:rPr>
          <w:rFonts w:ascii="Times New Roman" w:eastAsia="Calibri" w:hAnsi="Times New Roman" w:cs="Times New Roman"/>
          <w:sz w:val="28"/>
          <w:szCs w:val="28"/>
        </w:rPr>
        <w:t xml:space="preserve"> окружение находятся на этапе разноплановых изменений, вызванных как логикой социально-экономической модернизации общества, так и необходимостью изменений в самой образовательной системе. Данные изменения продиктованы необходимостью поиска, разработки, адаптации, апробац</w:t>
      </w:r>
      <w:r>
        <w:rPr>
          <w:rFonts w:ascii="Times New Roman" w:eastAsia="Calibri" w:hAnsi="Times New Roman" w:cs="Times New Roman"/>
          <w:sz w:val="28"/>
          <w:szCs w:val="28"/>
        </w:rPr>
        <w:t>ии, внедрения и применения нового</w:t>
      </w:r>
      <w:r w:rsidRPr="003505DA">
        <w:rPr>
          <w:rFonts w:ascii="Times New Roman" w:eastAsia="Calibri" w:hAnsi="Times New Roman" w:cs="Times New Roman"/>
          <w:sz w:val="28"/>
          <w:szCs w:val="28"/>
        </w:rPr>
        <w:t xml:space="preserve"> содержания,  средств, форм, технологий воспитательной работы с обучающимися с тем, чтобы образовательные организации и их воспитательные системы соответствовали современным вызовам.</w:t>
      </w:r>
    </w:p>
    <w:p w:rsidR="009A69CB" w:rsidRPr="003505DA" w:rsidRDefault="009A69CB" w:rsidP="009A69CB">
      <w:pPr>
        <w:suppressAutoHyphens/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5DA">
        <w:rPr>
          <w:rFonts w:ascii="Times New Roman" w:eastAsia="Calibri" w:hAnsi="Times New Roman" w:cs="Times New Roman"/>
          <w:sz w:val="28"/>
          <w:szCs w:val="28"/>
        </w:rPr>
        <w:t>Воспитательная составляющая, наряду со ступенчатым введением Федеральных государственных образовательных стандартов начального, основного и среднего общего образования, является одной из значимых доминант развития образования в регионе.</w:t>
      </w:r>
    </w:p>
    <w:p w:rsidR="009A69CB" w:rsidRDefault="009A69CB" w:rsidP="009A69C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eastAsia="Calibri" w:hAnsi="Times New Roman" w:cs="Times New Roman"/>
          <w:sz w:val="28"/>
          <w:szCs w:val="28"/>
        </w:rPr>
        <w:t>В последнее время на федеральном, региональном уровнях принят ряд значимых доку</w:t>
      </w:r>
      <w:r>
        <w:rPr>
          <w:rFonts w:ascii="Times New Roman" w:eastAsia="Calibri" w:hAnsi="Times New Roman" w:cs="Times New Roman"/>
          <w:sz w:val="28"/>
          <w:szCs w:val="28"/>
        </w:rPr>
        <w:t>ментов, решений концептуально-</w:t>
      </w:r>
      <w:r w:rsidRPr="003505DA">
        <w:rPr>
          <w:rFonts w:ascii="Times New Roman" w:eastAsia="Calibri" w:hAnsi="Times New Roman" w:cs="Times New Roman"/>
          <w:sz w:val="28"/>
          <w:szCs w:val="28"/>
        </w:rPr>
        <w:t>стратегического уровня, призванных существенно изменить подходы к воспитанию обучающихся, придать воспитательной работе большую эффективность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CB">
        <w:rPr>
          <w:rFonts w:ascii="Times New Roman" w:hAnsi="Times New Roman"/>
          <w:sz w:val="28"/>
          <w:szCs w:val="28"/>
        </w:rPr>
        <w:t>[</w:t>
      </w:r>
      <w:r w:rsidR="009C1FB1">
        <w:rPr>
          <w:rFonts w:ascii="Times New Roman" w:hAnsi="Times New Roman"/>
          <w:sz w:val="28"/>
          <w:szCs w:val="28"/>
        </w:rPr>
        <w:t>1</w:t>
      </w:r>
      <w:r w:rsidR="009C1FB1" w:rsidRPr="009C1FB1">
        <w:rPr>
          <w:rFonts w:ascii="Times New Roman" w:hAnsi="Times New Roman"/>
          <w:sz w:val="28"/>
          <w:szCs w:val="28"/>
        </w:rPr>
        <w:t xml:space="preserve">; 2; 4; 5; 6; 7; 8; </w:t>
      </w:r>
      <w:r w:rsidR="009C1FB1" w:rsidRPr="00BA02B2">
        <w:rPr>
          <w:rFonts w:ascii="Times New Roman" w:hAnsi="Times New Roman"/>
          <w:sz w:val="28"/>
          <w:szCs w:val="28"/>
        </w:rPr>
        <w:t>9</w:t>
      </w:r>
      <w:r w:rsidRPr="009A69CB">
        <w:rPr>
          <w:rFonts w:ascii="Times New Roman" w:hAnsi="Times New Roman"/>
          <w:sz w:val="28"/>
          <w:szCs w:val="28"/>
        </w:rPr>
        <w:t>]</w:t>
      </w:r>
      <w:r w:rsidRPr="003505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9CB" w:rsidRPr="003505DA" w:rsidRDefault="009A69CB" w:rsidP="00540852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и положениями вышеперечисленных документов</w:t>
      </w:r>
      <w:r w:rsidR="00540852">
        <w:rPr>
          <w:rFonts w:ascii="Times New Roman" w:hAnsi="Times New Roman"/>
          <w:sz w:val="28"/>
          <w:szCs w:val="28"/>
        </w:rPr>
        <w:t xml:space="preserve"> в Ленинградской области</w:t>
      </w:r>
      <w:r w:rsidRPr="00350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="00540852">
        <w:rPr>
          <w:rFonts w:ascii="Times New Roman" w:hAnsi="Times New Roman"/>
          <w:sz w:val="28"/>
          <w:szCs w:val="28"/>
        </w:rPr>
        <w:t>а и в настоящее время активно реализуются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85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рограмм</w:t>
      </w:r>
      <w:r w:rsidR="005408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5EC">
        <w:rPr>
          <w:rFonts w:ascii="Times New Roman" w:eastAsia="Calibri" w:hAnsi="Times New Roman" w:cs="Times New Roman"/>
          <w:sz w:val="28"/>
          <w:szCs w:val="28"/>
        </w:rPr>
        <w:t>развития воспитания в Ленинградской области до 2020 года</w:t>
      </w:r>
      <w:r w:rsidR="00540852">
        <w:rPr>
          <w:rFonts w:ascii="Times New Roman" w:hAnsi="Times New Roman"/>
          <w:sz w:val="28"/>
          <w:szCs w:val="28"/>
        </w:rPr>
        <w:t xml:space="preserve">. </w:t>
      </w:r>
      <w:r w:rsidRPr="00540852">
        <w:rPr>
          <w:rFonts w:ascii="Times New Roman" w:eastAsia="Calibri" w:hAnsi="Times New Roman" w:cs="Times New Roman"/>
          <w:sz w:val="28"/>
          <w:szCs w:val="28"/>
        </w:rPr>
        <w:t>Основная проблема</w:t>
      </w:r>
      <w:r w:rsidRPr="003505DA">
        <w:rPr>
          <w:rFonts w:ascii="Times New Roman" w:eastAsia="Calibri" w:hAnsi="Times New Roman" w:cs="Times New Roman"/>
          <w:sz w:val="28"/>
          <w:szCs w:val="28"/>
        </w:rPr>
        <w:t xml:space="preserve">, на решение которой направлена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505DA">
        <w:rPr>
          <w:rFonts w:ascii="Times New Roman" w:eastAsia="Calibri" w:hAnsi="Times New Roman" w:cs="Times New Roman"/>
          <w:sz w:val="28"/>
          <w:szCs w:val="28"/>
        </w:rPr>
        <w:t>рограмма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505DA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что многие из </w:t>
      </w:r>
      <w:r>
        <w:rPr>
          <w:rFonts w:ascii="Times New Roman" w:eastAsia="Calibri" w:hAnsi="Times New Roman" w:cs="Times New Roman"/>
          <w:sz w:val="28"/>
          <w:szCs w:val="28"/>
        </w:rPr>
        <w:t>декларируемых в концептуально-</w:t>
      </w:r>
      <w:r w:rsidRPr="003505DA">
        <w:rPr>
          <w:rFonts w:ascii="Times New Roman" w:eastAsia="Calibri" w:hAnsi="Times New Roman" w:cs="Times New Roman"/>
          <w:sz w:val="28"/>
          <w:szCs w:val="28"/>
        </w:rPr>
        <w:t xml:space="preserve">стратегических документах и решениях федерального и регионального уровня инновационных идей и положений в области </w:t>
      </w:r>
      <w:r w:rsidRPr="003505DA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формирования эффективного воспитательного пространства на территории Ленинградской области и отдельных ее муниципалитетов, эффективных воспитательных систем образовательных организаций реально не находят воплощения в массовой практике воспитательной работы, не становятся объектами инновационной работы.</w:t>
      </w:r>
      <w:r w:rsidR="00540852">
        <w:rPr>
          <w:rFonts w:ascii="Times New Roman" w:hAnsi="Times New Roman"/>
          <w:sz w:val="28"/>
          <w:szCs w:val="28"/>
        </w:rPr>
        <w:t xml:space="preserve"> Решение данной проблемы в определяющей степени зависит от качества организации воспитательного процесса в </w:t>
      </w:r>
      <w:r w:rsidR="00540852" w:rsidRPr="00540852">
        <w:rPr>
          <w:rFonts w:ascii="Times New Roman" w:eastAsia="Calibri" w:hAnsi="Times New Roman" w:cs="Times New Roman"/>
          <w:sz w:val="28"/>
          <w:szCs w:val="28"/>
        </w:rPr>
        <w:t>образовательных организациях.</w:t>
      </w:r>
    </w:p>
    <w:p w:rsidR="00111E0D" w:rsidRDefault="00540852" w:rsidP="005408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необходимости решения названной проблемы, в рамках реализации мероприятия </w:t>
      </w:r>
      <w:r w:rsidR="001F1F2C" w:rsidRPr="001F1F2C">
        <w:rPr>
          <w:sz w:val="28"/>
          <w:szCs w:val="28"/>
        </w:rPr>
        <w:t>Г</w:t>
      </w:r>
      <w:r w:rsidR="001F1F2C" w:rsidRPr="001F1F2C">
        <w:rPr>
          <w:rFonts w:eastAsia="Calibri"/>
          <w:sz w:val="28"/>
          <w:szCs w:val="28"/>
        </w:rPr>
        <w:t>осударственной программ</w:t>
      </w:r>
      <w:r w:rsidR="001F1F2C" w:rsidRPr="001F1F2C">
        <w:rPr>
          <w:sz w:val="28"/>
          <w:szCs w:val="28"/>
        </w:rPr>
        <w:t>ой</w:t>
      </w:r>
      <w:r w:rsidR="001F1F2C" w:rsidRPr="001F1F2C">
        <w:rPr>
          <w:rFonts w:eastAsia="Calibri"/>
          <w:sz w:val="28"/>
          <w:szCs w:val="28"/>
        </w:rPr>
        <w:t xml:space="preserve"> Ленинградской области «Современное образование Ленинградской области» на 2017 финансовый год</w:t>
      </w:r>
      <w:r w:rsidR="001F1F2C" w:rsidRPr="001F1F2C">
        <w:rPr>
          <w:sz w:val="28"/>
          <w:szCs w:val="28"/>
        </w:rPr>
        <w:t xml:space="preserve"> (</w:t>
      </w:r>
      <w:r w:rsidR="001F1F2C" w:rsidRPr="001F1F2C">
        <w:rPr>
          <w:rFonts w:eastAsia="Calibri"/>
          <w:sz w:val="28"/>
          <w:szCs w:val="28"/>
        </w:rPr>
        <w:t>мероприяти</w:t>
      </w:r>
      <w:r w:rsidR="001F1F2C" w:rsidRPr="001F1F2C">
        <w:rPr>
          <w:sz w:val="28"/>
          <w:szCs w:val="28"/>
        </w:rPr>
        <w:t>е</w:t>
      </w:r>
      <w:r w:rsidR="001F1F2C" w:rsidRPr="001F1F2C">
        <w:rPr>
          <w:rFonts w:eastAsia="Calibri"/>
          <w:sz w:val="28"/>
          <w:szCs w:val="28"/>
        </w:rPr>
        <w:t xml:space="preserve"> </w:t>
      </w:r>
      <w:r w:rsidR="001F1F2C" w:rsidRPr="001F1F2C">
        <w:rPr>
          <w:sz w:val="28"/>
          <w:szCs w:val="28"/>
        </w:rPr>
        <w:t>"</w:t>
      </w:r>
      <w:r w:rsidR="001F1F2C" w:rsidRPr="001F1F2C">
        <w:rPr>
          <w:rFonts w:eastAsia="Calibri"/>
          <w:sz w:val="28"/>
          <w:szCs w:val="28"/>
        </w:rPr>
        <w:t xml:space="preserve">Создание региональных оценочных инструментов для проведения </w:t>
      </w:r>
      <w:proofErr w:type="spellStart"/>
      <w:r w:rsidR="001F1F2C" w:rsidRPr="001F1F2C">
        <w:rPr>
          <w:rFonts w:eastAsia="Calibri"/>
          <w:sz w:val="28"/>
          <w:szCs w:val="28"/>
        </w:rPr>
        <w:t>внутрирегионального</w:t>
      </w:r>
      <w:proofErr w:type="spellEnd"/>
      <w:r w:rsidR="001F1F2C" w:rsidRPr="001F1F2C">
        <w:rPr>
          <w:rFonts w:eastAsia="Calibri"/>
          <w:sz w:val="28"/>
          <w:szCs w:val="28"/>
        </w:rPr>
        <w:t xml:space="preserve"> анализа оценки качества общего образования (оценка качества организации воспитательного процесса в образовательных организациях"</w:t>
      </w:r>
      <w:r w:rsidR="001F1F2C" w:rsidRPr="001F1F2C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специалистами Ленинградского областного института развития образования была разработана программа и проведено </w:t>
      </w:r>
      <w:r w:rsidR="00111E0D">
        <w:rPr>
          <w:sz w:val="28"/>
          <w:szCs w:val="28"/>
        </w:rPr>
        <w:t>социологическое исследование качества организации воспитательного процесса в общеобразовательных организациях Ленинградской области.</w:t>
      </w:r>
    </w:p>
    <w:p w:rsidR="00111E0D" w:rsidRDefault="00111E0D" w:rsidP="009B47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исследованию были привлечены по 2 общеобразовательные организации от каждого из 18 муниципального района, городского муниципального округа (по 1 сельской и 1 городской школе</w:t>
      </w:r>
      <w:r w:rsidR="00210D56" w:rsidRPr="00210D56">
        <w:rPr>
          <w:sz w:val="28"/>
          <w:szCs w:val="28"/>
        </w:rPr>
        <w:t>;</w:t>
      </w:r>
      <w:r w:rsidR="00210D56">
        <w:rPr>
          <w:sz w:val="28"/>
          <w:szCs w:val="28"/>
        </w:rPr>
        <w:t xml:space="preserve"> всего 3</w:t>
      </w:r>
      <w:r w:rsidR="00244A3C">
        <w:rPr>
          <w:sz w:val="28"/>
          <w:szCs w:val="28"/>
        </w:rPr>
        <w:t>4</w:t>
      </w:r>
      <w:r w:rsidR="00210D56">
        <w:rPr>
          <w:sz w:val="28"/>
          <w:szCs w:val="28"/>
        </w:rPr>
        <w:t xml:space="preserve"> школ</w:t>
      </w:r>
      <w:r w:rsidR="00244A3C">
        <w:rPr>
          <w:sz w:val="28"/>
          <w:szCs w:val="28"/>
        </w:rPr>
        <w:t>ы</w:t>
      </w:r>
      <w:r>
        <w:rPr>
          <w:sz w:val="28"/>
          <w:szCs w:val="28"/>
        </w:rPr>
        <w:t xml:space="preserve">). </w:t>
      </w:r>
      <w:r w:rsidRPr="00360123">
        <w:rPr>
          <w:rFonts w:eastAsia="Calibri"/>
          <w:sz w:val="28"/>
          <w:szCs w:val="28"/>
        </w:rPr>
        <w:t>К исследованию привлека</w:t>
      </w:r>
      <w:r>
        <w:rPr>
          <w:sz w:val="28"/>
          <w:szCs w:val="28"/>
        </w:rPr>
        <w:t>лись следующие категории участников образовательных отношений</w:t>
      </w:r>
      <w:r w:rsidRPr="00360123">
        <w:rPr>
          <w:rFonts w:eastAsia="Calibri"/>
          <w:sz w:val="28"/>
          <w:szCs w:val="28"/>
        </w:rPr>
        <w:t>: руководители, педагогические работники и представители органов государственно - общественного управления образовательной организации (</w:t>
      </w:r>
      <w:r w:rsidR="00540852">
        <w:rPr>
          <w:rFonts w:eastAsia="Calibri"/>
          <w:sz w:val="28"/>
          <w:szCs w:val="28"/>
        </w:rPr>
        <w:t xml:space="preserve">всего в исследовании приняло участие </w:t>
      </w:r>
      <w:r w:rsidR="00C011F6">
        <w:rPr>
          <w:rFonts w:eastAsia="Calibri"/>
          <w:sz w:val="28"/>
          <w:szCs w:val="28"/>
        </w:rPr>
        <w:t>22</w:t>
      </w:r>
      <w:r w:rsidR="00705AF6">
        <w:rPr>
          <w:rFonts w:eastAsia="Calibri"/>
          <w:sz w:val="28"/>
          <w:szCs w:val="28"/>
        </w:rPr>
        <w:t>8</w:t>
      </w:r>
      <w:r w:rsidRPr="00360123">
        <w:rPr>
          <w:rFonts w:eastAsia="Calibri"/>
          <w:sz w:val="28"/>
          <w:szCs w:val="28"/>
        </w:rPr>
        <w:t xml:space="preserve"> чел.</w:t>
      </w:r>
      <w:r w:rsidR="00540852">
        <w:rPr>
          <w:rFonts w:eastAsia="Calibri"/>
          <w:sz w:val="28"/>
          <w:szCs w:val="28"/>
        </w:rPr>
        <w:t>)</w:t>
      </w:r>
      <w:r w:rsidRPr="00360123">
        <w:rPr>
          <w:rFonts w:eastAsia="Calibri"/>
          <w:sz w:val="28"/>
          <w:szCs w:val="28"/>
        </w:rPr>
        <w:t>; старшие школьники 9-11</w:t>
      </w:r>
      <w:r>
        <w:rPr>
          <w:sz w:val="28"/>
          <w:szCs w:val="28"/>
        </w:rPr>
        <w:t>-х</w:t>
      </w:r>
      <w:r w:rsidRPr="00360123">
        <w:rPr>
          <w:rFonts w:eastAsia="Calibri"/>
          <w:sz w:val="28"/>
          <w:szCs w:val="28"/>
        </w:rPr>
        <w:t xml:space="preserve"> классов, представляющие органы государственно-общественного управления в образовательной организации, старосты классов, активисты (</w:t>
      </w:r>
      <w:r w:rsidR="00DF231A">
        <w:rPr>
          <w:rFonts w:eastAsia="Calibri"/>
          <w:sz w:val="28"/>
          <w:szCs w:val="28"/>
        </w:rPr>
        <w:t>3</w:t>
      </w:r>
      <w:r w:rsidR="009D42D5">
        <w:rPr>
          <w:rFonts w:eastAsia="Calibri"/>
          <w:sz w:val="28"/>
          <w:szCs w:val="28"/>
        </w:rPr>
        <w:t>5</w:t>
      </w:r>
      <w:r w:rsidR="00705AF6">
        <w:rPr>
          <w:rFonts w:eastAsia="Calibri"/>
          <w:sz w:val="28"/>
          <w:szCs w:val="28"/>
        </w:rPr>
        <w:t>3</w:t>
      </w:r>
      <w:r w:rsidRPr="00360123">
        <w:rPr>
          <w:rFonts w:eastAsia="Calibri"/>
          <w:sz w:val="28"/>
          <w:szCs w:val="28"/>
        </w:rPr>
        <w:t xml:space="preserve"> чел.); родители обучающихся,  представляющие органы государственно-общественного управления в образовательной организации (</w:t>
      </w:r>
      <w:r w:rsidR="005E3B7A">
        <w:rPr>
          <w:rFonts w:eastAsia="Calibri"/>
          <w:sz w:val="28"/>
          <w:szCs w:val="28"/>
        </w:rPr>
        <w:t>2</w:t>
      </w:r>
      <w:r w:rsidR="00705AF6">
        <w:rPr>
          <w:rFonts w:eastAsia="Calibri"/>
          <w:sz w:val="28"/>
          <w:szCs w:val="28"/>
        </w:rPr>
        <w:t>78</w:t>
      </w:r>
      <w:r w:rsidRPr="00360123">
        <w:rPr>
          <w:rFonts w:eastAsia="Calibri"/>
          <w:sz w:val="28"/>
          <w:szCs w:val="28"/>
        </w:rPr>
        <w:t xml:space="preserve"> чел.)</w:t>
      </w:r>
      <w:r>
        <w:rPr>
          <w:sz w:val="28"/>
          <w:szCs w:val="28"/>
        </w:rPr>
        <w:t>.</w:t>
      </w:r>
    </w:p>
    <w:p w:rsidR="00546017" w:rsidRPr="002612D6" w:rsidRDefault="0038370D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D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Проведенное </w:t>
      </w:r>
      <w:proofErr w:type="spellStart"/>
      <w:r w:rsidRPr="002612D6">
        <w:rPr>
          <w:rFonts w:ascii="Times New Roman" w:hAnsi="Times New Roman" w:cs="Times New Roman"/>
          <w:sz w:val="28"/>
          <w:szCs w:val="28"/>
        </w:rPr>
        <w:t>пилотное</w:t>
      </w:r>
      <w:proofErr w:type="spellEnd"/>
      <w:r w:rsidRPr="002612D6">
        <w:rPr>
          <w:rFonts w:ascii="Times New Roman" w:hAnsi="Times New Roman" w:cs="Times New Roman"/>
          <w:sz w:val="28"/>
          <w:szCs w:val="28"/>
        </w:rPr>
        <w:t xml:space="preserve"> исследование с использованием разработанного оценочного инструмента, позволило установить не только общее состояние вопроса организации воспитательного процесса в образовательных организациях, но и отдельные сильные и слабые стороны, области улучшения.</w:t>
      </w:r>
    </w:p>
    <w:p w:rsidR="0038370D" w:rsidRPr="002612D6" w:rsidRDefault="009B6D09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D6">
        <w:rPr>
          <w:rFonts w:ascii="Times New Roman" w:hAnsi="Times New Roman" w:cs="Times New Roman"/>
          <w:sz w:val="28"/>
          <w:szCs w:val="28"/>
        </w:rPr>
        <w:t xml:space="preserve">В целом можно констатировать, что по большинству предполагавшимся исследованием вопросов, респонденты из числа руководителей, педагогических работников и представителей органов государственно-общественного управления образовательной организации поставили весьма высокие оценки по 5-балльной шкале (диапазон от 3,0 до 5,0; средняя оценка </w:t>
      </w:r>
      <w:r w:rsidR="006F5658">
        <w:rPr>
          <w:rFonts w:ascii="Times New Roman" w:hAnsi="Times New Roman" w:cs="Times New Roman"/>
          <w:sz w:val="28"/>
          <w:szCs w:val="28"/>
        </w:rPr>
        <w:t>4,3</w:t>
      </w:r>
      <w:r w:rsidRPr="002612D6">
        <w:rPr>
          <w:rFonts w:ascii="Times New Roman" w:hAnsi="Times New Roman" w:cs="Times New Roman"/>
          <w:sz w:val="28"/>
          <w:szCs w:val="28"/>
        </w:rPr>
        <w:t>).</w:t>
      </w:r>
    </w:p>
    <w:p w:rsidR="000D3C16" w:rsidRPr="00815E39" w:rsidRDefault="00210D56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30F0" w:rsidRPr="00815E39">
        <w:rPr>
          <w:rFonts w:ascii="Times New Roman" w:hAnsi="Times New Roman" w:cs="Times New Roman"/>
          <w:sz w:val="28"/>
          <w:szCs w:val="28"/>
        </w:rPr>
        <w:t>аибольшие оценки качества организации воспитательного процесса зафиксированы по таким ее аспектам,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C16">
        <w:rPr>
          <w:rFonts w:ascii="Times New Roman" w:hAnsi="Times New Roman" w:cs="Times New Roman"/>
          <w:sz w:val="28"/>
          <w:szCs w:val="28"/>
        </w:rPr>
        <w:t>отражение основных событий страны, региона (в том числе юбилейных дат) в практике воспитательной работы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C16">
        <w:rPr>
          <w:rFonts w:ascii="Times New Roman" w:hAnsi="Times New Roman" w:cs="Times New Roman"/>
          <w:sz w:val="28"/>
          <w:szCs w:val="28"/>
        </w:rPr>
        <w:t>связь планирования воспитательного процесса с жизнью школьного коллектива, основными решаемыми задачами;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C16">
        <w:rPr>
          <w:rFonts w:ascii="Times New Roman" w:hAnsi="Times New Roman" w:cs="Times New Roman"/>
          <w:sz w:val="28"/>
          <w:szCs w:val="28"/>
        </w:rPr>
        <w:t>создание условий для вовлечения обучающихся в социальные практики, конкурсное движение.</w:t>
      </w:r>
    </w:p>
    <w:p w:rsidR="000D4C02" w:rsidRPr="00815E39" w:rsidRDefault="006130F0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>Наименьшие оценки зафиксированы по таким составляющим качества организации воспитательного процесса, как:</w:t>
      </w:r>
      <w:r w:rsidR="00210D56">
        <w:rPr>
          <w:rFonts w:ascii="Times New Roman" w:hAnsi="Times New Roman" w:cs="Times New Roman"/>
          <w:sz w:val="28"/>
          <w:szCs w:val="28"/>
        </w:rPr>
        <w:t xml:space="preserve"> </w:t>
      </w:r>
      <w:r w:rsidR="000D4C02">
        <w:rPr>
          <w:rFonts w:ascii="Times New Roman" w:hAnsi="Times New Roman" w:cs="Times New Roman"/>
          <w:sz w:val="28"/>
          <w:szCs w:val="28"/>
        </w:rPr>
        <w:t>включенность обучающихся, ученического общественного актива в активную деятельность для осуществления преобразований в школьной и общественной жизни;</w:t>
      </w:r>
      <w:r w:rsidR="00210D56">
        <w:rPr>
          <w:rFonts w:ascii="Times New Roman" w:hAnsi="Times New Roman" w:cs="Times New Roman"/>
          <w:sz w:val="28"/>
          <w:szCs w:val="28"/>
        </w:rPr>
        <w:t xml:space="preserve"> </w:t>
      </w:r>
      <w:r w:rsidR="000D4C02">
        <w:rPr>
          <w:rFonts w:ascii="Times New Roman" w:hAnsi="Times New Roman" w:cs="Times New Roman"/>
          <w:sz w:val="28"/>
          <w:szCs w:val="28"/>
        </w:rPr>
        <w:t>эффективность системы контроля качества организации воспитательной работы;</w:t>
      </w:r>
      <w:r w:rsidR="00210D56">
        <w:rPr>
          <w:rFonts w:ascii="Times New Roman" w:hAnsi="Times New Roman" w:cs="Times New Roman"/>
          <w:sz w:val="28"/>
          <w:szCs w:val="28"/>
        </w:rPr>
        <w:t xml:space="preserve"> </w:t>
      </w:r>
      <w:r w:rsidR="000D4C02">
        <w:rPr>
          <w:rFonts w:ascii="Times New Roman" w:hAnsi="Times New Roman" w:cs="Times New Roman"/>
          <w:sz w:val="28"/>
          <w:szCs w:val="28"/>
        </w:rPr>
        <w:t>влияние контроля и анализа качества организации воспитательной работы на динамику процесса организационного развития образовательной организации.</w:t>
      </w:r>
    </w:p>
    <w:p w:rsidR="006130F0" w:rsidRPr="00815E39" w:rsidRDefault="006130F0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 xml:space="preserve">С точки зрения совершенствования, улучшения качества организации воспитательного процесса в общеобразовательной школе это может означать </w:t>
      </w:r>
      <w:r w:rsidR="00210D56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815E39">
        <w:rPr>
          <w:rFonts w:ascii="Times New Roman" w:hAnsi="Times New Roman" w:cs="Times New Roman"/>
          <w:sz w:val="28"/>
          <w:szCs w:val="28"/>
        </w:rPr>
        <w:t>следующе</w:t>
      </w:r>
      <w:r w:rsidR="00210D56">
        <w:rPr>
          <w:rFonts w:ascii="Times New Roman" w:hAnsi="Times New Roman" w:cs="Times New Roman"/>
          <w:sz w:val="28"/>
          <w:szCs w:val="28"/>
        </w:rPr>
        <w:t>го</w:t>
      </w:r>
      <w:r w:rsidRPr="00815E39">
        <w:rPr>
          <w:rFonts w:ascii="Times New Roman" w:hAnsi="Times New Roman" w:cs="Times New Roman"/>
          <w:sz w:val="28"/>
          <w:szCs w:val="28"/>
        </w:rPr>
        <w:t>:</w:t>
      </w:r>
    </w:p>
    <w:p w:rsidR="006130F0" w:rsidRPr="00815E39" w:rsidRDefault="006130F0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D4C02">
        <w:rPr>
          <w:rFonts w:ascii="Times New Roman" w:hAnsi="Times New Roman" w:cs="Times New Roman"/>
          <w:sz w:val="28"/>
          <w:szCs w:val="28"/>
        </w:rPr>
        <w:t xml:space="preserve"> </w:t>
      </w:r>
      <w:r w:rsidR="00210D56">
        <w:rPr>
          <w:rFonts w:ascii="Times New Roman" w:hAnsi="Times New Roman" w:cs="Times New Roman"/>
          <w:sz w:val="28"/>
          <w:szCs w:val="28"/>
        </w:rPr>
        <w:t>В</w:t>
      </w:r>
      <w:r w:rsidR="000D4C02">
        <w:rPr>
          <w:rFonts w:ascii="Times New Roman" w:hAnsi="Times New Roman" w:cs="Times New Roman"/>
          <w:sz w:val="28"/>
          <w:szCs w:val="28"/>
        </w:rPr>
        <w:t xml:space="preserve">недрения эффективной системы контроля и анализа качества организации воспитательной работы с целью </w:t>
      </w:r>
      <w:r w:rsidR="00A90FE0">
        <w:rPr>
          <w:rFonts w:ascii="Times New Roman" w:hAnsi="Times New Roman" w:cs="Times New Roman"/>
          <w:sz w:val="28"/>
          <w:szCs w:val="28"/>
        </w:rPr>
        <w:t>прогнозирования основных аспектов воспитательной деятельности.</w:t>
      </w:r>
    </w:p>
    <w:p w:rsidR="006130F0" w:rsidRPr="00815E39" w:rsidRDefault="006130F0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 xml:space="preserve">2) </w:t>
      </w:r>
      <w:r w:rsidR="00210D56">
        <w:rPr>
          <w:rFonts w:ascii="Times New Roman" w:hAnsi="Times New Roman" w:cs="Times New Roman"/>
          <w:sz w:val="28"/>
          <w:szCs w:val="28"/>
        </w:rPr>
        <w:t>Проведения н</w:t>
      </w:r>
      <w:r w:rsidR="00A90FE0">
        <w:rPr>
          <w:rFonts w:ascii="Times New Roman" w:hAnsi="Times New Roman" w:cs="Times New Roman"/>
          <w:sz w:val="28"/>
          <w:szCs w:val="28"/>
        </w:rPr>
        <w:t>а базе образовательн</w:t>
      </w:r>
      <w:r w:rsidR="00210D56">
        <w:rPr>
          <w:rFonts w:ascii="Times New Roman" w:hAnsi="Times New Roman" w:cs="Times New Roman"/>
          <w:sz w:val="28"/>
          <w:szCs w:val="28"/>
        </w:rPr>
        <w:t>ых</w:t>
      </w:r>
      <w:r w:rsidR="00A90FE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10D56">
        <w:rPr>
          <w:rFonts w:ascii="Times New Roman" w:hAnsi="Times New Roman" w:cs="Times New Roman"/>
          <w:sz w:val="28"/>
          <w:szCs w:val="28"/>
        </w:rPr>
        <w:t>й</w:t>
      </w:r>
      <w:r w:rsidR="00A90FE0">
        <w:rPr>
          <w:rFonts w:ascii="Times New Roman" w:hAnsi="Times New Roman" w:cs="Times New Roman"/>
          <w:sz w:val="28"/>
          <w:szCs w:val="28"/>
        </w:rPr>
        <w:t xml:space="preserve"> мониторинговы</w:t>
      </w:r>
      <w:r w:rsidR="00210D56">
        <w:rPr>
          <w:rFonts w:ascii="Times New Roman" w:hAnsi="Times New Roman" w:cs="Times New Roman"/>
          <w:sz w:val="28"/>
          <w:szCs w:val="28"/>
        </w:rPr>
        <w:t>х</w:t>
      </w:r>
      <w:r w:rsidR="00A90FE0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210D56">
        <w:rPr>
          <w:rFonts w:ascii="Times New Roman" w:hAnsi="Times New Roman" w:cs="Times New Roman"/>
          <w:sz w:val="28"/>
          <w:szCs w:val="28"/>
        </w:rPr>
        <w:t>й</w:t>
      </w:r>
      <w:r w:rsidR="00A90FE0">
        <w:rPr>
          <w:rFonts w:ascii="Times New Roman" w:hAnsi="Times New Roman" w:cs="Times New Roman"/>
          <w:sz w:val="28"/>
          <w:szCs w:val="28"/>
        </w:rPr>
        <w:t xml:space="preserve"> с целью изучения динамики процесса организационного развития образовательной организации</w:t>
      </w:r>
      <w:r w:rsidR="00210D56">
        <w:rPr>
          <w:rFonts w:ascii="Times New Roman" w:hAnsi="Times New Roman" w:cs="Times New Roman"/>
          <w:sz w:val="28"/>
          <w:szCs w:val="28"/>
        </w:rPr>
        <w:t>.</w:t>
      </w:r>
    </w:p>
    <w:p w:rsidR="006130F0" w:rsidRPr="00815E39" w:rsidRDefault="006130F0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>3)</w:t>
      </w:r>
      <w:r w:rsidR="00A90FE0">
        <w:rPr>
          <w:rFonts w:ascii="Times New Roman" w:hAnsi="Times New Roman" w:cs="Times New Roman"/>
          <w:sz w:val="28"/>
          <w:szCs w:val="28"/>
        </w:rPr>
        <w:t xml:space="preserve"> </w:t>
      </w:r>
      <w:r w:rsidR="00210D56">
        <w:rPr>
          <w:rFonts w:ascii="Times New Roman" w:hAnsi="Times New Roman" w:cs="Times New Roman"/>
          <w:sz w:val="28"/>
          <w:szCs w:val="28"/>
        </w:rPr>
        <w:t>Проведения комплекса мероприятий</w:t>
      </w:r>
      <w:r w:rsidR="00A90FE0">
        <w:rPr>
          <w:rFonts w:ascii="Times New Roman" w:hAnsi="Times New Roman" w:cs="Times New Roman"/>
          <w:sz w:val="28"/>
          <w:szCs w:val="28"/>
        </w:rPr>
        <w:t>, в том числе семинар</w:t>
      </w:r>
      <w:r w:rsidR="00210D56">
        <w:rPr>
          <w:rFonts w:ascii="Times New Roman" w:hAnsi="Times New Roman" w:cs="Times New Roman"/>
          <w:sz w:val="28"/>
          <w:szCs w:val="28"/>
        </w:rPr>
        <w:t>ов</w:t>
      </w:r>
      <w:r w:rsidR="00A90FE0">
        <w:rPr>
          <w:rFonts w:ascii="Times New Roman" w:hAnsi="Times New Roman" w:cs="Times New Roman"/>
          <w:sz w:val="28"/>
          <w:szCs w:val="28"/>
        </w:rPr>
        <w:t xml:space="preserve"> по основным вопросам государственно-общественного управ</w:t>
      </w:r>
      <w:r w:rsidR="00DF7770">
        <w:rPr>
          <w:rFonts w:ascii="Times New Roman" w:hAnsi="Times New Roman" w:cs="Times New Roman"/>
          <w:sz w:val="28"/>
          <w:szCs w:val="28"/>
        </w:rPr>
        <w:t>ления, для более активного участия обучающихся в осуществлении преобразований в школьной общественной жизни.</w:t>
      </w:r>
    </w:p>
    <w:p w:rsidR="00E91FF6" w:rsidRDefault="00E91FF6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6">
        <w:rPr>
          <w:rFonts w:ascii="Times New Roman" w:hAnsi="Times New Roman" w:cs="Times New Roman"/>
          <w:sz w:val="28"/>
          <w:szCs w:val="28"/>
        </w:rPr>
        <w:t xml:space="preserve">Отдельным аспектом опроса респондентов из числа руководителей, педагогических работников и представителей органов государственно-общественного управления образовательных организаций Ленинградской области являлось 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E91FF6">
        <w:rPr>
          <w:rFonts w:ascii="Times New Roman" w:hAnsi="Times New Roman" w:cs="Times New Roman"/>
          <w:sz w:val="28"/>
          <w:szCs w:val="28"/>
        </w:rPr>
        <w:t>проблемны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1FF6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1FF6">
        <w:rPr>
          <w:rFonts w:ascii="Times New Roman" w:hAnsi="Times New Roman" w:cs="Times New Roman"/>
          <w:sz w:val="28"/>
          <w:szCs w:val="28"/>
        </w:rPr>
        <w:t xml:space="preserve">, по поводу которых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91FF6">
        <w:rPr>
          <w:rFonts w:ascii="Times New Roman" w:hAnsi="Times New Roman" w:cs="Times New Roman"/>
          <w:sz w:val="28"/>
          <w:szCs w:val="28"/>
        </w:rPr>
        <w:t xml:space="preserve"> приходится лично участвовать в принятии управленческих решений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Респондентам предлагалось </w:t>
      </w:r>
      <w:r w:rsidRPr="00E91FF6">
        <w:rPr>
          <w:rFonts w:ascii="Times New Roman" w:hAnsi="Times New Roman" w:cs="Times New Roman"/>
          <w:sz w:val="28"/>
          <w:szCs w:val="28"/>
        </w:rPr>
        <w:t xml:space="preserve"> 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E91FF6">
        <w:rPr>
          <w:rFonts w:ascii="Times New Roman" w:hAnsi="Times New Roman" w:cs="Times New Roman"/>
          <w:sz w:val="28"/>
          <w:szCs w:val="28"/>
        </w:rPr>
        <w:t xml:space="preserve"> 3 наиболее часто встречающи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1FF6">
        <w:rPr>
          <w:rFonts w:ascii="Times New Roman" w:hAnsi="Times New Roman" w:cs="Times New Roman"/>
          <w:sz w:val="28"/>
          <w:szCs w:val="28"/>
        </w:rPr>
        <w:t>ся  ситуаци</w:t>
      </w:r>
      <w:r>
        <w:rPr>
          <w:rFonts w:ascii="Times New Roman" w:hAnsi="Times New Roman" w:cs="Times New Roman"/>
          <w:sz w:val="28"/>
          <w:szCs w:val="28"/>
        </w:rPr>
        <w:t>и из 7 предложенных.</w:t>
      </w:r>
    </w:p>
    <w:p w:rsidR="00E91FF6" w:rsidRDefault="00E91FF6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исследования большинство респондентов назвали в числе наиболее часто решаемых вопросов организации воспитательной работы следующие</w:t>
      </w:r>
      <w:r w:rsidRPr="00E91FF6">
        <w:rPr>
          <w:rFonts w:ascii="Times New Roman" w:hAnsi="Times New Roman" w:cs="Times New Roman"/>
          <w:sz w:val="28"/>
          <w:szCs w:val="28"/>
        </w:rPr>
        <w:t>:</w:t>
      </w:r>
    </w:p>
    <w:p w:rsidR="00E91FF6" w:rsidRPr="00E91FF6" w:rsidRDefault="00E91FF6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>1)</w:t>
      </w:r>
      <w:r w:rsidR="006638DD">
        <w:rPr>
          <w:rFonts w:ascii="Times New Roman" w:hAnsi="Times New Roman" w:cs="Times New Roman"/>
          <w:sz w:val="28"/>
          <w:szCs w:val="28"/>
        </w:rPr>
        <w:t xml:space="preserve"> представление обучающегося на совете профилактики (41 </w:t>
      </w:r>
      <w:r>
        <w:rPr>
          <w:rFonts w:ascii="Times New Roman" w:hAnsi="Times New Roman" w:cs="Times New Roman"/>
          <w:sz w:val="28"/>
          <w:szCs w:val="28"/>
        </w:rPr>
        <w:t>% выборов)</w:t>
      </w:r>
      <w:r w:rsidRPr="00E91FF6">
        <w:rPr>
          <w:rFonts w:ascii="Times New Roman" w:hAnsi="Times New Roman" w:cs="Times New Roman"/>
          <w:sz w:val="28"/>
          <w:szCs w:val="28"/>
        </w:rPr>
        <w:t>;</w:t>
      </w:r>
    </w:p>
    <w:p w:rsidR="00E91FF6" w:rsidRPr="00815E39" w:rsidRDefault="00E91FF6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 xml:space="preserve">2) </w:t>
      </w:r>
      <w:r w:rsidR="006638DD">
        <w:rPr>
          <w:rFonts w:ascii="Times New Roman" w:hAnsi="Times New Roman" w:cs="Times New Roman"/>
          <w:sz w:val="28"/>
          <w:szCs w:val="28"/>
        </w:rPr>
        <w:t>разъяснение родителям требований и положений ФЗ «Об образовании в Российской Федерации», Устава, локальных нормативных правовых актов образовательной организации (30,2</w:t>
      </w:r>
      <w:r>
        <w:rPr>
          <w:rFonts w:ascii="Times New Roman" w:hAnsi="Times New Roman" w:cs="Times New Roman"/>
          <w:sz w:val="28"/>
          <w:szCs w:val="28"/>
        </w:rPr>
        <w:t xml:space="preserve"> % выборов)</w:t>
      </w:r>
      <w:r w:rsidRPr="00E91FF6">
        <w:rPr>
          <w:rFonts w:ascii="Times New Roman" w:hAnsi="Times New Roman" w:cs="Times New Roman"/>
          <w:sz w:val="28"/>
          <w:szCs w:val="28"/>
        </w:rPr>
        <w:t>;</w:t>
      </w:r>
    </w:p>
    <w:p w:rsidR="00E91FF6" w:rsidRDefault="00E91FF6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>3)</w:t>
      </w:r>
      <w:r w:rsidR="006638DD">
        <w:rPr>
          <w:rFonts w:ascii="Times New Roman" w:hAnsi="Times New Roman" w:cs="Times New Roman"/>
          <w:sz w:val="28"/>
          <w:szCs w:val="28"/>
        </w:rPr>
        <w:t xml:space="preserve"> проведение в отношении обучающегося, совместно со специалистами, диагностики, составление психологической характеристики (21,5</w:t>
      </w:r>
      <w:r>
        <w:rPr>
          <w:rFonts w:ascii="Times New Roman" w:hAnsi="Times New Roman" w:cs="Times New Roman"/>
          <w:sz w:val="28"/>
          <w:szCs w:val="28"/>
        </w:rPr>
        <w:t xml:space="preserve"> % выборов).</w:t>
      </w:r>
    </w:p>
    <w:p w:rsidR="00E91FF6" w:rsidRPr="00E91FF6" w:rsidRDefault="00E91FF6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позволяет сделать вывод о том, что большая часть организационных усилий в настоящее время связана с </w:t>
      </w:r>
      <w:r w:rsidR="006638DD">
        <w:rPr>
          <w:rFonts w:ascii="Times New Roman" w:hAnsi="Times New Roman" w:cs="Times New Roman"/>
          <w:sz w:val="28"/>
          <w:szCs w:val="28"/>
        </w:rPr>
        <w:t xml:space="preserve">вопросами </w:t>
      </w:r>
      <w:r w:rsidR="006638DD">
        <w:rPr>
          <w:rFonts w:ascii="Times New Roman" w:hAnsi="Times New Roman" w:cs="Times New Roman"/>
          <w:sz w:val="28"/>
          <w:szCs w:val="28"/>
        </w:rPr>
        <w:lastRenderedPageBreak/>
        <w:t>обеспечения защиты прав и законных интересов как несовершеннолетних, так и их родителей</w:t>
      </w:r>
      <w:r w:rsidR="00E5468B">
        <w:rPr>
          <w:rFonts w:ascii="Times New Roman" w:hAnsi="Times New Roman" w:cs="Times New Roman"/>
          <w:sz w:val="28"/>
          <w:szCs w:val="28"/>
        </w:rPr>
        <w:t>. Анализ эффективности деятельности образовательной организации по первичной профилактике социально опасного по</w:t>
      </w:r>
      <w:r w:rsidR="00210D5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E5468B">
        <w:rPr>
          <w:rFonts w:ascii="Times New Roman" w:hAnsi="Times New Roman" w:cs="Times New Roman"/>
          <w:sz w:val="28"/>
          <w:szCs w:val="28"/>
        </w:rPr>
        <w:t xml:space="preserve"> детей и подростков позволит обеспечить выявление проблем несовершеннолетних и организовать индивидуально-ориентированную коррекционную работу с ними</w:t>
      </w:r>
      <w:r w:rsidR="00E5468B" w:rsidRPr="00E5468B">
        <w:rPr>
          <w:rFonts w:ascii="Times New Roman" w:hAnsi="Times New Roman" w:cs="Times New Roman"/>
          <w:i/>
          <w:sz w:val="28"/>
          <w:szCs w:val="28"/>
        </w:rPr>
        <w:t>.</w:t>
      </w:r>
      <w:r w:rsidR="006638DD" w:rsidRPr="00E5468B">
        <w:rPr>
          <w:i/>
        </w:rPr>
        <w:t xml:space="preserve"> </w:t>
      </w:r>
      <w:r w:rsidR="00E5468B">
        <w:rPr>
          <w:i/>
        </w:rPr>
        <w:t xml:space="preserve"> </w:t>
      </w:r>
    </w:p>
    <w:p w:rsidR="006130F0" w:rsidRPr="00815E39" w:rsidRDefault="006130F0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>Еще одной группой респондентов, принявших участие в исследовании качества организации воспитательного процесса в образовательных организациях, являлись обучающиеся 9-11-х классов, представляющие органы государственно-общественного управления,</w:t>
      </w:r>
      <w:r w:rsidR="00623FB3" w:rsidRPr="00815E39">
        <w:rPr>
          <w:rFonts w:ascii="Times New Roman" w:hAnsi="Times New Roman" w:cs="Times New Roman"/>
          <w:sz w:val="28"/>
          <w:szCs w:val="28"/>
        </w:rPr>
        <w:t xml:space="preserve"> избранные старостами классов, в состав актива классов и школ.</w:t>
      </w:r>
    </w:p>
    <w:p w:rsidR="00F81C85" w:rsidRPr="00815E39" w:rsidRDefault="00F81C85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>В целом, как и в случае с результатами анкетирования педагогических работников, средние оценки обучающихся по 5-балльной шкале оказались весьма высокими (диапазон от</w:t>
      </w:r>
      <w:r w:rsidR="002D563C">
        <w:rPr>
          <w:rFonts w:ascii="Times New Roman" w:hAnsi="Times New Roman" w:cs="Times New Roman"/>
          <w:sz w:val="28"/>
          <w:szCs w:val="28"/>
        </w:rPr>
        <w:t xml:space="preserve"> 4,0 до 4,4; средняя оценка 4,4</w:t>
      </w:r>
      <w:r w:rsidRPr="00815E39">
        <w:rPr>
          <w:rFonts w:ascii="Times New Roman" w:hAnsi="Times New Roman" w:cs="Times New Roman"/>
          <w:sz w:val="28"/>
          <w:szCs w:val="28"/>
        </w:rPr>
        <w:t>).</w:t>
      </w:r>
    </w:p>
    <w:p w:rsidR="00F81C85" w:rsidRPr="00815E39" w:rsidRDefault="00210D56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1C85" w:rsidRPr="00815E39">
        <w:rPr>
          <w:rFonts w:ascii="Times New Roman" w:hAnsi="Times New Roman" w:cs="Times New Roman"/>
          <w:sz w:val="28"/>
          <w:szCs w:val="28"/>
        </w:rPr>
        <w:t>бучающимся всего было предложено 6 вопросов, из которых 3 предполагали оценивание по 5-балльной шкале, а еще 3 предполагали выбор отдельных из предложенных позиций.</w:t>
      </w:r>
    </w:p>
    <w:p w:rsidR="009F26EF" w:rsidRPr="00815E39" w:rsidRDefault="00210D56" w:rsidP="00210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26EF" w:rsidRPr="00815E39">
        <w:rPr>
          <w:rFonts w:ascii="Times New Roman" w:hAnsi="Times New Roman" w:cs="Times New Roman"/>
          <w:sz w:val="28"/>
          <w:szCs w:val="28"/>
        </w:rPr>
        <w:t>аибольшие оценки качества организации воспитательного процесса получены по таким ее аспектам,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D0">
        <w:rPr>
          <w:rFonts w:ascii="Times New Roman" w:hAnsi="Times New Roman" w:cs="Times New Roman"/>
          <w:sz w:val="28"/>
          <w:szCs w:val="28"/>
        </w:rPr>
        <w:t>высокая оценка психологического климата в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D0">
        <w:rPr>
          <w:rFonts w:ascii="Times New Roman" w:hAnsi="Times New Roman" w:cs="Times New Roman"/>
          <w:sz w:val="28"/>
          <w:szCs w:val="28"/>
        </w:rPr>
        <w:t>выражение обучающимися своей точки зрения на уроке и иных мероприятиях.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6EF" w:rsidRPr="00815E39">
        <w:rPr>
          <w:rFonts w:ascii="Times New Roman" w:hAnsi="Times New Roman" w:cs="Times New Roman"/>
          <w:sz w:val="28"/>
          <w:szCs w:val="28"/>
        </w:rPr>
        <w:t xml:space="preserve">Наименьшие по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="009F26EF" w:rsidRPr="00815E39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 xml:space="preserve">и, как </w:t>
      </w:r>
      <w:r w:rsidR="008713D0">
        <w:rPr>
          <w:rFonts w:ascii="Times New Roman" w:hAnsi="Times New Roman" w:cs="Times New Roman"/>
          <w:sz w:val="28"/>
          <w:szCs w:val="28"/>
        </w:rPr>
        <w:t>участие обучающихся в жизни школьного коллектива.</w:t>
      </w:r>
    </w:p>
    <w:p w:rsidR="00223561" w:rsidRPr="00815E39" w:rsidRDefault="002B6479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>Значительный интерес с точки зрения качества организации воспитательного процесса в образовательных организациях Ленинградской области могут представлять данные выбора старшими школьниками тех качеств личности, которые, по их мнению, воспитываются в их школе с самого младшего возраста. Приоритетный ранжированный ряд таких качеств, в порядке убывания, выглядит следующим образом:</w:t>
      </w:r>
      <w:r w:rsidR="00210D56">
        <w:rPr>
          <w:rFonts w:ascii="Times New Roman" w:hAnsi="Times New Roman" w:cs="Times New Roman"/>
          <w:sz w:val="28"/>
          <w:szCs w:val="28"/>
        </w:rPr>
        <w:t xml:space="preserve"> гражданский патриотизм</w:t>
      </w:r>
      <w:r w:rsidR="00210D56" w:rsidRPr="00210D56">
        <w:rPr>
          <w:rFonts w:ascii="Times New Roman" w:hAnsi="Times New Roman" w:cs="Times New Roman"/>
          <w:sz w:val="28"/>
          <w:szCs w:val="28"/>
        </w:rPr>
        <w:t>;</w:t>
      </w:r>
      <w:r w:rsidR="00210D56">
        <w:rPr>
          <w:rFonts w:ascii="Times New Roman" w:hAnsi="Times New Roman" w:cs="Times New Roman"/>
          <w:sz w:val="28"/>
          <w:szCs w:val="28"/>
        </w:rPr>
        <w:t xml:space="preserve"> л</w:t>
      </w:r>
      <w:r w:rsidR="00BC2D73">
        <w:rPr>
          <w:rFonts w:ascii="Times New Roman" w:hAnsi="Times New Roman" w:cs="Times New Roman"/>
          <w:sz w:val="28"/>
          <w:szCs w:val="28"/>
        </w:rPr>
        <w:t>юбовь к малой Родине</w:t>
      </w:r>
      <w:r w:rsidR="00210D56" w:rsidRPr="00210D56">
        <w:rPr>
          <w:rFonts w:ascii="Times New Roman" w:hAnsi="Times New Roman" w:cs="Times New Roman"/>
          <w:sz w:val="28"/>
          <w:szCs w:val="28"/>
        </w:rPr>
        <w:t>;</w:t>
      </w:r>
      <w:r w:rsidR="00210D56">
        <w:rPr>
          <w:rFonts w:ascii="Times New Roman" w:hAnsi="Times New Roman" w:cs="Times New Roman"/>
          <w:sz w:val="28"/>
          <w:szCs w:val="28"/>
        </w:rPr>
        <w:t xml:space="preserve"> доброта и требовательность</w:t>
      </w:r>
      <w:r w:rsidR="00210D56" w:rsidRPr="00210D56">
        <w:rPr>
          <w:rFonts w:ascii="Times New Roman" w:hAnsi="Times New Roman" w:cs="Times New Roman"/>
          <w:sz w:val="28"/>
          <w:szCs w:val="28"/>
        </w:rPr>
        <w:t>;</w:t>
      </w:r>
      <w:r w:rsidR="00210D56">
        <w:rPr>
          <w:rFonts w:ascii="Times New Roman" w:hAnsi="Times New Roman" w:cs="Times New Roman"/>
          <w:sz w:val="28"/>
          <w:szCs w:val="28"/>
        </w:rPr>
        <w:t xml:space="preserve"> в</w:t>
      </w:r>
      <w:r w:rsidR="00BC2D73">
        <w:rPr>
          <w:rFonts w:ascii="Times New Roman" w:hAnsi="Times New Roman" w:cs="Times New Roman"/>
          <w:sz w:val="28"/>
          <w:szCs w:val="28"/>
        </w:rPr>
        <w:t>оля и мужество, тверды</w:t>
      </w:r>
      <w:r w:rsidR="00210D56">
        <w:rPr>
          <w:rFonts w:ascii="Times New Roman" w:hAnsi="Times New Roman" w:cs="Times New Roman"/>
          <w:sz w:val="28"/>
          <w:szCs w:val="28"/>
        </w:rPr>
        <w:t>й характер и целеустремленность</w:t>
      </w:r>
      <w:r w:rsidR="00210D56" w:rsidRPr="00210D56">
        <w:rPr>
          <w:rFonts w:ascii="Times New Roman" w:hAnsi="Times New Roman" w:cs="Times New Roman"/>
          <w:sz w:val="28"/>
          <w:szCs w:val="28"/>
        </w:rPr>
        <w:t>;</w:t>
      </w:r>
      <w:r w:rsidR="00210D56">
        <w:rPr>
          <w:rFonts w:ascii="Times New Roman" w:hAnsi="Times New Roman" w:cs="Times New Roman"/>
          <w:sz w:val="28"/>
          <w:szCs w:val="28"/>
        </w:rPr>
        <w:t xml:space="preserve"> с</w:t>
      </w:r>
      <w:r w:rsidR="00BC2D73">
        <w:rPr>
          <w:rFonts w:ascii="Times New Roman" w:hAnsi="Times New Roman" w:cs="Times New Roman"/>
          <w:sz w:val="28"/>
          <w:szCs w:val="28"/>
        </w:rPr>
        <w:t xml:space="preserve">пособность не </w:t>
      </w:r>
      <w:r w:rsidR="00BC2D73">
        <w:rPr>
          <w:rFonts w:ascii="Times New Roman" w:hAnsi="Times New Roman" w:cs="Times New Roman"/>
          <w:sz w:val="28"/>
          <w:szCs w:val="28"/>
        </w:rPr>
        <w:lastRenderedPageBreak/>
        <w:t xml:space="preserve">поддаваться соблазнам наживы, </w:t>
      </w:r>
      <w:proofErr w:type="spellStart"/>
      <w:r w:rsidR="00BC2D73">
        <w:rPr>
          <w:rFonts w:ascii="Times New Roman" w:hAnsi="Times New Roman" w:cs="Times New Roman"/>
          <w:sz w:val="28"/>
          <w:szCs w:val="28"/>
        </w:rPr>
        <w:t>потребительства</w:t>
      </w:r>
      <w:proofErr w:type="spellEnd"/>
      <w:r w:rsidR="00BC2D73">
        <w:rPr>
          <w:rFonts w:ascii="Times New Roman" w:hAnsi="Times New Roman" w:cs="Times New Roman"/>
          <w:sz w:val="28"/>
          <w:szCs w:val="28"/>
        </w:rPr>
        <w:t xml:space="preserve">, курения, употребления спиртного, </w:t>
      </w:r>
      <w:r w:rsidR="00223561">
        <w:rPr>
          <w:rFonts w:ascii="Times New Roman" w:hAnsi="Times New Roman" w:cs="Times New Roman"/>
          <w:sz w:val="28"/>
          <w:szCs w:val="28"/>
        </w:rPr>
        <w:t>наркотических и токсичных средств</w:t>
      </w:r>
      <w:r w:rsidR="00210D56" w:rsidRPr="00210D56">
        <w:rPr>
          <w:rFonts w:ascii="Times New Roman" w:hAnsi="Times New Roman" w:cs="Times New Roman"/>
          <w:sz w:val="28"/>
          <w:szCs w:val="28"/>
        </w:rPr>
        <w:t>;</w:t>
      </w:r>
      <w:r w:rsidR="00210D56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223561">
        <w:rPr>
          <w:rFonts w:ascii="Times New Roman" w:hAnsi="Times New Roman" w:cs="Times New Roman"/>
          <w:sz w:val="28"/>
          <w:szCs w:val="28"/>
        </w:rPr>
        <w:t xml:space="preserve"> </w:t>
      </w:r>
      <w:r w:rsidR="00210D56">
        <w:rPr>
          <w:rFonts w:ascii="Times New Roman" w:hAnsi="Times New Roman" w:cs="Times New Roman"/>
          <w:sz w:val="28"/>
          <w:szCs w:val="28"/>
        </w:rPr>
        <w:t>д</w:t>
      </w:r>
      <w:r w:rsidR="00223561">
        <w:rPr>
          <w:rFonts w:ascii="Times New Roman" w:hAnsi="Times New Roman" w:cs="Times New Roman"/>
          <w:sz w:val="28"/>
          <w:szCs w:val="28"/>
        </w:rPr>
        <w:t>ружить с ребятами всех национальностей верно и преданно; быть принципиальными, требовательными и чистыми в дружбе</w:t>
      </w:r>
      <w:r w:rsidR="00210D56" w:rsidRPr="00210D56">
        <w:rPr>
          <w:rFonts w:ascii="Times New Roman" w:hAnsi="Times New Roman" w:cs="Times New Roman"/>
          <w:sz w:val="28"/>
          <w:szCs w:val="28"/>
        </w:rPr>
        <w:t>;</w:t>
      </w:r>
      <w:r w:rsidR="00210D56">
        <w:rPr>
          <w:rFonts w:ascii="Times New Roman" w:hAnsi="Times New Roman" w:cs="Times New Roman"/>
          <w:sz w:val="28"/>
          <w:szCs w:val="28"/>
        </w:rPr>
        <w:t xml:space="preserve"> п</w:t>
      </w:r>
      <w:r w:rsidR="00223561">
        <w:rPr>
          <w:rFonts w:ascii="Times New Roman" w:hAnsi="Times New Roman" w:cs="Times New Roman"/>
          <w:sz w:val="28"/>
          <w:szCs w:val="28"/>
        </w:rPr>
        <w:t>омо</w:t>
      </w:r>
      <w:r w:rsidR="00210D56">
        <w:rPr>
          <w:rFonts w:ascii="Times New Roman" w:hAnsi="Times New Roman" w:cs="Times New Roman"/>
          <w:sz w:val="28"/>
          <w:szCs w:val="28"/>
        </w:rPr>
        <w:t>щь</w:t>
      </w:r>
      <w:r w:rsidR="00223561">
        <w:rPr>
          <w:rFonts w:ascii="Times New Roman" w:hAnsi="Times New Roman" w:cs="Times New Roman"/>
          <w:sz w:val="28"/>
          <w:szCs w:val="28"/>
        </w:rPr>
        <w:t xml:space="preserve"> всем, попавшим в беду</w:t>
      </w:r>
      <w:r w:rsidR="00210D56">
        <w:rPr>
          <w:rFonts w:ascii="Times New Roman" w:hAnsi="Times New Roman" w:cs="Times New Roman"/>
          <w:sz w:val="28"/>
          <w:szCs w:val="28"/>
        </w:rPr>
        <w:t xml:space="preserve"> без </w:t>
      </w:r>
      <w:r w:rsidR="00223561">
        <w:rPr>
          <w:rFonts w:ascii="Times New Roman" w:hAnsi="Times New Roman" w:cs="Times New Roman"/>
          <w:sz w:val="28"/>
          <w:szCs w:val="28"/>
        </w:rPr>
        <w:t xml:space="preserve"> требова</w:t>
      </w:r>
      <w:r w:rsidR="00210D56">
        <w:rPr>
          <w:rFonts w:ascii="Times New Roman" w:hAnsi="Times New Roman" w:cs="Times New Roman"/>
          <w:sz w:val="28"/>
          <w:szCs w:val="28"/>
        </w:rPr>
        <w:t>ния</w:t>
      </w:r>
      <w:r w:rsidR="00223561">
        <w:rPr>
          <w:rFonts w:ascii="Times New Roman" w:hAnsi="Times New Roman" w:cs="Times New Roman"/>
          <w:sz w:val="28"/>
          <w:szCs w:val="28"/>
        </w:rPr>
        <w:t xml:space="preserve"> награды за добрый поступок; проявл</w:t>
      </w:r>
      <w:r w:rsidR="00210D56">
        <w:rPr>
          <w:rFonts w:ascii="Times New Roman" w:hAnsi="Times New Roman" w:cs="Times New Roman"/>
          <w:sz w:val="28"/>
          <w:szCs w:val="28"/>
        </w:rPr>
        <w:t>ение</w:t>
      </w:r>
      <w:r w:rsidR="00223561">
        <w:rPr>
          <w:rFonts w:ascii="Times New Roman" w:hAnsi="Times New Roman" w:cs="Times New Roman"/>
          <w:sz w:val="28"/>
          <w:szCs w:val="28"/>
        </w:rPr>
        <w:t xml:space="preserve"> доброт</w:t>
      </w:r>
      <w:r w:rsidR="00210D56">
        <w:rPr>
          <w:rFonts w:ascii="Times New Roman" w:hAnsi="Times New Roman" w:cs="Times New Roman"/>
          <w:sz w:val="28"/>
          <w:szCs w:val="28"/>
        </w:rPr>
        <w:t>ы</w:t>
      </w:r>
      <w:r w:rsidR="00223561">
        <w:rPr>
          <w:rFonts w:ascii="Times New Roman" w:hAnsi="Times New Roman" w:cs="Times New Roman"/>
          <w:sz w:val="28"/>
          <w:szCs w:val="28"/>
        </w:rPr>
        <w:t xml:space="preserve"> и забот</w:t>
      </w:r>
      <w:r w:rsidR="00210D56">
        <w:rPr>
          <w:rFonts w:ascii="Times New Roman" w:hAnsi="Times New Roman" w:cs="Times New Roman"/>
          <w:sz w:val="28"/>
          <w:szCs w:val="28"/>
        </w:rPr>
        <w:t>ы</w:t>
      </w:r>
      <w:r w:rsidR="00223561">
        <w:rPr>
          <w:rFonts w:ascii="Times New Roman" w:hAnsi="Times New Roman" w:cs="Times New Roman"/>
          <w:sz w:val="28"/>
          <w:szCs w:val="28"/>
        </w:rPr>
        <w:t xml:space="preserve"> о людях в повседневной жизни</w:t>
      </w:r>
      <w:r w:rsidR="00210D56" w:rsidRPr="00210D56">
        <w:rPr>
          <w:rFonts w:ascii="Times New Roman" w:hAnsi="Times New Roman" w:cs="Times New Roman"/>
          <w:sz w:val="28"/>
          <w:szCs w:val="28"/>
        </w:rPr>
        <w:t>;</w:t>
      </w:r>
      <w:r w:rsidR="00210D56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223561">
        <w:rPr>
          <w:rFonts w:ascii="Times New Roman" w:hAnsi="Times New Roman" w:cs="Times New Roman"/>
          <w:sz w:val="28"/>
          <w:szCs w:val="28"/>
        </w:rPr>
        <w:t xml:space="preserve"> </w:t>
      </w:r>
      <w:r w:rsidR="00210D56">
        <w:rPr>
          <w:rFonts w:ascii="Times New Roman" w:hAnsi="Times New Roman" w:cs="Times New Roman"/>
          <w:sz w:val="28"/>
          <w:szCs w:val="28"/>
        </w:rPr>
        <w:t>т</w:t>
      </w:r>
      <w:r w:rsidR="00223561">
        <w:rPr>
          <w:rFonts w:ascii="Times New Roman" w:hAnsi="Times New Roman" w:cs="Times New Roman"/>
          <w:sz w:val="28"/>
          <w:szCs w:val="28"/>
        </w:rPr>
        <w:t>ворить в учебе, в искусстве в любом деле, в котором чувствуешь способность и тягу к творчеству.</w:t>
      </w:r>
    </w:p>
    <w:p w:rsidR="002B6479" w:rsidRPr="00815E39" w:rsidRDefault="002B6479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>Из этого следует, что организация воспитательного процесса в школах Ленинградской области в современном социокультурном контексте в большей мере ориентирована на</w:t>
      </w:r>
      <w:r w:rsidR="00EE10A0">
        <w:rPr>
          <w:rFonts w:ascii="Times New Roman" w:hAnsi="Times New Roman" w:cs="Times New Roman"/>
          <w:sz w:val="28"/>
          <w:szCs w:val="28"/>
        </w:rPr>
        <w:t xml:space="preserve"> ф</w:t>
      </w:r>
      <w:r w:rsidR="00223561">
        <w:rPr>
          <w:rFonts w:ascii="Times New Roman" w:hAnsi="Times New Roman" w:cs="Times New Roman"/>
          <w:sz w:val="28"/>
          <w:szCs w:val="28"/>
        </w:rPr>
        <w:t xml:space="preserve">ормирование целостной личности с твердой гражданской позицией.  </w:t>
      </w:r>
    </w:p>
    <w:p w:rsidR="008713D0" w:rsidRPr="00815E39" w:rsidRDefault="002B6479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EE10A0">
        <w:rPr>
          <w:rFonts w:ascii="Times New Roman" w:hAnsi="Times New Roman" w:cs="Times New Roman"/>
          <w:sz w:val="28"/>
          <w:szCs w:val="28"/>
        </w:rPr>
        <w:t>исследования старшеклассников,</w:t>
      </w:r>
      <w:r w:rsidRPr="00815E39">
        <w:rPr>
          <w:rFonts w:ascii="Times New Roman" w:hAnsi="Times New Roman" w:cs="Times New Roman"/>
          <w:sz w:val="28"/>
          <w:szCs w:val="28"/>
        </w:rPr>
        <w:t xml:space="preserve"> с точки зрения совершенствования качества организации воспитательного процесса</w:t>
      </w:r>
      <w:r w:rsidR="00143826" w:rsidRPr="00815E39">
        <w:rPr>
          <w:rFonts w:ascii="Times New Roman" w:hAnsi="Times New Roman" w:cs="Times New Roman"/>
          <w:sz w:val="28"/>
          <w:szCs w:val="28"/>
        </w:rPr>
        <w:t xml:space="preserve">, </w:t>
      </w:r>
      <w:r w:rsidR="00EE10A0"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 w:rsidR="00143826" w:rsidRPr="00815E39">
        <w:rPr>
          <w:rFonts w:ascii="Times New Roman" w:hAnsi="Times New Roman" w:cs="Times New Roman"/>
          <w:sz w:val="28"/>
          <w:szCs w:val="28"/>
        </w:rPr>
        <w:t xml:space="preserve">могут означать </w:t>
      </w:r>
      <w:r w:rsidR="00EE10A0">
        <w:rPr>
          <w:rFonts w:ascii="Times New Roman" w:hAnsi="Times New Roman" w:cs="Times New Roman"/>
          <w:sz w:val="28"/>
          <w:szCs w:val="28"/>
        </w:rPr>
        <w:t>потребность в проведении комплекса педагогических мероприятий</w:t>
      </w:r>
      <w:r w:rsidR="008713D0">
        <w:rPr>
          <w:rFonts w:ascii="Times New Roman" w:hAnsi="Times New Roman" w:cs="Times New Roman"/>
          <w:sz w:val="28"/>
          <w:szCs w:val="28"/>
        </w:rPr>
        <w:t>, в том числе семинар</w:t>
      </w:r>
      <w:r w:rsidR="00EE10A0">
        <w:rPr>
          <w:rFonts w:ascii="Times New Roman" w:hAnsi="Times New Roman" w:cs="Times New Roman"/>
          <w:sz w:val="28"/>
          <w:szCs w:val="28"/>
        </w:rPr>
        <w:t>ов</w:t>
      </w:r>
      <w:r w:rsidR="008713D0">
        <w:rPr>
          <w:rFonts w:ascii="Times New Roman" w:hAnsi="Times New Roman" w:cs="Times New Roman"/>
          <w:sz w:val="28"/>
          <w:szCs w:val="28"/>
        </w:rPr>
        <w:t xml:space="preserve"> по основным вопросам государственно-общественного управления, для более активного участия обучающихся в осуществлении преобразований в школьной общественной жизни.</w:t>
      </w:r>
    </w:p>
    <w:p w:rsidR="006151A1" w:rsidRDefault="00DD7EE2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вывод очевиден и с точки зрения ответов педагогов, которые также указывали на недостаточную включенность обучающихся, ученического общественного актива в активную деятельность для осуществления преобразований в школьной и общественной жизни. </w:t>
      </w:r>
    </w:p>
    <w:p w:rsidR="006151A1" w:rsidRPr="00815E39" w:rsidRDefault="00DD7EE2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точка зрения, высказанная как обучающимися, так и педагогами, говорит о высокой степени корреляции ответов респондентов и указывает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проведенных измерений и корректности поставленных вопросов.   </w:t>
      </w:r>
    </w:p>
    <w:p w:rsidR="00143826" w:rsidRPr="00815E39" w:rsidRDefault="005A7108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 xml:space="preserve">Значительные возможности для оценки текущего уровня качества организации воспитательного процесса в образовательных организациях Ленинградской области представляют ответы старшеклассников на вопрос, предложенной им анкеты, который был сформулирован следующим образом: </w:t>
      </w:r>
      <w:r w:rsidRPr="00815E39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2E76E4" w:rsidRPr="00815E39">
        <w:rPr>
          <w:rFonts w:ascii="Times New Roman" w:hAnsi="Times New Roman" w:cs="Times New Roman"/>
          <w:sz w:val="28"/>
          <w:szCs w:val="28"/>
        </w:rPr>
        <w:t>В каких мероприятиях Вы принимали участие в Вашей образовательной организации за последние 5 лет?</w:t>
      </w:r>
      <w:r w:rsidRPr="00815E39">
        <w:rPr>
          <w:rFonts w:ascii="Times New Roman" w:hAnsi="Times New Roman" w:cs="Times New Roman"/>
          <w:sz w:val="28"/>
          <w:szCs w:val="28"/>
        </w:rPr>
        <w:t>"</w:t>
      </w:r>
      <w:r w:rsidR="002E76E4" w:rsidRPr="00815E39">
        <w:rPr>
          <w:rFonts w:ascii="Times New Roman" w:hAnsi="Times New Roman" w:cs="Times New Roman"/>
          <w:sz w:val="28"/>
          <w:szCs w:val="28"/>
        </w:rPr>
        <w:t>. Логично предположить, что отдельные обучающиеся потенциально могли принимать участие в каком-то количестве организуемых на региональном, муниципальном уровнях и уровне образовательной организации мероприятий (всего в списке их было перечислено 32).</w:t>
      </w:r>
    </w:p>
    <w:p w:rsidR="002E76E4" w:rsidRPr="00815E39" w:rsidRDefault="002E76E4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 xml:space="preserve">Полученные данные </w:t>
      </w:r>
      <w:r w:rsidR="005C3893" w:rsidRPr="00815E39">
        <w:rPr>
          <w:rFonts w:ascii="Times New Roman" w:hAnsi="Times New Roman" w:cs="Times New Roman"/>
          <w:sz w:val="28"/>
          <w:szCs w:val="28"/>
        </w:rPr>
        <w:t>опроса по данному аспекту в виде среднего числа мероприятий</w:t>
      </w:r>
      <w:r w:rsidR="00EE10A0">
        <w:rPr>
          <w:rFonts w:ascii="Times New Roman" w:hAnsi="Times New Roman" w:cs="Times New Roman"/>
          <w:sz w:val="28"/>
          <w:szCs w:val="28"/>
        </w:rPr>
        <w:t xml:space="preserve"> </w:t>
      </w:r>
      <w:r w:rsidR="005C3893" w:rsidRPr="00815E39">
        <w:rPr>
          <w:rFonts w:ascii="Times New Roman" w:hAnsi="Times New Roman" w:cs="Times New Roman"/>
          <w:sz w:val="28"/>
          <w:szCs w:val="28"/>
        </w:rPr>
        <w:t xml:space="preserve">говорят о том, что интенсивность воспитательной работы, как одной из характеристик качества ее организации, может быть оценена как ниже средней. Также интересен и анализ полученных данных с позиций соотношения мероприятий, отмеченных старшеклассниками, по уровням </w:t>
      </w:r>
      <w:r w:rsidR="009A3D55" w:rsidRPr="00815E3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E10A0">
        <w:rPr>
          <w:rFonts w:ascii="Times New Roman" w:hAnsi="Times New Roman" w:cs="Times New Roman"/>
          <w:sz w:val="28"/>
          <w:szCs w:val="28"/>
        </w:rPr>
        <w:t>(см. таблицу ниже).</w:t>
      </w:r>
    </w:p>
    <w:p w:rsidR="00BA02B2" w:rsidRDefault="00BA02B2" w:rsidP="009B47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D55" w:rsidRPr="00815E39" w:rsidRDefault="009A3D55" w:rsidP="009B47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39">
        <w:rPr>
          <w:rFonts w:ascii="Times New Roman" w:hAnsi="Times New Roman" w:cs="Times New Roman"/>
          <w:b/>
          <w:sz w:val="28"/>
          <w:szCs w:val="28"/>
        </w:rPr>
        <w:t>Данные</w:t>
      </w:r>
      <w:r w:rsidR="00EE1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E39">
        <w:rPr>
          <w:rFonts w:ascii="Times New Roman" w:hAnsi="Times New Roman" w:cs="Times New Roman"/>
          <w:b/>
          <w:sz w:val="28"/>
          <w:szCs w:val="28"/>
        </w:rPr>
        <w:t>о соотношении мероприятий, в которых принимали участие обучающиеся в течение 5 лет, по уровням их организации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1984"/>
        <w:gridCol w:w="1887"/>
        <w:gridCol w:w="1906"/>
      </w:tblGrid>
      <w:tr w:rsidR="009A3D55" w:rsidTr="00401FAA">
        <w:tc>
          <w:tcPr>
            <w:tcW w:w="1668" w:type="dxa"/>
            <w:vMerge w:val="restart"/>
          </w:tcPr>
          <w:p w:rsidR="009A3D55" w:rsidRDefault="009A3D55" w:rsidP="0098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Кластеры образовательных организаций</w:t>
            </w:r>
          </w:p>
        </w:tc>
        <w:tc>
          <w:tcPr>
            <w:tcW w:w="7903" w:type="dxa"/>
            <w:gridSpan w:val="4"/>
          </w:tcPr>
          <w:p w:rsidR="009A3D55" w:rsidRDefault="009A3D55" w:rsidP="009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 мероприятия</w:t>
            </w:r>
          </w:p>
        </w:tc>
      </w:tr>
      <w:tr w:rsidR="00401FAA" w:rsidTr="00401FAA">
        <w:tc>
          <w:tcPr>
            <w:tcW w:w="1668" w:type="dxa"/>
            <w:vMerge/>
          </w:tcPr>
          <w:p w:rsidR="009A3D55" w:rsidRDefault="009A3D55" w:rsidP="0098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3D55" w:rsidRDefault="00401FAA" w:rsidP="009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организуемые образовательными организациями</w:t>
            </w:r>
          </w:p>
          <w:p w:rsidR="00990606" w:rsidRDefault="00990606" w:rsidP="009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(этапы)</w:t>
            </w:r>
          </w:p>
        </w:tc>
        <w:tc>
          <w:tcPr>
            <w:tcW w:w="1984" w:type="dxa"/>
          </w:tcPr>
          <w:p w:rsidR="009A3D55" w:rsidRDefault="00401FAA" w:rsidP="009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организуемые муниципальными органами управления образованием</w:t>
            </w:r>
            <w:r w:rsidR="00990606">
              <w:rPr>
                <w:rFonts w:ascii="Times New Roman" w:hAnsi="Times New Roman" w:cs="Times New Roman"/>
                <w:sz w:val="24"/>
                <w:szCs w:val="24"/>
              </w:rPr>
              <w:t xml:space="preserve"> (этапы)</w:t>
            </w:r>
          </w:p>
        </w:tc>
        <w:tc>
          <w:tcPr>
            <w:tcW w:w="1887" w:type="dxa"/>
          </w:tcPr>
          <w:p w:rsidR="009A3D55" w:rsidRDefault="00401FAA" w:rsidP="009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организуемые региональным органом управления образованием</w:t>
            </w:r>
            <w:r w:rsidR="00990606">
              <w:rPr>
                <w:rFonts w:ascii="Times New Roman" w:hAnsi="Times New Roman" w:cs="Times New Roman"/>
                <w:sz w:val="24"/>
                <w:szCs w:val="24"/>
              </w:rPr>
              <w:t xml:space="preserve"> (этапы)</w:t>
            </w:r>
          </w:p>
        </w:tc>
        <w:tc>
          <w:tcPr>
            <w:tcW w:w="1906" w:type="dxa"/>
          </w:tcPr>
          <w:p w:rsidR="009A3D55" w:rsidRDefault="00401FAA" w:rsidP="009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федерального и международного уровня</w:t>
            </w:r>
          </w:p>
        </w:tc>
      </w:tr>
      <w:tr w:rsidR="00401FAA" w:rsidTr="00401FAA">
        <w:tc>
          <w:tcPr>
            <w:tcW w:w="1668" w:type="dxa"/>
          </w:tcPr>
          <w:p w:rsidR="009A3D55" w:rsidRDefault="00401FAA" w:rsidP="0098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школы</w:t>
            </w:r>
          </w:p>
        </w:tc>
        <w:tc>
          <w:tcPr>
            <w:tcW w:w="2126" w:type="dxa"/>
          </w:tcPr>
          <w:p w:rsidR="009A3D55" w:rsidRDefault="003C347F" w:rsidP="009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9A3D55" w:rsidRDefault="002A3A60" w:rsidP="009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7" w:type="dxa"/>
          </w:tcPr>
          <w:p w:rsidR="009A3D55" w:rsidRDefault="00E37424" w:rsidP="009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6" w:type="dxa"/>
          </w:tcPr>
          <w:p w:rsidR="009A3D55" w:rsidRDefault="002A3A60" w:rsidP="009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FAA" w:rsidTr="00401FAA">
        <w:tc>
          <w:tcPr>
            <w:tcW w:w="1668" w:type="dxa"/>
          </w:tcPr>
          <w:p w:rsidR="009A3D55" w:rsidRDefault="00401FAA" w:rsidP="0098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школы</w:t>
            </w:r>
          </w:p>
        </w:tc>
        <w:tc>
          <w:tcPr>
            <w:tcW w:w="2126" w:type="dxa"/>
          </w:tcPr>
          <w:p w:rsidR="009A3D55" w:rsidRDefault="003C347F" w:rsidP="009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9A3D55" w:rsidRDefault="002A3A60" w:rsidP="009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7" w:type="dxa"/>
          </w:tcPr>
          <w:p w:rsidR="009A3D55" w:rsidRDefault="00E37424" w:rsidP="009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6" w:type="dxa"/>
          </w:tcPr>
          <w:p w:rsidR="009A3D55" w:rsidRDefault="002A3A60" w:rsidP="009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5D0" w:rsidTr="00401FAA">
        <w:tc>
          <w:tcPr>
            <w:tcW w:w="1668" w:type="dxa"/>
          </w:tcPr>
          <w:p w:rsidR="001205D0" w:rsidRPr="001205D0" w:rsidRDefault="001205D0" w:rsidP="0098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D0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организации</w:t>
            </w:r>
          </w:p>
        </w:tc>
        <w:tc>
          <w:tcPr>
            <w:tcW w:w="2126" w:type="dxa"/>
          </w:tcPr>
          <w:p w:rsidR="001205D0" w:rsidRDefault="003C347F" w:rsidP="009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1205D0" w:rsidRDefault="002A3A60" w:rsidP="009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7" w:type="dxa"/>
          </w:tcPr>
          <w:p w:rsidR="001205D0" w:rsidRDefault="00E37424" w:rsidP="009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6" w:type="dxa"/>
          </w:tcPr>
          <w:p w:rsidR="001205D0" w:rsidRDefault="002A3A60" w:rsidP="0098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B6479" w:rsidRDefault="002B6479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60" w:rsidRPr="00D97264" w:rsidRDefault="00D97264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2A3A60" w:rsidRPr="00D97264">
        <w:rPr>
          <w:rFonts w:ascii="Times New Roman" w:hAnsi="Times New Roman" w:cs="Times New Roman"/>
          <w:sz w:val="28"/>
          <w:szCs w:val="28"/>
        </w:rPr>
        <w:t>можно говорить о том, что обучающиеся занимают достаточно активную жизненную позицию и принимают участие практически во всех мероприятиях на различных уровнях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(преимущественно на уровне школы)</w:t>
      </w:r>
      <w:r w:rsidR="002A3A60" w:rsidRPr="00D972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Преобладание мероприятий на уровне образовательной организации свидетельствует о том</w:t>
      </w:r>
      <w:r w:rsidR="002A3A60" w:rsidRPr="00D97264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большая часть</w:t>
      </w:r>
      <w:r w:rsidR="002A3A60" w:rsidRPr="00D9726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A3A60" w:rsidRPr="00D97264">
        <w:rPr>
          <w:rFonts w:ascii="Times New Roman" w:hAnsi="Times New Roman" w:cs="Times New Roman"/>
          <w:sz w:val="28"/>
          <w:szCs w:val="28"/>
        </w:rPr>
        <w:t xml:space="preserve"> и </w:t>
      </w:r>
      <w:r w:rsidR="002A3A60" w:rsidRPr="00D97264">
        <w:rPr>
          <w:rFonts w:ascii="Times New Roman" w:hAnsi="Times New Roman" w:cs="Times New Roman"/>
          <w:sz w:val="28"/>
          <w:szCs w:val="28"/>
        </w:rPr>
        <w:lastRenderedPageBreak/>
        <w:t>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A3A60" w:rsidRPr="00D97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и </w:t>
      </w:r>
      <w:r w:rsidR="002A3A60" w:rsidRPr="00D97264">
        <w:rPr>
          <w:rFonts w:ascii="Times New Roman" w:hAnsi="Times New Roman" w:cs="Times New Roman"/>
          <w:sz w:val="28"/>
          <w:szCs w:val="28"/>
        </w:rPr>
        <w:t>федерального уровн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A3A60" w:rsidRPr="00D97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</w:t>
      </w:r>
      <w:r w:rsidR="002A3A60" w:rsidRPr="00D97264">
        <w:rPr>
          <w:rFonts w:ascii="Times New Roman" w:hAnsi="Times New Roman" w:cs="Times New Roman"/>
          <w:sz w:val="28"/>
          <w:szCs w:val="28"/>
        </w:rPr>
        <w:t xml:space="preserve"> первый этап на </w:t>
      </w:r>
      <w:r>
        <w:rPr>
          <w:rFonts w:ascii="Times New Roman" w:hAnsi="Times New Roman" w:cs="Times New Roman"/>
          <w:sz w:val="28"/>
          <w:szCs w:val="28"/>
        </w:rPr>
        <w:t>уровне школы</w:t>
      </w:r>
      <w:r w:rsidR="003C347F" w:rsidRPr="00D97264">
        <w:rPr>
          <w:rFonts w:ascii="Times New Roman" w:hAnsi="Times New Roman" w:cs="Times New Roman"/>
          <w:sz w:val="28"/>
          <w:szCs w:val="28"/>
        </w:rPr>
        <w:t>. Особой популярностью пользуется участие в субботниках и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4759">
        <w:rPr>
          <w:rFonts w:ascii="Times New Roman" w:hAnsi="Times New Roman" w:cs="Times New Roman"/>
          <w:sz w:val="28"/>
          <w:szCs w:val="28"/>
        </w:rPr>
        <w:t>х</w:t>
      </w:r>
      <w:r w:rsidR="003C347F" w:rsidRPr="00D97264">
        <w:rPr>
          <w:rFonts w:ascii="Times New Roman" w:hAnsi="Times New Roman" w:cs="Times New Roman"/>
          <w:sz w:val="28"/>
          <w:szCs w:val="28"/>
        </w:rPr>
        <w:t xml:space="preserve"> по сбору макулатуры и материалов, подлежащих вторичной переработке, а также федеральная акция «Тотальный диктант» и различные обучающие семинары для социально-активных детей и подростков.</w:t>
      </w:r>
    </w:p>
    <w:p w:rsidR="00F36A29" w:rsidRPr="00815E39" w:rsidRDefault="00D97264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выявило и то,</w:t>
      </w:r>
      <w:r w:rsidR="001205D0" w:rsidRPr="00815E39">
        <w:rPr>
          <w:rFonts w:ascii="Times New Roman" w:hAnsi="Times New Roman" w:cs="Times New Roman"/>
          <w:sz w:val="28"/>
          <w:szCs w:val="28"/>
        </w:rPr>
        <w:t xml:space="preserve"> что воспитательные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="001205D0" w:rsidRPr="00815E39">
        <w:rPr>
          <w:rFonts w:ascii="Times New Roman" w:hAnsi="Times New Roman" w:cs="Times New Roman"/>
          <w:sz w:val="28"/>
          <w:szCs w:val="28"/>
        </w:rPr>
        <w:t xml:space="preserve"> носят внешний, директивный характер, реализуются по предписанию и, соответственно, не обладают должным мотивационным потенциалом.</w:t>
      </w:r>
    </w:p>
    <w:p w:rsidR="009A7CF7" w:rsidRPr="00D97264" w:rsidRDefault="00D97264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также обратиться к анализу</w:t>
      </w:r>
      <w:r w:rsidR="001205D0" w:rsidRPr="00815E39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05D0" w:rsidRPr="00815E39">
        <w:rPr>
          <w:rFonts w:ascii="Times New Roman" w:hAnsi="Times New Roman" w:cs="Times New Roman"/>
          <w:sz w:val="28"/>
          <w:szCs w:val="28"/>
        </w:rPr>
        <w:t xml:space="preserve"> респондентов из числа старшеклассников на заключительный вопрос, предложенной им анкеты: "Занимаетесь ли Вы в кружках, секциях, факультативах Вашей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организации?". </w:t>
      </w:r>
      <w:r w:rsidR="00EB1EB1" w:rsidRPr="00D97264">
        <w:rPr>
          <w:rFonts w:ascii="Times New Roman" w:hAnsi="Times New Roman" w:cs="Times New Roman"/>
          <w:sz w:val="28"/>
          <w:szCs w:val="28"/>
        </w:rPr>
        <w:t>Только 6% старшеклассников ответили</w:t>
      </w:r>
      <w:r w:rsidR="001E3634" w:rsidRPr="00D97264">
        <w:rPr>
          <w:rFonts w:ascii="Times New Roman" w:hAnsi="Times New Roman" w:cs="Times New Roman"/>
          <w:sz w:val="28"/>
          <w:szCs w:val="28"/>
        </w:rPr>
        <w:t>,</w:t>
      </w:r>
      <w:r w:rsidR="00EB1EB1" w:rsidRPr="00D97264">
        <w:rPr>
          <w:rFonts w:ascii="Times New Roman" w:hAnsi="Times New Roman" w:cs="Times New Roman"/>
          <w:sz w:val="28"/>
          <w:szCs w:val="28"/>
        </w:rPr>
        <w:t xml:space="preserve"> что не занимаются в кружках и секциях  из-за того, что это им не интересно, а для 17% школьников учебная нагрузка оказалась непреодолимым препятствием для занятий в кружках, секциях и факультативах. Однако,  большинство старшеклассников (64,5 %), находя</w:t>
      </w:r>
      <w:r w:rsidR="001E3634" w:rsidRPr="00D97264">
        <w:rPr>
          <w:rFonts w:ascii="Times New Roman" w:hAnsi="Times New Roman" w:cs="Times New Roman"/>
          <w:sz w:val="28"/>
          <w:szCs w:val="28"/>
        </w:rPr>
        <w:t>т время не только для обучения по основным предметам, но и для занятий любимому делу в кружках, секциях, факультативах, из них 40% посещают несколько кружков и факультативов.</w:t>
      </w:r>
    </w:p>
    <w:p w:rsidR="00263F9D" w:rsidRPr="00815E39" w:rsidRDefault="008F1A4B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 xml:space="preserve">Значительный интерес, в плане получения информации о качестве организации воспитательного процесса в образовательных организациях, представляют данные опроса родителей обучающихся. Не будучи непосредственно связанными с укладом школьной жизни, включаясь </w:t>
      </w:r>
      <w:r w:rsidR="008A085C" w:rsidRPr="00815E39">
        <w:rPr>
          <w:rFonts w:ascii="Times New Roman" w:hAnsi="Times New Roman" w:cs="Times New Roman"/>
          <w:sz w:val="28"/>
          <w:szCs w:val="28"/>
        </w:rPr>
        <w:t>в образовательно-воспитательные и социокультурные практики лишь эпизодически, ситуативно, родители обучающихся, вместе с тем,  могут рассматриваться как вполне репрезентативная группа.</w:t>
      </w:r>
    </w:p>
    <w:p w:rsidR="008A085C" w:rsidRPr="00815E39" w:rsidRDefault="008A085C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 xml:space="preserve">Это обусловлено рядом причин и обстоятельств. Во-первых, к участию в исследовании привлекались родители, представляющие органы государственно-общественного управления образовательных организаций;  во-вторых, родители представляют интересы несовершеннолетних детей, </w:t>
      </w:r>
      <w:r w:rsidRPr="00815E39">
        <w:rPr>
          <w:rFonts w:ascii="Times New Roman" w:hAnsi="Times New Roman" w:cs="Times New Roman"/>
          <w:sz w:val="28"/>
          <w:szCs w:val="28"/>
        </w:rPr>
        <w:lastRenderedPageBreak/>
        <w:t xml:space="preserve">часто сопровождают их во время выездных мероприятий; </w:t>
      </w:r>
      <w:r w:rsidR="007B6752" w:rsidRPr="00815E39">
        <w:rPr>
          <w:rFonts w:ascii="Times New Roman" w:hAnsi="Times New Roman" w:cs="Times New Roman"/>
          <w:sz w:val="28"/>
          <w:szCs w:val="28"/>
        </w:rPr>
        <w:t>в-третьих, родительский актив принимает участие в экспертизе, обсуждении важных документов, связанных с организацией воспитательного процесса.</w:t>
      </w:r>
    </w:p>
    <w:p w:rsidR="00972AD2" w:rsidRDefault="0020440E" w:rsidP="00FC4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39">
        <w:rPr>
          <w:rFonts w:ascii="Times New Roman" w:hAnsi="Times New Roman" w:cs="Times New Roman"/>
          <w:sz w:val="28"/>
          <w:szCs w:val="28"/>
        </w:rPr>
        <w:t>Всего респондентам из числа родителей было предложено ответить на 12 вопросов, 10 из которых предполагали выставление оценки по 5-балльной шкале и 2 выбор свободного варианта ответа из предложенного набора. Следует отметить, что часть из вопросов, включенных в анкету для родителей корреспондируются с вопросами из анкет для педагогических работников, обучающихся.</w:t>
      </w:r>
    </w:p>
    <w:p w:rsidR="00F36A29" w:rsidRPr="00815E39" w:rsidRDefault="00DE2D0A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 xml:space="preserve">Как </w:t>
      </w:r>
      <w:r w:rsidR="00FC4759">
        <w:rPr>
          <w:rFonts w:ascii="Times New Roman" w:hAnsi="Times New Roman" w:cs="Times New Roman"/>
          <w:sz w:val="28"/>
          <w:szCs w:val="28"/>
        </w:rPr>
        <w:t>показало исследование</w:t>
      </w:r>
      <w:r w:rsidRPr="00815E39">
        <w:rPr>
          <w:rFonts w:ascii="Times New Roman" w:hAnsi="Times New Roman" w:cs="Times New Roman"/>
          <w:sz w:val="28"/>
          <w:szCs w:val="28"/>
        </w:rPr>
        <w:t>, диапазон оценок родител</w:t>
      </w:r>
      <w:r w:rsidR="00FC4759">
        <w:rPr>
          <w:rFonts w:ascii="Times New Roman" w:hAnsi="Times New Roman" w:cs="Times New Roman"/>
          <w:sz w:val="28"/>
          <w:szCs w:val="28"/>
        </w:rPr>
        <w:t>ей</w:t>
      </w:r>
      <w:r w:rsidRPr="00815E39">
        <w:rPr>
          <w:rFonts w:ascii="Times New Roman" w:hAnsi="Times New Roman" w:cs="Times New Roman"/>
          <w:sz w:val="28"/>
          <w:szCs w:val="28"/>
        </w:rPr>
        <w:t xml:space="preserve"> качества организации воспитательного</w:t>
      </w:r>
      <w:r w:rsidR="002D563C">
        <w:rPr>
          <w:rFonts w:ascii="Times New Roman" w:hAnsi="Times New Roman" w:cs="Times New Roman"/>
          <w:sz w:val="28"/>
          <w:szCs w:val="28"/>
        </w:rPr>
        <w:t xml:space="preserve"> процесса составил от 4,0 до 4,4</w:t>
      </w:r>
      <w:r w:rsidRPr="00815E39">
        <w:rPr>
          <w:rFonts w:ascii="Times New Roman" w:hAnsi="Times New Roman" w:cs="Times New Roman"/>
          <w:sz w:val="28"/>
          <w:szCs w:val="28"/>
        </w:rPr>
        <w:t xml:space="preserve"> по отдельным школам и территориям, что в целом  соотносится с оценками двух других групп респондентов. Вместе с тем, имеют место различия в оценках отдельных составляющих качества организации воспитательного процесса.</w:t>
      </w:r>
    </w:p>
    <w:p w:rsidR="00DE2D0A" w:rsidRPr="00815E39" w:rsidRDefault="00DE2D0A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>С учетом полученных к</w:t>
      </w:r>
      <w:r w:rsidR="00513167">
        <w:rPr>
          <w:rFonts w:ascii="Times New Roman" w:hAnsi="Times New Roman" w:cs="Times New Roman"/>
          <w:sz w:val="28"/>
          <w:szCs w:val="28"/>
        </w:rPr>
        <w:t>оличественных оценок, можно кон</w:t>
      </w:r>
      <w:r w:rsidRPr="00815E39">
        <w:rPr>
          <w:rFonts w:ascii="Times New Roman" w:hAnsi="Times New Roman" w:cs="Times New Roman"/>
          <w:sz w:val="28"/>
          <w:szCs w:val="28"/>
        </w:rPr>
        <w:t>статировать, что приоритетными направлениями совершенствования, улучшения качества организации воспитательного процесса в общеобразовательной школе могут быть названы:</w:t>
      </w:r>
      <w:r w:rsidR="00FC4759">
        <w:rPr>
          <w:rFonts w:ascii="Times New Roman" w:hAnsi="Times New Roman" w:cs="Times New Roman"/>
          <w:sz w:val="28"/>
          <w:szCs w:val="28"/>
        </w:rPr>
        <w:t xml:space="preserve"> о</w:t>
      </w:r>
      <w:r w:rsidR="002D563C">
        <w:rPr>
          <w:rFonts w:ascii="Times New Roman" w:hAnsi="Times New Roman" w:cs="Times New Roman"/>
          <w:sz w:val="28"/>
          <w:szCs w:val="28"/>
        </w:rPr>
        <w:t>тражение основных событий страны в жизни школьного коллектива</w:t>
      </w:r>
      <w:r w:rsidR="00FC4759" w:rsidRPr="00FC4759">
        <w:rPr>
          <w:rFonts w:ascii="Times New Roman" w:hAnsi="Times New Roman" w:cs="Times New Roman"/>
          <w:sz w:val="28"/>
          <w:szCs w:val="28"/>
        </w:rPr>
        <w:t>;</w:t>
      </w:r>
      <w:r w:rsidR="00FC4759">
        <w:rPr>
          <w:rFonts w:ascii="Times New Roman" w:hAnsi="Times New Roman" w:cs="Times New Roman"/>
          <w:sz w:val="28"/>
          <w:szCs w:val="28"/>
        </w:rPr>
        <w:t xml:space="preserve"> с</w:t>
      </w:r>
      <w:r w:rsidR="00E05EC8">
        <w:rPr>
          <w:rFonts w:ascii="Times New Roman" w:hAnsi="Times New Roman" w:cs="Times New Roman"/>
          <w:sz w:val="28"/>
          <w:szCs w:val="28"/>
        </w:rPr>
        <w:t>оздание педагогических условий в образовательной организации</w:t>
      </w:r>
      <w:r w:rsidR="002D563C">
        <w:rPr>
          <w:rFonts w:ascii="Times New Roman" w:hAnsi="Times New Roman" w:cs="Times New Roman"/>
          <w:sz w:val="28"/>
          <w:szCs w:val="28"/>
        </w:rPr>
        <w:t xml:space="preserve"> </w:t>
      </w:r>
      <w:r w:rsidR="00E05EC8">
        <w:rPr>
          <w:rFonts w:ascii="Times New Roman" w:hAnsi="Times New Roman" w:cs="Times New Roman"/>
          <w:sz w:val="28"/>
          <w:szCs w:val="28"/>
        </w:rPr>
        <w:t>для применения обучающимися полученных зна</w:t>
      </w:r>
      <w:r w:rsidR="00FC4759">
        <w:rPr>
          <w:rFonts w:ascii="Times New Roman" w:hAnsi="Times New Roman" w:cs="Times New Roman"/>
          <w:sz w:val="28"/>
          <w:szCs w:val="28"/>
        </w:rPr>
        <w:t>ний в практической деятельности</w:t>
      </w:r>
      <w:r w:rsidR="00FC4759" w:rsidRPr="00FC4759">
        <w:rPr>
          <w:rFonts w:ascii="Times New Roman" w:hAnsi="Times New Roman" w:cs="Times New Roman"/>
          <w:sz w:val="28"/>
          <w:szCs w:val="28"/>
        </w:rPr>
        <w:t>;</w:t>
      </w:r>
      <w:r w:rsidR="00FC4759">
        <w:rPr>
          <w:rFonts w:ascii="Times New Roman" w:hAnsi="Times New Roman" w:cs="Times New Roman"/>
          <w:sz w:val="28"/>
          <w:szCs w:val="28"/>
        </w:rPr>
        <w:t xml:space="preserve"> с</w:t>
      </w:r>
      <w:r w:rsidR="00E05EC8">
        <w:rPr>
          <w:rFonts w:ascii="Times New Roman" w:hAnsi="Times New Roman" w:cs="Times New Roman"/>
          <w:sz w:val="28"/>
          <w:szCs w:val="28"/>
        </w:rPr>
        <w:t>огласованность планирования воспитательной работы  с деятельностью школы и детских общественных организаций.</w:t>
      </w:r>
    </w:p>
    <w:p w:rsidR="00F21A6A" w:rsidRPr="00815E39" w:rsidRDefault="00DE2D0A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t xml:space="preserve">Интересным представляется анализ ответов респондентов из числа родителей на вопросы со свободным многочисленным выбором ответов. Так большинством респондентов отмечены следующие качества личности, которые, на их взгляд, </w:t>
      </w:r>
      <w:r w:rsidR="00F21A6A" w:rsidRPr="00815E39">
        <w:rPr>
          <w:rFonts w:ascii="Times New Roman" w:hAnsi="Times New Roman" w:cs="Times New Roman"/>
          <w:sz w:val="28"/>
          <w:szCs w:val="28"/>
        </w:rPr>
        <w:t>воспитываются у детей в школе с самого младшего возраста:</w:t>
      </w:r>
      <w:r w:rsidR="00FC4759">
        <w:rPr>
          <w:rFonts w:ascii="Times New Roman" w:hAnsi="Times New Roman" w:cs="Times New Roman"/>
          <w:sz w:val="28"/>
          <w:szCs w:val="28"/>
        </w:rPr>
        <w:t xml:space="preserve"> г</w:t>
      </w:r>
      <w:r w:rsidR="007128F4">
        <w:rPr>
          <w:rFonts w:ascii="Times New Roman" w:hAnsi="Times New Roman" w:cs="Times New Roman"/>
          <w:sz w:val="28"/>
          <w:szCs w:val="28"/>
        </w:rPr>
        <w:t>ражданский п</w:t>
      </w:r>
      <w:r w:rsidR="00F4032D">
        <w:rPr>
          <w:rFonts w:ascii="Times New Roman" w:hAnsi="Times New Roman" w:cs="Times New Roman"/>
          <w:sz w:val="28"/>
          <w:szCs w:val="28"/>
        </w:rPr>
        <w:t>атриотизм (71,7</w:t>
      </w:r>
      <w:r w:rsidR="00F21A6A" w:rsidRPr="00815E39">
        <w:rPr>
          <w:rFonts w:ascii="Times New Roman" w:hAnsi="Times New Roman" w:cs="Times New Roman"/>
          <w:sz w:val="28"/>
          <w:szCs w:val="28"/>
        </w:rPr>
        <w:t>% выборов);</w:t>
      </w:r>
      <w:r w:rsidR="00FC4759">
        <w:rPr>
          <w:rFonts w:ascii="Times New Roman" w:hAnsi="Times New Roman" w:cs="Times New Roman"/>
          <w:sz w:val="28"/>
          <w:szCs w:val="28"/>
        </w:rPr>
        <w:t xml:space="preserve"> д</w:t>
      </w:r>
      <w:r w:rsidR="00092F48">
        <w:rPr>
          <w:rFonts w:ascii="Times New Roman" w:hAnsi="Times New Roman" w:cs="Times New Roman"/>
          <w:sz w:val="28"/>
          <w:szCs w:val="28"/>
        </w:rPr>
        <w:t>оброта и требовательность (10</w:t>
      </w:r>
      <w:r w:rsidR="00F21A6A" w:rsidRPr="00815E39">
        <w:rPr>
          <w:rFonts w:ascii="Times New Roman" w:hAnsi="Times New Roman" w:cs="Times New Roman"/>
          <w:sz w:val="28"/>
          <w:szCs w:val="28"/>
        </w:rPr>
        <w:t>% выборов);</w:t>
      </w:r>
      <w:r w:rsidR="00FC4759">
        <w:rPr>
          <w:rFonts w:ascii="Times New Roman" w:hAnsi="Times New Roman" w:cs="Times New Roman"/>
          <w:sz w:val="28"/>
          <w:szCs w:val="28"/>
        </w:rPr>
        <w:t xml:space="preserve"> в</w:t>
      </w:r>
      <w:r w:rsidR="00092F48">
        <w:rPr>
          <w:rFonts w:ascii="Times New Roman" w:hAnsi="Times New Roman" w:cs="Times New Roman"/>
          <w:sz w:val="28"/>
          <w:szCs w:val="28"/>
        </w:rPr>
        <w:t>ол</w:t>
      </w:r>
      <w:r w:rsidR="00FC4759">
        <w:rPr>
          <w:rFonts w:ascii="Times New Roman" w:hAnsi="Times New Roman" w:cs="Times New Roman"/>
          <w:sz w:val="28"/>
          <w:szCs w:val="28"/>
        </w:rPr>
        <w:t>я</w:t>
      </w:r>
      <w:r w:rsidR="00092F48">
        <w:rPr>
          <w:rFonts w:ascii="Times New Roman" w:hAnsi="Times New Roman" w:cs="Times New Roman"/>
          <w:sz w:val="28"/>
          <w:szCs w:val="28"/>
        </w:rPr>
        <w:t xml:space="preserve"> и мужество, твердый ха</w:t>
      </w:r>
      <w:r w:rsidR="00F4032D">
        <w:rPr>
          <w:rFonts w:ascii="Times New Roman" w:hAnsi="Times New Roman" w:cs="Times New Roman"/>
          <w:sz w:val="28"/>
          <w:szCs w:val="28"/>
        </w:rPr>
        <w:t>рактер и целеустремленность (7</w:t>
      </w:r>
      <w:bookmarkStart w:id="0" w:name="_GoBack"/>
      <w:bookmarkEnd w:id="0"/>
      <w:r w:rsidR="00F21A6A" w:rsidRPr="00815E39">
        <w:rPr>
          <w:rFonts w:ascii="Times New Roman" w:hAnsi="Times New Roman" w:cs="Times New Roman"/>
          <w:sz w:val="28"/>
          <w:szCs w:val="28"/>
        </w:rPr>
        <w:t>% выборов).</w:t>
      </w:r>
    </w:p>
    <w:p w:rsidR="002C20A0" w:rsidRPr="00815E39" w:rsidRDefault="00537157" w:rsidP="009B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39">
        <w:rPr>
          <w:rFonts w:ascii="Times New Roman" w:hAnsi="Times New Roman" w:cs="Times New Roman"/>
          <w:sz w:val="28"/>
          <w:szCs w:val="28"/>
        </w:rPr>
        <w:lastRenderedPageBreak/>
        <w:t>Более обширно представлен набор ответов на еще один вопрос для респондентов - родителей, связанный с участием их детей в мероприятиях воспитательной, социально-культурной направленности. Большинство респондентов отметили следующие из них</w:t>
      </w:r>
      <w:r w:rsidRPr="00A74CB7">
        <w:rPr>
          <w:rFonts w:ascii="Times New Roman" w:hAnsi="Times New Roman" w:cs="Times New Roman"/>
          <w:sz w:val="28"/>
          <w:szCs w:val="28"/>
        </w:rPr>
        <w:t>:</w:t>
      </w:r>
      <w:r w:rsidR="00FC4759">
        <w:rPr>
          <w:rFonts w:ascii="Times New Roman" w:hAnsi="Times New Roman" w:cs="Times New Roman"/>
          <w:sz w:val="28"/>
          <w:szCs w:val="28"/>
        </w:rPr>
        <w:t xml:space="preserve"> и</w:t>
      </w:r>
      <w:r w:rsidR="009B479F">
        <w:rPr>
          <w:rFonts w:ascii="Times New Roman" w:hAnsi="Times New Roman" w:cs="Times New Roman"/>
          <w:sz w:val="28"/>
          <w:szCs w:val="28"/>
        </w:rPr>
        <w:t>сторико-краеведческий конкурс «Судьба семьи в истории Ленинградской области» (30</w:t>
      </w:r>
      <w:r w:rsidR="002C20A0" w:rsidRPr="00815E39">
        <w:rPr>
          <w:rFonts w:ascii="Times New Roman" w:hAnsi="Times New Roman" w:cs="Times New Roman"/>
          <w:sz w:val="28"/>
          <w:szCs w:val="28"/>
        </w:rPr>
        <w:t>% выборов);</w:t>
      </w:r>
      <w:r w:rsidR="00FC4759">
        <w:rPr>
          <w:rFonts w:ascii="Times New Roman" w:hAnsi="Times New Roman" w:cs="Times New Roman"/>
          <w:sz w:val="28"/>
          <w:szCs w:val="28"/>
        </w:rPr>
        <w:t xml:space="preserve"> р</w:t>
      </w:r>
      <w:r w:rsidR="009B479F">
        <w:rPr>
          <w:rFonts w:ascii="Times New Roman" w:hAnsi="Times New Roman" w:cs="Times New Roman"/>
          <w:sz w:val="28"/>
          <w:szCs w:val="28"/>
        </w:rPr>
        <w:t>азличные региональные конкурсы и этапы Всероссийских</w:t>
      </w:r>
      <w:r w:rsidR="00F4032D">
        <w:rPr>
          <w:rFonts w:ascii="Times New Roman" w:hAnsi="Times New Roman" w:cs="Times New Roman"/>
          <w:sz w:val="28"/>
          <w:szCs w:val="28"/>
        </w:rPr>
        <w:t xml:space="preserve"> и международных конкурсов (27</w:t>
      </w:r>
      <w:r w:rsidR="002C20A0" w:rsidRPr="00815E39">
        <w:rPr>
          <w:rFonts w:ascii="Times New Roman" w:hAnsi="Times New Roman" w:cs="Times New Roman"/>
          <w:sz w:val="28"/>
          <w:szCs w:val="28"/>
        </w:rPr>
        <w:t>% выборов);</w:t>
      </w:r>
      <w:r w:rsidR="00FC4759">
        <w:rPr>
          <w:rFonts w:ascii="Times New Roman" w:hAnsi="Times New Roman" w:cs="Times New Roman"/>
          <w:sz w:val="28"/>
          <w:szCs w:val="28"/>
        </w:rPr>
        <w:t xml:space="preserve"> у</w:t>
      </w:r>
      <w:r w:rsidR="009B479F">
        <w:rPr>
          <w:rFonts w:ascii="Times New Roman" w:hAnsi="Times New Roman" w:cs="Times New Roman"/>
          <w:sz w:val="28"/>
          <w:szCs w:val="28"/>
        </w:rPr>
        <w:t>частие в субботниках, мероприятиях по сбору макулатуры и материалов, подлежащих вто</w:t>
      </w:r>
      <w:r w:rsidR="00F4032D">
        <w:rPr>
          <w:rFonts w:ascii="Times New Roman" w:hAnsi="Times New Roman" w:cs="Times New Roman"/>
          <w:sz w:val="28"/>
          <w:szCs w:val="28"/>
        </w:rPr>
        <w:t>ричной переработке (19</w:t>
      </w:r>
      <w:r w:rsidR="002C20A0" w:rsidRPr="00815E39">
        <w:rPr>
          <w:rFonts w:ascii="Times New Roman" w:hAnsi="Times New Roman" w:cs="Times New Roman"/>
          <w:sz w:val="28"/>
          <w:szCs w:val="28"/>
        </w:rPr>
        <w:t>% выборов).</w:t>
      </w:r>
    </w:p>
    <w:p w:rsidR="00CD755E" w:rsidRPr="000D5555" w:rsidRDefault="00CD755E" w:rsidP="00771E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исследования</w:t>
      </w:r>
      <w:r w:rsidR="0077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</w:t>
      </w:r>
      <w:r w:rsidR="00771E29" w:rsidRPr="0077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1E29" w:rsidRPr="00771E29">
        <w:rPr>
          <w:rFonts w:ascii="Times New Roman" w:eastAsia="Calibri" w:hAnsi="Times New Roman" w:cs="Times New Roman"/>
          <w:sz w:val="28"/>
          <w:szCs w:val="28"/>
        </w:rPr>
        <w:t>ачества организации воспитательного процесса в образовательных организациях Ленинградской области</w:t>
      </w:r>
      <w:r w:rsidR="00771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несколько обобщающих выводов:</w:t>
      </w:r>
    </w:p>
    <w:p w:rsidR="00E72D72" w:rsidRPr="000D5555" w:rsidRDefault="000D5555" w:rsidP="009B47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5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755E" w:rsidRPr="000D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2D72" w:rsidRPr="000D5555">
        <w:rPr>
          <w:rFonts w:ascii="Times New Roman" w:eastAsia="Calibri" w:hAnsi="Times New Roman" w:cs="Times New Roman"/>
          <w:sz w:val="28"/>
          <w:szCs w:val="28"/>
        </w:rPr>
        <w:t xml:space="preserve">Разработанный оценочный инструмент позволяет с помощью социологического  мониторинга выявить основные проблемы и недостатки, области улучшения </w:t>
      </w:r>
      <w:r w:rsidR="00771E29">
        <w:rPr>
          <w:rFonts w:ascii="Times New Roman" w:eastAsia="Calibri" w:hAnsi="Times New Roman" w:cs="Times New Roman"/>
          <w:sz w:val="28"/>
          <w:szCs w:val="28"/>
        </w:rPr>
        <w:t xml:space="preserve">качества </w:t>
      </w:r>
      <w:r w:rsidR="00E72D72" w:rsidRPr="000D5555">
        <w:rPr>
          <w:rFonts w:ascii="Times New Roman" w:eastAsia="Calibri" w:hAnsi="Times New Roman" w:cs="Times New Roman"/>
          <w:sz w:val="28"/>
          <w:szCs w:val="28"/>
        </w:rPr>
        <w:t>организации воспитательного процесса в образовательных организациях. Полученная с его использованием  информация способствует улучшению качества реализации ключевых функций управления системой воспитательной работы в образовательной организации. Оценочный инструмент может применяется, в том числе, для мониторинга и контроля выполнения региональной программы развития воспитания в Ленинградской области.</w:t>
      </w:r>
    </w:p>
    <w:p w:rsidR="00E72D72" w:rsidRPr="000D5555" w:rsidRDefault="000D5555" w:rsidP="009B47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5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D72" w:rsidRPr="000D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2D72" w:rsidRPr="000D5555">
        <w:rPr>
          <w:rFonts w:ascii="Times New Roman" w:eastAsia="Calibri" w:hAnsi="Times New Roman" w:cs="Times New Roman"/>
          <w:sz w:val="28"/>
          <w:szCs w:val="28"/>
        </w:rPr>
        <w:t xml:space="preserve">Настоящий оценочный инструмент призван обеспечить проведение </w:t>
      </w:r>
      <w:proofErr w:type="spellStart"/>
      <w:r w:rsidR="00E72D72" w:rsidRPr="000D5555">
        <w:rPr>
          <w:rFonts w:ascii="Times New Roman" w:eastAsia="Calibri" w:hAnsi="Times New Roman" w:cs="Times New Roman"/>
          <w:sz w:val="28"/>
          <w:szCs w:val="28"/>
        </w:rPr>
        <w:t>внутрирегионального</w:t>
      </w:r>
      <w:proofErr w:type="spellEnd"/>
      <w:r w:rsidR="00E72D72" w:rsidRPr="000D5555">
        <w:rPr>
          <w:rFonts w:ascii="Times New Roman" w:eastAsia="Calibri" w:hAnsi="Times New Roman" w:cs="Times New Roman"/>
          <w:sz w:val="28"/>
          <w:szCs w:val="28"/>
        </w:rPr>
        <w:t xml:space="preserve"> мониторинга  с последующей  аналитической  оценкой качества организации воспитательного процесса в образовательной организации. Оценочный инструмент может также быть использован в рамках внутренних и муниципальных систем оценки качества образования для мониторинга и аудита качества организации воспитательного процесса, а также для проведения  </w:t>
      </w:r>
      <w:proofErr w:type="spellStart"/>
      <w:r w:rsidR="00E72D72" w:rsidRPr="000D5555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="00E72D72" w:rsidRPr="000D5555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организациях.</w:t>
      </w:r>
    </w:p>
    <w:p w:rsidR="000D5555" w:rsidRDefault="000D5555" w:rsidP="009B4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5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1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Предложенные и апробированные в</w:t>
      </w:r>
      <w:r w:rsidRPr="000D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исследовании показатели являются достаточно информативными и могут быть использованы для </w:t>
      </w:r>
      <w:r w:rsidRPr="000D5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качества организации воспитательного процесса в образовательных организациях.</w:t>
      </w:r>
    </w:p>
    <w:p w:rsidR="009A69CB" w:rsidRPr="00771E29" w:rsidRDefault="00771E29" w:rsidP="009A69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информации</w:t>
      </w:r>
      <w:r w:rsidR="009A69CB" w:rsidRPr="009803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69CB" w:rsidRDefault="00980399" w:rsidP="00BA02B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A69CB" w:rsidRPr="003505DA">
        <w:rPr>
          <w:rFonts w:ascii="Times New Roman" w:eastAsia="Calibri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2</w:t>
      </w:r>
      <w:r w:rsidR="009A69CB">
        <w:rPr>
          <w:rFonts w:ascii="Times New Roman" w:hAnsi="Times New Roman"/>
          <w:sz w:val="28"/>
          <w:szCs w:val="28"/>
        </w:rPr>
        <w:t>9 мая 2015 года № 996-р).</w:t>
      </w:r>
    </w:p>
    <w:p w:rsidR="009A69CB" w:rsidRDefault="00980399" w:rsidP="00BA02B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A69CB" w:rsidRPr="00754627">
        <w:rPr>
          <w:rFonts w:ascii="Times New Roman" w:eastAsia="Calibri" w:hAnsi="Times New Roman" w:cs="Times New Roman"/>
          <w:sz w:val="28"/>
          <w:szCs w:val="28"/>
        </w:rPr>
        <w:t>План мероприятий по реализации в 2016-2020 годах Стратегии развития воспитания в Российской Федерации на период до 2025 года (утвержден распоряжением Правительства Российской Федерации 12 марта 2016 года № 423-р)</w:t>
      </w:r>
      <w:r w:rsidR="009A69CB">
        <w:rPr>
          <w:rFonts w:ascii="Times New Roman" w:hAnsi="Times New Roman"/>
          <w:sz w:val="28"/>
          <w:szCs w:val="28"/>
        </w:rPr>
        <w:t>.</w:t>
      </w:r>
    </w:p>
    <w:p w:rsidR="00114F80" w:rsidRDefault="00980399" w:rsidP="00BA02B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14F80" w:rsidRPr="003505DA">
        <w:rPr>
          <w:rFonts w:ascii="Times New Roman" w:eastAsia="Calibri" w:hAnsi="Times New Roman" w:cs="Times New Roman"/>
          <w:sz w:val="28"/>
          <w:szCs w:val="28"/>
        </w:rPr>
        <w:t>Стратегия социально-экономического развития Ленинградской области до 2030 года</w:t>
      </w:r>
      <w:r w:rsidR="00114F80">
        <w:rPr>
          <w:rFonts w:ascii="Times New Roman" w:hAnsi="Times New Roman"/>
          <w:sz w:val="28"/>
          <w:szCs w:val="28"/>
        </w:rPr>
        <w:t>.</w:t>
      </w:r>
    </w:p>
    <w:p w:rsidR="009A69CB" w:rsidRDefault="00980399" w:rsidP="00BA02B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69CB">
        <w:rPr>
          <w:rFonts w:ascii="Times New Roman" w:hAnsi="Times New Roman"/>
          <w:sz w:val="28"/>
          <w:szCs w:val="28"/>
        </w:rPr>
        <w:t>О</w:t>
      </w:r>
      <w:r w:rsidR="009A69CB" w:rsidRPr="003505DA">
        <w:rPr>
          <w:rFonts w:ascii="Times New Roman" w:eastAsia="Calibri" w:hAnsi="Times New Roman" w:cs="Times New Roman"/>
          <w:sz w:val="28"/>
          <w:szCs w:val="28"/>
        </w:rPr>
        <w:t>бластной закон Ленинградской области от 24 февраля 2014 года «Об образовании в Ленинградской области»</w:t>
      </w:r>
      <w:r w:rsidR="009A69CB">
        <w:rPr>
          <w:rFonts w:ascii="Times New Roman" w:hAnsi="Times New Roman"/>
          <w:sz w:val="28"/>
          <w:szCs w:val="28"/>
        </w:rPr>
        <w:t>.</w:t>
      </w:r>
    </w:p>
    <w:p w:rsidR="009A69CB" w:rsidRDefault="00980399" w:rsidP="00BA02B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A69CB">
        <w:rPr>
          <w:rFonts w:ascii="Times New Roman" w:hAnsi="Times New Roman"/>
          <w:sz w:val="28"/>
          <w:szCs w:val="28"/>
        </w:rPr>
        <w:t>О</w:t>
      </w:r>
      <w:r w:rsidR="009A69CB" w:rsidRPr="00754627">
        <w:rPr>
          <w:rFonts w:ascii="Times New Roman" w:eastAsia="Calibri" w:hAnsi="Times New Roman" w:cs="Times New Roman"/>
          <w:sz w:val="28"/>
          <w:szCs w:val="28"/>
        </w:rPr>
        <w:t>бластной закон «О патриотическом воспитании граждан в Ленинградской области»</w:t>
      </w:r>
      <w:r w:rsidR="009A69CB" w:rsidRPr="00E110C4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9A69CB" w:rsidRPr="00754627">
        <w:rPr>
          <w:rFonts w:ascii="Times New Roman" w:eastAsia="Calibri" w:hAnsi="Times New Roman" w:cs="Times New Roman"/>
          <w:sz w:val="28"/>
          <w:szCs w:val="28"/>
        </w:rPr>
        <w:t xml:space="preserve">ринят Законодательным </w:t>
      </w:r>
      <w:r w:rsidR="009A69CB">
        <w:rPr>
          <w:rFonts w:ascii="Times New Roman" w:eastAsia="Calibri" w:hAnsi="Times New Roman" w:cs="Times New Roman"/>
          <w:sz w:val="28"/>
          <w:szCs w:val="28"/>
        </w:rPr>
        <w:t xml:space="preserve">собранием Ленинградской области </w:t>
      </w:r>
      <w:r w:rsidR="009A69CB" w:rsidRPr="00754627">
        <w:rPr>
          <w:rFonts w:ascii="Times New Roman" w:eastAsia="Calibri" w:hAnsi="Times New Roman" w:cs="Times New Roman"/>
          <w:sz w:val="28"/>
          <w:szCs w:val="28"/>
        </w:rPr>
        <w:t>28 октября 2015 года)</w:t>
      </w:r>
      <w:r w:rsidR="009A69CB">
        <w:rPr>
          <w:rFonts w:ascii="Times New Roman" w:hAnsi="Times New Roman"/>
          <w:sz w:val="28"/>
          <w:szCs w:val="28"/>
        </w:rPr>
        <w:t>.</w:t>
      </w:r>
    </w:p>
    <w:p w:rsidR="009A69CB" w:rsidRDefault="00980399" w:rsidP="00BA02B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A69CB">
        <w:rPr>
          <w:rFonts w:ascii="Times New Roman" w:hAnsi="Times New Roman"/>
          <w:sz w:val="28"/>
          <w:szCs w:val="28"/>
        </w:rPr>
        <w:t>О</w:t>
      </w:r>
      <w:r w:rsidR="009A69CB">
        <w:rPr>
          <w:rFonts w:ascii="Times New Roman" w:eastAsia="Calibri" w:hAnsi="Times New Roman" w:cs="Times New Roman"/>
          <w:sz w:val="28"/>
          <w:szCs w:val="28"/>
        </w:rPr>
        <w:t xml:space="preserve">бластной </w:t>
      </w:r>
      <w:r w:rsidR="009A69CB" w:rsidRPr="003505DA">
        <w:rPr>
          <w:rFonts w:ascii="Times New Roman" w:eastAsia="Calibri" w:hAnsi="Times New Roman" w:cs="Times New Roman"/>
          <w:sz w:val="28"/>
          <w:szCs w:val="28"/>
        </w:rPr>
        <w:t>закон</w:t>
      </w:r>
      <w:r w:rsidR="009A69CB">
        <w:rPr>
          <w:rFonts w:ascii="Times New Roman" w:hAnsi="Times New Roman"/>
          <w:sz w:val="28"/>
          <w:szCs w:val="28"/>
        </w:rPr>
        <w:t xml:space="preserve"> </w:t>
      </w:r>
      <w:r w:rsidR="009A69CB" w:rsidRPr="003505DA">
        <w:rPr>
          <w:rFonts w:ascii="Times New Roman" w:eastAsia="Calibri" w:hAnsi="Times New Roman" w:cs="Times New Roman"/>
          <w:sz w:val="28"/>
          <w:szCs w:val="28"/>
        </w:rPr>
        <w:t>Ленинградской области от 12 июля 2011 года «О мерах по предупреждению причинения вреда здоровью детей, их физическому, интеллектуальному, психическому, духовному и нравственному развитию»; Концепция совершенствования системы профессиональной ориентации в общеобразовательных организациях Ленинградско</w:t>
      </w:r>
      <w:r w:rsidR="009A69CB">
        <w:rPr>
          <w:rFonts w:ascii="Times New Roman" w:eastAsia="Calibri" w:hAnsi="Times New Roman" w:cs="Times New Roman"/>
          <w:sz w:val="28"/>
          <w:szCs w:val="28"/>
        </w:rPr>
        <w:t>й области на 2013-2020 гг</w:t>
      </w:r>
      <w:r w:rsidR="004533DA">
        <w:rPr>
          <w:rFonts w:ascii="Times New Roman" w:hAnsi="Times New Roman"/>
          <w:sz w:val="28"/>
          <w:szCs w:val="28"/>
        </w:rPr>
        <w:t>.</w:t>
      </w:r>
    </w:p>
    <w:p w:rsidR="00114F80" w:rsidRDefault="00980399" w:rsidP="00BA02B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r w:rsidR="00114F80" w:rsidRPr="003505DA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114F80" w:rsidRPr="003505DA">
        <w:rPr>
          <w:rFonts w:ascii="Times New Roman" w:eastAsia="Calibri" w:hAnsi="Times New Roman" w:cs="Times New Roman"/>
          <w:sz w:val="28"/>
          <w:szCs w:val="28"/>
        </w:rPr>
        <w:t>осударственная программа Ленинградской области «Современное образование Ленинградской области»</w:t>
      </w:r>
      <w:r w:rsidR="00114F80">
        <w:rPr>
          <w:rFonts w:ascii="Times New Roman" w:hAnsi="Times New Roman"/>
          <w:sz w:val="28"/>
          <w:szCs w:val="28"/>
        </w:rPr>
        <w:t>.</w:t>
      </w:r>
    </w:p>
    <w:p w:rsidR="00973619" w:rsidRDefault="00980399" w:rsidP="00BA02B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973619" w:rsidRPr="00973619">
        <w:rPr>
          <w:rFonts w:ascii="Times New Roman" w:eastAsia="Calibri" w:hAnsi="Times New Roman" w:cs="Times New Roman"/>
          <w:sz w:val="28"/>
          <w:szCs w:val="28"/>
        </w:rPr>
        <w:t>Концепция воспитания в Ленинградской области</w:t>
      </w:r>
      <w:r w:rsidR="00973619" w:rsidRPr="00B965B1">
        <w:rPr>
          <w:rFonts w:ascii="Times New Roman" w:eastAsia="Calibri" w:hAnsi="Times New Roman" w:cs="Times New Roman"/>
          <w:sz w:val="28"/>
          <w:szCs w:val="28"/>
        </w:rPr>
        <w:t xml:space="preserve"> (утверждена распоряжением Комитета общего и профессионального образования Ленинградской области</w:t>
      </w:r>
      <w:r w:rsidR="00973619">
        <w:rPr>
          <w:rFonts w:ascii="Times New Roman" w:hAnsi="Times New Roman"/>
          <w:sz w:val="28"/>
          <w:szCs w:val="28"/>
        </w:rPr>
        <w:t xml:space="preserve"> 16 ноября 2015 года № 2871-р).</w:t>
      </w:r>
    </w:p>
    <w:p w:rsidR="004533DA" w:rsidRDefault="00980399" w:rsidP="00BA02B2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4533DA">
        <w:rPr>
          <w:rFonts w:ascii="Times New Roman" w:hAnsi="Times New Roman"/>
          <w:sz w:val="28"/>
          <w:szCs w:val="28"/>
        </w:rPr>
        <w:t xml:space="preserve">Программа развития воспитания в </w:t>
      </w:r>
      <w:r w:rsidR="004533DA" w:rsidRPr="003505DA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4533DA">
        <w:rPr>
          <w:rFonts w:ascii="Times New Roman" w:hAnsi="Times New Roman"/>
          <w:sz w:val="28"/>
          <w:szCs w:val="28"/>
        </w:rPr>
        <w:t xml:space="preserve"> до 2020 года и региональный план мероприятий по реализации в 2017-2020 годах  </w:t>
      </w:r>
      <w:r w:rsidR="004533DA" w:rsidRPr="00754627">
        <w:rPr>
          <w:rFonts w:ascii="Times New Roman" w:eastAsia="Calibri" w:hAnsi="Times New Roman" w:cs="Times New Roman"/>
          <w:sz w:val="28"/>
          <w:szCs w:val="28"/>
        </w:rPr>
        <w:t xml:space="preserve">Стратегии развития воспитания в Российской Федерации на период до 2025 года </w:t>
      </w:r>
      <w:r w:rsidR="004533DA">
        <w:rPr>
          <w:rFonts w:ascii="Times New Roman" w:hAnsi="Times New Roman"/>
          <w:sz w:val="28"/>
          <w:szCs w:val="28"/>
        </w:rPr>
        <w:t xml:space="preserve">(утверждены распоряжением Комитета общего и профессионального образования </w:t>
      </w:r>
      <w:r w:rsidR="004533DA" w:rsidRPr="003505DA">
        <w:rPr>
          <w:rFonts w:ascii="Times New Roman" w:eastAsia="Calibri" w:hAnsi="Times New Roman" w:cs="Times New Roman"/>
          <w:sz w:val="28"/>
          <w:szCs w:val="28"/>
        </w:rPr>
        <w:t>Ленинградско</w:t>
      </w:r>
      <w:r w:rsidR="004533DA">
        <w:rPr>
          <w:rFonts w:ascii="Times New Roman" w:eastAsia="Calibri" w:hAnsi="Times New Roman" w:cs="Times New Roman"/>
          <w:sz w:val="28"/>
          <w:szCs w:val="28"/>
        </w:rPr>
        <w:t>й области</w:t>
      </w:r>
      <w:r w:rsidR="004533DA">
        <w:rPr>
          <w:rFonts w:ascii="Times New Roman" w:hAnsi="Times New Roman"/>
          <w:sz w:val="28"/>
          <w:szCs w:val="28"/>
        </w:rPr>
        <w:t xml:space="preserve"> 25 января 2017 года № 167-р).</w:t>
      </w:r>
    </w:p>
    <w:p w:rsidR="009A69CB" w:rsidRPr="009A69CB" w:rsidRDefault="009A69CB" w:rsidP="009B4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69CB" w:rsidRPr="009A69CB" w:rsidSect="0054601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0C" w:rsidRDefault="00E7220C" w:rsidP="00210D56">
      <w:pPr>
        <w:spacing w:after="0" w:line="240" w:lineRule="auto"/>
      </w:pPr>
      <w:r>
        <w:separator/>
      </w:r>
    </w:p>
  </w:endnote>
  <w:endnote w:type="continuationSeparator" w:id="0">
    <w:p w:rsidR="00E7220C" w:rsidRDefault="00E7220C" w:rsidP="0021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0C" w:rsidRDefault="00E7220C" w:rsidP="00210D56">
      <w:pPr>
        <w:spacing w:after="0" w:line="240" w:lineRule="auto"/>
      </w:pPr>
      <w:r>
        <w:separator/>
      </w:r>
    </w:p>
  </w:footnote>
  <w:footnote w:type="continuationSeparator" w:id="0">
    <w:p w:rsidR="00E7220C" w:rsidRDefault="00E7220C" w:rsidP="0021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8059874"/>
      <w:docPartObj>
        <w:docPartGallery w:val="Page Numbers (Top of Page)"/>
        <w:docPartUnique/>
      </w:docPartObj>
    </w:sdtPr>
    <w:sdtContent>
      <w:p w:rsidR="00210D56" w:rsidRDefault="00A95354">
        <w:pPr>
          <w:pStyle w:val="a6"/>
          <w:jc w:val="center"/>
        </w:pPr>
        <w:fldSimple w:instr=" PAGE   \* MERGEFORMAT ">
          <w:r w:rsidR="00244A3C">
            <w:rPr>
              <w:noProof/>
            </w:rPr>
            <w:t>3</w:t>
          </w:r>
        </w:fldSimple>
      </w:p>
    </w:sdtContent>
  </w:sdt>
  <w:p w:rsidR="00210D56" w:rsidRDefault="00210D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70D"/>
    <w:rsid w:val="00072914"/>
    <w:rsid w:val="00092F48"/>
    <w:rsid w:val="000B1615"/>
    <w:rsid w:val="000B46C0"/>
    <w:rsid w:val="000D3C16"/>
    <w:rsid w:val="000D4C02"/>
    <w:rsid w:val="000D5555"/>
    <w:rsid w:val="00111E0D"/>
    <w:rsid w:val="00114F80"/>
    <w:rsid w:val="001205D0"/>
    <w:rsid w:val="00143826"/>
    <w:rsid w:val="00163D8C"/>
    <w:rsid w:val="0019695B"/>
    <w:rsid w:val="001E3634"/>
    <w:rsid w:val="001F1F2C"/>
    <w:rsid w:val="001F58B2"/>
    <w:rsid w:val="00200D92"/>
    <w:rsid w:val="0020440E"/>
    <w:rsid w:val="00210D56"/>
    <w:rsid w:val="00223561"/>
    <w:rsid w:val="00244A3C"/>
    <w:rsid w:val="002612D6"/>
    <w:rsid w:val="00263F9D"/>
    <w:rsid w:val="002660FF"/>
    <w:rsid w:val="00273BF8"/>
    <w:rsid w:val="00277C11"/>
    <w:rsid w:val="002A3A60"/>
    <w:rsid w:val="002B6479"/>
    <w:rsid w:val="002B6935"/>
    <w:rsid w:val="002B7FE7"/>
    <w:rsid w:val="002C20A0"/>
    <w:rsid w:val="002D563C"/>
    <w:rsid w:val="002E76E4"/>
    <w:rsid w:val="002F3FEC"/>
    <w:rsid w:val="002F694B"/>
    <w:rsid w:val="00317641"/>
    <w:rsid w:val="0038370D"/>
    <w:rsid w:val="003B4813"/>
    <w:rsid w:val="003C2DF1"/>
    <w:rsid w:val="003C347F"/>
    <w:rsid w:val="00401FAA"/>
    <w:rsid w:val="00447B56"/>
    <w:rsid w:val="004533DA"/>
    <w:rsid w:val="00475694"/>
    <w:rsid w:val="00495DD1"/>
    <w:rsid w:val="00496FDB"/>
    <w:rsid w:val="004E7D1D"/>
    <w:rsid w:val="00513167"/>
    <w:rsid w:val="00537157"/>
    <w:rsid w:val="00540852"/>
    <w:rsid w:val="00546017"/>
    <w:rsid w:val="005511D7"/>
    <w:rsid w:val="005654A7"/>
    <w:rsid w:val="00585F26"/>
    <w:rsid w:val="005A7108"/>
    <w:rsid w:val="005C3893"/>
    <w:rsid w:val="005E3B7A"/>
    <w:rsid w:val="006130F0"/>
    <w:rsid w:val="006151A1"/>
    <w:rsid w:val="0061788D"/>
    <w:rsid w:val="00623FB3"/>
    <w:rsid w:val="006638DD"/>
    <w:rsid w:val="00670369"/>
    <w:rsid w:val="006F5658"/>
    <w:rsid w:val="00701F3C"/>
    <w:rsid w:val="00705AF6"/>
    <w:rsid w:val="007128F4"/>
    <w:rsid w:val="00755E13"/>
    <w:rsid w:val="00771E29"/>
    <w:rsid w:val="007A27FF"/>
    <w:rsid w:val="007B6283"/>
    <w:rsid w:val="007B6752"/>
    <w:rsid w:val="008063D7"/>
    <w:rsid w:val="00815E39"/>
    <w:rsid w:val="00825FCF"/>
    <w:rsid w:val="00862B2A"/>
    <w:rsid w:val="00865ECF"/>
    <w:rsid w:val="008713D0"/>
    <w:rsid w:val="008A085C"/>
    <w:rsid w:val="008B4A3F"/>
    <w:rsid w:val="008C3F38"/>
    <w:rsid w:val="008F1A4B"/>
    <w:rsid w:val="009142F8"/>
    <w:rsid w:val="00972AD2"/>
    <w:rsid w:val="00973619"/>
    <w:rsid w:val="00980399"/>
    <w:rsid w:val="00990606"/>
    <w:rsid w:val="0099442A"/>
    <w:rsid w:val="009A3D55"/>
    <w:rsid w:val="009A5FD4"/>
    <w:rsid w:val="009A69CB"/>
    <w:rsid w:val="009A7CF7"/>
    <w:rsid w:val="009B479F"/>
    <w:rsid w:val="009B6D09"/>
    <w:rsid w:val="009C1FB1"/>
    <w:rsid w:val="009D42D5"/>
    <w:rsid w:val="009F26EF"/>
    <w:rsid w:val="00A352F2"/>
    <w:rsid w:val="00A373B1"/>
    <w:rsid w:val="00A74CB7"/>
    <w:rsid w:val="00A90FE0"/>
    <w:rsid w:val="00A947D4"/>
    <w:rsid w:val="00A95354"/>
    <w:rsid w:val="00AC6355"/>
    <w:rsid w:val="00AC71E4"/>
    <w:rsid w:val="00B079C2"/>
    <w:rsid w:val="00B46D0F"/>
    <w:rsid w:val="00B81D0A"/>
    <w:rsid w:val="00BA02B2"/>
    <w:rsid w:val="00BB7C04"/>
    <w:rsid w:val="00BC2D73"/>
    <w:rsid w:val="00BC5568"/>
    <w:rsid w:val="00BF5D2E"/>
    <w:rsid w:val="00BF5DEA"/>
    <w:rsid w:val="00C011F6"/>
    <w:rsid w:val="00C8323D"/>
    <w:rsid w:val="00CA7AD0"/>
    <w:rsid w:val="00CD755E"/>
    <w:rsid w:val="00D2763A"/>
    <w:rsid w:val="00D97264"/>
    <w:rsid w:val="00DA63E3"/>
    <w:rsid w:val="00DB4A6D"/>
    <w:rsid w:val="00DD7EE2"/>
    <w:rsid w:val="00DE2D0A"/>
    <w:rsid w:val="00DE5F51"/>
    <w:rsid w:val="00DE6E01"/>
    <w:rsid w:val="00DF231A"/>
    <w:rsid w:val="00DF7770"/>
    <w:rsid w:val="00E05EC8"/>
    <w:rsid w:val="00E237B7"/>
    <w:rsid w:val="00E37424"/>
    <w:rsid w:val="00E5468B"/>
    <w:rsid w:val="00E71B26"/>
    <w:rsid w:val="00E7220C"/>
    <w:rsid w:val="00E72D72"/>
    <w:rsid w:val="00E91FF6"/>
    <w:rsid w:val="00EA4BF3"/>
    <w:rsid w:val="00EB1EB1"/>
    <w:rsid w:val="00EE10A0"/>
    <w:rsid w:val="00EE7275"/>
    <w:rsid w:val="00F21A6A"/>
    <w:rsid w:val="00F36A29"/>
    <w:rsid w:val="00F4032D"/>
    <w:rsid w:val="00F71B1F"/>
    <w:rsid w:val="00F81C85"/>
    <w:rsid w:val="00FA7795"/>
    <w:rsid w:val="00FB1625"/>
    <w:rsid w:val="00FC4759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1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2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D56"/>
  </w:style>
  <w:style w:type="paragraph" w:styleId="a8">
    <w:name w:val="footer"/>
    <w:basedOn w:val="a"/>
    <w:link w:val="a9"/>
    <w:uiPriority w:val="99"/>
    <w:semiHidden/>
    <w:unhideWhenUsed/>
    <w:rsid w:val="0021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0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11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nic2014</dc:creator>
  <cp:keywords/>
  <dc:description/>
  <cp:lastModifiedBy>nic2014</cp:lastModifiedBy>
  <cp:revision>95</cp:revision>
  <cp:lastPrinted>2017-05-30T11:23:00Z</cp:lastPrinted>
  <dcterms:created xsi:type="dcterms:W3CDTF">2017-05-29T05:59:00Z</dcterms:created>
  <dcterms:modified xsi:type="dcterms:W3CDTF">2017-07-03T07:36:00Z</dcterms:modified>
</cp:coreProperties>
</file>