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69" w:rsidRPr="006746AA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6AA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6AA">
        <w:rPr>
          <w:rFonts w:ascii="Times New Roman" w:hAnsi="Times New Roman" w:cs="Times New Roman"/>
          <w:sz w:val="32"/>
          <w:szCs w:val="32"/>
        </w:rPr>
        <w:t xml:space="preserve"> «Бокситог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6746AA">
        <w:rPr>
          <w:rFonts w:ascii="Times New Roman" w:hAnsi="Times New Roman" w:cs="Times New Roman"/>
          <w:sz w:val="32"/>
          <w:szCs w:val="32"/>
        </w:rPr>
        <w:t>рская средняя общеобразовательная школа № 3»</w:t>
      </w:r>
    </w:p>
    <w:p w:rsidR="00C24E69" w:rsidRPr="006746AA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C24E69" w:rsidRPr="006746AA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Pr="006746AA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Pr="006746AA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69" w:rsidRPr="0031135E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1135E">
        <w:rPr>
          <w:rFonts w:ascii="Times New Roman" w:hAnsi="Times New Roman" w:cs="Times New Roman"/>
          <w:sz w:val="48"/>
          <w:szCs w:val="48"/>
        </w:rPr>
        <w:t>Описание опыта</w:t>
      </w:r>
    </w:p>
    <w:p w:rsidR="00C24E69" w:rsidRPr="0031135E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24E69" w:rsidRPr="0031135E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1135E">
        <w:rPr>
          <w:rFonts w:ascii="Times New Roman" w:hAnsi="Times New Roman" w:cs="Times New Roman"/>
          <w:sz w:val="48"/>
          <w:szCs w:val="48"/>
        </w:rPr>
        <w:t xml:space="preserve">Организация правового образования в рамках социально </w:t>
      </w:r>
      <w:proofErr w:type="gramStart"/>
      <w:r w:rsidRPr="0031135E">
        <w:rPr>
          <w:rFonts w:ascii="Times New Roman" w:hAnsi="Times New Roman" w:cs="Times New Roman"/>
          <w:sz w:val="48"/>
          <w:szCs w:val="48"/>
        </w:rPr>
        <w:t>–э</w:t>
      </w:r>
      <w:proofErr w:type="gramEnd"/>
      <w:r w:rsidRPr="0031135E">
        <w:rPr>
          <w:rFonts w:ascii="Times New Roman" w:hAnsi="Times New Roman" w:cs="Times New Roman"/>
          <w:sz w:val="48"/>
          <w:szCs w:val="48"/>
        </w:rPr>
        <w:t>кономического профиля в 10-11 классах общеобразовательной школы</w:t>
      </w:r>
    </w:p>
    <w:p w:rsidR="00C24E69" w:rsidRPr="00367700" w:rsidRDefault="00C24E69" w:rsidP="00C24E69">
      <w:pPr>
        <w:tabs>
          <w:tab w:val="left" w:pos="57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7700">
        <w:rPr>
          <w:rFonts w:ascii="Times New Roman" w:hAnsi="Times New Roman" w:cs="Times New Roman"/>
          <w:sz w:val="32"/>
          <w:szCs w:val="32"/>
        </w:rPr>
        <w:tab/>
      </w:r>
    </w:p>
    <w:p w:rsidR="00C24E69" w:rsidRPr="00367700" w:rsidRDefault="00C24E69" w:rsidP="00C24E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4E69" w:rsidRPr="00367700" w:rsidRDefault="00C24E69" w:rsidP="00C24E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4E69" w:rsidRPr="00367700" w:rsidRDefault="00C24E69" w:rsidP="00C24E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4E69" w:rsidRPr="00367700" w:rsidRDefault="00C24E69" w:rsidP="00C24E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367700">
        <w:rPr>
          <w:rFonts w:ascii="Times New Roman" w:hAnsi="Times New Roman" w:cs="Times New Roman"/>
          <w:sz w:val="32"/>
          <w:szCs w:val="32"/>
        </w:rPr>
        <w:t xml:space="preserve">Заместитель директора </w:t>
      </w:r>
      <w:proofErr w:type="gramStart"/>
      <w:r w:rsidRPr="00367700"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оспитательной</w:t>
      </w:r>
    </w:p>
    <w:p w:rsidR="00C24E69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работе  </w:t>
      </w:r>
    </w:p>
    <w:p w:rsidR="00C24E69" w:rsidRPr="00367700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367700">
        <w:rPr>
          <w:rFonts w:ascii="Times New Roman" w:hAnsi="Times New Roman" w:cs="Times New Roman"/>
          <w:sz w:val="32"/>
          <w:szCs w:val="32"/>
        </w:rPr>
        <w:t>Горлова Ирина Васильевна</w:t>
      </w:r>
    </w:p>
    <w:p w:rsidR="00C24E69" w:rsidRPr="00367700" w:rsidRDefault="00C24E69" w:rsidP="00C24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Бокситогорск</w:t>
      </w:r>
    </w:p>
    <w:p w:rsidR="00C24E69" w:rsidRDefault="00C24E69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</w:p>
    <w:p w:rsidR="00B51DBC" w:rsidRPr="001D52F5" w:rsidRDefault="00B51DBC" w:rsidP="00B51DB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1D52F5">
        <w:rPr>
          <w:rFonts w:ascii="Times New Roman" w:hAnsi="Times New Roman" w:cs="Times New Roman"/>
          <w:sz w:val="32"/>
          <w:szCs w:val="32"/>
        </w:rPr>
        <w:lastRenderedPageBreak/>
        <w:t>Организация правового образования в рамках социально-экономического профиля в 10-11 классах</w:t>
      </w:r>
      <w:r w:rsidR="00211896" w:rsidRPr="001D52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11896" w:rsidRPr="001D52F5">
        <w:rPr>
          <w:rFonts w:ascii="Times New Roman" w:hAnsi="Times New Roman" w:cs="Times New Roman"/>
          <w:sz w:val="32"/>
          <w:szCs w:val="32"/>
        </w:rPr>
        <w:t>общеобразовательной</w:t>
      </w:r>
      <w:proofErr w:type="gramEnd"/>
      <w:r w:rsidR="00211896" w:rsidRPr="001D52F5">
        <w:rPr>
          <w:rFonts w:ascii="Times New Roman" w:hAnsi="Times New Roman" w:cs="Times New Roman"/>
          <w:sz w:val="32"/>
          <w:szCs w:val="32"/>
        </w:rPr>
        <w:t xml:space="preserve"> школы</w:t>
      </w:r>
    </w:p>
    <w:p w:rsidR="00B51DBC" w:rsidRPr="001D52F5" w:rsidRDefault="00B51DBC" w:rsidP="00B51DB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B51DBC" w:rsidRPr="00C11375" w:rsidRDefault="00B51DBC" w:rsidP="00B51DB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Правовое образование является неотъемлемой частью общей культуры гражданина, важнейшей составляющей гуманитарного образования.</w:t>
      </w:r>
    </w:p>
    <w:p w:rsidR="00B51DBC" w:rsidRPr="00C11375" w:rsidRDefault="00B51DBC" w:rsidP="00B51DB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Актуальность  правового образования  для нашей страны обусловлена рядом факторов, среди которых: низкий уровень правовой культуры, правовой  нигилизм  граждан, интенсивное законотворчество и быстро меняющееся  правовое поле.</w:t>
      </w:r>
    </w:p>
    <w:p w:rsidR="00B51DBC" w:rsidRPr="00C11375" w:rsidRDefault="00B51DBC" w:rsidP="00B51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Нормативно </w:t>
      </w:r>
      <w:proofErr w:type="gramStart"/>
      <w:r w:rsidRPr="00C1137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11375">
        <w:rPr>
          <w:rFonts w:ascii="Times New Roman" w:hAnsi="Times New Roman" w:cs="Times New Roman"/>
          <w:sz w:val="28"/>
          <w:szCs w:val="28"/>
        </w:rPr>
        <w:t xml:space="preserve">равовую основу  для  развития  правового образования в школе  составляют </w:t>
      </w:r>
    </w:p>
    <w:p w:rsidR="00B51DBC" w:rsidRPr="00C11375" w:rsidRDefault="00B51DBC" w:rsidP="00B51D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</w:p>
    <w:p w:rsidR="00B51DBC" w:rsidRPr="00C11375" w:rsidRDefault="00B51DBC" w:rsidP="00B51D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</w:t>
      </w:r>
    </w:p>
    <w:p w:rsidR="00B51DBC" w:rsidRPr="00C11375" w:rsidRDefault="00B51DBC" w:rsidP="00B51D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Федеральный базисный учебный план 2004</w:t>
      </w:r>
    </w:p>
    <w:p w:rsidR="00B51DBC" w:rsidRPr="00C11375" w:rsidRDefault="00B51DBC" w:rsidP="00B51D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образовательного стандарта по обществознанию  2004, </w:t>
      </w:r>
    </w:p>
    <w:p w:rsidR="00B51DBC" w:rsidRPr="00C11375" w:rsidRDefault="00B51DBC" w:rsidP="00B51DBC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Федеральный перечень учебников, допущенных или рекомендованных для использования в учебном процессе</w:t>
      </w:r>
    </w:p>
    <w:p w:rsidR="00B51DBC" w:rsidRPr="00C11375" w:rsidRDefault="00B51DBC" w:rsidP="00B51DB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Примерные учебные программы по праву и обществознанию</w:t>
      </w:r>
    </w:p>
    <w:p w:rsidR="00B51DBC" w:rsidRPr="00C11375" w:rsidRDefault="00B51DBC" w:rsidP="00B51DB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Концепция структуры и содержания правового образования в школе, разработанная Российским фондом правовых реформ</w:t>
      </w:r>
    </w:p>
    <w:p w:rsidR="00B51DBC" w:rsidRPr="00C11375" w:rsidRDefault="00B51DBC" w:rsidP="00B51DB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Концепция воспитания в Ленинградской области 2010</w:t>
      </w:r>
    </w:p>
    <w:p w:rsidR="00B51DBC" w:rsidRPr="00C11375" w:rsidRDefault="00B51DBC" w:rsidP="00B51D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B51D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11375">
        <w:rPr>
          <w:rFonts w:ascii="Times New Roman" w:hAnsi="Times New Roman" w:cs="Times New Roman"/>
          <w:sz w:val="28"/>
          <w:szCs w:val="28"/>
        </w:rPr>
        <w:t xml:space="preserve">Под правовым образованием в школе понимается находящаяся в рамках образовательного процесса и организованная на идее права </w:t>
      </w:r>
      <w:r w:rsidRPr="00C11375">
        <w:rPr>
          <w:rFonts w:ascii="Times New Roman" w:hAnsi="Times New Roman" w:cs="Times New Roman"/>
          <w:i/>
          <w:iCs/>
          <w:sz w:val="28"/>
          <w:szCs w:val="28"/>
        </w:rPr>
        <w:t xml:space="preserve">система </w:t>
      </w:r>
      <w:r w:rsidRPr="00C11375">
        <w:rPr>
          <w:rFonts w:ascii="Times New Roman" w:hAnsi="Times New Roman" w:cs="Times New Roman"/>
          <w:iCs/>
          <w:sz w:val="28"/>
          <w:szCs w:val="28"/>
        </w:rPr>
        <w:t>воспитательных и обучающих действий, направленных на создание условий  для формирования у детей</w:t>
      </w:r>
      <w:r w:rsidR="00102406" w:rsidRPr="00C113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iCs/>
          <w:sz w:val="28"/>
          <w:szCs w:val="28"/>
        </w:rPr>
        <w:t>уважения к праву, собственных представлений и установок, основанных на правовых ценностях общества, компетенций для защиты прав и законных интересов личности, реализации ее гражданской  позиции.</w:t>
      </w:r>
      <w:proofErr w:type="gramEnd"/>
    </w:p>
    <w:p w:rsidR="00B51DBC" w:rsidRPr="00C11375" w:rsidRDefault="00B51DBC" w:rsidP="00B51D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375">
        <w:rPr>
          <w:rFonts w:ascii="Times New Roman" w:hAnsi="Times New Roman" w:cs="Times New Roman"/>
          <w:iCs/>
          <w:sz w:val="28"/>
          <w:szCs w:val="28"/>
        </w:rPr>
        <w:t xml:space="preserve">Главной </w:t>
      </w:r>
      <w:r w:rsidRPr="00C113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целью </w:t>
      </w:r>
      <w:r w:rsidRPr="00C11375">
        <w:rPr>
          <w:rFonts w:ascii="Times New Roman" w:hAnsi="Times New Roman" w:cs="Times New Roman"/>
          <w:bCs/>
          <w:iCs/>
          <w:sz w:val="28"/>
          <w:szCs w:val="28"/>
        </w:rPr>
        <w:t xml:space="preserve">правового образования является </w:t>
      </w:r>
      <w:r w:rsidRPr="00C11375">
        <w:rPr>
          <w:rFonts w:ascii="Times New Roman" w:hAnsi="Times New Roman" w:cs="Times New Roman"/>
          <w:iCs/>
          <w:sz w:val="28"/>
          <w:szCs w:val="28"/>
        </w:rPr>
        <w:t xml:space="preserve"> – развитие правосознания,  правовой  культуры и социально-правовой активности  учащихся.</w:t>
      </w:r>
    </w:p>
    <w:p w:rsidR="00B51DBC" w:rsidRPr="00C11375" w:rsidRDefault="00B51DBC" w:rsidP="00B51D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375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B51DBC" w:rsidRPr="00C11375" w:rsidRDefault="00B51DBC" w:rsidP="00B51DB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375">
        <w:rPr>
          <w:rFonts w:ascii="Times New Roman" w:hAnsi="Times New Roman" w:cs="Times New Roman"/>
          <w:iCs/>
          <w:sz w:val="28"/>
          <w:szCs w:val="28"/>
        </w:rPr>
        <w:t>Обеспечение усвоения правовых знаний</w:t>
      </w:r>
    </w:p>
    <w:p w:rsidR="00B51DBC" w:rsidRPr="00C11375" w:rsidRDefault="00B51DBC" w:rsidP="00B51DB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375">
        <w:rPr>
          <w:rFonts w:ascii="Times New Roman" w:hAnsi="Times New Roman" w:cs="Times New Roman"/>
          <w:iCs/>
          <w:sz w:val="28"/>
          <w:szCs w:val="28"/>
        </w:rPr>
        <w:t xml:space="preserve">Воспитание гражданской ответственности,  ценностного отношения к закону и правопорядку  </w:t>
      </w:r>
    </w:p>
    <w:p w:rsidR="00B51DBC" w:rsidRPr="00C11375" w:rsidRDefault="00B51DBC" w:rsidP="00B51DB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375">
        <w:rPr>
          <w:rFonts w:ascii="Times New Roman" w:hAnsi="Times New Roman" w:cs="Times New Roman"/>
          <w:iCs/>
          <w:sz w:val="28"/>
          <w:szCs w:val="28"/>
        </w:rPr>
        <w:t>Овладение умениями, необходимыми для реализации и защиты прав законных интересов личности; содействия подержанию правопорядка в обществе; решения практических задач в социально-правовой сфере</w:t>
      </w:r>
    </w:p>
    <w:p w:rsidR="00B51DBC" w:rsidRPr="00C11375" w:rsidRDefault="00B51DBC" w:rsidP="00B51DB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375">
        <w:rPr>
          <w:rFonts w:ascii="Times New Roman" w:hAnsi="Times New Roman" w:cs="Times New Roman"/>
          <w:iCs/>
          <w:sz w:val="28"/>
          <w:szCs w:val="28"/>
        </w:rPr>
        <w:t xml:space="preserve">Развитие навыков правового поведения,  формирование способности и готовности к самостоятельному принятию правовых решений, </w:t>
      </w:r>
      <w:r w:rsidRPr="00C11375">
        <w:rPr>
          <w:rFonts w:ascii="Times New Roman" w:hAnsi="Times New Roman" w:cs="Times New Roman"/>
          <w:iCs/>
          <w:sz w:val="28"/>
          <w:szCs w:val="28"/>
        </w:rPr>
        <w:lastRenderedPageBreak/>
        <w:t>сознательному и ответственному действию в сфере отношений, урегулированных правом</w:t>
      </w:r>
    </w:p>
    <w:p w:rsidR="00B51DBC" w:rsidRPr="00C11375" w:rsidRDefault="00B51DBC" w:rsidP="00B51D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11375">
        <w:rPr>
          <w:rFonts w:ascii="Times New Roman" w:hAnsi="Times New Roman" w:cs="Times New Roman"/>
          <w:iCs/>
          <w:sz w:val="28"/>
          <w:szCs w:val="28"/>
        </w:rPr>
        <w:t>Условиями для решения образовательных задач правового характера являются следующие:</w:t>
      </w:r>
      <w:proofErr w:type="gramEnd"/>
    </w:p>
    <w:p w:rsidR="00B51DBC" w:rsidRPr="00C11375" w:rsidRDefault="00B51DBC" w:rsidP="00B51DBC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Наличие учебных курсов, программ, учебно-методических материалов, обеспечивающих получение знаний в области права. </w:t>
      </w:r>
    </w:p>
    <w:p w:rsidR="00B51DBC" w:rsidRPr="00C11375" w:rsidRDefault="00B51DBC" w:rsidP="00B51DBC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Система практических занятий, позволяющих получить опыт экспериментально-проектной деятельности</w:t>
      </w:r>
      <w:r w:rsidR="00102406" w:rsidRPr="00C11375">
        <w:rPr>
          <w:rFonts w:ascii="Times New Roman" w:hAnsi="Times New Roman" w:cs="Times New Roman"/>
          <w:sz w:val="28"/>
          <w:szCs w:val="28"/>
        </w:rPr>
        <w:t>.</w:t>
      </w:r>
    </w:p>
    <w:p w:rsidR="00B51DBC" w:rsidRPr="00C11375" w:rsidRDefault="00B51DBC" w:rsidP="00B51DBC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Образовательная среда (уклад школы), обеспечивающая  участие школьников  в выработке и реализации правил и норм, регулирующих  взаимоотношения в школе.</w:t>
      </w:r>
    </w:p>
    <w:p w:rsidR="00102406" w:rsidRPr="00C11375" w:rsidRDefault="00102406" w:rsidP="00B51DBC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375"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r w:rsidRPr="00C11375">
        <w:rPr>
          <w:rFonts w:ascii="Times New Roman" w:hAnsi="Times New Roman" w:cs="Times New Roman"/>
          <w:i/>
          <w:iCs/>
          <w:sz w:val="28"/>
          <w:szCs w:val="28"/>
        </w:rPr>
        <w:t>главной проблемой развития правового образования</w:t>
      </w:r>
      <w:r w:rsidRPr="00C11375">
        <w:rPr>
          <w:rFonts w:ascii="Times New Roman" w:hAnsi="Times New Roman" w:cs="Times New Roman"/>
          <w:iCs/>
          <w:sz w:val="28"/>
          <w:szCs w:val="28"/>
        </w:rPr>
        <w:t xml:space="preserve"> в общеобразовательной школе является создание условий для освоения теоретического материала и применения полученных знаний для решения практических задач, использования социального опыта учащихся. </w:t>
      </w:r>
    </w:p>
    <w:p w:rsidR="00102406" w:rsidRPr="00C11375" w:rsidRDefault="00102406" w:rsidP="00B51DBC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406" w:rsidRPr="00C11375" w:rsidRDefault="00102406" w:rsidP="00B51DBC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375">
        <w:rPr>
          <w:rFonts w:ascii="Times New Roman" w:hAnsi="Times New Roman" w:cs="Times New Roman"/>
          <w:iCs/>
          <w:sz w:val="28"/>
          <w:szCs w:val="28"/>
        </w:rPr>
        <w:t xml:space="preserve">В нашей школе </w:t>
      </w:r>
      <w:r w:rsidR="000418EE" w:rsidRPr="00C11375">
        <w:rPr>
          <w:rFonts w:ascii="Times New Roman" w:hAnsi="Times New Roman" w:cs="Times New Roman"/>
          <w:iCs/>
          <w:sz w:val="28"/>
          <w:szCs w:val="28"/>
        </w:rPr>
        <w:t>о</w:t>
      </w:r>
      <w:r w:rsidR="00B51DBC" w:rsidRPr="00C11375">
        <w:rPr>
          <w:rFonts w:ascii="Times New Roman" w:hAnsi="Times New Roman" w:cs="Times New Roman"/>
          <w:iCs/>
          <w:sz w:val="28"/>
          <w:szCs w:val="28"/>
        </w:rPr>
        <w:t xml:space="preserve">рганизация правового образования </w:t>
      </w:r>
      <w:r w:rsidR="000418EE" w:rsidRPr="00C11375">
        <w:rPr>
          <w:rFonts w:ascii="Times New Roman" w:hAnsi="Times New Roman" w:cs="Times New Roman"/>
          <w:iCs/>
          <w:sz w:val="28"/>
          <w:szCs w:val="28"/>
        </w:rPr>
        <w:t xml:space="preserve"> на старшей ступени в 10-11 классах обусловлена </w:t>
      </w:r>
      <w:r w:rsidR="00B51DBC" w:rsidRPr="00C113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18EE" w:rsidRPr="00C11375">
        <w:rPr>
          <w:rFonts w:ascii="Times New Roman" w:hAnsi="Times New Roman" w:cs="Times New Roman"/>
          <w:iCs/>
          <w:sz w:val="28"/>
          <w:szCs w:val="28"/>
        </w:rPr>
        <w:t xml:space="preserve">образовательными запросами учащихся и родителей и осуществляется </w:t>
      </w:r>
      <w:r w:rsidR="00B51DBC" w:rsidRPr="00C11375">
        <w:rPr>
          <w:rFonts w:ascii="Times New Roman" w:hAnsi="Times New Roman" w:cs="Times New Roman"/>
          <w:iCs/>
          <w:sz w:val="28"/>
          <w:szCs w:val="28"/>
        </w:rPr>
        <w:t>в рамках социально-экономического профиля</w:t>
      </w:r>
      <w:r w:rsidR="000418EE" w:rsidRPr="00C11375">
        <w:rPr>
          <w:rFonts w:ascii="Times New Roman" w:hAnsi="Times New Roman" w:cs="Times New Roman"/>
          <w:iCs/>
          <w:sz w:val="28"/>
          <w:szCs w:val="28"/>
        </w:rPr>
        <w:t>.</w:t>
      </w:r>
      <w:r w:rsidRPr="00C1137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02406" w:rsidRPr="00C11375" w:rsidRDefault="000418EE" w:rsidP="00B51DBC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Основные составляющие реализации</w:t>
      </w:r>
      <w:r w:rsidR="00102406" w:rsidRPr="00C11375">
        <w:rPr>
          <w:rFonts w:ascii="Times New Roman" w:hAnsi="Times New Roman" w:cs="Times New Roman"/>
          <w:sz w:val="28"/>
          <w:szCs w:val="28"/>
        </w:rPr>
        <w:t xml:space="preserve"> правового образования</w:t>
      </w:r>
      <w:r w:rsidRPr="00C11375">
        <w:rPr>
          <w:rFonts w:ascii="Times New Roman" w:hAnsi="Times New Roman" w:cs="Times New Roman"/>
          <w:sz w:val="28"/>
          <w:szCs w:val="28"/>
        </w:rPr>
        <w:t>:</w:t>
      </w:r>
      <w:r w:rsidR="00102406" w:rsidRPr="00C1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BC" w:rsidRPr="00C11375" w:rsidRDefault="00B51DBC" w:rsidP="00D452C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1.</w:t>
      </w:r>
      <w:r w:rsidR="000418EE" w:rsidRPr="00C11375">
        <w:rPr>
          <w:rFonts w:ascii="Times New Roman" w:hAnsi="Times New Roman" w:cs="Times New Roman"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sz w:val="28"/>
          <w:szCs w:val="28"/>
        </w:rPr>
        <w:t>Содержательное наполнение профиля</w:t>
      </w:r>
      <w:r w:rsidR="000418EE" w:rsidRPr="00C1137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C11375">
        <w:rPr>
          <w:rFonts w:ascii="Times New Roman" w:hAnsi="Times New Roman" w:cs="Times New Roman"/>
          <w:sz w:val="28"/>
          <w:szCs w:val="28"/>
        </w:rPr>
        <w:t xml:space="preserve">изучение модуля «Право» в рамках предмета  «Обществознание» и  самостоятельного предмета </w:t>
      </w:r>
      <w:r w:rsidR="00D452C4">
        <w:rPr>
          <w:rFonts w:ascii="Times New Roman" w:hAnsi="Times New Roman" w:cs="Times New Roman"/>
          <w:sz w:val="28"/>
          <w:szCs w:val="28"/>
        </w:rPr>
        <w:t>«</w:t>
      </w:r>
      <w:r w:rsidRPr="00C11375">
        <w:rPr>
          <w:rFonts w:ascii="Times New Roman" w:hAnsi="Times New Roman" w:cs="Times New Roman"/>
          <w:sz w:val="28"/>
          <w:szCs w:val="28"/>
        </w:rPr>
        <w:t>Право».</w:t>
      </w:r>
      <w:r w:rsidR="00D452C4">
        <w:rPr>
          <w:rFonts w:ascii="Times New Roman" w:hAnsi="Times New Roman" w:cs="Times New Roman"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C1137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C11375">
        <w:rPr>
          <w:rFonts w:ascii="Times New Roman" w:hAnsi="Times New Roman" w:cs="Times New Roman"/>
          <w:sz w:val="28"/>
          <w:szCs w:val="28"/>
        </w:rPr>
        <w:t xml:space="preserve"> подготовки  в 8-9 классах </w:t>
      </w:r>
      <w:r w:rsidR="00B04045" w:rsidRPr="00C11375"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r w:rsidRPr="00C11375">
        <w:rPr>
          <w:rFonts w:ascii="Times New Roman" w:hAnsi="Times New Roman" w:cs="Times New Roman"/>
          <w:sz w:val="28"/>
          <w:szCs w:val="28"/>
        </w:rPr>
        <w:t>модул</w:t>
      </w:r>
      <w:r w:rsidR="00B04045" w:rsidRPr="00C11375">
        <w:rPr>
          <w:rFonts w:ascii="Times New Roman" w:hAnsi="Times New Roman" w:cs="Times New Roman"/>
          <w:sz w:val="28"/>
          <w:szCs w:val="28"/>
        </w:rPr>
        <w:t>ю обществознания</w:t>
      </w:r>
      <w:r w:rsidRPr="00C11375">
        <w:rPr>
          <w:rFonts w:ascii="Times New Roman" w:hAnsi="Times New Roman" w:cs="Times New Roman"/>
          <w:sz w:val="28"/>
          <w:szCs w:val="28"/>
        </w:rPr>
        <w:t xml:space="preserve"> «Право»   ведется курс по выбору «Основы правовых знаний».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Структура правового образования в рамках  социально-экономического профиля: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B51DBC" w:rsidRPr="00C11375" w:rsidTr="00102406">
        <w:tc>
          <w:tcPr>
            <w:tcW w:w="110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 xml:space="preserve">Инвариантная часть учебного плана  </w:t>
            </w:r>
          </w:p>
        </w:tc>
        <w:tc>
          <w:tcPr>
            <w:tcW w:w="319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Школьный компонент</w:t>
            </w:r>
          </w:p>
        </w:tc>
      </w:tr>
      <w:tr w:rsidR="00B51DBC" w:rsidRPr="00C11375" w:rsidTr="00102406">
        <w:tc>
          <w:tcPr>
            <w:tcW w:w="9571" w:type="dxa"/>
            <w:gridSpan w:val="3"/>
          </w:tcPr>
          <w:p w:rsidR="00B51DBC" w:rsidRPr="00C11375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C1137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</w:tr>
      <w:tr w:rsidR="00B51DBC" w:rsidRPr="00C11375" w:rsidTr="00102406">
        <w:tc>
          <w:tcPr>
            <w:tcW w:w="110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418EE" w:rsidRPr="00C11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Основы правовых знаний</w:t>
            </w:r>
          </w:p>
        </w:tc>
      </w:tr>
      <w:tr w:rsidR="00B51DBC" w:rsidRPr="00C11375" w:rsidTr="00102406">
        <w:tc>
          <w:tcPr>
            <w:tcW w:w="110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proofErr w:type="spellStart"/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418EE" w:rsidRPr="00C11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Основы правовых знаний</w:t>
            </w:r>
          </w:p>
        </w:tc>
      </w:tr>
      <w:tr w:rsidR="00B51DBC" w:rsidRPr="00C11375" w:rsidTr="00102406">
        <w:tc>
          <w:tcPr>
            <w:tcW w:w="9571" w:type="dxa"/>
            <w:gridSpan w:val="3"/>
          </w:tcPr>
          <w:p w:rsidR="00B51DBC" w:rsidRPr="00C11375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профиль</w:t>
            </w:r>
          </w:p>
        </w:tc>
      </w:tr>
      <w:tr w:rsidR="00B51DBC" w:rsidRPr="00C11375" w:rsidTr="00102406">
        <w:tc>
          <w:tcPr>
            <w:tcW w:w="110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279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B51DBC" w:rsidRPr="00C11375" w:rsidTr="00102406">
        <w:tc>
          <w:tcPr>
            <w:tcW w:w="110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279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B51DBC" w:rsidRPr="00C11375" w:rsidRDefault="00B51DBC" w:rsidP="0010240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B51DBC" w:rsidRPr="00C11375" w:rsidRDefault="00B51DBC" w:rsidP="00B51DBC">
      <w:pPr>
        <w:tabs>
          <w:tab w:val="left" w:pos="15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ab/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используются учебно-методические комплексы под редакцией С.И. Володиной и А.Ф. Никитина.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Созданы мультимедийные презентации:</w:t>
      </w:r>
    </w:p>
    <w:p w:rsidR="00B51DBC" w:rsidRPr="00C11375" w:rsidRDefault="00B51DBC" w:rsidP="00B51DBC">
      <w:pPr>
        <w:pStyle w:val="a4"/>
        <w:numPr>
          <w:ilvl w:val="0"/>
          <w:numId w:val="1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Государственные символы РФ</w:t>
      </w:r>
    </w:p>
    <w:p w:rsidR="00B51DBC" w:rsidRPr="00C11375" w:rsidRDefault="00B51DBC" w:rsidP="00B51DBC">
      <w:pPr>
        <w:pStyle w:val="a4"/>
        <w:numPr>
          <w:ilvl w:val="0"/>
          <w:numId w:val="1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Местное самоуправление </w:t>
      </w:r>
      <w:proofErr w:type="gramStart"/>
      <w:r w:rsidRPr="00C113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2406" w:rsidRPr="00C11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375">
        <w:rPr>
          <w:rFonts w:ascii="Times New Roman" w:hAnsi="Times New Roman" w:cs="Times New Roman"/>
          <w:sz w:val="28"/>
          <w:szCs w:val="28"/>
        </w:rPr>
        <w:t>Бокситогорском</w:t>
      </w:r>
      <w:proofErr w:type="gramEnd"/>
      <w:r w:rsidRPr="00C113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B51DBC" w:rsidRPr="00C11375" w:rsidRDefault="00B51DBC" w:rsidP="00B51DBC">
      <w:pPr>
        <w:pStyle w:val="a4"/>
        <w:numPr>
          <w:ilvl w:val="0"/>
          <w:numId w:val="1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Правоохранительные органы России</w:t>
      </w:r>
    </w:p>
    <w:p w:rsidR="00B51DBC" w:rsidRPr="00C11375" w:rsidRDefault="00B51DBC" w:rsidP="00B51DBC">
      <w:pPr>
        <w:pStyle w:val="a4"/>
        <w:numPr>
          <w:ilvl w:val="0"/>
          <w:numId w:val="1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lastRenderedPageBreak/>
        <w:t>Принципы современного избирательного права</w:t>
      </w:r>
    </w:p>
    <w:p w:rsidR="007107BF" w:rsidRDefault="00B51DBC" w:rsidP="00B51DBC">
      <w:pPr>
        <w:pStyle w:val="a4"/>
        <w:numPr>
          <w:ilvl w:val="0"/>
          <w:numId w:val="1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Международное гуманитарное право</w:t>
      </w:r>
      <w:r w:rsidR="007107B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Для подготовки к урокам создан и постоянно пополняется банк разнообразных заданий:</w:t>
      </w:r>
    </w:p>
    <w:p w:rsidR="00B51DBC" w:rsidRPr="00C11375" w:rsidRDefault="00B51DBC" w:rsidP="00B51DBC">
      <w:pPr>
        <w:numPr>
          <w:ilvl w:val="0"/>
          <w:numId w:val="7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Тесты по отраслям права  </w:t>
      </w:r>
    </w:p>
    <w:p w:rsidR="00B51DBC" w:rsidRPr="00C11375" w:rsidRDefault="00B51DBC" w:rsidP="00B51DBC">
      <w:pPr>
        <w:numPr>
          <w:ilvl w:val="0"/>
          <w:numId w:val="7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Правовые задачи по  темам</w:t>
      </w:r>
    </w:p>
    <w:p w:rsidR="00B51DBC" w:rsidRPr="00C11375" w:rsidRDefault="00B51DBC" w:rsidP="00B51DBC">
      <w:pPr>
        <w:numPr>
          <w:ilvl w:val="0"/>
          <w:numId w:val="7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Темы эссе</w:t>
      </w:r>
    </w:p>
    <w:p w:rsidR="00B51DBC" w:rsidRPr="00C11375" w:rsidRDefault="00B51DBC" w:rsidP="00B51DBC">
      <w:pPr>
        <w:numPr>
          <w:ilvl w:val="0"/>
          <w:numId w:val="7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Темы рефератов, исследований, проектов</w:t>
      </w:r>
    </w:p>
    <w:p w:rsidR="00B51DBC" w:rsidRPr="00C11375" w:rsidRDefault="00B51DBC" w:rsidP="00B51DBC">
      <w:pPr>
        <w:numPr>
          <w:ilvl w:val="0"/>
          <w:numId w:val="7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Дискуссионные вопросы</w:t>
      </w:r>
    </w:p>
    <w:p w:rsidR="00B51DBC" w:rsidRPr="00C11375" w:rsidRDefault="00B51DBC" w:rsidP="00B51DBC">
      <w:pPr>
        <w:numPr>
          <w:ilvl w:val="0"/>
          <w:numId w:val="7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Вопросы к зачетам</w:t>
      </w:r>
    </w:p>
    <w:p w:rsidR="00B51DBC" w:rsidRPr="00C11375" w:rsidRDefault="00B51DBC" w:rsidP="00B51DBC">
      <w:pPr>
        <w:numPr>
          <w:ilvl w:val="0"/>
          <w:numId w:val="7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Материалы СТАТГРАД по праву в формате ЕГЭ</w:t>
      </w:r>
    </w:p>
    <w:p w:rsidR="00B51DBC" w:rsidRPr="00C11375" w:rsidRDefault="00B51DBC" w:rsidP="00B51DBC">
      <w:pPr>
        <w:numPr>
          <w:ilvl w:val="0"/>
          <w:numId w:val="7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Различны типы творческих заданий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2. Право в рамках гуманитарного образования предоставляет возможность не только приобретать правовые знания, развивать </w:t>
      </w:r>
      <w:proofErr w:type="spellStart"/>
      <w:r w:rsidRPr="00C1137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11375">
        <w:rPr>
          <w:rFonts w:ascii="Times New Roman" w:hAnsi="Times New Roman" w:cs="Times New Roman"/>
          <w:sz w:val="28"/>
          <w:szCs w:val="28"/>
        </w:rPr>
        <w:t xml:space="preserve"> навыки, но развивать особые способности  и практические навыки в социальной сфере. С этой целью использу</w:t>
      </w:r>
      <w:r w:rsidR="00061086">
        <w:rPr>
          <w:rFonts w:ascii="Times New Roman" w:hAnsi="Times New Roman" w:cs="Times New Roman"/>
          <w:sz w:val="28"/>
          <w:szCs w:val="28"/>
        </w:rPr>
        <w:t>ются разнообразные формы уроков.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B51DBC">
            <w:pPr>
              <w:pStyle w:val="a4"/>
              <w:numPr>
                <w:ilvl w:val="0"/>
                <w:numId w:val="12"/>
              </w:num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B51DBC" w:rsidRPr="00D84FA6" w:rsidRDefault="00B51DBC" w:rsidP="00B51DBC">
            <w:pPr>
              <w:pStyle w:val="a4"/>
              <w:numPr>
                <w:ilvl w:val="0"/>
                <w:numId w:val="12"/>
              </w:num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</w:t>
            </w:r>
          </w:p>
          <w:p w:rsidR="00B51DBC" w:rsidRPr="00D84FA6" w:rsidRDefault="00B51DBC" w:rsidP="00B51DBC">
            <w:pPr>
              <w:pStyle w:val="a4"/>
              <w:numPr>
                <w:ilvl w:val="0"/>
                <w:numId w:val="12"/>
              </w:num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(Теоретический материал)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B51DBC">
            <w:pPr>
              <w:pStyle w:val="a4"/>
              <w:numPr>
                <w:ilvl w:val="0"/>
                <w:numId w:val="12"/>
              </w:num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B51DBC" w:rsidRPr="00D84FA6" w:rsidRDefault="00B51DBC" w:rsidP="00B51DBC">
            <w:pPr>
              <w:pStyle w:val="a4"/>
              <w:numPr>
                <w:ilvl w:val="0"/>
                <w:numId w:val="12"/>
              </w:num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B51DBC" w:rsidRPr="00D84FA6" w:rsidRDefault="00B51DBC" w:rsidP="00B51DBC">
            <w:pPr>
              <w:pStyle w:val="a4"/>
              <w:numPr>
                <w:ilvl w:val="0"/>
                <w:numId w:val="12"/>
              </w:num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 w:rsidR="000418EE"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</w:t>
            </w:r>
          </w:p>
          <w:p w:rsidR="00B51DBC" w:rsidRPr="00D84FA6" w:rsidRDefault="002C4AAD" w:rsidP="00102406">
            <w:pPr>
              <w:tabs>
                <w:tab w:val="left" w:pos="945"/>
                <w:tab w:val="center" w:pos="22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(Закрепление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B51DBC" w:rsidRPr="00D84FA6">
              <w:rPr>
                <w:rFonts w:ascii="Times New Roman" w:hAnsi="Times New Roman" w:cs="Times New Roman"/>
                <w:sz w:val="24"/>
                <w:szCs w:val="24"/>
              </w:rPr>
              <w:t>, применение полученных знаний при выполнении практических заданий)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B51DBC">
            <w:pPr>
              <w:pStyle w:val="a4"/>
              <w:numPr>
                <w:ilvl w:val="0"/>
                <w:numId w:val="12"/>
              </w:num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Зачетный </w:t>
            </w:r>
          </w:p>
          <w:p w:rsidR="00B51DBC" w:rsidRPr="00D84FA6" w:rsidRDefault="00B51DBC" w:rsidP="00B51DBC">
            <w:pPr>
              <w:pStyle w:val="a4"/>
              <w:numPr>
                <w:ilvl w:val="0"/>
                <w:numId w:val="12"/>
              </w:num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(проверка знаний, умений, навыков)</w:t>
            </w:r>
          </w:p>
        </w:tc>
      </w:tr>
    </w:tbl>
    <w:p w:rsidR="000418EE" w:rsidRPr="00C11375" w:rsidRDefault="000418EE" w:rsidP="00B51DBC">
      <w:pPr>
        <w:tabs>
          <w:tab w:val="left" w:pos="945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Используются современные развивающие технологии: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Игровые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Тестовые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ИКТ </w:t>
      </w:r>
      <w:proofErr w:type="gramStart"/>
      <w:r w:rsidRPr="00C1137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11375">
        <w:rPr>
          <w:rFonts w:ascii="Times New Roman" w:hAnsi="Times New Roman" w:cs="Times New Roman"/>
          <w:sz w:val="28"/>
          <w:szCs w:val="28"/>
        </w:rPr>
        <w:t>ехнологии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Диалоговые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Интерактивные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Дебаты 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Исследовательские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Проектная</w:t>
      </w:r>
    </w:p>
    <w:p w:rsidR="00B51DBC" w:rsidRPr="00C11375" w:rsidRDefault="00B51DBC" w:rsidP="00B51DBC">
      <w:pPr>
        <w:numPr>
          <w:ilvl w:val="0"/>
          <w:numId w:val="5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Модульная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Педагогические подходы </w:t>
      </w:r>
    </w:p>
    <w:p w:rsidR="00B51DBC" w:rsidRPr="00C11375" w:rsidRDefault="00B51DBC" w:rsidP="00B51DBC">
      <w:pPr>
        <w:numPr>
          <w:ilvl w:val="0"/>
          <w:numId w:val="6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Личностно-ориентированный</w:t>
      </w:r>
    </w:p>
    <w:p w:rsidR="00B51DBC" w:rsidRPr="00C11375" w:rsidRDefault="00B51DBC" w:rsidP="00B51DBC">
      <w:pPr>
        <w:numPr>
          <w:ilvl w:val="0"/>
          <w:numId w:val="6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7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B51DBC" w:rsidRPr="00C11375" w:rsidRDefault="00B51DBC" w:rsidP="00B51DBC">
      <w:pPr>
        <w:numPr>
          <w:ilvl w:val="0"/>
          <w:numId w:val="6"/>
        </w:num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Практико-ориентированный  </w:t>
      </w:r>
    </w:p>
    <w:p w:rsidR="00B51DBC" w:rsidRPr="00C11375" w:rsidRDefault="00B51DBC" w:rsidP="00B51DBC">
      <w:pPr>
        <w:tabs>
          <w:tab w:val="left" w:pos="3615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lastRenderedPageBreak/>
        <w:t>Разработаны подходы к оцениванию учебных достижений обучающихся: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Объекты оценивания </w:t>
            </w:r>
          </w:p>
          <w:p w:rsidR="00B51DBC" w:rsidRPr="00D84FA6" w:rsidRDefault="00B51DBC" w:rsidP="00102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оценивания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Знание теории права</w:t>
            </w:r>
          </w:p>
          <w:p w:rsidR="00B51DBC" w:rsidRPr="00D84FA6" w:rsidRDefault="00B51DBC" w:rsidP="0010240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задания, требующие развернутого или краткого ответа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spacing w:line="30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Умение правильно употреблять понятия 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spacing w:line="30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Тесты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Умение приводить примеры</w:t>
            </w:r>
          </w:p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использовать социальный опыт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приобретенных знаний и умений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правовых задач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Умение представлять и обосновать  свою точку зрения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эссе, участие в дискуссии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Умение отстаивать свою гражданскую позицию, формулировать свои мировоззренческие взгляды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1DBC" w:rsidRPr="00D84FA6" w:rsidRDefault="00B51DBC" w:rsidP="0010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Участие в дискуссиях, дебатах, деловых играх</w:t>
            </w:r>
          </w:p>
          <w:p w:rsidR="00B51DBC" w:rsidRPr="00D84FA6" w:rsidRDefault="00B51DBC" w:rsidP="001024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Навыки работы с социально-правовой информацией (критическое мышление)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Поиск и извлечение  нужной информации по заданной теме из различных  источников</w:t>
            </w:r>
          </w:p>
        </w:tc>
        <w:tc>
          <w:tcPr>
            <w:tcW w:w="4786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 доклада 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Участие в проектной, исследовательской  деятельности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навыками публичных выступлений (коммуникативные навыки) 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проекта, реферата </w:t>
            </w:r>
          </w:p>
        </w:tc>
      </w:tr>
      <w:tr w:rsidR="00B51DBC" w:rsidRPr="00C11375" w:rsidTr="00102406">
        <w:tc>
          <w:tcPr>
            <w:tcW w:w="4785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Комплекс знаний, умений, навыков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</w:tbl>
    <w:p w:rsidR="00B51DBC" w:rsidRPr="00C11375" w:rsidRDefault="00B51DBC" w:rsidP="00B51DBC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B51DBC">
      <w:pPr>
        <w:tabs>
          <w:tab w:val="left" w:pos="284"/>
          <w:tab w:val="left" w:pos="709"/>
          <w:tab w:val="left" w:pos="9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Практикуются различные виды и формы оценивания учебных достижений обучающихся </w:t>
      </w:r>
    </w:p>
    <w:p w:rsidR="00B51DBC" w:rsidRPr="00C11375" w:rsidRDefault="00B51DBC" w:rsidP="00B51DBC">
      <w:pPr>
        <w:numPr>
          <w:ilvl w:val="0"/>
          <w:numId w:val="13"/>
        </w:num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Самооценка</w:t>
      </w:r>
    </w:p>
    <w:p w:rsidR="00B51DBC" w:rsidRPr="00C11375" w:rsidRDefault="00B51DBC" w:rsidP="00B51DBC">
      <w:pPr>
        <w:numPr>
          <w:ilvl w:val="0"/>
          <w:numId w:val="13"/>
        </w:num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7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B51DBC" w:rsidRPr="00C11375" w:rsidRDefault="00B51DBC" w:rsidP="00B51DBC">
      <w:pPr>
        <w:numPr>
          <w:ilvl w:val="0"/>
          <w:numId w:val="13"/>
        </w:num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Рейтинговая оценка</w:t>
      </w:r>
    </w:p>
    <w:p w:rsidR="00B51DBC" w:rsidRPr="00C11375" w:rsidRDefault="00B51DBC" w:rsidP="00B51DBC">
      <w:pPr>
        <w:numPr>
          <w:ilvl w:val="0"/>
          <w:numId w:val="13"/>
        </w:num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Независимая оценка (Формат ЕГЭ)</w:t>
      </w:r>
    </w:p>
    <w:p w:rsidR="00B51DBC" w:rsidRPr="00C11375" w:rsidRDefault="009262D2" w:rsidP="00B51DBC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968">
        <w:rPr>
          <w:rFonts w:ascii="Times New Roman" w:hAnsi="Times New Roman" w:cs="Times New Roman"/>
          <w:sz w:val="28"/>
          <w:szCs w:val="28"/>
        </w:rPr>
        <w:t xml:space="preserve"> </w:t>
      </w:r>
      <w:r w:rsidR="00B51DBC" w:rsidRPr="00C11375">
        <w:rPr>
          <w:rFonts w:ascii="Times New Roman" w:hAnsi="Times New Roman" w:cs="Times New Roman"/>
          <w:sz w:val="28"/>
          <w:szCs w:val="28"/>
        </w:rPr>
        <w:t>Культурно-образовательное пространство школы в контексте целей и задач правового образования включает систему внеклассной  работы, которая ведется в нескольких направлениях:</w:t>
      </w:r>
    </w:p>
    <w:p w:rsidR="00B21968" w:rsidRDefault="00B51DBC" w:rsidP="00B51DBC">
      <w:pPr>
        <w:pStyle w:val="a4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68">
        <w:rPr>
          <w:rFonts w:ascii="Times New Roman" w:hAnsi="Times New Roman" w:cs="Times New Roman"/>
          <w:sz w:val="28"/>
          <w:szCs w:val="28"/>
        </w:rPr>
        <w:t>Организация школьных олимпиад по праву</w:t>
      </w:r>
    </w:p>
    <w:p w:rsidR="00B51DBC" w:rsidRPr="00B21968" w:rsidRDefault="00B51DBC" w:rsidP="00B51DBC">
      <w:pPr>
        <w:pStyle w:val="a4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68">
        <w:rPr>
          <w:rFonts w:ascii="Times New Roman" w:hAnsi="Times New Roman" w:cs="Times New Roman"/>
          <w:sz w:val="28"/>
          <w:szCs w:val="28"/>
        </w:rPr>
        <w:t>Подготовка учащихся к олимпиадам  по правовому образованию школьников, организуемых комитетом образования, высшими учебными заведениями и другими организациями.</w:t>
      </w:r>
    </w:p>
    <w:p w:rsidR="00B51DBC" w:rsidRPr="00C11375" w:rsidRDefault="00B51DBC" w:rsidP="00B51DBC">
      <w:pPr>
        <w:pStyle w:val="a4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Подготовка и проведение различных</w:t>
      </w:r>
      <w:r w:rsidR="00B21968">
        <w:rPr>
          <w:rFonts w:ascii="Times New Roman" w:hAnsi="Times New Roman" w:cs="Times New Roman"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sz w:val="28"/>
          <w:szCs w:val="28"/>
        </w:rPr>
        <w:t xml:space="preserve">конкурсов по правовому образованию  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    - Моя законотворческая инициатива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   -  Выборы президента Бокситогорска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lastRenderedPageBreak/>
        <w:t xml:space="preserve">    - Фестиваль молодого  избирателя 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   - Если бы я был губернатором</w:t>
      </w:r>
    </w:p>
    <w:p w:rsidR="00B51DBC" w:rsidRPr="00C11375" w:rsidRDefault="00B51DBC" w:rsidP="00B51DBC">
      <w:pPr>
        <w:pStyle w:val="a4"/>
        <w:numPr>
          <w:ilvl w:val="0"/>
          <w:numId w:val="16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Встречи с сотрудниками различных организаций: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    - правоохранительных органов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    - налоговой инспекции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    - пенсионного фонда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    - территориальной избирательной комиссии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    - Центра занятости населения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B51DBC">
      <w:pPr>
        <w:pStyle w:val="a4"/>
        <w:numPr>
          <w:ilvl w:val="0"/>
          <w:numId w:val="17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исследовательской деятельности </w:t>
      </w:r>
      <w:proofErr w:type="gramStart"/>
      <w:r w:rsidRPr="00C113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51DBC" w:rsidRPr="00C11375" w:rsidRDefault="00B51DBC" w:rsidP="00B51DBC">
      <w:pPr>
        <w:pStyle w:val="a4"/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820"/>
        <w:gridCol w:w="2942"/>
      </w:tblGrid>
      <w:tr w:rsidR="00B51DBC" w:rsidRPr="00C11375" w:rsidTr="00102406">
        <w:tc>
          <w:tcPr>
            <w:tcW w:w="1809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820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2942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1DBC" w:rsidRPr="00C11375" w:rsidTr="00102406">
        <w:tc>
          <w:tcPr>
            <w:tcW w:w="1809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4820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ее виды в избирательном процессе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системы. Сравнительный анализ. 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настоящим избирателем </w:t>
            </w:r>
          </w:p>
        </w:tc>
        <w:tc>
          <w:tcPr>
            <w:tcW w:w="2942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21968"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B51DBC" w:rsidRPr="00C11375" w:rsidTr="00102406">
        <w:tc>
          <w:tcPr>
            <w:tcW w:w="1809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4820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Принципы  современного избирательного права  и их реализация в Российской Федерации</w:t>
            </w:r>
          </w:p>
          <w:p w:rsidR="00B21968" w:rsidRPr="00D84FA6" w:rsidRDefault="00B21968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История выборов в Государственную Думу Российской империи</w:t>
            </w:r>
          </w:p>
        </w:tc>
        <w:tc>
          <w:tcPr>
            <w:tcW w:w="2942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области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</w:tc>
      </w:tr>
      <w:tr w:rsidR="00B51DBC" w:rsidRPr="00C11375" w:rsidTr="00102406">
        <w:tc>
          <w:tcPr>
            <w:tcW w:w="1809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4820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Российской Федерации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Незаконные методы ведения предвыборной агитации. Выявление. Ответственность.</w:t>
            </w:r>
          </w:p>
          <w:p w:rsidR="001D52F5" w:rsidRDefault="001D52F5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Роль избирательных комиссий в избирательном процессе.</w:t>
            </w:r>
          </w:p>
        </w:tc>
        <w:tc>
          <w:tcPr>
            <w:tcW w:w="2942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области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C" w:rsidRPr="00C11375" w:rsidTr="00102406">
        <w:tc>
          <w:tcPr>
            <w:tcW w:w="1809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4820" w:type="dxa"/>
          </w:tcPr>
          <w:p w:rsidR="00B51DBC" w:rsidRPr="00D84FA6" w:rsidRDefault="00B51DBC" w:rsidP="00102406">
            <w:pPr>
              <w:pStyle w:val="p30"/>
              <w:shd w:val="clear" w:color="auto" w:fill="FFFFFF"/>
              <w:ind w:right="284"/>
              <w:jc w:val="both"/>
              <w:rPr>
                <w:color w:val="000000"/>
              </w:rPr>
            </w:pPr>
            <w:r w:rsidRPr="00D84FA6">
              <w:rPr>
                <w:color w:val="000000"/>
              </w:rPr>
              <w:t>Правовое регулирование проведения политической рекламы и предвыборной агитации в Российской Федерации</w:t>
            </w:r>
          </w:p>
          <w:p w:rsidR="00B51DBC" w:rsidRPr="00D84FA6" w:rsidRDefault="00B51DBC" w:rsidP="00102406">
            <w:pPr>
              <w:pStyle w:val="p30"/>
              <w:shd w:val="clear" w:color="auto" w:fill="FFFFFF"/>
              <w:ind w:right="284"/>
              <w:jc w:val="both"/>
            </w:pPr>
            <w:r w:rsidRPr="00D84FA6">
              <w:t>Правовое регулирование деятельности участковой избирательной комиссии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процесс: понятие, этапы, стадии.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процессии и его участники</w:t>
            </w:r>
          </w:p>
        </w:tc>
        <w:tc>
          <w:tcPr>
            <w:tcW w:w="2942" w:type="dxa"/>
          </w:tcPr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1968"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области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F5" w:rsidRDefault="001D52F5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B51DBC" w:rsidRPr="00D84FA6" w:rsidRDefault="00B51DBC" w:rsidP="00102406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6AC" w:rsidRPr="00C11375" w:rsidRDefault="001E16AC" w:rsidP="00B51DBC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BC" w:rsidRDefault="00B51DBC" w:rsidP="00B51DBC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4.</w:t>
      </w:r>
      <w:r w:rsidR="001E16AC" w:rsidRPr="00C11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375">
        <w:rPr>
          <w:rFonts w:ascii="Times New Roman" w:hAnsi="Times New Roman" w:cs="Times New Roman"/>
          <w:sz w:val="28"/>
          <w:szCs w:val="28"/>
        </w:rPr>
        <w:t>Важнейшим условием реализации  правового образования является  создание уклада школы -  особой образовательная среды,  обеспечивающей участие школьников  в выработке и реализации правил и норм, регулирующихтрадиции и нормы взаимодействия участников образовательных отношений, информационную открытость школы.</w:t>
      </w:r>
      <w:proofErr w:type="gramEnd"/>
    </w:p>
    <w:p w:rsidR="00806F02" w:rsidRDefault="00806F02" w:rsidP="00B51DBC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02" w:rsidRDefault="00806F02" w:rsidP="00B51DBC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13031"/>
            <wp:effectExtent l="19050" t="0" r="3175" b="0"/>
            <wp:docPr id="1" name="Рисунок 1" descr="http://bsosh_3.lbihost.ru/images/-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osh_3.lbihost.ru/images/-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2D" w:rsidRPr="009C362D" w:rsidRDefault="009C362D" w:rsidP="009C362D">
      <w:pPr>
        <w:tabs>
          <w:tab w:val="left" w:pos="567"/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образовательного учреждения</w:t>
      </w:r>
    </w:p>
    <w:p w:rsidR="009C362D" w:rsidRPr="00C11375" w:rsidRDefault="009C362D" w:rsidP="00B51DBC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B51DBC">
      <w:pPr>
        <w:tabs>
          <w:tab w:val="left" w:pos="567"/>
          <w:tab w:val="left" w:pos="9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В образовательном учреждении многое делается в этом направлении.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3489C">
        <w:rPr>
          <w:rFonts w:ascii="Times New Roman" w:hAnsi="Times New Roman" w:cs="Times New Roman"/>
          <w:i/>
          <w:sz w:val="28"/>
          <w:szCs w:val="28"/>
        </w:rPr>
        <w:t>Сложились традиции ученического самоуправления</w:t>
      </w:r>
      <w:r w:rsidRPr="00C11375">
        <w:rPr>
          <w:rFonts w:ascii="Times New Roman" w:hAnsi="Times New Roman" w:cs="Times New Roman"/>
          <w:sz w:val="28"/>
          <w:szCs w:val="28"/>
        </w:rPr>
        <w:t>: действует С</w:t>
      </w:r>
      <w:r w:rsidR="0063489C">
        <w:rPr>
          <w:rFonts w:ascii="Times New Roman" w:hAnsi="Times New Roman" w:cs="Times New Roman"/>
          <w:sz w:val="28"/>
          <w:szCs w:val="28"/>
        </w:rPr>
        <w:t>овет старшеклассников и Старост, которые участву</w:t>
      </w:r>
      <w:r w:rsidR="00F90698">
        <w:rPr>
          <w:rFonts w:ascii="Times New Roman" w:hAnsi="Times New Roman" w:cs="Times New Roman"/>
          <w:sz w:val="28"/>
          <w:szCs w:val="28"/>
        </w:rPr>
        <w:t>ют в разработке правил и реализации школьных проектов школьного самоуправления.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3489C">
        <w:rPr>
          <w:rFonts w:ascii="Times New Roman" w:hAnsi="Times New Roman" w:cs="Times New Roman"/>
          <w:i/>
          <w:sz w:val="28"/>
          <w:szCs w:val="28"/>
        </w:rPr>
        <w:t>Создана  система воспитательной работы</w:t>
      </w:r>
      <w:r w:rsidRPr="00C11375">
        <w:rPr>
          <w:rFonts w:ascii="Times New Roman" w:hAnsi="Times New Roman" w:cs="Times New Roman"/>
          <w:sz w:val="28"/>
          <w:szCs w:val="28"/>
        </w:rPr>
        <w:t>, которая  включает  мероприятия, направленные на развитие правовой  культуры</w:t>
      </w:r>
      <w:r w:rsidR="002B4495">
        <w:rPr>
          <w:rFonts w:ascii="Times New Roman" w:hAnsi="Times New Roman" w:cs="Times New Roman"/>
          <w:sz w:val="28"/>
          <w:szCs w:val="28"/>
        </w:rPr>
        <w:t>,</w:t>
      </w:r>
      <w:r w:rsidRPr="00C11375">
        <w:rPr>
          <w:rFonts w:ascii="Times New Roman" w:hAnsi="Times New Roman" w:cs="Times New Roman"/>
          <w:sz w:val="28"/>
          <w:szCs w:val="28"/>
        </w:rPr>
        <w:t xml:space="preserve">  правосознания </w:t>
      </w:r>
      <w:proofErr w:type="gramStart"/>
      <w:r w:rsidRPr="00C113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1375">
        <w:rPr>
          <w:rFonts w:ascii="Times New Roman" w:hAnsi="Times New Roman" w:cs="Times New Roman"/>
          <w:sz w:val="28"/>
          <w:szCs w:val="28"/>
        </w:rPr>
        <w:t>:</w:t>
      </w:r>
    </w:p>
    <w:p w:rsidR="00B51DBC" w:rsidRPr="00C11375" w:rsidRDefault="00B51DBC" w:rsidP="00B51DBC">
      <w:pPr>
        <w:numPr>
          <w:ilvl w:val="0"/>
          <w:numId w:val="9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Выборы Совета старшеклассников</w:t>
      </w:r>
    </w:p>
    <w:p w:rsidR="00B51DBC" w:rsidRPr="00C11375" w:rsidRDefault="00B51DBC" w:rsidP="00B51DBC">
      <w:pPr>
        <w:numPr>
          <w:ilvl w:val="0"/>
          <w:numId w:val="9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Классные часы, посвященные памятным датам: </w:t>
      </w:r>
    </w:p>
    <w:p w:rsidR="00B51DBC" w:rsidRPr="00C11375" w:rsidRDefault="00B51DBC" w:rsidP="00B51DBC">
      <w:pPr>
        <w:numPr>
          <w:ilvl w:val="0"/>
          <w:numId w:val="9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День Конституции</w:t>
      </w:r>
    </w:p>
    <w:p w:rsidR="00B51DBC" w:rsidRPr="00C11375" w:rsidRDefault="00B51DBC" w:rsidP="00B51DBC">
      <w:pPr>
        <w:numPr>
          <w:ilvl w:val="0"/>
          <w:numId w:val="9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День толерантности </w:t>
      </w:r>
    </w:p>
    <w:p w:rsidR="00B51DBC" w:rsidRPr="00C11375" w:rsidRDefault="00B51DBC" w:rsidP="00B51DBC">
      <w:pPr>
        <w:numPr>
          <w:ilvl w:val="0"/>
          <w:numId w:val="9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День памяти жертв политических репрессий</w:t>
      </w:r>
    </w:p>
    <w:p w:rsidR="00B51DBC" w:rsidRPr="00C11375" w:rsidRDefault="00B51DBC" w:rsidP="00B51DBC">
      <w:pPr>
        <w:numPr>
          <w:ilvl w:val="0"/>
          <w:numId w:val="9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День прав человека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В школе сложилась  система взаимодействия с родителями.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Успешно реализуются конкурсы и проекты, в которых  задействованы все участники образовательного процесса (школьники, педагоги, родители): </w:t>
      </w:r>
    </w:p>
    <w:p w:rsidR="00B51DBC" w:rsidRPr="00C11375" w:rsidRDefault="00B51DBC" w:rsidP="00B51DBC">
      <w:pPr>
        <w:numPr>
          <w:ilvl w:val="0"/>
          <w:numId w:val="10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«Родительское собрание –</w:t>
      </w:r>
      <w:r w:rsidR="002B4495">
        <w:rPr>
          <w:rFonts w:ascii="Times New Roman" w:hAnsi="Times New Roman" w:cs="Times New Roman"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sz w:val="28"/>
          <w:szCs w:val="28"/>
        </w:rPr>
        <w:t>школа для взрослых»</w:t>
      </w:r>
    </w:p>
    <w:p w:rsidR="00B51DBC" w:rsidRPr="00C11375" w:rsidRDefault="00B51DBC" w:rsidP="00B51DBC">
      <w:pPr>
        <w:numPr>
          <w:ilvl w:val="0"/>
          <w:numId w:val="10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«Школьная территория- территория успеха»</w:t>
      </w:r>
    </w:p>
    <w:p w:rsidR="00B51DBC" w:rsidRPr="00C11375" w:rsidRDefault="00B51DBC" w:rsidP="00B51DBC">
      <w:pPr>
        <w:numPr>
          <w:ilvl w:val="0"/>
          <w:numId w:val="10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«Книга памяти о войне»</w:t>
      </w:r>
    </w:p>
    <w:p w:rsidR="00B51DBC" w:rsidRPr="00C11375" w:rsidRDefault="00B51DBC" w:rsidP="00B51DBC">
      <w:pPr>
        <w:pStyle w:val="a4"/>
        <w:numPr>
          <w:ilvl w:val="0"/>
          <w:numId w:val="10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Конкурс «Семья года».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Родители включены  в ре</w:t>
      </w:r>
      <w:r w:rsidR="00FC2CF6">
        <w:rPr>
          <w:rFonts w:ascii="Times New Roman" w:hAnsi="Times New Roman" w:cs="Times New Roman"/>
          <w:sz w:val="28"/>
          <w:szCs w:val="28"/>
        </w:rPr>
        <w:t>ализацию правового образования</w:t>
      </w:r>
      <w:r w:rsidR="00F90698">
        <w:rPr>
          <w:rFonts w:ascii="Times New Roman" w:hAnsi="Times New Roman" w:cs="Times New Roman"/>
          <w:sz w:val="28"/>
          <w:szCs w:val="28"/>
        </w:rPr>
        <w:t xml:space="preserve"> – </w:t>
      </w:r>
      <w:r w:rsidR="00FC2CF6">
        <w:rPr>
          <w:rFonts w:ascii="Times New Roman" w:hAnsi="Times New Roman" w:cs="Times New Roman"/>
          <w:sz w:val="28"/>
          <w:szCs w:val="28"/>
        </w:rPr>
        <w:t>участву</w:t>
      </w:r>
      <w:r w:rsidR="00F90698">
        <w:rPr>
          <w:rFonts w:ascii="Times New Roman" w:hAnsi="Times New Roman" w:cs="Times New Roman"/>
          <w:sz w:val="28"/>
          <w:szCs w:val="28"/>
        </w:rPr>
        <w:t>ют</w:t>
      </w:r>
      <w:r w:rsidR="00FC2CF6">
        <w:rPr>
          <w:rFonts w:ascii="Times New Roman" w:hAnsi="Times New Roman" w:cs="Times New Roman"/>
          <w:sz w:val="28"/>
          <w:szCs w:val="28"/>
        </w:rPr>
        <w:t xml:space="preserve"> в </w:t>
      </w:r>
      <w:r w:rsidR="00F90698">
        <w:rPr>
          <w:rFonts w:ascii="Times New Roman" w:hAnsi="Times New Roman" w:cs="Times New Roman"/>
          <w:sz w:val="28"/>
          <w:szCs w:val="28"/>
        </w:rPr>
        <w:t xml:space="preserve">разработке локальных актов школы, </w:t>
      </w:r>
      <w:r w:rsidR="00FC2CF6">
        <w:rPr>
          <w:rFonts w:ascii="Times New Roman" w:hAnsi="Times New Roman" w:cs="Times New Roman"/>
          <w:sz w:val="28"/>
          <w:szCs w:val="28"/>
        </w:rPr>
        <w:t xml:space="preserve"> </w:t>
      </w:r>
      <w:r w:rsidR="00F90698">
        <w:rPr>
          <w:rFonts w:ascii="Times New Roman" w:hAnsi="Times New Roman" w:cs="Times New Roman"/>
          <w:sz w:val="28"/>
          <w:szCs w:val="28"/>
        </w:rPr>
        <w:t>в</w:t>
      </w:r>
      <w:r w:rsidR="00FC2CF6">
        <w:rPr>
          <w:rFonts w:ascii="Times New Roman" w:hAnsi="Times New Roman" w:cs="Times New Roman"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sz w:val="28"/>
          <w:szCs w:val="28"/>
        </w:rPr>
        <w:t>деятельност</w:t>
      </w:r>
      <w:r w:rsidR="00F90698">
        <w:rPr>
          <w:rFonts w:ascii="Times New Roman" w:hAnsi="Times New Roman" w:cs="Times New Roman"/>
          <w:sz w:val="28"/>
          <w:szCs w:val="28"/>
        </w:rPr>
        <w:t>и</w:t>
      </w:r>
      <w:r w:rsidRPr="00C11375">
        <w:rPr>
          <w:rFonts w:ascii="Times New Roman" w:hAnsi="Times New Roman" w:cs="Times New Roman"/>
          <w:sz w:val="28"/>
          <w:szCs w:val="28"/>
        </w:rPr>
        <w:t xml:space="preserve"> </w:t>
      </w:r>
      <w:r w:rsidR="00FC2CF6">
        <w:rPr>
          <w:rFonts w:ascii="Times New Roman" w:hAnsi="Times New Roman" w:cs="Times New Roman"/>
          <w:sz w:val="28"/>
          <w:szCs w:val="28"/>
        </w:rPr>
        <w:t>различных структур</w:t>
      </w:r>
      <w:r w:rsidR="00F90698">
        <w:rPr>
          <w:rFonts w:ascii="Times New Roman" w:hAnsi="Times New Roman" w:cs="Times New Roman"/>
          <w:sz w:val="28"/>
          <w:szCs w:val="28"/>
        </w:rPr>
        <w:t>:</w:t>
      </w:r>
    </w:p>
    <w:p w:rsidR="00B51DBC" w:rsidRPr="00C11375" w:rsidRDefault="00B51DBC" w:rsidP="00B51DBC">
      <w:pPr>
        <w:pStyle w:val="a4"/>
        <w:numPr>
          <w:ilvl w:val="0"/>
          <w:numId w:val="19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Совета школы</w:t>
      </w:r>
    </w:p>
    <w:p w:rsidR="00B51DBC" w:rsidRPr="00C11375" w:rsidRDefault="00B51DBC" w:rsidP="00B51DBC">
      <w:pPr>
        <w:pStyle w:val="a4"/>
        <w:numPr>
          <w:ilvl w:val="0"/>
          <w:numId w:val="18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B51DBC" w:rsidRPr="00C11375" w:rsidRDefault="001E16AC" w:rsidP="00B51DBC">
      <w:pPr>
        <w:pStyle w:val="a4"/>
        <w:numPr>
          <w:ilvl w:val="0"/>
          <w:numId w:val="18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1375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B51DBC" w:rsidRPr="00C11375">
        <w:rPr>
          <w:rFonts w:ascii="Times New Roman" w:hAnsi="Times New Roman" w:cs="Times New Roman"/>
          <w:sz w:val="28"/>
          <w:szCs w:val="28"/>
        </w:rPr>
        <w:t>ешкольного</w:t>
      </w:r>
      <w:proofErr w:type="gramEnd"/>
      <w:r w:rsidR="00B51DBC" w:rsidRPr="00C11375">
        <w:rPr>
          <w:rFonts w:ascii="Times New Roman" w:hAnsi="Times New Roman" w:cs="Times New Roman"/>
          <w:sz w:val="28"/>
          <w:szCs w:val="28"/>
        </w:rPr>
        <w:t xml:space="preserve"> и классных родительских комитетов </w:t>
      </w:r>
    </w:p>
    <w:p w:rsidR="00B51DBC" w:rsidRPr="00C11375" w:rsidRDefault="00B51DBC" w:rsidP="00B51DBC">
      <w:pPr>
        <w:pStyle w:val="a4"/>
        <w:numPr>
          <w:ilvl w:val="0"/>
          <w:numId w:val="18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Конфликтной комиссии школы</w:t>
      </w:r>
    </w:p>
    <w:p w:rsidR="00B51DBC" w:rsidRPr="00C11375" w:rsidRDefault="00B51DBC" w:rsidP="00B51DBC">
      <w:pPr>
        <w:pStyle w:val="a4"/>
        <w:numPr>
          <w:ilvl w:val="0"/>
          <w:numId w:val="18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Школьных педагогических конференций</w:t>
      </w:r>
    </w:p>
    <w:p w:rsidR="00B51DBC" w:rsidRPr="00C11375" w:rsidRDefault="00B51DBC" w:rsidP="00B51DBC">
      <w:pPr>
        <w:pStyle w:val="a4"/>
        <w:numPr>
          <w:ilvl w:val="0"/>
          <w:numId w:val="18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Педагогических советов</w:t>
      </w:r>
    </w:p>
    <w:p w:rsidR="00B51DBC" w:rsidRDefault="00B51DBC" w:rsidP="00B51DBC">
      <w:pPr>
        <w:pStyle w:val="a4"/>
        <w:numPr>
          <w:ilvl w:val="0"/>
          <w:numId w:val="18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Школьных педагогических конференций.</w:t>
      </w:r>
    </w:p>
    <w:p w:rsidR="00F90698" w:rsidRPr="00F90698" w:rsidRDefault="00F90698" w:rsidP="00F9069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0698">
        <w:rPr>
          <w:rFonts w:ascii="Times New Roman" w:hAnsi="Times New Roman" w:cs="Times New Roman"/>
          <w:sz w:val="28"/>
          <w:szCs w:val="28"/>
        </w:rPr>
        <w:t>С учетом мнения родителей принимаются управленческие решения.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Школа функционирует как  открытая система, имеет открытое информационное поле, которое поддерживается  с помощью  школьного сайта,  публикаций в средствах массовой информации, публичных выступлений администрации, проведения Дней открытых дверей школы,  общешкольных  родительских собраний и встреч.</w:t>
      </w:r>
    </w:p>
    <w:p w:rsidR="00B51DBC" w:rsidRPr="00C11375" w:rsidRDefault="00B51DBC" w:rsidP="00B51DBC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Все это способствует  выработке правил и норм взаимодействия всех заинтересованных сторон, соблюдению прав  и выполнению обязанностей, реализации правового образования.</w:t>
      </w:r>
    </w:p>
    <w:p w:rsidR="002B4495" w:rsidRDefault="002B4495" w:rsidP="00B51DBC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FC2CF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5. Результативность </w:t>
      </w:r>
    </w:p>
    <w:p w:rsidR="002462D8" w:rsidRDefault="002462D8" w:rsidP="00B51DBC">
      <w:pPr>
        <w:tabs>
          <w:tab w:val="left" w:pos="945"/>
          <w:tab w:val="left" w:pos="24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1DBC" w:rsidRPr="002B4495" w:rsidRDefault="00B51DBC" w:rsidP="00B51DBC">
      <w:pPr>
        <w:tabs>
          <w:tab w:val="left" w:pos="945"/>
          <w:tab w:val="left" w:pos="24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495">
        <w:rPr>
          <w:rFonts w:ascii="Times New Roman" w:hAnsi="Times New Roman" w:cs="Times New Roman"/>
          <w:i/>
          <w:sz w:val="28"/>
          <w:szCs w:val="28"/>
        </w:rPr>
        <w:t xml:space="preserve">Учебная работа </w:t>
      </w:r>
    </w:p>
    <w:p w:rsidR="00B51DBC" w:rsidRPr="00C11375" w:rsidRDefault="00B51DBC" w:rsidP="00B51DBC">
      <w:pPr>
        <w:tabs>
          <w:tab w:val="left" w:pos="945"/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51DBC" w:rsidRPr="00C11375" w:rsidTr="00D84FA6"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14" w:type="dxa"/>
          </w:tcPr>
          <w:p w:rsidR="00B51DBC" w:rsidRDefault="00B51DBC" w:rsidP="00F7175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</w:p>
          <w:p w:rsidR="00D84FA6" w:rsidRPr="00D84FA6" w:rsidRDefault="00D84FA6" w:rsidP="00F7175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1DBC" w:rsidRPr="00D84FA6" w:rsidRDefault="00B51DBC" w:rsidP="00F7175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1914" w:type="dxa"/>
          </w:tcPr>
          <w:p w:rsidR="00B51DBC" w:rsidRPr="00D84FA6" w:rsidRDefault="00B51DBC" w:rsidP="00F7175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2013/14</w:t>
            </w:r>
          </w:p>
        </w:tc>
        <w:tc>
          <w:tcPr>
            <w:tcW w:w="1915" w:type="dxa"/>
          </w:tcPr>
          <w:p w:rsidR="00B51DBC" w:rsidRPr="00D84FA6" w:rsidRDefault="00B51DBC" w:rsidP="00F7175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2004/15</w:t>
            </w:r>
          </w:p>
        </w:tc>
      </w:tr>
      <w:tr w:rsidR="00B51DBC" w:rsidRPr="00C11375" w:rsidTr="00D84FA6"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5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51DBC" w:rsidRPr="00C11375" w:rsidTr="00D84FA6"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915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585894" w:rsidRPr="00C11375" w:rsidTr="00D84FA6">
        <w:tc>
          <w:tcPr>
            <w:tcW w:w="1914" w:type="dxa"/>
          </w:tcPr>
          <w:p w:rsidR="00585894" w:rsidRPr="00D84FA6" w:rsidRDefault="00585894" w:rsidP="00D84FA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школьной олимпиаде по праву % </w:t>
            </w:r>
          </w:p>
        </w:tc>
        <w:tc>
          <w:tcPr>
            <w:tcW w:w="1914" w:type="dxa"/>
          </w:tcPr>
          <w:p w:rsidR="00585894" w:rsidRPr="00D84FA6" w:rsidRDefault="00585894" w:rsidP="00D84FA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94" w:rsidRPr="00D84FA6" w:rsidRDefault="00585894" w:rsidP="00D84FA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14" w:type="dxa"/>
          </w:tcPr>
          <w:p w:rsidR="00585894" w:rsidRPr="00D84FA6" w:rsidRDefault="00585894" w:rsidP="00D84FA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94" w:rsidRPr="00D84FA6" w:rsidRDefault="00585894" w:rsidP="00D84FA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914" w:type="dxa"/>
          </w:tcPr>
          <w:p w:rsidR="00585894" w:rsidRPr="00D84FA6" w:rsidRDefault="00585894" w:rsidP="00D84FA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94" w:rsidRPr="00D84FA6" w:rsidRDefault="00585894" w:rsidP="00D84FA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915" w:type="dxa"/>
          </w:tcPr>
          <w:p w:rsidR="00585894" w:rsidRPr="00D84FA6" w:rsidRDefault="00585894" w:rsidP="00D84FA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94" w:rsidRPr="00D84FA6" w:rsidRDefault="00585894" w:rsidP="00D84FA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51DBC" w:rsidRDefault="00B51DBC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1375">
        <w:rPr>
          <w:rFonts w:ascii="Times New Roman" w:hAnsi="Times New Roman" w:cs="Times New Roman"/>
          <w:i/>
          <w:iCs/>
          <w:sz w:val="28"/>
          <w:szCs w:val="28"/>
        </w:rPr>
        <w:t>Результаты ЕГЭ по обществознанию</w:t>
      </w:r>
    </w:p>
    <w:p w:rsidR="00D84FA6" w:rsidRPr="00C11375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51DBC" w:rsidRPr="00C11375" w:rsidTr="00102406"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2013/14</w:t>
            </w:r>
          </w:p>
        </w:tc>
        <w:tc>
          <w:tcPr>
            <w:tcW w:w="1915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2004/15</w:t>
            </w:r>
          </w:p>
        </w:tc>
      </w:tr>
      <w:tr w:rsidR="00B51DBC" w:rsidRPr="00C11375" w:rsidTr="00102406"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Выше областного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Выше областного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Выше областного</w:t>
            </w:r>
          </w:p>
        </w:tc>
        <w:tc>
          <w:tcPr>
            <w:tcW w:w="1915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Выше областного</w:t>
            </w:r>
          </w:p>
        </w:tc>
      </w:tr>
      <w:tr w:rsidR="00B51DBC" w:rsidRPr="00C11375" w:rsidTr="00102406"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57,43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915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57,15</w:t>
            </w:r>
          </w:p>
        </w:tc>
      </w:tr>
    </w:tbl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4FA6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1DBC" w:rsidRDefault="00B51DBC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1375">
        <w:rPr>
          <w:rFonts w:ascii="Times New Roman" w:hAnsi="Times New Roman" w:cs="Times New Roman"/>
          <w:i/>
          <w:sz w:val="28"/>
          <w:szCs w:val="28"/>
        </w:rPr>
        <w:lastRenderedPageBreak/>
        <w:t>Результаты участия  в олимпиадном движении по правовому образованию</w:t>
      </w:r>
    </w:p>
    <w:p w:rsidR="00D84FA6" w:rsidRPr="00C11375" w:rsidRDefault="00D84FA6" w:rsidP="00D84FA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61" w:type="dxa"/>
        <w:tblInd w:w="-707" w:type="dxa"/>
        <w:tblCellMar>
          <w:left w:w="0" w:type="dxa"/>
          <w:right w:w="0" w:type="dxa"/>
        </w:tblCellMar>
        <w:tblLook w:val="0600"/>
      </w:tblPr>
      <w:tblGrid>
        <w:gridCol w:w="1826"/>
        <w:gridCol w:w="2096"/>
        <w:gridCol w:w="2237"/>
        <w:gridCol w:w="2215"/>
        <w:gridCol w:w="2287"/>
      </w:tblGrid>
      <w:tr w:rsidR="00B51DBC" w:rsidRPr="00C11375" w:rsidTr="00102406">
        <w:trPr>
          <w:trHeight w:val="449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2014/2015</w:t>
            </w:r>
          </w:p>
        </w:tc>
      </w:tr>
      <w:tr w:rsidR="00B51DBC" w:rsidRPr="00C11375" w:rsidTr="00102406">
        <w:trPr>
          <w:trHeight w:val="323"/>
        </w:trPr>
        <w:tc>
          <w:tcPr>
            <w:tcW w:w="10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Районный уровень. Призовые места</w:t>
            </w:r>
          </w:p>
        </w:tc>
      </w:tr>
      <w:tr w:rsidR="00B51DBC" w:rsidRPr="00C11375" w:rsidTr="00102406">
        <w:trPr>
          <w:trHeight w:val="479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 победителя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призер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победителя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 призера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 победителя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призера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призеров</w:t>
            </w:r>
          </w:p>
        </w:tc>
      </w:tr>
      <w:tr w:rsidR="00B51DBC" w:rsidRPr="00C11375" w:rsidTr="00102406">
        <w:trPr>
          <w:trHeight w:val="815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победителя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призер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победителя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победителя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призер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 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победителя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 призера</w:t>
            </w:r>
          </w:p>
        </w:tc>
      </w:tr>
      <w:tr w:rsidR="00B51DBC" w:rsidRPr="00C11375" w:rsidTr="00102406">
        <w:trPr>
          <w:trHeight w:val="302"/>
        </w:trPr>
        <w:tc>
          <w:tcPr>
            <w:tcW w:w="10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Областной уровень.     Призовые места</w:t>
            </w:r>
          </w:p>
        </w:tc>
      </w:tr>
      <w:tr w:rsidR="00B51DBC" w:rsidRPr="00C11375" w:rsidTr="00102406">
        <w:trPr>
          <w:trHeight w:val="637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призера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51DBC" w:rsidRPr="00C11375" w:rsidTr="00102406">
        <w:trPr>
          <w:trHeight w:val="676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fr-FR" w:eastAsia="ru-RU"/>
              </w:rPr>
              <w:t>I</w:t>
            </w:r>
          </w:p>
          <w:p w:rsidR="00B51DBC" w:rsidRPr="00A44542" w:rsidRDefault="00B51DBC" w:rsidP="00102406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II</w:t>
            </w:r>
          </w:p>
          <w:p w:rsidR="00B51DBC" w:rsidRPr="00A44542" w:rsidRDefault="00B51DBC" w:rsidP="00102406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C" w:rsidRPr="00A44542" w:rsidRDefault="00B51DBC" w:rsidP="00102406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II</w:t>
            </w:r>
          </w:p>
          <w:p w:rsidR="00B51DBC" w:rsidRPr="00A44542" w:rsidRDefault="00B51DBC" w:rsidP="00102406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Место</w:t>
            </w:r>
          </w:p>
        </w:tc>
      </w:tr>
    </w:tbl>
    <w:p w:rsidR="002B4495" w:rsidRDefault="002B4495" w:rsidP="002B449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BC" w:rsidRPr="002B4495" w:rsidRDefault="00B51DBC" w:rsidP="002B449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495">
        <w:rPr>
          <w:rFonts w:ascii="Times New Roman" w:hAnsi="Times New Roman" w:cs="Times New Roman"/>
          <w:i/>
          <w:sz w:val="28"/>
          <w:szCs w:val="28"/>
        </w:rPr>
        <w:t>Личностные достижения</w:t>
      </w:r>
      <w:r w:rsidR="002B44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449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2B4495">
        <w:rPr>
          <w:rFonts w:ascii="Times New Roman" w:hAnsi="Times New Roman" w:cs="Times New Roman"/>
          <w:i/>
          <w:sz w:val="28"/>
          <w:szCs w:val="28"/>
        </w:rPr>
        <w:t xml:space="preserve"> в области правового образования:</w:t>
      </w:r>
    </w:p>
    <w:p w:rsidR="002B4495" w:rsidRDefault="002B4495" w:rsidP="002B449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BC" w:rsidRPr="00C11375" w:rsidRDefault="00B51DBC" w:rsidP="00E57F16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2012 –</w:t>
      </w:r>
      <w:r w:rsidR="004259F8">
        <w:rPr>
          <w:rFonts w:ascii="Times New Roman" w:hAnsi="Times New Roman" w:cs="Times New Roman"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sz w:val="28"/>
          <w:szCs w:val="28"/>
        </w:rPr>
        <w:t>Победитель районной игры-конкурса  «Выборы президента Бокситогорска -2012</w:t>
      </w:r>
      <w:r w:rsidR="004259F8">
        <w:rPr>
          <w:rFonts w:ascii="Times New Roman" w:hAnsi="Times New Roman" w:cs="Times New Roman"/>
          <w:sz w:val="28"/>
          <w:szCs w:val="28"/>
        </w:rPr>
        <w:t>»</w:t>
      </w:r>
    </w:p>
    <w:p w:rsidR="00B51DBC" w:rsidRPr="00C11375" w:rsidRDefault="00B51DBC" w:rsidP="00E57F16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2013 –</w:t>
      </w:r>
      <w:r w:rsidR="004259F8">
        <w:rPr>
          <w:rFonts w:ascii="Times New Roman" w:hAnsi="Times New Roman" w:cs="Times New Roman"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sz w:val="28"/>
          <w:szCs w:val="28"/>
        </w:rPr>
        <w:t>Победитель региональной олимпиады по избирательному праву,</w:t>
      </w:r>
      <w:r w:rsidRPr="00C11375">
        <w:rPr>
          <w:rFonts w:ascii="Times New Roman" w:hAnsi="Times New Roman" w:cs="Times New Roman"/>
          <w:sz w:val="28"/>
          <w:szCs w:val="28"/>
        </w:rPr>
        <w:br/>
        <w:t xml:space="preserve">лауреат  премии для  поддержки талантливой молодежи Ленинградской области </w:t>
      </w:r>
    </w:p>
    <w:p w:rsidR="00B51DBC" w:rsidRPr="00C11375" w:rsidRDefault="00B51DBC" w:rsidP="00E57F16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2013 – призер регионального этапа Всероссийской олимпиады по праву</w:t>
      </w:r>
    </w:p>
    <w:p w:rsidR="00B51DBC" w:rsidRPr="00C11375" w:rsidRDefault="00B51DBC" w:rsidP="00E57F16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2014 –два призера регионального этапа Всероссийской олимпиады по праву</w:t>
      </w:r>
    </w:p>
    <w:p w:rsidR="00B51DBC" w:rsidRPr="00C11375" w:rsidRDefault="00B51DBC" w:rsidP="00E57F16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2014 – призер региональной олимпиады по избирательному праву</w:t>
      </w:r>
      <w:r w:rsidRPr="00C11375">
        <w:rPr>
          <w:rFonts w:ascii="Times New Roman" w:hAnsi="Times New Roman" w:cs="Times New Roman"/>
          <w:sz w:val="28"/>
          <w:szCs w:val="28"/>
        </w:rPr>
        <w:br/>
      </w:r>
    </w:p>
    <w:p w:rsidR="00B51DBC" w:rsidRPr="00C11375" w:rsidRDefault="00B51DBC" w:rsidP="00B51DBC">
      <w:pPr>
        <w:tabs>
          <w:tab w:val="left" w:pos="945"/>
        </w:tabs>
        <w:rPr>
          <w:rFonts w:ascii="Times New Roman" w:hAnsi="Times New Roman" w:cs="Times New Roman"/>
          <w:i/>
          <w:sz w:val="28"/>
          <w:szCs w:val="28"/>
        </w:rPr>
      </w:pPr>
      <w:r w:rsidRPr="00C11375">
        <w:rPr>
          <w:rFonts w:ascii="Times New Roman" w:hAnsi="Times New Roman" w:cs="Times New Roman"/>
          <w:i/>
          <w:sz w:val="28"/>
          <w:szCs w:val="28"/>
        </w:rPr>
        <w:t xml:space="preserve">Продолжение образования, выбор профессиональной деятельности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51DBC" w:rsidRPr="00D84FA6" w:rsidTr="00102406"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2013/14</w:t>
            </w:r>
          </w:p>
        </w:tc>
        <w:tc>
          <w:tcPr>
            <w:tcW w:w="1915" w:type="dxa"/>
          </w:tcPr>
          <w:p w:rsidR="00B51DBC" w:rsidRPr="00D84FA6" w:rsidRDefault="00B51DBC" w:rsidP="0010240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2004/15</w:t>
            </w:r>
          </w:p>
        </w:tc>
      </w:tr>
      <w:tr w:rsidR="00B51DBC" w:rsidRPr="00D84FA6" w:rsidTr="00102406"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Правовое образование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14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915" w:type="dxa"/>
          </w:tcPr>
          <w:p w:rsidR="00B51DBC" w:rsidRPr="00D84FA6" w:rsidRDefault="00B51DBC" w:rsidP="0010240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6">
              <w:rPr>
                <w:rFonts w:ascii="Times New Roman" w:hAnsi="Times New Roman" w:cs="Times New Roman"/>
                <w:sz w:val="24"/>
                <w:szCs w:val="24"/>
              </w:rPr>
              <w:t>11, 2%</w:t>
            </w:r>
          </w:p>
        </w:tc>
      </w:tr>
    </w:tbl>
    <w:p w:rsidR="004259F8" w:rsidRPr="00D84FA6" w:rsidRDefault="004259F8" w:rsidP="004259F8">
      <w:pPr>
        <w:tabs>
          <w:tab w:val="left" w:pos="945"/>
        </w:tabs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51DBC" w:rsidRPr="00C11375" w:rsidRDefault="00B51DBC" w:rsidP="004259F8">
      <w:pPr>
        <w:tabs>
          <w:tab w:val="left" w:pos="945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59F8">
        <w:rPr>
          <w:rFonts w:ascii="Times New Roman" w:hAnsi="Times New Roman" w:cs="Times New Roman"/>
          <w:i/>
          <w:sz w:val="28"/>
          <w:szCs w:val="28"/>
        </w:rPr>
        <w:t>Результаты опросов выпускников</w:t>
      </w:r>
      <w:r w:rsidRPr="00C11375">
        <w:rPr>
          <w:rFonts w:ascii="Times New Roman" w:hAnsi="Times New Roman" w:cs="Times New Roman"/>
          <w:sz w:val="28"/>
          <w:szCs w:val="28"/>
        </w:rPr>
        <w:t xml:space="preserve">  показывают, что более 90%  считают  право важным и нужным предметом в школе, более 80 % оцениваю свою работу на «4» и «5». Отвечают  на вопрос «Значение предмет лично для вас»: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один из самых полезных в школе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один из наиважнейших в школе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очень интересный и полезный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1375"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 w:rsidRPr="00C11375">
        <w:rPr>
          <w:rFonts w:ascii="Times New Roman" w:hAnsi="Times New Roman" w:cs="Times New Roman"/>
          <w:sz w:val="28"/>
          <w:szCs w:val="28"/>
        </w:rPr>
        <w:t>, занимательный, полезный в будущем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важный и нужный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главный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lastRenderedPageBreak/>
        <w:t>имеет большое значение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хороший способ, чтоб узнать законы и свои права 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позволяет узнать свои права и обязанности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помог узнать много полезной информации</w:t>
      </w:r>
    </w:p>
    <w:p w:rsidR="00B51DBC" w:rsidRPr="00C11375" w:rsidRDefault="00B51DBC" w:rsidP="00B51DBC">
      <w:pPr>
        <w:numPr>
          <w:ilvl w:val="0"/>
          <w:numId w:val="1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>дает много новых знаний</w:t>
      </w:r>
    </w:p>
    <w:p w:rsidR="00B51DBC" w:rsidRPr="00C11375" w:rsidRDefault="00B51DBC" w:rsidP="00C80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403" w:rsidRPr="00C11375" w:rsidRDefault="00DF724B" w:rsidP="000C4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Результатом обобщения опыта организации </w:t>
      </w:r>
      <w:r w:rsidR="000C4403" w:rsidRPr="00C11375">
        <w:rPr>
          <w:rFonts w:ascii="Times New Roman" w:hAnsi="Times New Roman" w:cs="Times New Roman"/>
          <w:sz w:val="28"/>
          <w:szCs w:val="28"/>
        </w:rPr>
        <w:t>практической деятельности обучающихся 10-11 классов на уроках права и во внеурочной деятельности стал  сборник  заданий для самостоятельной работы.</w:t>
      </w:r>
    </w:p>
    <w:p w:rsidR="000C4403" w:rsidRPr="00C11375" w:rsidRDefault="000C4403" w:rsidP="000C4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 Использование различных </w:t>
      </w:r>
      <w:r w:rsidR="00E5571F" w:rsidRPr="00C11375">
        <w:rPr>
          <w:rFonts w:ascii="Times New Roman" w:hAnsi="Times New Roman" w:cs="Times New Roman"/>
          <w:sz w:val="28"/>
          <w:szCs w:val="28"/>
        </w:rPr>
        <w:t xml:space="preserve">типов </w:t>
      </w:r>
      <w:r w:rsidRPr="00C11375">
        <w:rPr>
          <w:rFonts w:ascii="Times New Roman" w:hAnsi="Times New Roman" w:cs="Times New Roman"/>
          <w:sz w:val="28"/>
          <w:szCs w:val="28"/>
        </w:rPr>
        <w:t xml:space="preserve">заданий </w:t>
      </w:r>
      <w:proofErr w:type="gramStart"/>
      <w:r w:rsidR="002065F2" w:rsidRPr="00C11375"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 w:rsidR="002065F2" w:rsidRPr="00C11375">
        <w:rPr>
          <w:rFonts w:ascii="Times New Roman" w:hAnsi="Times New Roman" w:cs="Times New Roman"/>
          <w:sz w:val="28"/>
          <w:szCs w:val="28"/>
        </w:rPr>
        <w:t xml:space="preserve"> </w:t>
      </w:r>
      <w:r w:rsidRPr="00C11375">
        <w:rPr>
          <w:rFonts w:ascii="Times New Roman" w:hAnsi="Times New Roman" w:cs="Times New Roman"/>
          <w:sz w:val="28"/>
          <w:szCs w:val="28"/>
        </w:rPr>
        <w:t xml:space="preserve">прежде всего целями </w:t>
      </w:r>
      <w:r w:rsidR="004259F8">
        <w:rPr>
          <w:rFonts w:ascii="Times New Roman" w:hAnsi="Times New Roman" w:cs="Times New Roman"/>
          <w:sz w:val="28"/>
          <w:szCs w:val="28"/>
        </w:rPr>
        <w:t xml:space="preserve">и задачами </w:t>
      </w:r>
      <w:r w:rsidRPr="00C11375">
        <w:rPr>
          <w:rFonts w:ascii="Times New Roman" w:hAnsi="Times New Roman" w:cs="Times New Roman"/>
          <w:sz w:val="28"/>
          <w:szCs w:val="28"/>
        </w:rPr>
        <w:t>урока.</w:t>
      </w:r>
    </w:p>
    <w:p w:rsidR="00E5571F" w:rsidRPr="00C11375" w:rsidRDefault="00E5571F" w:rsidP="000C4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Тесты логично применять при закреплении и контроле усвоения теоретического материала, правовые задачи – для развития умения использовать правовые знания для разрешения конкретных ситуаций.  </w:t>
      </w:r>
    </w:p>
    <w:p w:rsidR="000C4403" w:rsidRPr="00C11375" w:rsidRDefault="00E5571F" w:rsidP="000C4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75">
        <w:rPr>
          <w:rFonts w:ascii="Times New Roman" w:hAnsi="Times New Roman" w:cs="Times New Roman"/>
          <w:sz w:val="28"/>
          <w:szCs w:val="28"/>
        </w:rPr>
        <w:t xml:space="preserve">Творческие задания </w:t>
      </w:r>
      <w:r w:rsidR="003B5BB3" w:rsidRPr="00C11375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Pr="00C11375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3B5BB3" w:rsidRPr="00C11375">
        <w:rPr>
          <w:rFonts w:ascii="Times New Roman" w:hAnsi="Times New Roman" w:cs="Times New Roman"/>
          <w:sz w:val="28"/>
          <w:szCs w:val="28"/>
        </w:rPr>
        <w:t xml:space="preserve">у  </w:t>
      </w:r>
      <w:proofErr w:type="gramStart"/>
      <w:r w:rsidR="003B5BB3" w:rsidRPr="00C113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5BB3" w:rsidRPr="00C11375">
        <w:rPr>
          <w:rFonts w:ascii="Times New Roman" w:hAnsi="Times New Roman" w:cs="Times New Roman"/>
          <w:sz w:val="28"/>
          <w:szCs w:val="28"/>
        </w:rPr>
        <w:t xml:space="preserve"> умения использовать собственный </w:t>
      </w:r>
      <w:r w:rsidR="006815AC" w:rsidRPr="00C11375">
        <w:rPr>
          <w:rFonts w:ascii="Times New Roman" w:hAnsi="Times New Roman" w:cs="Times New Roman"/>
          <w:sz w:val="28"/>
          <w:szCs w:val="28"/>
        </w:rPr>
        <w:t>социальный опыт, находить необходимую информацию, использовать различные источники, в</w:t>
      </w:r>
      <w:r w:rsidR="003B5BB3" w:rsidRPr="00C11375">
        <w:rPr>
          <w:rFonts w:ascii="Times New Roman" w:hAnsi="Times New Roman" w:cs="Times New Roman"/>
          <w:sz w:val="28"/>
          <w:szCs w:val="28"/>
        </w:rPr>
        <w:t>ыражать собственную позицию</w:t>
      </w:r>
      <w:r w:rsidR="006815AC" w:rsidRPr="00C11375">
        <w:rPr>
          <w:rFonts w:ascii="Times New Roman" w:hAnsi="Times New Roman" w:cs="Times New Roman"/>
          <w:sz w:val="28"/>
          <w:szCs w:val="28"/>
        </w:rPr>
        <w:t>, собственное отношение к проблеме.</w:t>
      </w:r>
    </w:p>
    <w:p w:rsidR="000C4403" w:rsidRPr="00C11375" w:rsidRDefault="000C4403" w:rsidP="000C4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C4403" w:rsidRPr="00C11375" w:rsidSect="00FD70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06" w:rsidRDefault="00102406" w:rsidP="00A0520B">
      <w:pPr>
        <w:spacing w:after="0" w:line="240" w:lineRule="auto"/>
      </w:pPr>
      <w:r>
        <w:separator/>
      </w:r>
    </w:p>
  </w:endnote>
  <w:endnote w:type="continuationSeparator" w:id="1">
    <w:p w:rsidR="00102406" w:rsidRDefault="00102406" w:rsidP="00A0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8767"/>
      <w:docPartObj>
        <w:docPartGallery w:val="Page Numbers (Bottom of Page)"/>
        <w:docPartUnique/>
      </w:docPartObj>
    </w:sdtPr>
    <w:sdtContent>
      <w:p w:rsidR="00102406" w:rsidRDefault="00F76D5F">
        <w:pPr>
          <w:pStyle w:val="a7"/>
          <w:jc w:val="center"/>
        </w:pPr>
        <w:fldSimple w:instr=" PAGE   \* MERGEFORMAT ">
          <w:r w:rsidR="007860F3">
            <w:rPr>
              <w:noProof/>
            </w:rPr>
            <w:t>10</w:t>
          </w:r>
        </w:fldSimple>
      </w:p>
    </w:sdtContent>
  </w:sdt>
  <w:p w:rsidR="00102406" w:rsidRDefault="001024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06" w:rsidRDefault="00102406" w:rsidP="00A0520B">
      <w:pPr>
        <w:spacing w:after="0" w:line="240" w:lineRule="auto"/>
      </w:pPr>
      <w:r>
        <w:separator/>
      </w:r>
    </w:p>
  </w:footnote>
  <w:footnote w:type="continuationSeparator" w:id="1">
    <w:p w:rsidR="00102406" w:rsidRDefault="00102406" w:rsidP="00A0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60F"/>
    <w:multiLevelType w:val="hybridMultilevel"/>
    <w:tmpl w:val="CC5C71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8B66D3"/>
    <w:multiLevelType w:val="hybridMultilevel"/>
    <w:tmpl w:val="63B21956"/>
    <w:lvl w:ilvl="0" w:tplc="F44E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8C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8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A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4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C0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8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A9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33519B"/>
    <w:multiLevelType w:val="hybridMultilevel"/>
    <w:tmpl w:val="448C1D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89243D"/>
    <w:multiLevelType w:val="hybridMultilevel"/>
    <w:tmpl w:val="F4C8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2EDA"/>
    <w:multiLevelType w:val="hybridMultilevel"/>
    <w:tmpl w:val="1C6498CA"/>
    <w:lvl w:ilvl="0" w:tplc="EC7A8B56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A03486"/>
    <w:multiLevelType w:val="hybridMultilevel"/>
    <w:tmpl w:val="E1CCECE6"/>
    <w:lvl w:ilvl="0" w:tplc="EC7A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8F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F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43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68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A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8B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A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6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C30150"/>
    <w:multiLevelType w:val="hybridMultilevel"/>
    <w:tmpl w:val="64CA292C"/>
    <w:lvl w:ilvl="0" w:tplc="9AB4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09C5"/>
    <w:multiLevelType w:val="hybridMultilevel"/>
    <w:tmpl w:val="0148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B3145"/>
    <w:multiLevelType w:val="hybridMultilevel"/>
    <w:tmpl w:val="BD5CFF8E"/>
    <w:lvl w:ilvl="0" w:tplc="EC7A8B56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C42BBD"/>
    <w:multiLevelType w:val="hybridMultilevel"/>
    <w:tmpl w:val="7584BB96"/>
    <w:lvl w:ilvl="0" w:tplc="E9E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E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0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E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01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0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A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CA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03424D"/>
    <w:multiLevelType w:val="hybridMultilevel"/>
    <w:tmpl w:val="8D568E66"/>
    <w:lvl w:ilvl="0" w:tplc="89061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2B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AF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0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2B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5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EE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02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374767"/>
    <w:multiLevelType w:val="hybridMultilevel"/>
    <w:tmpl w:val="199E01F0"/>
    <w:lvl w:ilvl="0" w:tplc="CB7CC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26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0F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0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0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AA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4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24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4963DD"/>
    <w:multiLevelType w:val="hybridMultilevel"/>
    <w:tmpl w:val="A936F998"/>
    <w:lvl w:ilvl="0" w:tplc="CAB0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07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A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C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A4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E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C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C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BB7C8E"/>
    <w:multiLevelType w:val="hybridMultilevel"/>
    <w:tmpl w:val="5120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D3FA3"/>
    <w:multiLevelType w:val="hybridMultilevel"/>
    <w:tmpl w:val="429E1980"/>
    <w:lvl w:ilvl="0" w:tplc="8C3C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8B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8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41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4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2E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8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7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62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B3027D"/>
    <w:multiLevelType w:val="hybridMultilevel"/>
    <w:tmpl w:val="5B68134C"/>
    <w:lvl w:ilvl="0" w:tplc="D0B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40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3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AD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AA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2D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4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9A4ADB"/>
    <w:multiLevelType w:val="hybridMultilevel"/>
    <w:tmpl w:val="D12286F4"/>
    <w:lvl w:ilvl="0" w:tplc="9AB4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2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C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4C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C0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2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A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0471BE"/>
    <w:multiLevelType w:val="hybridMultilevel"/>
    <w:tmpl w:val="4774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10FBB"/>
    <w:multiLevelType w:val="hybridMultilevel"/>
    <w:tmpl w:val="E054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676"/>
    <w:rsid w:val="000238C8"/>
    <w:rsid w:val="000418EE"/>
    <w:rsid w:val="00061086"/>
    <w:rsid w:val="000C4403"/>
    <w:rsid w:val="00102406"/>
    <w:rsid w:val="00120BAB"/>
    <w:rsid w:val="00137912"/>
    <w:rsid w:val="001A5590"/>
    <w:rsid w:val="001B16D7"/>
    <w:rsid w:val="001D52F5"/>
    <w:rsid w:val="001E16AC"/>
    <w:rsid w:val="002065F2"/>
    <w:rsid w:val="00211896"/>
    <w:rsid w:val="002462D8"/>
    <w:rsid w:val="00280D68"/>
    <w:rsid w:val="00283BF6"/>
    <w:rsid w:val="002B4495"/>
    <w:rsid w:val="002C4AAD"/>
    <w:rsid w:val="002F6D34"/>
    <w:rsid w:val="00306E08"/>
    <w:rsid w:val="00312CA1"/>
    <w:rsid w:val="00331A88"/>
    <w:rsid w:val="00367700"/>
    <w:rsid w:val="0038296A"/>
    <w:rsid w:val="003B5BB3"/>
    <w:rsid w:val="004259F8"/>
    <w:rsid w:val="00442508"/>
    <w:rsid w:val="00585894"/>
    <w:rsid w:val="006312A7"/>
    <w:rsid w:val="0063489C"/>
    <w:rsid w:val="00644723"/>
    <w:rsid w:val="006746AA"/>
    <w:rsid w:val="006815AC"/>
    <w:rsid w:val="00694676"/>
    <w:rsid w:val="006C4B57"/>
    <w:rsid w:val="007107BF"/>
    <w:rsid w:val="00726717"/>
    <w:rsid w:val="007860F3"/>
    <w:rsid w:val="007E3B80"/>
    <w:rsid w:val="00806F02"/>
    <w:rsid w:val="00836996"/>
    <w:rsid w:val="00896C00"/>
    <w:rsid w:val="009262D2"/>
    <w:rsid w:val="009C362D"/>
    <w:rsid w:val="009D4723"/>
    <w:rsid w:val="009E0215"/>
    <w:rsid w:val="00A0520B"/>
    <w:rsid w:val="00A22DBD"/>
    <w:rsid w:val="00A44542"/>
    <w:rsid w:val="00AC343C"/>
    <w:rsid w:val="00AE3467"/>
    <w:rsid w:val="00B04045"/>
    <w:rsid w:val="00B21968"/>
    <w:rsid w:val="00B32E7B"/>
    <w:rsid w:val="00B51DBC"/>
    <w:rsid w:val="00B53516"/>
    <w:rsid w:val="00C11375"/>
    <w:rsid w:val="00C21AFB"/>
    <w:rsid w:val="00C24E69"/>
    <w:rsid w:val="00C80131"/>
    <w:rsid w:val="00D452C4"/>
    <w:rsid w:val="00D84FA6"/>
    <w:rsid w:val="00D85216"/>
    <w:rsid w:val="00DF6EC6"/>
    <w:rsid w:val="00DF724B"/>
    <w:rsid w:val="00E366EB"/>
    <w:rsid w:val="00E5571F"/>
    <w:rsid w:val="00E57F16"/>
    <w:rsid w:val="00F105DD"/>
    <w:rsid w:val="00F71759"/>
    <w:rsid w:val="00F76D5F"/>
    <w:rsid w:val="00F90698"/>
    <w:rsid w:val="00FC2CF6"/>
    <w:rsid w:val="00FD7090"/>
    <w:rsid w:val="00FE3FEA"/>
    <w:rsid w:val="00FE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DBC"/>
    <w:pPr>
      <w:ind w:left="720"/>
      <w:contextualSpacing/>
    </w:pPr>
  </w:style>
  <w:style w:type="paragraph" w:customStyle="1" w:styleId="p30">
    <w:name w:val="p30"/>
    <w:basedOn w:val="a"/>
    <w:rsid w:val="00B5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20B"/>
  </w:style>
  <w:style w:type="paragraph" w:styleId="a7">
    <w:name w:val="footer"/>
    <w:basedOn w:val="a"/>
    <w:link w:val="a8"/>
    <w:uiPriority w:val="99"/>
    <w:unhideWhenUsed/>
    <w:rsid w:val="00A0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20B"/>
  </w:style>
  <w:style w:type="paragraph" w:styleId="a9">
    <w:name w:val="Balloon Text"/>
    <w:basedOn w:val="a"/>
    <w:link w:val="aa"/>
    <w:uiPriority w:val="99"/>
    <w:semiHidden/>
    <w:unhideWhenUsed/>
    <w:rsid w:val="0080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DBC"/>
    <w:pPr>
      <w:ind w:left="720"/>
      <w:contextualSpacing/>
    </w:pPr>
  </w:style>
  <w:style w:type="paragraph" w:customStyle="1" w:styleId="p30">
    <w:name w:val="p30"/>
    <w:basedOn w:val="a"/>
    <w:rsid w:val="00B5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F960-061A-462E-BF13-11D3CBF0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Директор</cp:lastModifiedBy>
  <cp:revision>71</cp:revision>
  <cp:lastPrinted>2015-10-26T19:10:00Z</cp:lastPrinted>
  <dcterms:created xsi:type="dcterms:W3CDTF">2015-10-12T14:58:00Z</dcterms:created>
  <dcterms:modified xsi:type="dcterms:W3CDTF">2015-10-26T19:41:00Z</dcterms:modified>
</cp:coreProperties>
</file>