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42" w:rsidRPr="00530430" w:rsidRDefault="00AD0D40" w:rsidP="00530430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0430">
        <w:rPr>
          <w:rFonts w:ascii="Times New Roman" w:hAnsi="Times New Roman" w:cs="Times New Roman"/>
          <w:b/>
          <w:sz w:val="28"/>
          <w:szCs w:val="28"/>
        </w:rPr>
        <w:t>Иновационный</w:t>
      </w:r>
      <w:proofErr w:type="spellEnd"/>
      <w:r w:rsidRPr="00530430">
        <w:rPr>
          <w:rFonts w:ascii="Times New Roman" w:hAnsi="Times New Roman" w:cs="Times New Roman"/>
          <w:b/>
          <w:sz w:val="28"/>
          <w:szCs w:val="28"/>
        </w:rPr>
        <w:t xml:space="preserve"> образовательный продукт «Нетрадиционные формы работы по изучению лексики»</w:t>
      </w:r>
    </w:p>
    <w:p w:rsidR="00AD0D40" w:rsidRPr="00BF4DA7" w:rsidRDefault="00AD0D40" w:rsidP="00BF4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 xml:space="preserve">В современном образовании остро стоит вопрос о качественном изучении иностранных языков. Это стало необходимо в свете последних политических и экономических процессов в мире. Важность владения иностранным языком (английским) на данном временном отрезке является одной из </w:t>
      </w:r>
      <w:r w:rsidR="00745AF4" w:rsidRPr="00BF4DA7">
        <w:rPr>
          <w:rFonts w:ascii="Times New Roman" w:hAnsi="Times New Roman" w:cs="Times New Roman"/>
          <w:sz w:val="28"/>
          <w:szCs w:val="28"/>
        </w:rPr>
        <w:t>современных тенденций в развитии образования. Одним из ключевых моментов в изучении иностранного языка является формирование лексических навыков говорения. Изучение лексической базы иностранного языка требует немалых усилий и применения особенных техник и приемов. В ограниченных условиях учебного времени при изучении лексики необходимо учитывать следующие ключевые моменты:</w:t>
      </w:r>
    </w:p>
    <w:p w:rsidR="00745AF4" w:rsidRPr="00BF4DA7" w:rsidRDefault="00745AF4" w:rsidP="00BF4DA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>Изучение лексики должно отвечать современным требованиям и ФГОС нового поколения</w:t>
      </w:r>
    </w:p>
    <w:p w:rsidR="00745AF4" w:rsidRPr="00BF4DA7" w:rsidRDefault="00745AF4" w:rsidP="00BF4DA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>Использование разнообразных режимов работы (групповая и парная работа)</w:t>
      </w:r>
    </w:p>
    <w:p w:rsidR="00745AF4" w:rsidRPr="00BF4DA7" w:rsidRDefault="00530430" w:rsidP="00BF4DA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мотивации</w:t>
      </w:r>
      <w:r w:rsidR="00745AF4" w:rsidRPr="00BF4DA7">
        <w:rPr>
          <w:rFonts w:ascii="Times New Roman" w:hAnsi="Times New Roman" w:cs="Times New Roman"/>
          <w:sz w:val="28"/>
          <w:szCs w:val="28"/>
        </w:rPr>
        <w:t xml:space="preserve"> к обучению</w:t>
      </w:r>
    </w:p>
    <w:p w:rsidR="00987E53" w:rsidRPr="00BF4DA7" w:rsidRDefault="00745AF4" w:rsidP="00BF4DA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>Использование разнообразных методик, техник и приемов работы (на примере использования</w:t>
      </w:r>
      <w:r w:rsidR="00987E53" w:rsidRPr="00BF4DA7">
        <w:rPr>
          <w:rFonts w:ascii="Times New Roman" w:hAnsi="Times New Roman" w:cs="Times New Roman"/>
          <w:sz w:val="28"/>
          <w:szCs w:val="28"/>
        </w:rPr>
        <w:t xml:space="preserve"> системы работы с флэш-карточками</w:t>
      </w:r>
      <w:r w:rsidRPr="00BF4DA7">
        <w:rPr>
          <w:rFonts w:ascii="Times New Roman" w:hAnsi="Times New Roman" w:cs="Times New Roman"/>
          <w:sz w:val="28"/>
          <w:szCs w:val="28"/>
        </w:rPr>
        <w:t>)</w:t>
      </w:r>
    </w:p>
    <w:p w:rsidR="00987E53" w:rsidRPr="00BF4DA7" w:rsidRDefault="00987E53" w:rsidP="00BF4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 xml:space="preserve">Использование системы работы с флэш-карточками обеспечивает высокую эффективность и экономию времени при изучении лексики, что подтверждается педагогическими и психологическими исследованиями не только отечественных, но и зарубежных исследователей. Внедрение инновации в практику образовательного учреждения в полной мере может обеспечить более высокий уровень </w:t>
      </w:r>
      <w:proofErr w:type="spellStart"/>
      <w:r w:rsidRPr="00BF4DA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F4DA7">
        <w:rPr>
          <w:rFonts w:ascii="Times New Roman" w:hAnsi="Times New Roman" w:cs="Times New Roman"/>
          <w:sz w:val="28"/>
          <w:szCs w:val="28"/>
        </w:rPr>
        <w:t xml:space="preserve"> лексических навыков</w:t>
      </w:r>
      <w:r w:rsidR="00D63F71" w:rsidRPr="00BF4DA7">
        <w:rPr>
          <w:rFonts w:ascii="Times New Roman" w:hAnsi="Times New Roman" w:cs="Times New Roman"/>
          <w:sz w:val="28"/>
          <w:szCs w:val="28"/>
        </w:rPr>
        <w:t>.</w:t>
      </w:r>
    </w:p>
    <w:p w:rsidR="00D63F71" w:rsidRPr="00BF4DA7" w:rsidRDefault="00495A6B" w:rsidP="00BF4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>Идея создания инновационного продукта появилась вследствие возникновения тенденции к снижению качества знаний лексического минимума у</w:t>
      </w:r>
      <w:r w:rsidR="00530430">
        <w:rPr>
          <w:rFonts w:ascii="Times New Roman" w:hAnsi="Times New Roman" w:cs="Times New Roman"/>
          <w:sz w:val="28"/>
          <w:szCs w:val="28"/>
        </w:rPr>
        <w:t xml:space="preserve"> учащихся. Появилась потребность</w:t>
      </w:r>
      <w:r w:rsidRPr="00BF4DA7">
        <w:rPr>
          <w:rFonts w:ascii="Times New Roman" w:hAnsi="Times New Roman" w:cs="Times New Roman"/>
          <w:sz w:val="28"/>
          <w:szCs w:val="28"/>
        </w:rPr>
        <w:t xml:space="preserve"> в выстраивании работы над лексической стороной изучаемого языка на </w:t>
      </w:r>
      <w:r w:rsidR="00126BB5" w:rsidRPr="00BF4DA7">
        <w:rPr>
          <w:rFonts w:ascii="Times New Roman" w:hAnsi="Times New Roman" w:cs="Times New Roman"/>
          <w:sz w:val="28"/>
          <w:szCs w:val="28"/>
        </w:rPr>
        <w:t>качественно новом уровне.</w:t>
      </w:r>
    </w:p>
    <w:p w:rsidR="00D63F71" w:rsidRPr="00BF4DA7" w:rsidRDefault="00D63F71" w:rsidP="00BF4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lastRenderedPageBreak/>
        <w:t xml:space="preserve">Идея инновационного продукта представляет собой достижение следующей цели: </w:t>
      </w:r>
      <w:r w:rsidRPr="00530430">
        <w:rPr>
          <w:rFonts w:ascii="Times New Roman" w:hAnsi="Times New Roman" w:cs="Times New Roman"/>
          <w:b/>
          <w:sz w:val="28"/>
          <w:szCs w:val="28"/>
        </w:rPr>
        <w:t>формирование и совершенствование лексических навыков учащихся</w:t>
      </w:r>
      <w:r w:rsidRPr="00BF4DA7">
        <w:rPr>
          <w:rFonts w:ascii="Times New Roman" w:hAnsi="Times New Roman" w:cs="Times New Roman"/>
          <w:sz w:val="28"/>
          <w:szCs w:val="28"/>
        </w:rPr>
        <w:t xml:space="preserve"> общеобразовательных школ. Достижение вышеуказанной цели будет производиться путем решения следующих задач:</w:t>
      </w:r>
    </w:p>
    <w:p w:rsidR="00D63F71" w:rsidRPr="00BF4DA7" w:rsidRDefault="00D63F71" w:rsidP="00BF4DA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>Отбор необходимого лексического материала для построения лексического минимума</w:t>
      </w:r>
    </w:p>
    <w:p w:rsidR="00D63F71" w:rsidRPr="00BF4DA7" w:rsidRDefault="00997A36" w:rsidP="00BF4DA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>Изготовление флэш-карточек для работы над лексической стороной языка</w:t>
      </w:r>
    </w:p>
    <w:p w:rsidR="00997A36" w:rsidRPr="00BF4DA7" w:rsidRDefault="00997A36" w:rsidP="00BF4DA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>Изучение психологических особенностей запоминания слов</w:t>
      </w:r>
    </w:p>
    <w:p w:rsidR="00997A36" w:rsidRPr="00BF4DA7" w:rsidRDefault="00997A36" w:rsidP="00BF4DA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>Подбор видов флэш-карточек, техник и приемов работы с ними согласно возрастным и психическим особенностям учащихся</w:t>
      </w:r>
    </w:p>
    <w:p w:rsidR="00997A36" w:rsidRPr="00BF4DA7" w:rsidRDefault="00997A36" w:rsidP="00BF4DA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>Повышение мотивации к обучению иностранным языкам</w:t>
      </w:r>
    </w:p>
    <w:p w:rsidR="000A517E" w:rsidRPr="00BF4DA7" w:rsidRDefault="00530430" w:rsidP="00BF4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126BB5" w:rsidRPr="00BF4DA7">
        <w:rPr>
          <w:rFonts w:ascii="Times New Roman" w:hAnsi="Times New Roman" w:cs="Times New Roman"/>
          <w:sz w:val="28"/>
          <w:szCs w:val="28"/>
        </w:rPr>
        <w:t xml:space="preserve">овременных школах на уроках иностранного языка </w:t>
      </w:r>
      <w:r w:rsidR="000A517E" w:rsidRPr="00BF4DA7">
        <w:rPr>
          <w:rFonts w:ascii="Times New Roman" w:hAnsi="Times New Roman" w:cs="Times New Roman"/>
          <w:sz w:val="28"/>
          <w:szCs w:val="28"/>
        </w:rPr>
        <w:t xml:space="preserve">чаще всего работа над лексикой сводится к групповому проговариванию новых лексических единиц, к использованию метода прямого перевода, что не является эффективным. </w:t>
      </w:r>
      <w:proofErr w:type="spellStart"/>
      <w:r w:rsidRPr="00530430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BF4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идеи заключается в том, что д</w:t>
      </w:r>
      <w:r w:rsidR="000A517E" w:rsidRPr="00BF4DA7">
        <w:rPr>
          <w:rFonts w:ascii="Times New Roman" w:hAnsi="Times New Roman" w:cs="Times New Roman"/>
          <w:sz w:val="28"/>
          <w:szCs w:val="28"/>
        </w:rPr>
        <w:t>ля результативного освоения лексики необходимо соблюдать несколько другие принципы:</w:t>
      </w:r>
    </w:p>
    <w:p w:rsidR="000A517E" w:rsidRPr="00BF4DA7" w:rsidRDefault="000A517E" w:rsidP="00BF4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>- языковая догадка</w:t>
      </w:r>
    </w:p>
    <w:p w:rsidR="00126BB5" w:rsidRPr="00BF4DA7" w:rsidRDefault="000A517E" w:rsidP="00BF4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>- выявление значения слова исходя из контекста</w:t>
      </w:r>
    </w:p>
    <w:p w:rsidR="000A517E" w:rsidRPr="00BF4DA7" w:rsidRDefault="000A517E" w:rsidP="00BF4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>- использование большей степени наглядности</w:t>
      </w:r>
    </w:p>
    <w:p w:rsidR="002D5182" w:rsidRDefault="000A517E" w:rsidP="002D5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>- разнообразие техник и форм работы со словом</w:t>
      </w:r>
    </w:p>
    <w:p w:rsidR="000A517E" w:rsidRPr="00BF4DA7" w:rsidRDefault="002D5182" w:rsidP="002D5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мотивации</w:t>
      </w:r>
      <w:r w:rsidR="000A517E" w:rsidRPr="00BF4DA7">
        <w:rPr>
          <w:rFonts w:ascii="Times New Roman" w:hAnsi="Times New Roman" w:cs="Times New Roman"/>
          <w:sz w:val="28"/>
          <w:szCs w:val="28"/>
        </w:rPr>
        <w:t xml:space="preserve"> к обучению.</w:t>
      </w:r>
    </w:p>
    <w:p w:rsidR="000A517E" w:rsidRPr="00BF4DA7" w:rsidRDefault="000A517E" w:rsidP="00BF4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>Использование в работе с детьми флэш-карточек отвечает всем современным требованиям при изучении лексики, которые рекомендуются специалистами в преподавании языков на международном уровне.</w:t>
      </w:r>
    </w:p>
    <w:p w:rsidR="005F613B" w:rsidRPr="00BF4DA7" w:rsidRDefault="005F613B" w:rsidP="00BF4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>Использование флэш-карточек предполагает широкий спектр видов и форм работы:</w:t>
      </w:r>
    </w:p>
    <w:p w:rsidR="005F613B" w:rsidRPr="00BF4DA7" w:rsidRDefault="005F613B" w:rsidP="00BF4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>- обязательное включение группового и парного режима работы</w:t>
      </w:r>
      <w:r w:rsidR="002D5182">
        <w:rPr>
          <w:rFonts w:ascii="Times New Roman" w:hAnsi="Times New Roman" w:cs="Times New Roman"/>
          <w:sz w:val="28"/>
          <w:szCs w:val="28"/>
        </w:rPr>
        <w:t>,</w:t>
      </w:r>
    </w:p>
    <w:p w:rsidR="005F613B" w:rsidRPr="00BF4DA7" w:rsidRDefault="00B45CED" w:rsidP="00BF4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соответствие содержания карточек </w:t>
      </w:r>
      <w:r w:rsidR="002D5182">
        <w:rPr>
          <w:rFonts w:ascii="Times New Roman" w:hAnsi="Times New Roman" w:cs="Times New Roman"/>
          <w:sz w:val="28"/>
          <w:szCs w:val="28"/>
        </w:rPr>
        <w:t xml:space="preserve">и заданий </w:t>
      </w:r>
      <w:r w:rsidRPr="00BF4DA7">
        <w:rPr>
          <w:rFonts w:ascii="Times New Roman" w:hAnsi="Times New Roman" w:cs="Times New Roman"/>
          <w:sz w:val="28"/>
          <w:szCs w:val="28"/>
        </w:rPr>
        <w:t>психологическим и возрастным особенностям обучаемых</w:t>
      </w:r>
      <w:r w:rsidR="002D5182">
        <w:rPr>
          <w:rFonts w:ascii="Times New Roman" w:hAnsi="Times New Roman" w:cs="Times New Roman"/>
          <w:sz w:val="28"/>
          <w:szCs w:val="28"/>
        </w:rPr>
        <w:t>,</w:t>
      </w:r>
    </w:p>
    <w:p w:rsidR="00B45CED" w:rsidRPr="00BF4DA7" w:rsidRDefault="00B45CED" w:rsidP="00BF4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>- включение заданий на формирование универсальных учебных действий (задания на соответствие, развитие языковой догадки, улучшение памяти, концентрации, внимания, а также возможности самим учащимся придумывать свои собственные задания с использованием флэш-карточек)</w:t>
      </w:r>
      <w:r w:rsidR="002D5182">
        <w:rPr>
          <w:rFonts w:ascii="Times New Roman" w:hAnsi="Times New Roman" w:cs="Times New Roman"/>
          <w:sz w:val="28"/>
          <w:szCs w:val="28"/>
        </w:rPr>
        <w:t>.</w:t>
      </w:r>
    </w:p>
    <w:p w:rsidR="00B45CED" w:rsidRPr="00BF4DA7" w:rsidRDefault="00B45CED" w:rsidP="00BF4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 xml:space="preserve">В результате использования учителем инновационного продукта мы приближаемся к конкретным результатам. </w:t>
      </w:r>
      <w:r w:rsidRPr="002D5182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Pr="00BF4DA7">
        <w:rPr>
          <w:rFonts w:ascii="Times New Roman" w:hAnsi="Times New Roman" w:cs="Times New Roman"/>
          <w:sz w:val="28"/>
          <w:szCs w:val="28"/>
        </w:rPr>
        <w:t>, проведенная в ходе п</w:t>
      </w:r>
      <w:r w:rsidR="00BF4DA7" w:rsidRPr="00BF4DA7">
        <w:rPr>
          <w:rFonts w:ascii="Times New Roman" w:hAnsi="Times New Roman" w:cs="Times New Roman"/>
          <w:sz w:val="28"/>
          <w:szCs w:val="28"/>
        </w:rPr>
        <w:t>рименения продукта ИОД, доказала эффективность использования флэш-карточек при обучении лексики иностранного (английского) языка.</w:t>
      </w:r>
    </w:p>
    <w:p w:rsidR="00BF4DA7" w:rsidRDefault="00BF4DA7" w:rsidP="00BF4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>Для оценивания результативности использования флэш-карточек проводились диагностические исследования. На уроках формирования</w:t>
      </w:r>
      <w:r w:rsidRPr="00D31B60">
        <w:rPr>
          <w:rFonts w:ascii="Times New Roman" w:hAnsi="Times New Roman" w:cs="Times New Roman"/>
          <w:sz w:val="28"/>
          <w:szCs w:val="28"/>
        </w:rPr>
        <w:t xml:space="preserve"> лексических навыков по теме «Школьные принадлежности и школьные предметы» в 5-х классах было решено проводить работу по изучению лексики двумя способами – в 5 «а» в традиционной форме (работа со словарем, выполнение упражнений в учебнике), в 5 «б» в нетрадиционной форме (использование флэш-карточек в различных режимах работы).</w:t>
      </w:r>
    </w:p>
    <w:p w:rsidR="00BF4DA7" w:rsidRDefault="00BF4DA7" w:rsidP="00BF4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60">
        <w:rPr>
          <w:rFonts w:ascii="Times New Roman" w:hAnsi="Times New Roman" w:cs="Times New Roman"/>
          <w:sz w:val="28"/>
          <w:szCs w:val="28"/>
        </w:rPr>
        <w:t xml:space="preserve"> Учащимся были предложены одинаковые задания, после выполнения которых можно судить об эффективности применения флэш-карточек. Учащиеся писали словарный диктант с целью проверки знания графической формы слов и их лексического значения. В группе с традиционным подходом по изучению лексики учащиеся безошибочно написали и перевели 58% слов, а в контрольной группе – 76% слов.  Следующим заданием было прочитать список изученных слов на время. Группа 5 «а» класса показала среднее время прочтения списка слов за 43 секунды, а группа 5 «б», изучавшая ту же самую лексику по флэш-карточкам, установила среднее время прочтения за 26 </w:t>
      </w:r>
      <w:r>
        <w:rPr>
          <w:rFonts w:ascii="Times New Roman" w:hAnsi="Times New Roman" w:cs="Times New Roman"/>
          <w:sz w:val="28"/>
          <w:szCs w:val="28"/>
        </w:rPr>
        <w:t xml:space="preserve">секунд. В заданиях на узнавание изучаемой </w:t>
      </w:r>
      <w:r w:rsidRPr="00D31B60">
        <w:rPr>
          <w:rFonts w:ascii="Times New Roman" w:hAnsi="Times New Roman" w:cs="Times New Roman"/>
          <w:sz w:val="28"/>
          <w:szCs w:val="28"/>
        </w:rPr>
        <w:t xml:space="preserve">лексики в текстах и в звучащей речи учащиеся должны были выделить изучаемые лексические единицы.  Правильно распознали новую лексику в полном объеме только учащиеся контрольной группы, хотя группа 5 «а» класса распознала только 68 % нового </w:t>
      </w:r>
      <w:r w:rsidRPr="00D31B60">
        <w:rPr>
          <w:rFonts w:ascii="Times New Roman" w:hAnsi="Times New Roman" w:cs="Times New Roman"/>
          <w:sz w:val="28"/>
          <w:szCs w:val="28"/>
        </w:rPr>
        <w:lastRenderedPageBreak/>
        <w:t xml:space="preserve">лексического материала. Финальным заданием было использование в речи как можно большего количества новых слов. 78% активной лексики использовали ребята контрольной группы по сравнению с учащимися группы, в которой проводилась работа по изучению новой лексики в традиционной форме.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5CC094" wp14:editId="4E54BF10">
            <wp:simplePos x="0" y="0"/>
            <wp:positionH relativeFrom="margin">
              <wp:align>center</wp:align>
            </wp:positionH>
            <wp:positionV relativeFrom="paragraph">
              <wp:posOffset>1583104</wp:posOffset>
            </wp:positionV>
            <wp:extent cx="585787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565" y="21517"/>
                <wp:lineTo x="21565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182">
        <w:rPr>
          <w:rFonts w:ascii="Times New Roman" w:hAnsi="Times New Roman" w:cs="Times New Roman"/>
          <w:sz w:val="28"/>
          <w:szCs w:val="28"/>
        </w:rPr>
        <w:t>С результатами диагностики можно ознакомиться</w:t>
      </w:r>
      <w:r w:rsidRPr="00D31B60">
        <w:rPr>
          <w:rFonts w:ascii="Times New Roman" w:hAnsi="Times New Roman" w:cs="Times New Roman"/>
          <w:sz w:val="28"/>
          <w:szCs w:val="28"/>
        </w:rPr>
        <w:t xml:space="preserve"> в следующих диаграммах.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A7" w:rsidRDefault="00BF4DA7" w:rsidP="00BF4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F953CAD" wp14:editId="1B45AC17">
            <wp:simplePos x="0" y="0"/>
            <wp:positionH relativeFrom="column">
              <wp:posOffset>14605</wp:posOffset>
            </wp:positionH>
            <wp:positionV relativeFrom="paragraph">
              <wp:posOffset>2632710</wp:posOffset>
            </wp:positionV>
            <wp:extent cx="58578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65" y="21503"/>
                <wp:lineTo x="21565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Для определения уровня мотивации к изучению новых лексических единиц 37 учащимся была предложена анонимная анкета, в которой ребята отвечали на следующие вопросы:</w:t>
      </w:r>
    </w:p>
    <w:p w:rsidR="00BF4DA7" w:rsidRDefault="00BF4DA7" w:rsidP="00BF4DA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степень запоминания новых слов при работе с карточками.</w:t>
      </w:r>
    </w:p>
    <w:p w:rsidR="00BF4DA7" w:rsidRDefault="00BF4DA7" w:rsidP="00BF4DA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 ли вам работа с различными вариантами заданий с использованием карточек?</w:t>
      </w:r>
    </w:p>
    <w:p w:rsidR="00BF4DA7" w:rsidRDefault="00BF4DA7" w:rsidP="00BF4DA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ли вам работа в парах и группах при выполнении заданий с флэш-карточками?</w:t>
      </w:r>
    </w:p>
    <w:p w:rsidR="00BF4DA7" w:rsidRDefault="00BF4DA7" w:rsidP="00BF4DA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 ли времени уходит на запоминание слов и их значений, используя карточки со словами.</w:t>
      </w:r>
    </w:p>
    <w:p w:rsidR="00BF4DA7" w:rsidRPr="00BF4DA7" w:rsidRDefault="00BF4DA7" w:rsidP="00BF4DA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вы бы хотели работать с карточками?</w:t>
      </w:r>
    </w:p>
    <w:p w:rsidR="00BF4DA7" w:rsidRDefault="00BF4DA7" w:rsidP="00BF4D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E108901" wp14:editId="4B64B8C4">
            <wp:simplePos x="0" y="0"/>
            <wp:positionH relativeFrom="column">
              <wp:posOffset>774114</wp:posOffset>
            </wp:positionH>
            <wp:positionV relativeFrom="paragraph">
              <wp:posOffset>1527077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Ребята должны были ответить на вопросы в виде степени проявления того или иного признака – признак проявляется в высшей степени – признак проявляется и признак не проявляется. Интересно, что все 37 опрошенных высказали мнение о том, что на запоминание слов с использованием карточек тратится гораздо меньше времени, чем при работе со списками слов.</w:t>
      </w:r>
    </w:p>
    <w:p w:rsidR="00BF4DA7" w:rsidRDefault="00BF4DA7" w:rsidP="00BF4D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по результатам мониторинга, можно с уверенностью заявить, что использование данного продукта в обучении лексики </w:t>
      </w:r>
      <w:r w:rsidRPr="002D5182">
        <w:rPr>
          <w:rFonts w:ascii="Times New Roman" w:hAnsi="Times New Roman" w:cs="Times New Roman"/>
          <w:b/>
          <w:sz w:val="28"/>
          <w:szCs w:val="28"/>
        </w:rPr>
        <w:t>доказывает свою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в формировании и совершенствовании лексических навыков, а также положительно сказывается на мотивации к изучению иностранного языка.</w:t>
      </w:r>
    </w:p>
    <w:p w:rsidR="00BF4DA7" w:rsidRPr="00BF4DA7" w:rsidRDefault="00BF4DA7" w:rsidP="00BF4DA7">
      <w:pPr>
        <w:tabs>
          <w:tab w:val="left" w:pos="1125"/>
        </w:tabs>
        <w:spacing w:after="0" w:line="360" w:lineRule="auto"/>
        <w:ind w:firstLine="1123"/>
        <w:jc w:val="both"/>
        <w:rPr>
          <w:rFonts w:ascii="Times New Roman" w:hAnsi="Times New Roman" w:cs="Times New Roman"/>
          <w:sz w:val="28"/>
        </w:rPr>
      </w:pPr>
      <w:r w:rsidRPr="00BF4DA7">
        <w:rPr>
          <w:rFonts w:ascii="Times New Roman" w:hAnsi="Times New Roman" w:cs="Times New Roman"/>
          <w:sz w:val="28"/>
        </w:rPr>
        <w:t>О</w:t>
      </w:r>
      <w:r w:rsidRPr="00BF4DA7">
        <w:rPr>
          <w:rFonts w:ascii="Times New Roman" w:hAnsi="Times New Roman" w:cs="Times New Roman"/>
          <w:sz w:val="28"/>
        </w:rPr>
        <w:t>бобщая полученные дан</w:t>
      </w:r>
      <w:r w:rsidRPr="00BF4DA7">
        <w:rPr>
          <w:rFonts w:ascii="Times New Roman" w:hAnsi="Times New Roman" w:cs="Times New Roman"/>
          <w:sz w:val="28"/>
        </w:rPr>
        <w:t>ные</w:t>
      </w:r>
      <w:r>
        <w:rPr>
          <w:rFonts w:ascii="Times New Roman" w:hAnsi="Times New Roman" w:cs="Times New Roman"/>
          <w:sz w:val="28"/>
        </w:rPr>
        <w:t>,</w:t>
      </w:r>
      <w:r w:rsidRPr="00BF4DA7">
        <w:rPr>
          <w:rFonts w:ascii="Times New Roman" w:hAnsi="Times New Roman" w:cs="Times New Roman"/>
          <w:sz w:val="28"/>
        </w:rPr>
        <w:t xml:space="preserve"> можно прийти к выводу</w:t>
      </w:r>
      <w:r w:rsidRPr="00BF4DA7">
        <w:rPr>
          <w:rFonts w:ascii="Times New Roman" w:hAnsi="Times New Roman" w:cs="Times New Roman"/>
          <w:sz w:val="28"/>
        </w:rPr>
        <w:t>, что использование флэш-карточек является эффективным методом для:</w:t>
      </w:r>
    </w:p>
    <w:p w:rsidR="00BF4DA7" w:rsidRPr="00BF4DA7" w:rsidRDefault="00BF4DA7" w:rsidP="00BF4DA7">
      <w:pPr>
        <w:pStyle w:val="a3"/>
        <w:numPr>
          <w:ilvl w:val="0"/>
          <w:numId w:val="3"/>
        </w:numPr>
        <w:tabs>
          <w:tab w:val="left" w:pos="1125"/>
        </w:tabs>
        <w:spacing w:after="0" w:line="360" w:lineRule="auto"/>
        <w:ind w:firstLine="1123"/>
        <w:jc w:val="both"/>
        <w:rPr>
          <w:rFonts w:ascii="Times New Roman" w:hAnsi="Times New Roman" w:cs="Times New Roman"/>
          <w:sz w:val="28"/>
        </w:rPr>
      </w:pPr>
      <w:r w:rsidRPr="00BF4DA7">
        <w:rPr>
          <w:rFonts w:ascii="Times New Roman" w:hAnsi="Times New Roman" w:cs="Times New Roman"/>
          <w:sz w:val="28"/>
        </w:rPr>
        <w:t>Изучения графической формы слов</w:t>
      </w:r>
    </w:p>
    <w:p w:rsidR="00BF4DA7" w:rsidRPr="006A2D61" w:rsidRDefault="00BF4DA7" w:rsidP="006A2D61">
      <w:pPr>
        <w:pStyle w:val="a3"/>
        <w:numPr>
          <w:ilvl w:val="0"/>
          <w:numId w:val="3"/>
        </w:numPr>
        <w:tabs>
          <w:tab w:val="left" w:pos="1125"/>
        </w:tabs>
        <w:spacing w:after="0" w:line="360" w:lineRule="auto"/>
        <w:ind w:firstLine="1123"/>
        <w:jc w:val="both"/>
        <w:rPr>
          <w:rFonts w:ascii="Times New Roman" w:hAnsi="Times New Roman" w:cs="Times New Roman"/>
          <w:sz w:val="28"/>
          <w:szCs w:val="28"/>
        </w:rPr>
      </w:pPr>
      <w:r w:rsidRPr="006A2D61">
        <w:rPr>
          <w:rFonts w:ascii="Times New Roman" w:hAnsi="Times New Roman" w:cs="Times New Roman"/>
          <w:sz w:val="28"/>
          <w:szCs w:val="28"/>
        </w:rPr>
        <w:t>Запоминания лексического значения</w:t>
      </w:r>
    </w:p>
    <w:p w:rsidR="00BF4DA7" w:rsidRPr="006A2D61" w:rsidRDefault="00BF4DA7" w:rsidP="006A2D61">
      <w:pPr>
        <w:pStyle w:val="a3"/>
        <w:numPr>
          <w:ilvl w:val="0"/>
          <w:numId w:val="3"/>
        </w:numPr>
        <w:tabs>
          <w:tab w:val="left" w:pos="1125"/>
        </w:tabs>
        <w:spacing w:after="0" w:line="360" w:lineRule="auto"/>
        <w:ind w:firstLine="1123"/>
        <w:jc w:val="both"/>
        <w:rPr>
          <w:rFonts w:ascii="Times New Roman" w:hAnsi="Times New Roman" w:cs="Times New Roman"/>
          <w:sz w:val="28"/>
          <w:szCs w:val="28"/>
        </w:rPr>
      </w:pPr>
      <w:r w:rsidRPr="006A2D61">
        <w:rPr>
          <w:rFonts w:ascii="Times New Roman" w:hAnsi="Times New Roman" w:cs="Times New Roman"/>
          <w:sz w:val="28"/>
          <w:szCs w:val="28"/>
        </w:rPr>
        <w:t>Быстрого речевого воспроизведения слова (чтения)</w:t>
      </w:r>
    </w:p>
    <w:p w:rsidR="00BF4DA7" w:rsidRPr="006A2D61" w:rsidRDefault="00BF4DA7" w:rsidP="006A2D61">
      <w:pPr>
        <w:pStyle w:val="a3"/>
        <w:numPr>
          <w:ilvl w:val="0"/>
          <w:numId w:val="3"/>
        </w:numPr>
        <w:tabs>
          <w:tab w:val="left" w:pos="1125"/>
        </w:tabs>
        <w:spacing w:after="0" w:line="360" w:lineRule="auto"/>
        <w:ind w:firstLine="1123"/>
        <w:jc w:val="both"/>
        <w:rPr>
          <w:rFonts w:ascii="Times New Roman" w:hAnsi="Times New Roman" w:cs="Times New Roman"/>
          <w:sz w:val="28"/>
          <w:szCs w:val="28"/>
        </w:rPr>
      </w:pPr>
      <w:r w:rsidRPr="006A2D61">
        <w:rPr>
          <w:rFonts w:ascii="Times New Roman" w:hAnsi="Times New Roman" w:cs="Times New Roman"/>
          <w:sz w:val="28"/>
          <w:szCs w:val="28"/>
        </w:rPr>
        <w:t>Перехода слов из пассивного словарного запаса в активный (использование в говорении)</w:t>
      </w:r>
    </w:p>
    <w:p w:rsidR="00BF4DA7" w:rsidRDefault="00BF4DA7" w:rsidP="006A2D61">
      <w:pPr>
        <w:pStyle w:val="a3"/>
        <w:numPr>
          <w:ilvl w:val="0"/>
          <w:numId w:val="3"/>
        </w:numPr>
        <w:tabs>
          <w:tab w:val="left" w:pos="1125"/>
        </w:tabs>
        <w:spacing w:after="0" w:line="360" w:lineRule="auto"/>
        <w:ind w:firstLine="1123"/>
        <w:jc w:val="both"/>
        <w:rPr>
          <w:rFonts w:ascii="Times New Roman" w:hAnsi="Times New Roman" w:cs="Times New Roman"/>
          <w:sz w:val="28"/>
          <w:szCs w:val="28"/>
        </w:rPr>
      </w:pPr>
      <w:r w:rsidRPr="006A2D61">
        <w:rPr>
          <w:rFonts w:ascii="Times New Roman" w:hAnsi="Times New Roman" w:cs="Times New Roman"/>
          <w:sz w:val="28"/>
          <w:szCs w:val="28"/>
        </w:rPr>
        <w:lastRenderedPageBreak/>
        <w:t>Повышения мотивации к изучению иностранного языка</w:t>
      </w:r>
      <w:r w:rsidR="006A2D61">
        <w:rPr>
          <w:rFonts w:ascii="Times New Roman" w:hAnsi="Times New Roman" w:cs="Times New Roman"/>
          <w:sz w:val="28"/>
          <w:szCs w:val="28"/>
        </w:rPr>
        <w:t>.</w:t>
      </w:r>
    </w:p>
    <w:p w:rsidR="006A2D61" w:rsidRPr="00530430" w:rsidRDefault="00530430" w:rsidP="00530430">
      <w:pPr>
        <w:tabs>
          <w:tab w:val="left" w:pos="1125"/>
        </w:tabs>
        <w:spacing w:after="0" w:line="360" w:lineRule="auto"/>
        <w:ind w:firstLine="1123"/>
        <w:jc w:val="both"/>
        <w:rPr>
          <w:rFonts w:ascii="Times New Roman" w:hAnsi="Times New Roman" w:cs="Times New Roman"/>
          <w:sz w:val="28"/>
          <w:szCs w:val="28"/>
        </w:rPr>
      </w:pPr>
      <w:r w:rsidRPr="00530430">
        <w:rPr>
          <w:rFonts w:ascii="Times New Roman" w:hAnsi="Times New Roman" w:cs="Times New Roman"/>
          <w:sz w:val="28"/>
          <w:szCs w:val="28"/>
        </w:rPr>
        <w:t xml:space="preserve">Данный продукт ИОД обладает безграничными возможностями использования и высокой </w:t>
      </w:r>
      <w:proofErr w:type="spellStart"/>
      <w:r w:rsidRPr="00530430">
        <w:rPr>
          <w:rFonts w:ascii="Times New Roman" w:hAnsi="Times New Roman" w:cs="Times New Roman"/>
          <w:b/>
          <w:sz w:val="28"/>
          <w:szCs w:val="28"/>
        </w:rPr>
        <w:t>транслируемостью</w:t>
      </w:r>
      <w:proofErr w:type="spellEnd"/>
      <w:r w:rsidRPr="00530430">
        <w:rPr>
          <w:rFonts w:ascii="Times New Roman" w:hAnsi="Times New Roman" w:cs="Times New Roman"/>
          <w:sz w:val="28"/>
          <w:szCs w:val="28"/>
        </w:rPr>
        <w:t>.</w:t>
      </w:r>
    </w:p>
    <w:p w:rsidR="007875C2" w:rsidRDefault="007875C2" w:rsidP="00530430">
      <w:pPr>
        <w:spacing w:after="0" w:line="360" w:lineRule="auto"/>
        <w:ind w:firstLine="112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D61">
        <w:rPr>
          <w:rFonts w:ascii="Times New Roman" w:hAnsi="Times New Roman" w:cs="Times New Roman"/>
          <w:sz w:val="28"/>
          <w:szCs w:val="28"/>
        </w:rPr>
        <w:t>Флэшкарточка</w:t>
      </w:r>
      <w:proofErr w:type="spellEnd"/>
      <w:r w:rsidRPr="006A2D61">
        <w:rPr>
          <w:rFonts w:ascii="Times New Roman" w:hAnsi="Times New Roman" w:cs="Times New Roman"/>
          <w:sz w:val="28"/>
          <w:szCs w:val="28"/>
        </w:rPr>
        <w:t xml:space="preserve"> – это карточка с числами, словами, терминами, формулами, картинками, которая создана для вызова</w:t>
      </w:r>
      <w:r w:rsidRPr="006A2D61">
        <w:rPr>
          <w:rFonts w:ascii="Times New Roman" w:hAnsi="Times New Roman" w:cs="Times New Roman"/>
          <w:sz w:val="28"/>
          <w:szCs w:val="28"/>
        </w:rPr>
        <w:t xml:space="preserve"> мгновенного отклика от ее пользователя</w:t>
      </w:r>
      <w:r w:rsidRPr="006A2D61">
        <w:rPr>
          <w:rFonts w:ascii="Times New Roman" w:hAnsi="Times New Roman" w:cs="Times New Roman"/>
          <w:sz w:val="28"/>
          <w:szCs w:val="28"/>
        </w:rPr>
        <w:t xml:space="preserve"> в тот момент, </w:t>
      </w:r>
      <w:r w:rsidRPr="006A2D61">
        <w:rPr>
          <w:rFonts w:ascii="Times New Roman" w:hAnsi="Times New Roman" w:cs="Times New Roman"/>
          <w:sz w:val="28"/>
          <w:szCs w:val="28"/>
        </w:rPr>
        <w:t>информация на карточке появляется перед глазами.</w:t>
      </w:r>
      <w:r w:rsidRPr="006A2D61">
        <w:rPr>
          <w:rFonts w:ascii="Times New Roman" w:hAnsi="Times New Roman" w:cs="Times New Roman"/>
          <w:sz w:val="28"/>
          <w:szCs w:val="28"/>
        </w:rPr>
        <w:t xml:space="preserve"> Чаще всего используется </w:t>
      </w:r>
      <w:r w:rsidRPr="006A2D61">
        <w:rPr>
          <w:rFonts w:ascii="Times New Roman" w:hAnsi="Times New Roman" w:cs="Times New Roman"/>
          <w:sz w:val="28"/>
          <w:szCs w:val="28"/>
        </w:rPr>
        <w:t xml:space="preserve">не только для изучения, </w:t>
      </w:r>
      <w:r w:rsidRPr="006A2D61">
        <w:rPr>
          <w:rFonts w:ascii="Times New Roman" w:hAnsi="Times New Roman" w:cs="Times New Roman"/>
          <w:sz w:val="28"/>
          <w:szCs w:val="28"/>
        </w:rPr>
        <w:t>закрепления и совершенствования лексических навыков</w:t>
      </w:r>
      <w:r w:rsidRPr="006A2D61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6A2D61">
        <w:rPr>
          <w:rFonts w:ascii="Times New Roman" w:hAnsi="Times New Roman" w:cs="Times New Roman"/>
          <w:sz w:val="28"/>
          <w:szCs w:val="28"/>
        </w:rPr>
        <w:t>при чтении, арифмети</w:t>
      </w:r>
      <w:r w:rsidRPr="006A2D61">
        <w:rPr>
          <w:rFonts w:ascii="Times New Roman" w:hAnsi="Times New Roman" w:cs="Times New Roman"/>
          <w:sz w:val="28"/>
          <w:szCs w:val="28"/>
        </w:rPr>
        <w:t xml:space="preserve">ческих действиях, запоминании формул и дат. </w:t>
      </w:r>
      <w:r w:rsidR="006A2D61">
        <w:rPr>
          <w:rFonts w:ascii="Times New Roman" w:hAnsi="Times New Roman" w:cs="Times New Roman"/>
          <w:sz w:val="28"/>
          <w:szCs w:val="28"/>
        </w:rPr>
        <w:t>Д</w:t>
      </w:r>
      <w:r w:rsidRPr="006A2D61">
        <w:rPr>
          <w:rFonts w:ascii="Times New Roman" w:hAnsi="Times New Roman" w:cs="Times New Roman"/>
          <w:sz w:val="28"/>
          <w:szCs w:val="28"/>
        </w:rPr>
        <w:t>ля разнообразия в работе и для лучшего запоминания учебного материала карточки легко и эффективно могут использоваться и на уроках алгебры, геометрии, физики, химии, истории. Учитель всегда сможет произвести отбор необходимого материала, создать определенный набор своих флэш-карточек и убедиться в эффективности метода для лучшего усвоения материала учащимися.</w:t>
      </w:r>
    </w:p>
    <w:p w:rsidR="006A2D61" w:rsidRDefault="006A2D61" w:rsidP="006A2D61">
      <w:pPr>
        <w:spacing w:after="0" w:line="360" w:lineRule="auto"/>
        <w:ind w:firstLine="11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обычной жизни также можно столкнуться с массой понятий, вычислений и формул, которые необходимо запомнить. Поэтому любой человек, используя блок бумаги для записей, может с легкостью создать свой список необходимой информации и качественно усваивать ее, просто перебирая карточки, находясь в общественном транспорте или, например, находясь в очереди к врачу.</w:t>
      </w:r>
    </w:p>
    <w:p w:rsidR="006A2D61" w:rsidRPr="006A2D61" w:rsidRDefault="006A2D61" w:rsidP="006A2D61">
      <w:pPr>
        <w:spacing w:after="0" w:line="360" w:lineRule="auto"/>
        <w:ind w:firstLine="11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флэш-карточек также можно порекомендовать родителям для обучения своих детей. Можно помочь своим детям при запоминании различного материала, создав набор необходимых карточек, а также творчески </w:t>
      </w:r>
      <w:r w:rsidR="00326BD3">
        <w:rPr>
          <w:rFonts w:ascii="Times New Roman" w:hAnsi="Times New Roman" w:cs="Times New Roman"/>
          <w:sz w:val="28"/>
          <w:szCs w:val="28"/>
        </w:rPr>
        <w:t>подойдя к процессу их изготовления.</w:t>
      </w:r>
    </w:p>
    <w:p w:rsidR="00D164A1" w:rsidRPr="006A2D61" w:rsidRDefault="00EA7ED6" w:rsidP="006A2D61">
      <w:pPr>
        <w:spacing w:after="0" w:line="360" w:lineRule="auto"/>
        <w:ind w:firstLine="1123"/>
        <w:jc w:val="both"/>
        <w:rPr>
          <w:rFonts w:ascii="Times New Roman" w:hAnsi="Times New Roman" w:cs="Times New Roman"/>
          <w:sz w:val="28"/>
          <w:szCs w:val="28"/>
        </w:rPr>
      </w:pPr>
      <w:r w:rsidRPr="006A2D61">
        <w:rPr>
          <w:rFonts w:ascii="Times New Roman" w:hAnsi="Times New Roman" w:cs="Times New Roman"/>
          <w:sz w:val="28"/>
          <w:szCs w:val="28"/>
        </w:rPr>
        <w:t xml:space="preserve">С </w:t>
      </w:r>
      <w:r w:rsidRPr="002D5182">
        <w:rPr>
          <w:rFonts w:ascii="Times New Roman" w:hAnsi="Times New Roman" w:cs="Times New Roman"/>
          <w:b/>
          <w:sz w:val="28"/>
          <w:szCs w:val="28"/>
        </w:rPr>
        <w:t>методическими рекомендациями</w:t>
      </w:r>
      <w:r w:rsidRPr="006A2D61">
        <w:rPr>
          <w:rFonts w:ascii="Times New Roman" w:hAnsi="Times New Roman" w:cs="Times New Roman"/>
          <w:sz w:val="28"/>
          <w:szCs w:val="28"/>
        </w:rPr>
        <w:t xml:space="preserve"> по организации работы с флэш-карточками при изучении иностранного (английского) языка можно ознакомиться в Приложении 1.</w:t>
      </w:r>
    </w:p>
    <w:p w:rsidR="00EA7ED6" w:rsidRPr="006A2D61" w:rsidRDefault="006A2D61" w:rsidP="006A2D61">
      <w:pPr>
        <w:spacing w:after="0" w:line="360" w:lineRule="auto"/>
        <w:ind w:firstLine="1123"/>
        <w:jc w:val="both"/>
        <w:rPr>
          <w:rFonts w:ascii="Times New Roman" w:hAnsi="Times New Roman" w:cs="Times New Roman"/>
          <w:sz w:val="28"/>
          <w:szCs w:val="28"/>
        </w:rPr>
      </w:pPr>
      <w:r w:rsidRPr="006A2D61">
        <w:rPr>
          <w:rFonts w:ascii="Times New Roman" w:hAnsi="Times New Roman" w:cs="Times New Roman"/>
          <w:sz w:val="28"/>
          <w:szCs w:val="28"/>
        </w:rPr>
        <w:t xml:space="preserve">Публикации: </w:t>
      </w:r>
      <w:r w:rsidRPr="006A2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Методическая разработка по теме: «Расширение словарного запаса учащихся при изучении иностранного (английского) </w:t>
      </w:r>
      <w:r w:rsidR="0053043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языка. Виды и формы работы с флэ</w:t>
      </w:r>
      <w:r w:rsidRPr="006A2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ш-карточками» </w:t>
      </w:r>
      <w:hyperlink r:id="rId8" w:history="1">
        <w:r w:rsidRPr="006A2D61">
          <w:rPr>
            <w:rFonts w:ascii="Times New Roman" w:hAnsi="Times New Roman" w:cs="Times New Roman"/>
            <w:b/>
            <w:bCs/>
            <w:sz w:val="28"/>
            <w:szCs w:val="28"/>
          </w:rPr>
          <w:t>https://educontest.net/component/content/article/47742</w:t>
        </w:r>
      </w:hyperlink>
      <w:bookmarkStart w:id="0" w:name="_GoBack"/>
      <w:bookmarkEnd w:id="0"/>
    </w:p>
    <w:sectPr w:rsidR="00EA7ED6" w:rsidRPr="006A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84E"/>
    <w:multiLevelType w:val="hybridMultilevel"/>
    <w:tmpl w:val="5AA4D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02B8"/>
    <w:multiLevelType w:val="hybridMultilevel"/>
    <w:tmpl w:val="0980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704C"/>
    <w:multiLevelType w:val="hybridMultilevel"/>
    <w:tmpl w:val="0A6C2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1349"/>
    <w:multiLevelType w:val="hybridMultilevel"/>
    <w:tmpl w:val="F4585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40"/>
    <w:rsid w:val="000A517E"/>
    <w:rsid w:val="00126BB5"/>
    <w:rsid w:val="002D5182"/>
    <w:rsid w:val="00326BD3"/>
    <w:rsid w:val="00495A6B"/>
    <w:rsid w:val="00530430"/>
    <w:rsid w:val="005F613B"/>
    <w:rsid w:val="00622742"/>
    <w:rsid w:val="006A2D61"/>
    <w:rsid w:val="00745AF4"/>
    <w:rsid w:val="007875C2"/>
    <w:rsid w:val="00987E53"/>
    <w:rsid w:val="00997A36"/>
    <w:rsid w:val="00AD0D40"/>
    <w:rsid w:val="00B45CED"/>
    <w:rsid w:val="00BF4DA7"/>
    <w:rsid w:val="00D164A1"/>
    <w:rsid w:val="00D63F71"/>
    <w:rsid w:val="00D975E6"/>
    <w:rsid w:val="00EA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34A3D-8FFF-4D21-8E0F-EDC3F78C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est.net/component/content/article/47742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Лист1!$D$3</c:f>
              <c:strCache>
                <c:ptCount val="1"/>
                <c:pt idx="0">
                  <c:v>5 "а"</c:v>
                </c:pt>
              </c:strCache>
            </c:strRef>
          </c:tx>
          <c:invertIfNegative val="0"/>
          <c:cat>
            <c:strRef>
              <c:f>Лист1!$C$4:$C$6</c:f>
              <c:strCache>
                <c:ptCount val="3"/>
                <c:pt idx="0">
                  <c:v>знание лексики</c:v>
                </c:pt>
                <c:pt idx="1">
                  <c:v>узнавание слова в контексте</c:v>
                </c:pt>
                <c:pt idx="2">
                  <c:v>использование в говорении</c:v>
                </c:pt>
              </c:strCache>
            </c:strRef>
          </c:cat>
          <c:val>
            <c:numRef>
              <c:f>Лист1!$D$4:$D$6</c:f>
              <c:numCache>
                <c:formatCode>0%</c:formatCode>
                <c:ptCount val="3"/>
                <c:pt idx="0">
                  <c:v>0.57999999999999996</c:v>
                </c:pt>
                <c:pt idx="1">
                  <c:v>0.68</c:v>
                </c:pt>
                <c:pt idx="2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5"б"</c:v>
                </c:pt>
              </c:strCache>
            </c:strRef>
          </c:tx>
          <c:invertIfNegative val="0"/>
          <c:cat>
            <c:strRef>
              <c:f>Лист1!$C$4:$C$6</c:f>
              <c:strCache>
                <c:ptCount val="3"/>
                <c:pt idx="0">
                  <c:v>знание лексики</c:v>
                </c:pt>
                <c:pt idx="1">
                  <c:v>узнавание слова в контексте</c:v>
                </c:pt>
                <c:pt idx="2">
                  <c:v>использование в говорении</c:v>
                </c:pt>
              </c:strCache>
            </c:strRef>
          </c:cat>
          <c:val>
            <c:numRef>
              <c:f>Лист1!$E$4:$E$6</c:f>
              <c:numCache>
                <c:formatCode>0%</c:formatCode>
                <c:ptCount val="3"/>
                <c:pt idx="0">
                  <c:v>0.76</c:v>
                </c:pt>
                <c:pt idx="1">
                  <c:v>1</c:v>
                </c:pt>
                <c:pt idx="2">
                  <c:v>0.76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936504"/>
        <c:axId val="381935720"/>
      </c:barChart>
      <c:catAx>
        <c:axId val="381936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1935720"/>
        <c:crosses val="autoZero"/>
        <c:auto val="1"/>
        <c:lblAlgn val="ctr"/>
        <c:lblOffset val="100"/>
        <c:noMultiLvlLbl val="0"/>
      </c:catAx>
      <c:valAx>
        <c:axId val="3819357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81936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Лист1!$C$6</c:f>
              <c:strCache>
                <c:ptCount val="1"/>
                <c:pt idx="0">
                  <c:v>5 "а"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Лист1!$B$7</c:f>
              <c:strCache>
                <c:ptCount val="1"/>
                <c:pt idx="0">
                  <c:v>скорость чтения (сек)</c:v>
                </c:pt>
              </c:strCache>
            </c:strRef>
          </c:cat>
          <c:val>
            <c:numRef>
              <c:f>Лист1!$C$7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Лист1!$D$6</c:f>
              <c:strCache>
                <c:ptCount val="1"/>
                <c:pt idx="0">
                  <c:v>5"б"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Лист1!$B$7</c:f>
              <c:strCache>
                <c:ptCount val="1"/>
                <c:pt idx="0">
                  <c:v>скорость чтения (сек)</c:v>
                </c:pt>
              </c:strCache>
            </c:strRef>
          </c:cat>
          <c:val>
            <c:numRef>
              <c:f>Лист1!$D$7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938856"/>
        <c:axId val="381936112"/>
      </c:barChart>
      <c:catAx>
        <c:axId val="381938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1936112"/>
        <c:crosses val="autoZero"/>
        <c:auto val="1"/>
        <c:lblAlgn val="ctr"/>
        <c:lblOffset val="100"/>
        <c:noMultiLvlLbl val="0"/>
      </c:catAx>
      <c:valAx>
        <c:axId val="38193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1938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в высшей степени проявляется</c:v>
                </c:pt>
              </c:strCache>
            </c:strRef>
          </c:tx>
          <c:invertIfNegative val="0"/>
          <c:cat>
            <c:strRef>
              <c:f>Лист1!$B$3:$B$6</c:f>
              <c:strCache>
                <c:ptCount val="4"/>
                <c:pt idx="0">
                  <c:v>запоминание слов</c:v>
                </c:pt>
                <c:pt idx="1">
                  <c:v>интересно работать</c:v>
                </c:pt>
                <c:pt idx="2">
                  <c:v>парная и групповая работа</c:v>
                </c:pt>
                <c:pt idx="3">
                  <c:v>желание использовать чаще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30</c:v>
                </c:pt>
                <c:pt idx="1">
                  <c:v>33</c:v>
                </c:pt>
                <c:pt idx="2">
                  <c:v>25</c:v>
                </c:pt>
                <c:pt idx="3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проявляется</c:v>
                </c:pt>
              </c:strCache>
            </c:strRef>
          </c:tx>
          <c:invertIfNegative val="0"/>
          <c:cat>
            <c:strRef>
              <c:f>Лист1!$B$3:$B$6</c:f>
              <c:strCache>
                <c:ptCount val="4"/>
                <c:pt idx="0">
                  <c:v>запоминание слов</c:v>
                </c:pt>
                <c:pt idx="1">
                  <c:v>интересно работать</c:v>
                </c:pt>
                <c:pt idx="2">
                  <c:v>парная и групповая работа</c:v>
                </c:pt>
                <c:pt idx="3">
                  <c:v>желание использовать чаще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не проявляется</c:v>
                </c:pt>
              </c:strCache>
            </c:strRef>
          </c:tx>
          <c:invertIfNegative val="0"/>
          <c:cat>
            <c:strRef>
              <c:f>Лист1!$B$3:$B$6</c:f>
              <c:strCache>
                <c:ptCount val="4"/>
                <c:pt idx="0">
                  <c:v>запоминание слов</c:v>
                </c:pt>
                <c:pt idx="1">
                  <c:v>интересно работать</c:v>
                </c:pt>
                <c:pt idx="2">
                  <c:v>парная и групповая работа</c:v>
                </c:pt>
                <c:pt idx="3">
                  <c:v>желание использовать чаще</c:v>
                </c:pt>
              </c:strCache>
            </c:strRef>
          </c:cat>
          <c:val>
            <c:numRef>
              <c:f>Лист1!$E$3:$E$6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936896"/>
        <c:axId val="381938072"/>
      </c:barChart>
      <c:catAx>
        <c:axId val="3819368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81938072"/>
        <c:crosses val="autoZero"/>
        <c:auto val="1"/>
        <c:lblAlgn val="ctr"/>
        <c:lblOffset val="100"/>
        <c:noMultiLvlLbl val="0"/>
      </c:catAx>
      <c:valAx>
        <c:axId val="3819380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81936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Лустенков</dc:creator>
  <cp:keywords/>
  <dc:description/>
  <cp:lastModifiedBy>Андрей Лустенков</cp:lastModifiedBy>
  <cp:revision>7</cp:revision>
  <dcterms:created xsi:type="dcterms:W3CDTF">2015-10-21T20:29:00Z</dcterms:created>
  <dcterms:modified xsi:type="dcterms:W3CDTF">2015-10-22T20:15:00Z</dcterms:modified>
</cp:coreProperties>
</file>