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27" w:rsidRDefault="00EF0D27" w:rsidP="00267153">
      <w:pPr>
        <w:pStyle w:val="a4"/>
        <w:jc w:val="both"/>
      </w:pPr>
      <w:r w:rsidRPr="001949BA">
        <w:t xml:space="preserve">Приложение </w:t>
      </w:r>
      <w:r>
        <w:t>2</w:t>
      </w:r>
    </w:p>
    <w:p w:rsidR="00EF0D27" w:rsidRDefault="00EF0D27" w:rsidP="00EF0D27">
      <w:pPr>
        <w:pStyle w:val="a4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</w:tblGrid>
      <w:tr w:rsidR="00EF0D27" w:rsidTr="00E74E93">
        <w:trPr>
          <w:jc w:val="right"/>
        </w:trPr>
        <w:tc>
          <w:tcPr>
            <w:tcW w:w="0" w:type="auto"/>
          </w:tcPr>
          <w:p w:rsidR="00EF0D27" w:rsidRDefault="00EF0D27" w:rsidP="00E74E93">
            <w:pPr>
              <w:pStyle w:val="a4"/>
              <w:jc w:val="both"/>
              <w:rPr>
                <w:sz w:val="20"/>
              </w:rPr>
            </w:pPr>
          </w:p>
          <w:p w:rsidR="00EF0D27" w:rsidRDefault="00EF0D27" w:rsidP="00E74E93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F0D27" w:rsidRDefault="00EF0D27" w:rsidP="00E74E93">
            <w:pPr>
              <w:pStyle w:val="a4"/>
              <w:jc w:val="both"/>
              <w:rPr>
                <w:sz w:val="20"/>
              </w:rPr>
            </w:pPr>
          </w:p>
          <w:p w:rsidR="00EF0D27" w:rsidRDefault="00EF0D27" w:rsidP="00E74E93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Дата регистрации заявки: ____________</w:t>
            </w:r>
          </w:p>
          <w:p w:rsidR="00EF0D27" w:rsidRDefault="00EF0D27" w:rsidP="00E74E93">
            <w:pPr>
              <w:pStyle w:val="a4"/>
              <w:jc w:val="both"/>
              <w:rPr>
                <w:sz w:val="20"/>
              </w:rPr>
            </w:pPr>
          </w:p>
        </w:tc>
      </w:tr>
    </w:tbl>
    <w:p w:rsidR="00EF0D27" w:rsidRDefault="00EF0D27" w:rsidP="00EF0D27">
      <w:pPr>
        <w:pStyle w:val="a4"/>
        <w:jc w:val="left"/>
      </w:pPr>
    </w:p>
    <w:p w:rsidR="00EF0D27" w:rsidRDefault="00EF0D27" w:rsidP="00EF0D27">
      <w:pPr>
        <w:pStyle w:val="a4"/>
      </w:pPr>
      <w:r>
        <w:t>ЗАЯВКА  НА УЧАСТИЕ В ЯРМАРКЕ ИННОВАЦИЙ В ОБРАЗОВАНИИ</w:t>
      </w:r>
    </w:p>
    <w:p w:rsidR="00EF0D27" w:rsidRDefault="00EF0D27" w:rsidP="00EF0D27">
      <w:pPr>
        <w:pStyle w:val="a4"/>
        <w:jc w:val="left"/>
      </w:pPr>
    </w:p>
    <w:p w:rsidR="00EF0D27" w:rsidRPr="00407A09" w:rsidRDefault="00EF0D27" w:rsidP="00EF0D27">
      <w:pPr>
        <w:pStyle w:val="a4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202795" w:rsidRDefault="00EF0D27" w:rsidP="00EF0D2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Ф.И.О.</w:t>
      </w:r>
    </w:p>
    <w:p w:rsidR="00EF0D27" w:rsidRPr="00202795" w:rsidRDefault="00D65C41" w:rsidP="00EF0D27">
      <w:pPr>
        <w:pStyle w:val="a4"/>
        <w:jc w:val="left"/>
        <w:rPr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Викулова Ирина Анатольевна</w:t>
      </w:r>
    </w:p>
    <w:p w:rsidR="002F1183" w:rsidRPr="00901700" w:rsidRDefault="00EF0D27" w:rsidP="00202795">
      <w:pPr>
        <w:pStyle w:val="a4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Место работы (полное наименование общеобразовательного учреждения в соответствии</w:t>
      </w:r>
      <w:proofErr w:type="gramEnd"/>
    </w:p>
    <w:p w:rsidR="002F1183" w:rsidRPr="002F1183" w:rsidRDefault="00A15F53" w:rsidP="002027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с Уставом)</w:t>
      </w:r>
      <w:r w:rsidR="00EF0D27">
        <w:rPr>
          <w:b w:val="0"/>
          <w:bCs w:val="0"/>
        </w:rPr>
        <w:t xml:space="preserve"> </w:t>
      </w:r>
      <w:r>
        <w:rPr>
          <w:b w:val="0"/>
          <w:bCs w:val="0"/>
        </w:rPr>
        <w:t>Муниципальное общеобразовательное учреждение</w:t>
      </w:r>
      <w:r w:rsidRPr="00A15F53">
        <w:rPr>
          <w:b w:val="0"/>
          <w:bCs w:val="0"/>
        </w:rPr>
        <w:t xml:space="preserve"> «Волосовская начал</w:t>
      </w:r>
      <w:r>
        <w:rPr>
          <w:b w:val="0"/>
          <w:bCs w:val="0"/>
        </w:rPr>
        <w:t>ьная общеобразовательная школа»</w:t>
      </w:r>
    </w:p>
    <w:p w:rsidR="00EF0D27" w:rsidRPr="002F1183" w:rsidRDefault="002F1183" w:rsidP="002027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Д</w:t>
      </w:r>
      <w:r w:rsidR="00EF0D27">
        <w:rPr>
          <w:b w:val="0"/>
          <w:bCs w:val="0"/>
        </w:rPr>
        <w:t xml:space="preserve">олжность </w:t>
      </w:r>
      <w:r w:rsidR="00A15F53">
        <w:rPr>
          <w:b w:val="0"/>
          <w:bCs w:val="0"/>
        </w:rPr>
        <w:t xml:space="preserve">                        </w:t>
      </w:r>
      <w:r w:rsidR="00066E76">
        <w:rPr>
          <w:b w:val="0"/>
          <w:bCs w:val="0"/>
          <w:i/>
          <w:u w:val="single"/>
        </w:rPr>
        <w:t xml:space="preserve"> учитель</w:t>
      </w:r>
      <w:r w:rsidR="00D65C41">
        <w:rPr>
          <w:b w:val="0"/>
          <w:bCs w:val="0"/>
          <w:i/>
          <w:u w:val="single"/>
        </w:rPr>
        <w:t xml:space="preserve"> музыки</w:t>
      </w:r>
    </w:p>
    <w:p w:rsidR="00EF0D27" w:rsidRPr="00202795" w:rsidRDefault="00EF0D27" w:rsidP="00EF0D27">
      <w:pPr>
        <w:pStyle w:val="a4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Район </w:t>
      </w:r>
      <w:r w:rsidR="00A15F53">
        <w:rPr>
          <w:b w:val="0"/>
          <w:bCs w:val="0"/>
        </w:rPr>
        <w:t xml:space="preserve">                               </w:t>
      </w:r>
      <w:r w:rsidR="00202795" w:rsidRPr="00202795">
        <w:rPr>
          <w:b w:val="0"/>
          <w:bCs w:val="0"/>
          <w:i/>
        </w:rPr>
        <w:t>Волосовский район</w:t>
      </w:r>
    </w:p>
    <w:p w:rsidR="00EF0D27" w:rsidRDefault="00EF0D27" w:rsidP="00EF0D2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267153">
        <w:rPr>
          <w:b w:val="0"/>
          <w:bCs w:val="0"/>
          <w:i/>
          <w:u w:val="single"/>
        </w:rPr>
        <w:t>8-906 </w:t>
      </w:r>
      <w:r w:rsidR="00D65C41">
        <w:rPr>
          <w:b w:val="0"/>
          <w:bCs w:val="0"/>
          <w:i/>
          <w:u w:val="single"/>
        </w:rPr>
        <w:t>-</w:t>
      </w:r>
      <w:r w:rsidR="00267153">
        <w:rPr>
          <w:b w:val="0"/>
          <w:bCs w:val="0"/>
          <w:i/>
          <w:u w:val="single"/>
        </w:rPr>
        <w:t>263</w:t>
      </w:r>
      <w:r w:rsidR="00D65C41">
        <w:rPr>
          <w:b w:val="0"/>
          <w:bCs w:val="0"/>
          <w:i/>
          <w:u w:val="single"/>
        </w:rPr>
        <w:t>-</w:t>
      </w:r>
      <w:r w:rsidR="00267153">
        <w:rPr>
          <w:b w:val="0"/>
          <w:bCs w:val="0"/>
          <w:i/>
          <w:u w:val="single"/>
        </w:rPr>
        <w:t xml:space="preserve"> 55</w:t>
      </w:r>
      <w:r w:rsidR="00D65C41">
        <w:rPr>
          <w:b w:val="0"/>
          <w:bCs w:val="0"/>
          <w:i/>
          <w:u w:val="single"/>
        </w:rPr>
        <w:t>-</w:t>
      </w:r>
      <w:r w:rsidR="00267153">
        <w:rPr>
          <w:b w:val="0"/>
          <w:bCs w:val="0"/>
          <w:i/>
          <w:u w:val="single"/>
        </w:rPr>
        <w:t xml:space="preserve"> 20</w:t>
      </w:r>
      <w:r w:rsidR="00D65C41">
        <w:rPr>
          <w:b w:val="0"/>
          <w:bCs w:val="0"/>
          <w:i/>
          <w:u w:val="single"/>
        </w:rPr>
        <w:t xml:space="preserve"> </w:t>
      </w:r>
      <w:r w:rsidR="00A15F53">
        <w:rPr>
          <w:b w:val="0"/>
          <w:bCs w:val="0"/>
        </w:rPr>
        <w:t xml:space="preserve">Факс: </w:t>
      </w:r>
      <w:r w:rsidR="00A15F53" w:rsidRPr="00A15F53">
        <w:rPr>
          <w:b w:val="0"/>
          <w:bCs w:val="0"/>
          <w:u w:val="single"/>
        </w:rPr>
        <w:t>8813 73 22411</w:t>
      </w:r>
      <w:r>
        <w:rPr>
          <w:b w:val="0"/>
          <w:bCs w:val="0"/>
        </w:rPr>
        <w:t xml:space="preserve">  </w:t>
      </w:r>
    </w:p>
    <w:p w:rsidR="00EF0D27" w:rsidRPr="00267153" w:rsidRDefault="00EF0D27" w:rsidP="00EF0D27">
      <w:pPr>
        <w:pStyle w:val="a4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267153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="00D65C41">
        <w:rPr>
          <w:b w:val="0"/>
          <w:bCs w:val="0"/>
        </w:rPr>
        <w:t xml:space="preserve"> </w:t>
      </w:r>
      <w:proofErr w:type="spellStart"/>
      <w:r w:rsidR="00267153" w:rsidRPr="00D65C41">
        <w:rPr>
          <w:b w:val="0"/>
          <w:bCs w:val="0"/>
          <w:u w:val="single"/>
          <w:lang w:val="en-US"/>
        </w:rPr>
        <w:t>vikulova</w:t>
      </w:r>
      <w:proofErr w:type="spellEnd"/>
      <w:r w:rsidR="00267153" w:rsidRPr="00D65C41">
        <w:rPr>
          <w:b w:val="0"/>
          <w:bCs w:val="0"/>
          <w:u w:val="single"/>
        </w:rPr>
        <w:t>-1962</w:t>
      </w:r>
      <w:r w:rsidR="00961933" w:rsidRPr="00D65C41">
        <w:rPr>
          <w:b w:val="0"/>
          <w:bCs w:val="0"/>
          <w:u w:val="single"/>
        </w:rPr>
        <w:t xml:space="preserve"> </w:t>
      </w:r>
      <w:hyperlink r:id="rId9" w:history="1">
        <w:r w:rsidR="00322381" w:rsidRPr="00267153">
          <w:rPr>
            <w:rStyle w:val="a9"/>
            <w:b w:val="0"/>
            <w:bCs w:val="0"/>
            <w:i/>
            <w:color w:val="auto"/>
          </w:rPr>
          <w:t>@</w:t>
        </w:r>
        <w:r w:rsidR="00322381" w:rsidRPr="00961933">
          <w:rPr>
            <w:rStyle w:val="a9"/>
            <w:b w:val="0"/>
            <w:bCs w:val="0"/>
            <w:i/>
            <w:color w:val="auto"/>
            <w:lang w:val="en-US"/>
          </w:rPr>
          <w:t>mail</w:t>
        </w:r>
        <w:r w:rsidR="00322381" w:rsidRPr="00267153">
          <w:rPr>
            <w:rStyle w:val="a9"/>
            <w:b w:val="0"/>
            <w:bCs w:val="0"/>
            <w:i/>
            <w:color w:val="auto"/>
          </w:rPr>
          <w:t>.</w:t>
        </w:r>
        <w:proofErr w:type="spellStart"/>
        <w:r w:rsidR="00322381" w:rsidRPr="00267153">
          <w:rPr>
            <w:rStyle w:val="a9"/>
            <w:b w:val="0"/>
            <w:bCs w:val="0"/>
            <w:i/>
            <w:color w:val="auto"/>
            <w:lang w:val="en-US"/>
          </w:rPr>
          <w:t>ru</w:t>
        </w:r>
        <w:proofErr w:type="spellEnd"/>
      </w:hyperlink>
    </w:p>
    <w:p w:rsidR="00EF0D27" w:rsidRPr="00267153" w:rsidRDefault="00EF0D27" w:rsidP="00EF0D27">
      <w:pPr>
        <w:pStyle w:val="a4"/>
        <w:jc w:val="left"/>
        <w:rPr>
          <w:b w:val="0"/>
          <w:bCs w:val="0"/>
        </w:rPr>
      </w:pPr>
    </w:p>
    <w:p w:rsidR="00EF0D27" w:rsidRPr="00407A09" w:rsidRDefault="00EF0D27" w:rsidP="00EF0D27">
      <w:pPr>
        <w:pStyle w:val="a4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F0D27" w:rsidRPr="00407A09" w:rsidRDefault="00EF0D27" w:rsidP="00EF0D27">
      <w:pPr>
        <w:ind w:firstLine="0"/>
        <w:rPr>
          <w:b/>
          <w:sz w:val="24"/>
        </w:rPr>
      </w:pPr>
      <w:r w:rsidRPr="00407A09">
        <w:rPr>
          <w:b/>
          <w:bCs/>
          <w:sz w:val="24"/>
        </w:rPr>
        <w:t>Номинация: (подчеркнуть)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и</w:t>
      </w:r>
      <w:r w:rsidRPr="00534950">
        <w:rPr>
          <w:b w:val="0"/>
          <w:bCs w:val="0"/>
        </w:rPr>
        <w:t>нновационные модели управления образовательным учреждением;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р</w:t>
      </w:r>
      <w:r w:rsidRPr="00534950">
        <w:rPr>
          <w:b w:val="0"/>
          <w:bCs w:val="0"/>
        </w:rPr>
        <w:t>еализация системно-деятельностного подхода на всех уровнях образования;</w:t>
      </w:r>
    </w:p>
    <w:p w:rsidR="00EF0D27" w:rsidRPr="00D65C41" w:rsidRDefault="00EF0D27" w:rsidP="00D65C41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Pr="00534950">
        <w:rPr>
          <w:b w:val="0"/>
          <w:bCs w:val="0"/>
        </w:rPr>
        <w:t>ценка достижения планируемых результатов образования;</w:t>
      </w:r>
    </w:p>
    <w:p w:rsidR="002F1183" w:rsidRPr="008A4B36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 w:rsidRPr="008A4B36">
        <w:rPr>
          <w:b w:val="0"/>
          <w:bCs w:val="0"/>
        </w:rPr>
        <w:t xml:space="preserve">технологии формирования универсальных учебных действий </w:t>
      </w:r>
      <w:proofErr w:type="gramStart"/>
      <w:r w:rsidRPr="008A4B36">
        <w:rPr>
          <w:b w:val="0"/>
          <w:bCs w:val="0"/>
        </w:rPr>
        <w:t>в</w:t>
      </w:r>
      <w:proofErr w:type="gramEnd"/>
      <w:r w:rsidRPr="008A4B36">
        <w:rPr>
          <w:b w:val="0"/>
          <w:bCs w:val="0"/>
        </w:rPr>
        <w:t xml:space="preserve"> урочной </w:t>
      </w:r>
    </w:p>
    <w:p w:rsidR="00EF0D27" w:rsidRPr="008A4B36" w:rsidRDefault="00EF0D27" w:rsidP="002F1183">
      <w:pPr>
        <w:pStyle w:val="a4"/>
        <w:ind w:left="1428"/>
        <w:jc w:val="left"/>
        <w:rPr>
          <w:b w:val="0"/>
          <w:bCs w:val="0"/>
        </w:rPr>
      </w:pPr>
      <w:r w:rsidRPr="008A4B36">
        <w:rPr>
          <w:b w:val="0"/>
          <w:bCs w:val="0"/>
        </w:rPr>
        <w:t>и внеурочной деятельности;</w:t>
      </w:r>
    </w:p>
    <w:p w:rsidR="00EF0D27" w:rsidRPr="0095436F" w:rsidRDefault="00EF0D27" w:rsidP="00EF0D27">
      <w:pPr>
        <w:pStyle w:val="a4"/>
        <w:numPr>
          <w:ilvl w:val="0"/>
          <w:numId w:val="2"/>
        </w:numPr>
        <w:jc w:val="left"/>
        <w:rPr>
          <w:bCs w:val="0"/>
        </w:rPr>
      </w:pPr>
      <w:r w:rsidRPr="00A15F53">
        <w:rPr>
          <w:bCs w:val="0"/>
          <w:u w:val="single"/>
        </w:rPr>
        <w:t>инновационная образовательная среда как условие развития личности обучающегося</w:t>
      </w:r>
      <w:r w:rsidRPr="0095436F">
        <w:rPr>
          <w:bCs w:val="0"/>
        </w:rPr>
        <w:t>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м</w:t>
      </w:r>
      <w:r w:rsidRPr="00534950">
        <w:rPr>
          <w:b w:val="0"/>
          <w:bCs w:val="0"/>
        </w:rPr>
        <w:t>етодическое и дидактическое обеспечение использования ИКТ в образовательном процессе;</w:t>
      </w:r>
    </w:p>
    <w:p w:rsidR="00EF0D27" w:rsidRPr="00D65C41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 w:rsidRPr="00D65C41">
        <w:rPr>
          <w:b w:val="0"/>
          <w:bCs w:val="0"/>
        </w:rPr>
        <w:t xml:space="preserve">механизмы активизации самостоятельной познавательной деятельности </w:t>
      </w:r>
      <w:proofErr w:type="gramStart"/>
      <w:r w:rsidRPr="00D65C41">
        <w:rPr>
          <w:b w:val="0"/>
          <w:bCs w:val="0"/>
        </w:rPr>
        <w:t>обучающихся</w:t>
      </w:r>
      <w:proofErr w:type="gramEnd"/>
      <w:r w:rsidRPr="00D65C41">
        <w:rPr>
          <w:b w:val="0"/>
          <w:bCs w:val="0"/>
        </w:rPr>
        <w:t xml:space="preserve">; 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р</w:t>
      </w:r>
      <w:r w:rsidRPr="00534950">
        <w:rPr>
          <w:b w:val="0"/>
          <w:bCs w:val="0"/>
        </w:rPr>
        <w:t>еализация Федеральных государственных образовательных стандартов в системе профессионального образования;</w:t>
      </w:r>
    </w:p>
    <w:p w:rsidR="00EF0D27" w:rsidRPr="0095436F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 w:rsidRPr="0095436F">
        <w:rPr>
          <w:b w:val="0"/>
          <w:bCs w:val="0"/>
        </w:rPr>
        <w:t>сетевые модели организации образовательного процесса;</w:t>
      </w:r>
    </w:p>
    <w:p w:rsidR="00EF0D27" w:rsidRPr="00066E76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Pr="00534950">
        <w:rPr>
          <w:b w:val="0"/>
          <w:bCs w:val="0"/>
        </w:rPr>
        <w:t>беспечение доступности дошкольного образования через развитие вариативности образовательных услуг.</w:t>
      </w:r>
    </w:p>
    <w:p w:rsidR="00EF0D27" w:rsidRPr="00A15F53" w:rsidRDefault="00EF0D27" w:rsidP="00202795">
      <w:pPr>
        <w:spacing w:after="60"/>
        <w:ind w:firstLine="0"/>
        <w:rPr>
          <w:b/>
          <w:i/>
          <w:sz w:val="16"/>
          <w:szCs w:val="16"/>
          <w:u w:val="single"/>
        </w:rPr>
      </w:pPr>
      <w:r w:rsidRPr="00BD5C06">
        <w:rPr>
          <w:b/>
          <w:sz w:val="24"/>
        </w:rPr>
        <w:t>Название продукта</w:t>
      </w:r>
      <w:r w:rsidR="00A04DBD">
        <w:rPr>
          <w:b/>
          <w:sz w:val="24"/>
        </w:rPr>
        <w:t xml:space="preserve">: </w:t>
      </w:r>
      <w:r w:rsidR="00A04DBD" w:rsidRPr="00A15F53">
        <w:rPr>
          <w:b/>
          <w:i/>
          <w:sz w:val="24"/>
          <w:u w:val="single"/>
        </w:rPr>
        <w:t>«</w:t>
      </w:r>
      <w:r w:rsidR="00D65C41" w:rsidRPr="00A15F53">
        <w:rPr>
          <w:b/>
          <w:i/>
          <w:sz w:val="24"/>
          <w:u w:val="single"/>
        </w:rPr>
        <w:t>Калейдоскоп»</w:t>
      </w:r>
    </w:p>
    <w:p w:rsidR="00EF0D27" w:rsidRPr="00407A09" w:rsidRDefault="00EF0D27" w:rsidP="00EF0D27">
      <w:pPr>
        <w:pStyle w:val="a4"/>
        <w:jc w:val="left"/>
        <w:rPr>
          <w:bCs w:val="0"/>
        </w:rPr>
      </w:pPr>
      <w:r>
        <w:rPr>
          <w:bCs w:val="0"/>
        </w:rPr>
        <w:t>Форма</w:t>
      </w:r>
      <w:r w:rsidRPr="00407A09">
        <w:rPr>
          <w:bCs w:val="0"/>
        </w:rPr>
        <w:t xml:space="preserve"> представления продукта ИОД (подчеркнуть): 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 xml:space="preserve">образовательная программа; 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>
        <w:rPr>
          <w:sz w:val="24"/>
        </w:rPr>
        <w:t>рабочие</w:t>
      </w:r>
      <w:r w:rsidR="00961933">
        <w:rPr>
          <w:sz w:val="24"/>
        </w:rPr>
        <w:t xml:space="preserve"> </w:t>
      </w:r>
      <w:r>
        <w:rPr>
          <w:sz w:val="24"/>
        </w:rPr>
        <w:t xml:space="preserve">(предметные) </w:t>
      </w:r>
      <w:r w:rsidRPr="00407A09">
        <w:rPr>
          <w:sz w:val="24"/>
        </w:rPr>
        <w:t>программы (основные и дополнительные);</w:t>
      </w:r>
    </w:p>
    <w:p w:rsidR="00EF0D27" w:rsidRPr="00407A09" w:rsidRDefault="00EF0D27" w:rsidP="00D65C41">
      <w:pPr>
        <w:numPr>
          <w:ilvl w:val="0"/>
          <w:numId w:val="1"/>
        </w:numPr>
        <w:spacing w:after="60"/>
        <w:jc w:val="left"/>
        <w:rPr>
          <w:sz w:val="24"/>
        </w:rPr>
      </w:pPr>
      <w:r w:rsidRPr="00D65C41">
        <w:rPr>
          <w:b/>
          <w:sz w:val="24"/>
          <w:u w:val="single"/>
        </w:rPr>
        <w:t>теоретические разработки (концепции, программы, модели) по вопросам организации образовательного процесса,</w:t>
      </w:r>
      <w:r w:rsidRPr="00407A09">
        <w:rPr>
          <w:sz w:val="24"/>
        </w:rPr>
        <w:t xml:space="preserve"> взаимодействия участников образовательного процесса, сетевого и/или социального партнерства и пр. в новых условиях;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>учебные и дидактические материалы для обучающихся (УМК, учебные пособия, рабочие тетради, сборники упражнений, практикумов и пр., соответствующие современным требованиям),</w:t>
      </w:r>
    </w:p>
    <w:p w:rsidR="00EF0D27" w:rsidRPr="00961933" w:rsidRDefault="00EF0D27" w:rsidP="00D65C41">
      <w:pPr>
        <w:numPr>
          <w:ilvl w:val="0"/>
          <w:numId w:val="1"/>
        </w:numPr>
        <w:spacing w:after="60"/>
        <w:jc w:val="left"/>
        <w:rPr>
          <w:sz w:val="24"/>
        </w:rPr>
      </w:pPr>
      <w:r w:rsidRPr="00D65C41">
        <w:rPr>
          <w:b/>
          <w:sz w:val="24"/>
          <w:u w:val="single"/>
        </w:rPr>
        <w:t>методические материалы для педагогов (</w:t>
      </w:r>
      <w:r w:rsidR="00961933" w:rsidRPr="00D65C41">
        <w:rPr>
          <w:b/>
          <w:sz w:val="24"/>
          <w:u w:val="single"/>
        </w:rPr>
        <w:t>из опыта работы</w:t>
      </w:r>
      <w:r w:rsidR="00961933" w:rsidRPr="00A04DBD">
        <w:rPr>
          <w:sz w:val="24"/>
          <w:u w:val="single"/>
        </w:rPr>
        <w:t xml:space="preserve"> </w:t>
      </w:r>
      <w:r w:rsidRPr="00961933">
        <w:rPr>
          <w:sz w:val="24"/>
        </w:rPr>
        <w:t>методические пособия, рекомендации, разработки учебных или внеурочных занятий и пр., обеспечивающих новое качество образования),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lastRenderedPageBreak/>
        <w:t>документы и материалы, используемые в управлении образованием (нормативные документы, инструктивные и/или методические, концептуальные и/или аналитические материалы и пр., в соответствии с новыми подходами к управлению),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 xml:space="preserve">другие </w:t>
      </w:r>
      <w:r>
        <w:rPr>
          <w:sz w:val="24"/>
        </w:rPr>
        <w:t>_____________________________________________________________________</w:t>
      </w:r>
    </w:p>
    <w:p w:rsidR="00EF0D27" w:rsidRDefault="00EF0D27" w:rsidP="00EF0D27">
      <w:pPr>
        <w:pStyle w:val="a4"/>
        <w:jc w:val="left"/>
        <w:rPr>
          <w:b w:val="0"/>
        </w:rPr>
      </w:pPr>
    </w:p>
    <w:p w:rsidR="00EF0D27" w:rsidRPr="00BD5C06" w:rsidRDefault="00EF0D27" w:rsidP="00EF0D27">
      <w:pPr>
        <w:pStyle w:val="a4"/>
        <w:jc w:val="left"/>
      </w:pPr>
      <w:r w:rsidRPr="00BD5C06">
        <w:t>Список публикаций, связанных с темой продукта (при наличии)</w:t>
      </w:r>
    </w:p>
    <w:p w:rsidR="00EF0D27" w:rsidRDefault="00EF0D27" w:rsidP="00EF0D27">
      <w:pPr>
        <w:pStyle w:val="a4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F0D27" w:rsidRDefault="00EF0D27" w:rsidP="00EF0D27">
      <w:pPr>
        <w:pStyle w:val="a4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94B6D" w:rsidRDefault="00E94B6D" w:rsidP="00E94B6D">
      <w:pPr>
        <w:jc w:val="left"/>
        <w:rPr>
          <w:i/>
          <w:sz w:val="24"/>
        </w:rPr>
      </w:pPr>
    </w:p>
    <w:p w:rsidR="00E94B6D" w:rsidRDefault="00D83238" w:rsidP="00E94B6D">
      <w:pPr>
        <w:jc w:val="left"/>
        <w:rPr>
          <w:b/>
          <w:i/>
          <w:sz w:val="24"/>
        </w:rPr>
      </w:pPr>
      <w:r w:rsidRPr="00BC1786">
        <w:rPr>
          <w:i/>
          <w:sz w:val="24"/>
        </w:rPr>
        <w:t>Методический совет школы;</w:t>
      </w:r>
      <w:r w:rsidR="00961933" w:rsidRPr="00BC1786">
        <w:rPr>
          <w:b/>
          <w:i/>
          <w:sz w:val="24"/>
        </w:rPr>
        <w:t xml:space="preserve"> </w:t>
      </w:r>
      <w:r w:rsidR="00961933" w:rsidRPr="00BC1786">
        <w:rPr>
          <w:i/>
          <w:sz w:val="24"/>
        </w:rPr>
        <w:t>сайт школы:</w:t>
      </w:r>
      <w:r w:rsidR="00961933" w:rsidRPr="00BC1786">
        <w:rPr>
          <w:b/>
          <w:i/>
          <w:sz w:val="24"/>
        </w:rPr>
        <w:t xml:space="preserve"> </w:t>
      </w:r>
      <w:hyperlink r:id="rId10" w:history="1">
        <w:r w:rsidR="00961933" w:rsidRPr="00BC1786">
          <w:rPr>
            <w:rStyle w:val="a9"/>
            <w:i/>
            <w:sz w:val="24"/>
            <w:lang w:val="en-US"/>
          </w:rPr>
          <w:t>http</w:t>
        </w:r>
        <w:r w:rsidR="00961933" w:rsidRPr="00BC1786">
          <w:rPr>
            <w:rStyle w:val="a9"/>
            <w:i/>
            <w:sz w:val="24"/>
          </w:rPr>
          <w:t>://</w:t>
        </w:r>
        <w:r w:rsidR="00961933" w:rsidRPr="00BC1786">
          <w:rPr>
            <w:rStyle w:val="a9"/>
            <w:i/>
            <w:sz w:val="24"/>
            <w:lang w:val="en-US"/>
          </w:rPr>
          <w:t>vnosh</w:t>
        </w:r>
        <w:r w:rsidR="00961933" w:rsidRPr="00BC1786">
          <w:rPr>
            <w:rStyle w:val="a9"/>
            <w:i/>
            <w:sz w:val="24"/>
          </w:rPr>
          <w:t>-</w:t>
        </w:r>
        <w:r w:rsidR="00961933" w:rsidRPr="00BC1786">
          <w:rPr>
            <w:rStyle w:val="a9"/>
            <w:i/>
            <w:sz w:val="24"/>
            <w:lang w:val="en-US"/>
          </w:rPr>
          <w:t>raduga</w:t>
        </w:r>
        <w:r w:rsidR="00961933" w:rsidRPr="00BC1786">
          <w:rPr>
            <w:rStyle w:val="a9"/>
            <w:i/>
            <w:sz w:val="24"/>
          </w:rPr>
          <w:t>.</w:t>
        </w:r>
        <w:r w:rsidR="00961933" w:rsidRPr="00BC1786">
          <w:rPr>
            <w:rStyle w:val="a9"/>
            <w:i/>
            <w:sz w:val="24"/>
            <w:lang w:val="en-US"/>
          </w:rPr>
          <w:t>ucoz</w:t>
        </w:r>
        <w:r w:rsidR="00961933" w:rsidRPr="00BC1786">
          <w:rPr>
            <w:rStyle w:val="a9"/>
            <w:i/>
            <w:sz w:val="24"/>
          </w:rPr>
          <w:t>.</w:t>
        </w:r>
        <w:r w:rsidR="00961933" w:rsidRPr="00BC1786">
          <w:rPr>
            <w:rStyle w:val="a9"/>
            <w:i/>
            <w:sz w:val="24"/>
            <w:lang w:val="en-US"/>
          </w:rPr>
          <w:t>ru</w:t>
        </w:r>
        <w:r w:rsidR="00961933" w:rsidRPr="00BC1786">
          <w:rPr>
            <w:rStyle w:val="a9"/>
            <w:i/>
            <w:sz w:val="24"/>
          </w:rPr>
          <w:t>/</w:t>
        </w:r>
      </w:hyperlink>
      <w:r w:rsidR="00961933" w:rsidRPr="00BC1786">
        <w:rPr>
          <w:b/>
          <w:i/>
          <w:sz w:val="24"/>
        </w:rPr>
        <w:t xml:space="preserve">; </w:t>
      </w:r>
    </w:p>
    <w:p w:rsidR="00EF0D27" w:rsidRPr="00E94B6D" w:rsidRDefault="00E94B6D" w:rsidP="00E94B6D">
      <w:pPr>
        <w:jc w:val="left"/>
        <w:rPr>
          <w:b/>
          <w:i/>
          <w:sz w:val="24"/>
        </w:rPr>
      </w:pPr>
      <w:r>
        <w:rPr>
          <w:i/>
          <w:sz w:val="24"/>
        </w:rPr>
        <w:t>сайт педагога</w:t>
      </w:r>
      <w:r w:rsidR="00961933" w:rsidRPr="00BC1786">
        <w:rPr>
          <w:i/>
          <w:sz w:val="24"/>
        </w:rPr>
        <w:t>:</w:t>
      </w:r>
      <w:r w:rsidR="00BC1786" w:rsidRPr="00BC1786">
        <w:rPr>
          <w:i/>
          <w:sz w:val="24"/>
        </w:rPr>
        <w:t xml:space="preserve"> </w:t>
      </w:r>
      <w:r w:rsidRPr="00E94B6D">
        <w:rPr>
          <w:i/>
          <w:color w:val="0070C0"/>
          <w:sz w:val="24"/>
          <w:u w:val="single"/>
          <w:lang w:val="en-US"/>
        </w:rPr>
        <w:t>http</w:t>
      </w:r>
      <w:r w:rsidRPr="00E94B6D">
        <w:rPr>
          <w:i/>
          <w:color w:val="0070C0"/>
          <w:sz w:val="24"/>
          <w:u w:val="single"/>
        </w:rPr>
        <w:t>//</w:t>
      </w:r>
      <w:proofErr w:type="spellStart"/>
      <w:r w:rsidRPr="00E94B6D">
        <w:rPr>
          <w:i/>
          <w:color w:val="0070C0"/>
          <w:sz w:val="24"/>
          <w:u w:val="single"/>
          <w:lang w:val="en-US"/>
        </w:rPr>
        <w:t>nsportal</w:t>
      </w:r>
      <w:proofErr w:type="spellEnd"/>
      <w:r w:rsidRPr="00E94B6D">
        <w:rPr>
          <w:i/>
          <w:color w:val="0070C0"/>
          <w:sz w:val="24"/>
          <w:u w:val="single"/>
        </w:rPr>
        <w:t>.</w:t>
      </w:r>
      <w:proofErr w:type="spellStart"/>
      <w:r w:rsidRPr="00E94B6D">
        <w:rPr>
          <w:i/>
          <w:color w:val="0070C0"/>
          <w:sz w:val="24"/>
          <w:u w:val="single"/>
          <w:lang w:val="en-US"/>
        </w:rPr>
        <w:t>ru</w:t>
      </w:r>
      <w:proofErr w:type="spellEnd"/>
      <w:r w:rsidRPr="00E94B6D">
        <w:rPr>
          <w:i/>
          <w:color w:val="0070C0"/>
          <w:sz w:val="24"/>
          <w:u w:val="single"/>
        </w:rPr>
        <w:t>/</w:t>
      </w:r>
      <w:r w:rsidRPr="00E94B6D">
        <w:rPr>
          <w:i/>
          <w:color w:val="0070C0"/>
          <w:sz w:val="24"/>
          <w:u w:val="single"/>
          <w:lang w:val="en-US"/>
        </w:rPr>
        <w:t>user</w:t>
      </w:r>
      <w:r w:rsidRPr="00E94B6D">
        <w:rPr>
          <w:i/>
          <w:color w:val="0070C0"/>
          <w:sz w:val="24"/>
          <w:u w:val="single"/>
        </w:rPr>
        <w:t>/155610</w:t>
      </w:r>
    </w:p>
    <w:p w:rsidR="00EF0D27" w:rsidRPr="00BC1786" w:rsidRDefault="00EF0D27" w:rsidP="00EF0D27">
      <w:pPr>
        <w:pStyle w:val="a4"/>
        <w:jc w:val="left"/>
      </w:pPr>
    </w:p>
    <w:p w:rsidR="00EF0D27" w:rsidRDefault="00EF0D27" w:rsidP="00EF0D27">
      <w:pPr>
        <w:pStyle w:val="a4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EF0D27" w:rsidRDefault="00EF0D27" w:rsidP="00EF0D27">
      <w:pPr>
        <w:pStyle w:val="a4"/>
        <w:jc w:val="left"/>
        <w:rPr>
          <w:b w:val="0"/>
        </w:rPr>
      </w:pPr>
    </w:p>
    <w:p w:rsidR="00EF0D27" w:rsidRDefault="00EF0D27" w:rsidP="00EF0D27">
      <w:pPr>
        <w:pStyle w:val="a4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F0D27" w:rsidRDefault="00EF0D27" w:rsidP="00EF0D27">
      <w:pPr>
        <w:pStyle w:val="a4"/>
        <w:tabs>
          <w:tab w:val="num" w:pos="360"/>
        </w:tabs>
        <w:ind w:left="360"/>
        <w:jc w:val="left"/>
        <w:rPr>
          <w:b w:val="0"/>
        </w:rPr>
      </w:pPr>
    </w:p>
    <w:p w:rsidR="00EF0D27" w:rsidRDefault="00EF0D27" w:rsidP="00EF0D27">
      <w:pPr>
        <w:pStyle w:val="a4"/>
        <w:jc w:val="left"/>
        <w:rPr>
          <w:sz w:val="20"/>
        </w:rPr>
      </w:pPr>
    </w:p>
    <w:p w:rsidR="00EF0D27" w:rsidRDefault="00EF0D27" w:rsidP="00EF0D27">
      <w:pPr>
        <w:pStyle w:val="a4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F0D27" w:rsidRDefault="00EF0D27" w:rsidP="00EF0D27">
      <w:pPr>
        <w:pStyle w:val="a4"/>
        <w:jc w:val="left"/>
        <w:rPr>
          <w:sz w:val="20"/>
        </w:rPr>
      </w:pPr>
    </w:p>
    <w:p w:rsidR="00EF0D27" w:rsidRDefault="00EF0D27" w:rsidP="00EF0D27">
      <w:pPr>
        <w:pStyle w:val="a4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F0D27" w:rsidRDefault="00EF0D27" w:rsidP="00EF0D27">
      <w:pPr>
        <w:pStyle w:val="a4"/>
        <w:jc w:val="left"/>
      </w:pPr>
    </w:p>
    <w:p w:rsidR="00EF0D27" w:rsidRDefault="00EF0D27" w:rsidP="00EF0D27">
      <w:pPr>
        <w:pStyle w:val="a4"/>
        <w:jc w:val="left"/>
      </w:pPr>
      <w:r>
        <w:t>М.П.</w:t>
      </w:r>
    </w:p>
    <w:p w:rsidR="00EF0D27" w:rsidRDefault="00EF0D27" w:rsidP="00EF0D27">
      <w:pPr>
        <w:rPr>
          <w:sz w:val="2"/>
          <w:szCs w:val="2"/>
        </w:rPr>
      </w:pPr>
    </w:p>
    <w:p w:rsidR="00EF0D27" w:rsidRDefault="00EF0D27" w:rsidP="00EF0D27">
      <w:pPr>
        <w:ind w:firstLine="708"/>
        <w:rPr>
          <w:sz w:val="2"/>
          <w:szCs w:val="2"/>
        </w:rPr>
      </w:pPr>
    </w:p>
    <w:p w:rsidR="00EF0D27" w:rsidRDefault="00EF0D27" w:rsidP="00EF0D27">
      <w:pPr>
        <w:jc w:val="center"/>
        <w:rPr>
          <w:szCs w:val="28"/>
        </w:rPr>
      </w:pPr>
    </w:p>
    <w:p w:rsidR="00E74E93" w:rsidRDefault="00E74E93"/>
    <w:p w:rsidR="00EF0D27" w:rsidRDefault="00EF0D27"/>
    <w:p w:rsidR="00EF0D27" w:rsidRDefault="00EF0D27"/>
    <w:p w:rsidR="00EF0D27" w:rsidRDefault="00EF0D27"/>
    <w:p w:rsidR="00EF0D27" w:rsidRDefault="00EF0D27"/>
    <w:p w:rsidR="00EF0D27" w:rsidRDefault="00EF0D27"/>
    <w:p w:rsidR="00EF0D27" w:rsidRDefault="00EF0D27"/>
    <w:p w:rsidR="00A04DBD" w:rsidRDefault="00A04DBD" w:rsidP="00EF0D27">
      <w:pPr>
        <w:jc w:val="center"/>
        <w:rPr>
          <w:szCs w:val="28"/>
        </w:rPr>
      </w:pPr>
    </w:p>
    <w:p w:rsidR="00A04DBD" w:rsidRDefault="00A04DBD" w:rsidP="00EF0D27">
      <w:pPr>
        <w:jc w:val="center"/>
        <w:rPr>
          <w:szCs w:val="28"/>
        </w:rPr>
      </w:pPr>
    </w:p>
    <w:p w:rsidR="00A04DBD" w:rsidRDefault="00A04DBD" w:rsidP="00EF0D27">
      <w:pPr>
        <w:jc w:val="center"/>
        <w:rPr>
          <w:szCs w:val="28"/>
        </w:rPr>
      </w:pPr>
    </w:p>
    <w:p w:rsidR="00A04DBD" w:rsidRDefault="00A04DBD" w:rsidP="00EF0D27">
      <w:pPr>
        <w:jc w:val="center"/>
        <w:rPr>
          <w:szCs w:val="28"/>
        </w:rPr>
      </w:pPr>
    </w:p>
    <w:p w:rsidR="007C46E2" w:rsidRDefault="007C46E2" w:rsidP="00EF0D27">
      <w:pPr>
        <w:jc w:val="center"/>
        <w:rPr>
          <w:szCs w:val="28"/>
        </w:rPr>
      </w:pPr>
    </w:p>
    <w:p w:rsidR="007C46E2" w:rsidRDefault="007C46E2" w:rsidP="00EF0D27">
      <w:pPr>
        <w:jc w:val="center"/>
        <w:rPr>
          <w:szCs w:val="28"/>
        </w:rPr>
      </w:pPr>
    </w:p>
    <w:p w:rsidR="00F52B40" w:rsidRDefault="00F52B40" w:rsidP="00EF0D27">
      <w:pPr>
        <w:jc w:val="center"/>
        <w:rPr>
          <w:szCs w:val="28"/>
        </w:rPr>
      </w:pPr>
    </w:p>
    <w:p w:rsidR="00F52B40" w:rsidRDefault="00F52B40" w:rsidP="00EF0D27">
      <w:pPr>
        <w:jc w:val="center"/>
        <w:rPr>
          <w:szCs w:val="28"/>
        </w:rPr>
      </w:pPr>
    </w:p>
    <w:p w:rsidR="00F52B40" w:rsidRDefault="00F52B40" w:rsidP="00EF0D27">
      <w:pPr>
        <w:jc w:val="center"/>
        <w:rPr>
          <w:szCs w:val="28"/>
        </w:rPr>
      </w:pPr>
    </w:p>
    <w:p w:rsidR="00F52B40" w:rsidRDefault="00F52B40" w:rsidP="00EF0D27">
      <w:pPr>
        <w:jc w:val="center"/>
        <w:rPr>
          <w:szCs w:val="28"/>
        </w:rPr>
      </w:pPr>
    </w:p>
    <w:p w:rsidR="007A61E5" w:rsidRDefault="007A61E5" w:rsidP="00EF0D27">
      <w:pPr>
        <w:jc w:val="center"/>
        <w:rPr>
          <w:szCs w:val="28"/>
        </w:rPr>
      </w:pPr>
    </w:p>
    <w:p w:rsidR="00E94B6D" w:rsidRDefault="00E94B6D" w:rsidP="00EF0D27">
      <w:pPr>
        <w:jc w:val="center"/>
        <w:rPr>
          <w:szCs w:val="28"/>
        </w:rPr>
      </w:pPr>
    </w:p>
    <w:p w:rsidR="00066E76" w:rsidRDefault="00066E76" w:rsidP="00EF0D27">
      <w:pPr>
        <w:jc w:val="center"/>
        <w:rPr>
          <w:szCs w:val="28"/>
        </w:rPr>
      </w:pPr>
    </w:p>
    <w:p w:rsidR="00066E76" w:rsidRDefault="00066E76" w:rsidP="00EF0D27">
      <w:pPr>
        <w:jc w:val="center"/>
        <w:rPr>
          <w:szCs w:val="28"/>
        </w:rPr>
      </w:pPr>
    </w:p>
    <w:p w:rsidR="00066E76" w:rsidRDefault="00066E76" w:rsidP="00EF0D27">
      <w:pPr>
        <w:jc w:val="center"/>
        <w:rPr>
          <w:szCs w:val="28"/>
        </w:rPr>
      </w:pPr>
    </w:p>
    <w:p w:rsidR="00066E76" w:rsidRDefault="00066E76" w:rsidP="00EF0D27">
      <w:pPr>
        <w:jc w:val="center"/>
        <w:rPr>
          <w:szCs w:val="28"/>
        </w:rPr>
      </w:pPr>
    </w:p>
    <w:p w:rsidR="00066E76" w:rsidRPr="00D555A3" w:rsidRDefault="00066E76" w:rsidP="00EF0D27">
      <w:pPr>
        <w:jc w:val="center"/>
        <w:rPr>
          <w:szCs w:val="28"/>
        </w:rPr>
      </w:pPr>
    </w:p>
    <w:p w:rsidR="00E94B6D" w:rsidRPr="00D555A3" w:rsidRDefault="00E94B6D" w:rsidP="00EF0D27">
      <w:pPr>
        <w:jc w:val="center"/>
        <w:rPr>
          <w:szCs w:val="28"/>
        </w:rPr>
      </w:pPr>
    </w:p>
    <w:p w:rsidR="00EF0D27" w:rsidRPr="00EF0D27" w:rsidRDefault="00EF0D27" w:rsidP="00EF0D27">
      <w:pPr>
        <w:jc w:val="center"/>
        <w:rPr>
          <w:szCs w:val="28"/>
        </w:rPr>
      </w:pPr>
      <w:r w:rsidRPr="00EF0D27">
        <w:rPr>
          <w:szCs w:val="28"/>
        </w:rPr>
        <w:lastRenderedPageBreak/>
        <w:t>Паспорт (описание)  продукта ИОД</w:t>
      </w:r>
      <w:r w:rsidRPr="00EF0D27">
        <w:rPr>
          <w:szCs w:val="28"/>
          <w:vertAlign w:val="superscript"/>
        </w:rPr>
        <w:footnoteReference w:id="1"/>
      </w:r>
    </w:p>
    <w:p w:rsidR="00EF0D27" w:rsidRPr="00EF0D27" w:rsidRDefault="00EF0D27" w:rsidP="00EF0D2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72"/>
        <w:gridCol w:w="5910"/>
      </w:tblGrid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№ п\</w:t>
            </w:r>
            <w:proofErr w:type="gramStart"/>
            <w:r w:rsidRPr="00EF0D27">
              <w:rPr>
                <w:b/>
              </w:rPr>
              <w:t>п</w:t>
            </w:r>
            <w:proofErr w:type="gramEnd"/>
          </w:p>
        </w:tc>
        <w:tc>
          <w:tcPr>
            <w:tcW w:w="1786" w:type="pct"/>
          </w:tcPr>
          <w:p w:rsidR="00EF0D27" w:rsidRPr="00EF0D27" w:rsidRDefault="00EF0D27" w:rsidP="00EF0D27">
            <w:pPr>
              <w:jc w:val="center"/>
              <w:rPr>
                <w:b/>
                <w:i/>
              </w:rPr>
            </w:pPr>
            <w:r w:rsidRPr="00EF0D27">
              <w:rPr>
                <w:b/>
                <w:i/>
              </w:rPr>
              <w:t>Критерий</w:t>
            </w:r>
          </w:p>
        </w:tc>
        <w:tc>
          <w:tcPr>
            <w:tcW w:w="2875" w:type="pct"/>
          </w:tcPr>
          <w:p w:rsidR="00EF0D27" w:rsidRPr="00E94B6D" w:rsidRDefault="00EF0D27" w:rsidP="00EF0D27">
            <w:pPr>
              <w:jc w:val="center"/>
              <w:rPr>
                <w:b/>
                <w:i/>
                <w:lang w:val="en-US"/>
              </w:rPr>
            </w:pPr>
            <w:r w:rsidRPr="00EF0D27">
              <w:rPr>
                <w:b/>
                <w:i/>
              </w:rPr>
              <w:t>Описание</w:t>
            </w: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1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Полное название продукта</w:t>
            </w:r>
          </w:p>
        </w:tc>
        <w:tc>
          <w:tcPr>
            <w:tcW w:w="2875" w:type="pct"/>
          </w:tcPr>
          <w:p w:rsidR="00EF0D27" w:rsidRPr="00222F7E" w:rsidRDefault="0007353D" w:rsidP="00561161">
            <w:pPr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BF46E4">
              <w:rPr>
                <w:b/>
                <w:sz w:val="24"/>
              </w:rPr>
              <w:t xml:space="preserve">роект </w:t>
            </w:r>
            <w:r w:rsidR="00E94B6D" w:rsidRPr="00E94B6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Клуб -</w:t>
            </w:r>
            <w:r w:rsidR="0085728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E94B6D" w:rsidRPr="00E94B6D">
              <w:rPr>
                <w:b/>
                <w:sz w:val="24"/>
              </w:rPr>
              <w:t>алейдоскоп»</w:t>
            </w: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2</w:t>
            </w:r>
          </w:p>
        </w:tc>
        <w:tc>
          <w:tcPr>
            <w:tcW w:w="1786" w:type="pct"/>
          </w:tcPr>
          <w:p w:rsidR="00EF0D27" w:rsidRPr="00EF0D27" w:rsidRDefault="00EF0D27" w:rsidP="00E94B6D">
            <w:pPr>
              <w:ind w:firstLine="0"/>
              <w:jc w:val="left"/>
              <w:rPr>
                <w:b/>
              </w:rPr>
            </w:pPr>
            <w:r w:rsidRPr="00EF0D27">
              <w:rPr>
                <w:b/>
              </w:rPr>
              <w:t>Форма представления  продукта</w:t>
            </w:r>
          </w:p>
        </w:tc>
        <w:tc>
          <w:tcPr>
            <w:tcW w:w="2875" w:type="pct"/>
          </w:tcPr>
          <w:p w:rsidR="00EF0D27" w:rsidRPr="00F01255" w:rsidRDefault="00F01255" w:rsidP="00561161">
            <w:pPr>
              <w:ind w:firstLine="0"/>
              <w:jc w:val="left"/>
              <w:rPr>
                <w:color w:val="FF0000"/>
                <w:sz w:val="24"/>
              </w:rPr>
            </w:pPr>
            <w:r w:rsidRPr="00F01255">
              <w:rPr>
                <w:sz w:val="24"/>
              </w:rPr>
              <w:t>Презентация опыта работы</w:t>
            </w:r>
            <w:r w:rsidR="00BB272F">
              <w:rPr>
                <w:sz w:val="24"/>
              </w:rPr>
              <w:t>, методическая разработка</w:t>
            </w: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3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Актуальность</w:t>
            </w:r>
          </w:p>
          <w:p w:rsidR="00EF0D27" w:rsidRPr="00EF0D27" w:rsidRDefault="00EF0D27" w:rsidP="00E94B6D">
            <w:pPr>
              <w:ind w:firstLine="0"/>
              <w:jc w:val="left"/>
            </w:pPr>
            <w:r w:rsidRPr="00EF0D27">
              <w:rPr>
                <w:sz w:val="20"/>
                <w:szCs w:val="20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F01255" w:rsidRPr="00F01255" w:rsidRDefault="001B4DC7" w:rsidP="00066E76">
            <w:pPr>
              <w:rPr>
                <w:sz w:val="24"/>
              </w:rPr>
            </w:pPr>
            <w:r w:rsidRPr="001B4DC7">
              <w:rPr>
                <w:sz w:val="24"/>
              </w:rPr>
              <w:t xml:space="preserve">Тема проекта актуальна, значима и интересна: сегодня образованность человека определяется не столько специальным (предметными) знаниями, сколько  </w:t>
            </w:r>
            <w:r w:rsidRPr="0047052F">
              <w:rPr>
                <w:b/>
                <w:sz w:val="24"/>
              </w:rPr>
              <w:t>разносторонним развитием личности</w:t>
            </w:r>
            <w:r w:rsidR="0047052F" w:rsidRPr="0047052F">
              <w:rPr>
                <w:b/>
                <w:sz w:val="24"/>
              </w:rPr>
              <w:t xml:space="preserve"> и более ранней социализации школьника</w:t>
            </w:r>
            <w:r w:rsidRPr="0047052F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1B4DC7">
              <w:rPr>
                <w:sz w:val="24"/>
              </w:rPr>
              <w:t xml:space="preserve"> </w:t>
            </w:r>
            <w:r w:rsidR="00F01255" w:rsidRPr="00F01255">
              <w:rPr>
                <w:sz w:val="24"/>
              </w:rPr>
              <w:t>Проект «</w:t>
            </w:r>
            <w:r w:rsidR="00857287">
              <w:rPr>
                <w:sz w:val="24"/>
              </w:rPr>
              <w:t>Клуб - к</w:t>
            </w:r>
            <w:r w:rsidR="00F01255">
              <w:rPr>
                <w:sz w:val="24"/>
              </w:rPr>
              <w:t>алейдоскоп</w:t>
            </w:r>
            <w:r w:rsidR="00F01255" w:rsidRPr="00F01255">
              <w:rPr>
                <w:sz w:val="24"/>
              </w:rPr>
              <w:t>» - это наиболее эффективная форма</w:t>
            </w:r>
            <w:r w:rsidR="00F01255">
              <w:rPr>
                <w:sz w:val="24"/>
              </w:rPr>
              <w:t xml:space="preserve"> сетевого</w:t>
            </w:r>
            <w:r w:rsidR="00F01255" w:rsidRPr="00F01255">
              <w:rPr>
                <w:sz w:val="24"/>
              </w:rPr>
              <w:t xml:space="preserve"> взаимодействия участников образовательного процесса  по</w:t>
            </w:r>
            <w:r w:rsidR="00F01255">
              <w:rPr>
                <w:sz w:val="24"/>
              </w:rPr>
              <w:t xml:space="preserve"> развитию творческих способностей</w:t>
            </w:r>
            <w:r>
              <w:rPr>
                <w:sz w:val="24"/>
              </w:rPr>
              <w:t xml:space="preserve"> ребёнка</w:t>
            </w:r>
            <w:r w:rsidR="00F01255" w:rsidRPr="00F01255">
              <w:rPr>
                <w:sz w:val="24"/>
              </w:rPr>
              <w:t>.  В МОУ «Волосовская НОШ» была создана дорожная карта реализации проекта «</w:t>
            </w:r>
            <w:r w:rsidR="007F2D2F">
              <w:rPr>
                <w:sz w:val="24"/>
              </w:rPr>
              <w:t>Клуб</w:t>
            </w:r>
            <w:r w:rsidR="007F7B87">
              <w:rPr>
                <w:sz w:val="24"/>
              </w:rPr>
              <w:t xml:space="preserve"> </w:t>
            </w:r>
            <w:bookmarkStart w:id="0" w:name="_GoBack"/>
            <w:bookmarkEnd w:id="0"/>
            <w:r w:rsidR="007F2D2F">
              <w:rPr>
                <w:sz w:val="24"/>
              </w:rPr>
              <w:t>- к</w:t>
            </w:r>
            <w:r w:rsidR="00183C93">
              <w:rPr>
                <w:sz w:val="24"/>
              </w:rPr>
              <w:t>алейдоскоп</w:t>
            </w:r>
            <w:r w:rsidR="00F01255" w:rsidRPr="00F01255">
              <w:rPr>
                <w:sz w:val="24"/>
              </w:rPr>
              <w:t xml:space="preserve">»: </w:t>
            </w:r>
          </w:p>
          <w:p w:rsidR="00F01255" w:rsidRPr="00F01255" w:rsidRDefault="00F01255" w:rsidP="00066E76">
            <w:pPr>
              <w:rPr>
                <w:sz w:val="24"/>
              </w:rPr>
            </w:pPr>
            <w:r w:rsidRPr="00F01255">
              <w:rPr>
                <w:sz w:val="24"/>
              </w:rPr>
              <w:t>- подготовительный этап;</w:t>
            </w:r>
          </w:p>
          <w:p w:rsidR="00F01255" w:rsidRPr="00F01255" w:rsidRDefault="00F01255" w:rsidP="00066E76">
            <w:pPr>
              <w:rPr>
                <w:sz w:val="24"/>
              </w:rPr>
            </w:pPr>
            <w:r w:rsidRPr="00F01255">
              <w:rPr>
                <w:sz w:val="24"/>
              </w:rPr>
              <w:t>- образовательно-познавательный;</w:t>
            </w:r>
          </w:p>
          <w:p w:rsidR="0060140E" w:rsidRDefault="00F01255" w:rsidP="00066E76">
            <w:pPr>
              <w:jc w:val="left"/>
              <w:rPr>
                <w:sz w:val="24"/>
              </w:rPr>
            </w:pPr>
            <w:r w:rsidRPr="00F01255">
              <w:rPr>
                <w:sz w:val="24"/>
              </w:rPr>
              <w:t>- практические мероприятия</w:t>
            </w:r>
            <w:r w:rsidR="001B4DC7">
              <w:rPr>
                <w:sz w:val="24"/>
              </w:rPr>
              <w:t xml:space="preserve"> через </w:t>
            </w:r>
            <w:proofErr w:type="gramStart"/>
            <w:r w:rsidR="001B4DC7">
              <w:rPr>
                <w:sz w:val="24"/>
              </w:rPr>
              <w:t>сетевое</w:t>
            </w:r>
            <w:proofErr w:type="gramEnd"/>
            <w:r w:rsidR="001B4DC7">
              <w:rPr>
                <w:sz w:val="24"/>
              </w:rPr>
              <w:t xml:space="preserve"> </w:t>
            </w:r>
          </w:p>
          <w:p w:rsidR="00F01255" w:rsidRPr="00F01255" w:rsidRDefault="0060140E" w:rsidP="00066E7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взаимодействие с общественными </w:t>
            </w:r>
            <w:r w:rsidR="001B4DC7">
              <w:rPr>
                <w:sz w:val="24"/>
              </w:rPr>
              <w:t>организациями;</w:t>
            </w:r>
          </w:p>
          <w:p w:rsidR="001B4DC7" w:rsidRPr="00F27E36" w:rsidRDefault="00F01255" w:rsidP="00066E76">
            <w:pPr>
              <w:rPr>
                <w:sz w:val="24"/>
              </w:rPr>
            </w:pPr>
            <w:r w:rsidRPr="00F01255">
              <w:rPr>
                <w:sz w:val="24"/>
              </w:rPr>
              <w:t>- подведение итогов.</w:t>
            </w:r>
            <w:r w:rsidR="00BF46E4">
              <w:t xml:space="preserve"> </w:t>
            </w:r>
          </w:p>
          <w:p w:rsidR="00EF0D27" w:rsidRPr="00F27E36" w:rsidRDefault="00EF0D27" w:rsidP="00D555A3">
            <w:pPr>
              <w:jc w:val="left"/>
              <w:rPr>
                <w:sz w:val="24"/>
              </w:rPr>
            </w:pP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4</w:t>
            </w:r>
          </w:p>
        </w:tc>
        <w:tc>
          <w:tcPr>
            <w:tcW w:w="1786" w:type="pct"/>
          </w:tcPr>
          <w:p w:rsidR="00EF0D27" w:rsidRPr="00EF0D27" w:rsidRDefault="00EF0D27" w:rsidP="00D555A3">
            <w:pPr>
              <w:ind w:firstLine="0"/>
              <w:jc w:val="left"/>
            </w:pPr>
            <w:r w:rsidRPr="00EF0D27">
              <w:rPr>
                <w:b/>
              </w:rPr>
              <w:t xml:space="preserve">Концепция продукта </w:t>
            </w:r>
            <w:r w:rsidRPr="00EF0D27">
              <w:rPr>
                <w:sz w:val="20"/>
                <w:szCs w:val="20"/>
              </w:rPr>
              <w:t>(идея, способы реализации)</w:t>
            </w:r>
          </w:p>
        </w:tc>
        <w:tc>
          <w:tcPr>
            <w:tcW w:w="2875" w:type="pct"/>
          </w:tcPr>
          <w:p w:rsidR="00EF0D27" w:rsidRPr="00E7460C" w:rsidRDefault="007E60FD" w:rsidP="0060140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Проект создан для более широкого охвата одарённых детей</w:t>
            </w:r>
            <w:r w:rsidR="00875F2B">
              <w:rPr>
                <w:sz w:val="24"/>
              </w:rPr>
              <w:t>,</w:t>
            </w:r>
            <w:r>
              <w:rPr>
                <w:sz w:val="24"/>
              </w:rPr>
              <w:t xml:space="preserve"> незанятых не в каких других объединения дополнительного образовани</w:t>
            </w:r>
            <w:r w:rsidR="00875F2B">
              <w:rPr>
                <w:sz w:val="24"/>
              </w:rPr>
              <w:t>я</w:t>
            </w:r>
            <w:r>
              <w:rPr>
                <w:sz w:val="24"/>
              </w:rPr>
              <w:t xml:space="preserve"> и создания</w:t>
            </w:r>
            <w:r w:rsidR="00E124EA">
              <w:rPr>
                <w:sz w:val="24"/>
              </w:rPr>
              <w:t xml:space="preserve"> образовательной среды </w:t>
            </w:r>
            <w:r w:rsidR="00D555A3">
              <w:rPr>
                <w:sz w:val="24"/>
              </w:rPr>
              <w:t xml:space="preserve">для </w:t>
            </w:r>
            <w:r w:rsidR="0024186B">
              <w:rPr>
                <w:sz w:val="24"/>
              </w:rPr>
              <w:t xml:space="preserve">всестороннего </w:t>
            </w:r>
            <w:r w:rsidR="00D555A3">
              <w:rPr>
                <w:sz w:val="24"/>
              </w:rPr>
              <w:t xml:space="preserve"> развития личности ребёнка</w:t>
            </w:r>
            <w:r w:rsidR="0047052F">
              <w:t xml:space="preserve"> </w:t>
            </w:r>
            <w:r w:rsidR="0047052F" w:rsidRPr="0047052F">
              <w:rPr>
                <w:sz w:val="24"/>
              </w:rPr>
              <w:t>и более ранней социализации школьника</w:t>
            </w:r>
            <w:r w:rsidR="00D555A3">
              <w:rPr>
                <w:sz w:val="24"/>
              </w:rPr>
              <w:t>, укрепле</w:t>
            </w:r>
            <w:r w:rsidR="0024186B">
              <w:rPr>
                <w:sz w:val="24"/>
              </w:rPr>
              <w:t xml:space="preserve">ния </w:t>
            </w:r>
            <w:r w:rsidR="00D555A3">
              <w:rPr>
                <w:sz w:val="24"/>
              </w:rPr>
              <w:t xml:space="preserve"> </w:t>
            </w:r>
            <w:r w:rsidR="0024186B">
              <w:rPr>
                <w:sz w:val="24"/>
              </w:rPr>
              <w:t xml:space="preserve">его </w:t>
            </w:r>
            <w:r w:rsidR="00D555A3">
              <w:rPr>
                <w:sz w:val="24"/>
              </w:rPr>
              <w:t>физического, психологического и эмоционального здоровья</w:t>
            </w:r>
            <w:r w:rsidR="00E124EA">
              <w:t xml:space="preserve"> </w:t>
            </w:r>
            <w:r w:rsidR="00E124EA">
              <w:rPr>
                <w:sz w:val="24"/>
              </w:rPr>
              <w:t>через сетевую  модель</w:t>
            </w:r>
            <w:r w:rsidR="00E124EA" w:rsidRPr="00E124EA">
              <w:rPr>
                <w:sz w:val="24"/>
              </w:rPr>
              <w:t xml:space="preserve"> </w:t>
            </w:r>
            <w:r w:rsidR="00E124EA">
              <w:rPr>
                <w:sz w:val="24"/>
              </w:rPr>
              <w:t>взаимодействия с учреждениями дополнительного образования и общественными организациями.</w:t>
            </w:r>
            <w:r w:rsidR="0047052F">
              <w:rPr>
                <w:sz w:val="24"/>
              </w:rPr>
              <w:t xml:space="preserve">  </w:t>
            </w:r>
            <w:r w:rsidR="00D555A3" w:rsidRPr="00E7460C">
              <w:rPr>
                <w:sz w:val="24"/>
              </w:rPr>
              <w:t>О</w:t>
            </w:r>
            <w:r w:rsidR="00E7460C" w:rsidRPr="00E7460C">
              <w:rPr>
                <w:sz w:val="24"/>
              </w:rPr>
              <w:t xml:space="preserve">рганизованная деятельность </w:t>
            </w:r>
            <w:r w:rsidR="00D555A3">
              <w:rPr>
                <w:sz w:val="24"/>
              </w:rPr>
              <w:t xml:space="preserve">обучающихся </w:t>
            </w:r>
            <w:r w:rsidR="00E7460C" w:rsidRPr="00E7460C">
              <w:rPr>
                <w:sz w:val="24"/>
              </w:rPr>
              <w:t>с учётом возрастных особенностей</w:t>
            </w:r>
            <w:r w:rsidR="00E90EDD">
              <w:rPr>
                <w:sz w:val="24"/>
              </w:rPr>
              <w:t xml:space="preserve">, </w:t>
            </w:r>
            <w:r w:rsidR="00222F7E" w:rsidRPr="00FF6892">
              <w:rPr>
                <w:sz w:val="24"/>
              </w:rPr>
              <w:t>индивиду</w:t>
            </w:r>
            <w:r w:rsidR="00222F7E">
              <w:rPr>
                <w:sz w:val="24"/>
              </w:rPr>
              <w:t>альных в</w:t>
            </w:r>
            <w:r w:rsidR="00D555A3">
              <w:rPr>
                <w:sz w:val="24"/>
              </w:rPr>
              <w:t>озможностей и интересов ребёнка</w:t>
            </w:r>
            <w:r w:rsidR="0024186B">
              <w:rPr>
                <w:sz w:val="24"/>
              </w:rPr>
              <w:t xml:space="preserve"> во внеурочное время </w:t>
            </w:r>
            <w:r w:rsidR="0060140E">
              <w:rPr>
                <w:sz w:val="24"/>
              </w:rPr>
              <w:t>способствует</w:t>
            </w:r>
            <w:r w:rsidR="0024186B">
              <w:rPr>
                <w:sz w:val="24"/>
              </w:rPr>
              <w:t xml:space="preserve"> </w:t>
            </w:r>
            <w:r w:rsidR="00D555A3">
              <w:rPr>
                <w:sz w:val="24"/>
              </w:rPr>
              <w:t xml:space="preserve"> </w:t>
            </w:r>
            <w:r w:rsidR="0024186B">
              <w:rPr>
                <w:sz w:val="24"/>
              </w:rPr>
              <w:t>а</w:t>
            </w:r>
            <w:r w:rsidR="00E7460C" w:rsidRPr="00E7460C">
              <w:rPr>
                <w:sz w:val="24"/>
              </w:rPr>
              <w:t xml:space="preserve">ктивизации </w:t>
            </w:r>
            <w:r w:rsidR="0024186B">
              <w:rPr>
                <w:sz w:val="24"/>
              </w:rPr>
              <w:t xml:space="preserve">творческой </w:t>
            </w:r>
            <w:r w:rsidR="00E7460C" w:rsidRPr="00E7460C">
              <w:rPr>
                <w:sz w:val="24"/>
              </w:rPr>
              <w:t xml:space="preserve"> деятельности обучающихся</w:t>
            </w:r>
            <w:r w:rsidR="0060140E">
              <w:rPr>
                <w:sz w:val="24"/>
              </w:rPr>
              <w:t>.</w:t>
            </w:r>
            <w:r w:rsidR="00E003E8">
              <w:rPr>
                <w:sz w:val="24"/>
              </w:rPr>
              <w:t xml:space="preserve"> </w:t>
            </w:r>
          </w:p>
        </w:tc>
      </w:tr>
      <w:tr w:rsidR="00EF0D27" w:rsidRPr="00EF0D27" w:rsidTr="00E003E8">
        <w:trPr>
          <w:trHeight w:val="1421"/>
        </w:trPr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5</w:t>
            </w:r>
          </w:p>
        </w:tc>
        <w:tc>
          <w:tcPr>
            <w:tcW w:w="1786" w:type="pct"/>
          </w:tcPr>
          <w:p w:rsidR="00EF0D27" w:rsidRPr="00EF0D27" w:rsidRDefault="00EF0D27" w:rsidP="00D555A3">
            <w:pPr>
              <w:ind w:firstLine="0"/>
              <w:jc w:val="left"/>
            </w:pPr>
            <w:r w:rsidRPr="00EF0D27">
              <w:rPr>
                <w:b/>
              </w:rPr>
              <w:t xml:space="preserve">Новизна </w:t>
            </w:r>
            <w:r w:rsidRPr="00EF0D27">
              <w:rPr>
                <w:sz w:val="20"/>
                <w:szCs w:val="20"/>
              </w:rPr>
              <w:t xml:space="preserve">(в чем отличие от имеющихся аналогов, в чем </w:t>
            </w:r>
            <w:proofErr w:type="spellStart"/>
            <w:r w:rsidRPr="00EF0D27">
              <w:rPr>
                <w:sz w:val="20"/>
                <w:szCs w:val="20"/>
              </w:rPr>
              <w:t>инновационность</w:t>
            </w:r>
            <w:proofErr w:type="spellEnd"/>
            <w:r w:rsidRPr="00EF0D27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5B750B" w:rsidRPr="00E90EDD" w:rsidRDefault="00F01255" w:rsidP="007E166B">
            <w:pPr>
              <w:shd w:val="clear" w:color="auto" w:fill="FFFFFF"/>
              <w:rPr>
                <w:sz w:val="24"/>
              </w:rPr>
            </w:pPr>
            <w:r w:rsidRPr="007E166B">
              <w:rPr>
                <w:sz w:val="24"/>
              </w:rPr>
              <w:t xml:space="preserve">Создание условий </w:t>
            </w:r>
            <w:r w:rsidR="007E166B" w:rsidRPr="007E166B">
              <w:rPr>
                <w:sz w:val="24"/>
              </w:rPr>
              <w:t>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 компетенций, необходимых для эффективного взаимодействия в социуме.</w:t>
            </w: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6</w:t>
            </w:r>
          </w:p>
        </w:tc>
        <w:tc>
          <w:tcPr>
            <w:tcW w:w="1786" w:type="pct"/>
          </w:tcPr>
          <w:p w:rsidR="00EF0D27" w:rsidRPr="00EF0D27" w:rsidRDefault="00EF0D27" w:rsidP="005B750B">
            <w:pPr>
              <w:ind w:firstLine="0"/>
              <w:jc w:val="left"/>
            </w:pPr>
            <w:r w:rsidRPr="00EF0D27">
              <w:rPr>
                <w:b/>
              </w:rPr>
              <w:t xml:space="preserve">Востребованность </w:t>
            </w:r>
            <w:r w:rsidRPr="00EF0D27">
              <w:rPr>
                <w:sz w:val="20"/>
                <w:szCs w:val="20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EF0D27" w:rsidRPr="00E90EDD" w:rsidRDefault="00F2090D" w:rsidP="00F01255">
            <w:pPr>
              <w:jc w:val="left"/>
              <w:rPr>
                <w:sz w:val="24"/>
              </w:rPr>
            </w:pPr>
            <w:r w:rsidRPr="00E90EDD">
              <w:rPr>
                <w:sz w:val="24"/>
              </w:rPr>
              <w:t>Учителя начальных классов</w:t>
            </w:r>
            <w:r w:rsidR="00F01255">
              <w:rPr>
                <w:sz w:val="24"/>
              </w:rPr>
              <w:t>, педагоги доп</w:t>
            </w:r>
            <w:r w:rsidR="001B4DC7">
              <w:rPr>
                <w:sz w:val="24"/>
              </w:rPr>
              <w:t xml:space="preserve">олнительного </w:t>
            </w:r>
            <w:r w:rsidR="00F01255">
              <w:rPr>
                <w:sz w:val="24"/>
              </w:rPr>
              <w:t>образования</w:t>
            </w:r>
            <w:r w:rsidR="0060140E">
              <w:rPr>
                <w:sz w:val="24"/>
              </w:rPr>
              <w:t>, воспитатели</w:t>
            </w:r>
            <w:r w:rsidR="00F01255">
              <w:rPr>
                <w:sz w:val="24"/>
              </w:rPr>
              <w:t>.</w:t>
            </w: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lastRenderedPageBreak/>
              <w:t>7</w:t>
            </w:r>
          </w:p>
        </w:tc>
        <w:tc>
          <w:tcPr>
            <w:tcW w:w="1786" w:type="pct"/>
          </w:tcPr>
          <w:p w:rsidR="00EF0D27" w:rsidRPr="00EF0D27" w:rsidRDefault="00EF0D27" w:rsidP="005B750B">
            <w:pPr>
              <w:ind w:firstLine="0"/>
              <w:jc w:val="left"/>
            </w:pPr>
            <w:r w:rsidRPr="00EF0D27">
              <w:rPr>
                <w:b/>
              </w:rPr>
              <w:t>Условия реализаци</w:t>
            </w:r>
            <w:proofErr w:type="gramStart"/>
            <w:r w:rsidRPr="00EF0D27">
              <w:rPr>
                <w:b/>
              </w:rPr>
              <w:t>и</w:t>
            </w:r>
            <w:r w:rsidRPr="00EF0D27">
              <w:rPr>
                <w:sz w:val="20"/>
                <w:szCs w:val="20"/>
              </w:rPr>
              <w:t>(</w:t>
            </w:r>
            <w:proofErr w:type="gramEnd"/>
            <w:r w:rsidRPr="00EF0D27">
              <w:rPr>
                <w:sz w:val="20"/>
                <w:szCs w:val="20"/>
              </w:rPr>
              <w:t>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91AC8" w:rsidRPr="00E90EDD" w:rsidRDefault="005B750B" w:rsidP="005B750B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1B4DC7" w:rsidRPr="001B4DC7">
              <w:rPr>
                <w:sz w:val="24"/>
              </w:rPr>
              <w:t>Проект может успешно реализовываться в образовательных учреждениях  при тесном взаимодействии педагогов</w:t>
            </w:r>
            <w:r w:rsidR="001B4DC7">
              <w:rPr>
                <w:sz w:val="24"/>
              </w:rPr>
              <w:t xml:space="preserve"> ОУ, педагогов допо</w:t>
            </w:r>
            <w:r w:rsidR="00F70516">
              <w:rPr>
                <w:sz w:val="24"/>
              </w:rPr>
              <w:t>л</w:t>
            </w:r>
            <w:r w:rsidR="001B4DC7">
              <w:rPr>
                <w:sz w:val="24"/>
              </w:rPr>
              <w:t>нительного образования</w:t>
            </w:r>
            <w:r w:rsidR="001B4DC7" w:rsidRPr="001B4DC7">
              <w:rPr>
                <w:sz w:val="24"/>
              </w:rPr>
              <w:t xml:space="preserve"> и </w:t>
            </w:r>
            <w:r w:rsidR="00F70516">
              <w:rPr>
                <w:sz w:val="24"/>
              </w:rPr>
              <w:t>представителей общественных организаций</w:t>
            </w:r>
            <w:r w:rsidR="001B4DC7" w:rsidRPr="001B4DC7">
              <w:rPr>
                <w:sz w:val="24"/>
              </w:rPr>
              <w:t xml:space="preserve">. </w:t>
            </w: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8</w:t>
            </w:r>
          </w:p>
        </w:tc>
        <w:tc>
          <w:tcPr>
            <w:tcW w:w="1786" w:type="pct"/>
          </w:tcPr>
          <w:p w:rsidR="00EF0D27" w:rsidRPr="00EF0D27" w:rsidRDefault="00EF0D27" w:rsidP="005B750B">
            <w:pPr>
              <w:ind w:firstLine="0"/>
              <w:jc w:val="left"/>
            </w:pPr>
            <w:r w:rsidRPr="00EF0D27">
              <w:rPr>
                <w:b/>
              </w:rPr>
              <w:t xml:space="preserve">Результативность </w:t>
            </w:r>
            <w:r w:rsidRPr="00EF0D27">
              <w:rPr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A47BE8" w:rsidRDefault="00F70516" w:rsidP="005B750B">
            <w:pPr>
              <w:ind w:firstLine="0"/>
              <w:jc w:val="left"/>
              <w:rPr>
                <w:sz w:val="24"/>
              </w:rPr>
            </w:pPr>
            <w:r w:rsidRPr="00F70516">
              <w:rPr>
                <w:sz w:val="24"/>
              </w:rPr>
              <w:t xml:space="preserve"> </w:t>
            </w:r>
            <w:r w:rsidR="00A47BE8">
              <w:rPr>
                <w:sz w:val="24"/>
              </w:rPr>
              <w:t>-</w:t>
            </w:r>
            <w:r w:rsidR="00D41FBD">
              <w:rPr>
                <w:sz w:val="24"/>
              </w:rPr>
              <w:t xml:space="preserve">Продуктивное сотрудничество и взаимодействие со сверстниками </w:t>
            </w:r>
            <w:r w:rsidR="0034757E">
              <w:rPr>
                <w:sz w:val="24"/>
              </w:rPr>
              <w:t xml:space="preserve"> </w:t>
            </w:r>
            <w:r w:rsidR="00D41FBD">
              <w:rPr>
                <w:sz w:val="24"/>
              </w:rPr>
              <w:t>способствовало</w:t>
            </w:r>
            <w:r w:rsidR="0034757E">
              <w:rPr>
                <w:sz w:val="24"/>
              </w:rPr>
              <w:t xml:space="preserve"> созданию творческой атмосферы</w:t>
            </w:r>
            <w:r w:rsidR="00E85614" w:rsidRPr="00394399">
              <w:rPr>
                <w:sz w:val="24"/>
              </w:rPr>
              <w:t xml:space="preserve"> </w:t>
            </w:r>
            <w:r w:rsidR="0034757E">
              <w:rPr>
                <w:sz w:val="24"/>
              </w:rPr>
              <w:t>и активизации самостоятельной</w:t>
            </w:r>
            <w:r w:rsidR="003769EC" w:rsidRPr="00394399">
              <w:rPr>
                <w:sz w:val="24"/>
              </w:rPr>
              <w:t xml:space="preserve"> познавательн</w:t>
            </w:r>
            <w:r w:rsidR="0034757E">
              <w:rPr>
                <w:sz w:val="24"/>
              </w:rPr>
              <w:t>ой деятельности</w:t>
            </w:r>
            <w:r w:rsidR="00E90EDD" w:rsidRPr="00394399">
              <w:rPr>
                <w:sz w:val="24"/>
              </w:rPr>
              <w:t xml:space="preserve"> </w:t>
            </w:r>
            <w:proofErr w:type="gramStart"/>
            <w:r w:rsidR="00E85614" w:rsidRPr="00394399">
              <w:rPr>
                <w:sz w:val="24"/>
              </w:rPr>
              <w:t>обучающихся</w:t>
            </w:r>
            <w:proofErr w:type="gramEnd"/>
            <w:r w:rsidR="0034757E">
              <w:rPr>
                <w:sz w:val="24"/>
              </w:rPr>
              <w:t>, выходящей</w:t>
            </w:r>
            <w:r w:rsidR="00E85614" w:rsidRPr="00394399">
              <w:rPr>
                <w:sz w:val="24"/>
              </w:rPr>
              <w:t xml:space="preserve"> за рамки школьной программы</w:t>
            </w:r>
            <w:r w:rsidR="003769EC" w:rsidRPr="00394399">
              <w:rPr>
                <w:sz w:val="24"/>
              </w:rPr>
              <w:t>.</w:t>
            </w:r>
          </w:p>
          <w:p w:rsidR="00E124EA" w:rsidRDefault="0034757E" w:rsidP="005B750B">
            <w:pPr>
              <w:ind w:firstLine="0"/>
              <w:jc w:val="left"/>
              <w:rPr>
                <w:sz w:val="24"/>
              </w:rPr>
            </w:pPr>
            <w:r>
              <w:t xml:space="preserve"> </w:t>
            </w:r>
            <w:r w:rsidR="00A47BE8">
              <w:t>-</w:t>
            </w:r>
            <w:r w:rsidR="00030040">
              <w:rPr>
                <w:sz w:val="24"/>
              </w:rPr>
              <w:t xml:space="preserve">Повысилась </w:t>
            </w:r>
            <w:r w:rsidR="001A3ED6" w:rsidRPr="003769EC">
              <w:rPr>
                <w:sz w:val="24"/>
              </w:rPr>
              <w:t xml:space="preserve">мотивация обучающихся на </w:t>
            </w:r>
            <w:r>
              <w:rPr>
                <w:sz w:val="24"/>
              </w:rPr>
              <w:t xml:space="preserve">получение новых знаний. </w:t>
            </w:r>
          </w:p>
          <w:p w:rsidR="00001086" w:rsidRPr="0034757E" w:rsidRDefault="00A47BE8" w:rsidP="005B750B">
            <w:pPr>
              <w:ind w:firstLine="0"/>
              <w:jc w:val="left"/>
            </w:pPr>
            <w:r>
              <w:rPr>
                <w:sz w:val="24"/>
              </w:rPr>
              <w:t>-</w:t>
            </w:r>
            <w:r w:rsidR="0034757E">
              <w:rPr>
                <w:sz w:val="24"/>
              </w:rPr>
              <w:t>Участники проекта</w:t>
            </w:r>
            <w:r w:rsidR="005B750B">
              <w:rPr>
                <w:sz w:val="24"/>
              </w:rPr>
              <w:t xml:space="preserve"> продолжи</w:t>
            </w:r>
            <w:r w:rsidR="0034757E">
              <w:rPr>
                <w:sz w:val="24"/>
              </w:rPr>
              <w:t xml:space="preserve">ли своё обучение </w:t>
            </w:r>
            <w:r>
              <w:rPr>
                <w:sz w:val="24"/>
              </w:rPr>
              <w:t xml:space="preserve">и развитие </w:t>
            </w:r>
            <w:r w:rsidR="0034757E">
              <w:rPr>
                <w:sz w:val="24"/>
              </w:rPr>
              <w:t xml:space="preserve">в </w:t>
            </w:r>
            <w:r w:rsidR="00D41FBD">
              <w:rPr>
                <w:sz w:val="24"/>
              </w:rPr>
              <w:t xml:space="preserve"> ш</w:t>
            </w:r>
            <w:r w:rsidR="00001086">
              <w:rPr>
                <w:sz w:val="24"/>
              </w:rPr>
              <w:t>коле искусств</w:t>
            </w:r>
            <w:r w:rsidR="0034757E">
              <w:rPr>
                <w:sz w:val="24"/>
              </w:rPr>
              <w:t xml:space="preserve"> имени Рериха</w:t>
            </w:r>
          </w:p>
          <w:p w:rsidR="005B750B" w:rsidRDefault="00001086" w:rsidP="005B750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(музы</w:t>
            </w:r>
            <w:r w:rsidR="0034757E">
              <w:rPr>
                <w:sz w:val="24"/>
              </w:rPr>
              <w:t>ка, хореография), в театральной студии ГДЦРК «Родник»</w:t>
            </w:r>
            <w:r w:rsidR="00183C93">
              <w:rPr>
                <w:sz w:val="24"/>
              </w:rPr>
              <w:t xml:space="preserve"> и фотокружке</w:t>
            </w:r>
            <w:r>
              <w:rPr>
                <w:sz w:val="24"/>
              </w:rPr>
              <w:t>.</w:t>
            </w:r>
          </w:p>
          <w:p w:rsidR="00A47BE8" w:rsidRPr="003769EC" w:rsidRDefault="00A47BE8" w:rsidP="005B750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-Участие в музыкальных конкурсах и фестивалях на школьном и муниципальном уровнях.</w:t>
            </w:r>
          </w:p>
          <w:p w:rsidR="00322381" w:rsidRPr="003769EC" w:rsidRDefault="00322381" w:rsidP="005B750B">
            <w:pPr>
              <w:ind w:firstLine="0"/>
              <w:jc w:val="left"/>
              <w:rPr>
                <w:sz w:val="24"/>
              </w:rPr>
            </w:pP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9</w:t>
            </w:r>
          </w:p>
        </w:tc>
        <w:tc>
          <w:tcPr>
            <w:tcW w:w="1786" w:type="pct"/>
          </w:tcPr>
          <w:p w:rsidR="00C26BAF" w:rsidRDefault="00EF0D27" w:rsidP="00001086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EF0D27">
              <w:rPr>
                <w:b/>
              </w:rPr>
              <w:t>Эффекты</w:t>
            </w:r>
            <w:r w:rsidR="00C26BAF">
              <w:rPr>
                <w:b/>
              </w:rPr>
              <w:t xml:space="preserve"> </w:t>
            </w:r>
            <w:r w:rsidRPr="00EF0D27">
              <w:rPr>
                <w:sz w:val="20"/>
                <w:szCs w:val="20"/>
              </w:rPr>
              <w:t xml:space="preserve">(какие произошли (возможны) дополнительные изменения, не связанные напрямую </w:t>
            </w:r>
            <w:proofErr w:type="gramEnd"/>
          </w:p>
          <w:p w:rsidR="00EF0D27" w:rsidRPr="00EF0D27" w:rsidRDefault="00EF0D27" w:rsidP="00001086">
            <w:pPr>
              <w:ind w:firstLine="0"/>
              <w:jc w:val="left"/>
            </w:pPr>
            <w:r w:rsidRPr="00EF0D27">
              <w:rPr>
                <w:sz w:val="20"/>
                <w:szCs w:val="20"/>
              </w:rPr>
              <w:t>с целью, задачами инновации)</w:t>
            </w:r>
          </w:p>
        </w:tc>
        <w:tc>
          <w:tcPr>
            <w:tcW w:w="2875" w:type="pct"/>
          </w:tcPr>
          <w:p w:rsidR="00EF0D27" w:rsidRPr="007A61E5" w:rsidRDefault="00C26BAF" w:rsidP="00F272F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7BE8">
              <w:rPr>
                <w:sz w:val="24"/>
              </w:rPr>
              <w:t>Самопредставление и самопрезентация участников проекта через разные виды деятельности в искусстве</w:t>
            </w:r>
            <w:r w:rsidR="0060140E">
              <w:rPr>
                <w:sz w:val="24"/>
              </w:rPr>
              <w:t xml:space="preserve"> </w:t>
            </w:r>
            <w:r w:rsidR="00F272F7">
              <w:rPr>
                <w:sz w:val="24"/>
              </w:rPr>
              <w:t xml:space="preserve"> позволили каждому ребёнку испытать радость успеха, найти и проявить себя на новой ступени творческого развития</w:t>
            </w:r>
            <w:r>
              <w:rPr>
                <w:sz w:val="24"/>
              </w:rPr>
              <w:t>.</w:t>
            </w:r>
          </w:p>
        </w:tc>
      </w:tr>
      <w:tr w:rsidR="00EF0D27" w:rsidRPr="00EF0D27" w:rsidTr="00E74E93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10</w:t>
            </w:r>
          </w:p>
        </w:tc>
        <w:tc>
          <w:tcPr>
            <w:tcW w:w="1786" w:type="pct"/>
          </w:tcPr>
          <w:p w:rsidR="00EF0D27" w:rsidRPr="00EF0D27" w:rsidRDefault="00EF0D27" w:rsidP="00001086">
            <w:pPr>
              <w:ind w:firstLine="0"/>
              <w:jc w:val="left"/>
              <w:rPr>
                <w:b/>
              </w:rPr>
            </w:pPr>
            <w:r w:rsidRPr="00EF0D27">
              <w:rPr>
                <w:b/>
              </w:rPr>
              <w:t>Аннотация продукта</w:t>
            </w:r>
          </w:p>
          <w:p w:rsidR="00EF0D27" w:rsidRPr="00EF0D27" w:rsidRDefault="00EF0D27" w:rsidP="00001086">
            <w:pPr>
              <w:ind w:firstLine="0"/>
              <w:jc w:val="left"/>
              <w:rPr>
                <w:b/>
              </w:rPr>
            </w:pPr>
            <w:r w:rsidRPr="00EF0D27">
              <w:rPr>
                <w:sz w:val="20"/>
                <w:szCs w:val="20"/>
              </w:rPr>
              <w:t xml:space="preserve">(для размещения в аннотированном перечне продуктов ИОД по итогам Ярмарки,  не более 2 абзацев) </w:t>
            </w:r>
          </w:p>
        </w:tc>
        <w:tc>
          <w:tcPr>
            <w:tcW w:w="2875" w:type="pct"/>
          </w:tcPr>
          <w:p w:rsidR="00C26BAF" w:rsidRPr="00C26BAF" w:rsidRDefault="00C26BAF" w:rsidP="00C26BAF">
            <w:pPr>
              <w:spacing w:line="259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C26BAF">
              <w:rPr>
                <w:rFonts w:eastAsia="Calibri"/>
                <w:sz w:val="24"/>
                <w:lang w:eastAsia="en-US"/>
              </w:rPr>
              <w:t>Проек</w:t>
            </w:r>
            <w:r w:rsidR="00A47BE8">
              <w:rPr>
                <w:rFonts w:eastAsia="Calibri"/>
                <w:sz w:val="24"/>
                <w:lang w:eastAsia="en-US"/>
              </w:rPr>
              <w:t xml:space="preserve">т «Калейдоскоп» ориентирован </w:t>
            </w:r>
            <w:proofErr w:type="gramStart"/>
            <w:r w:rsidR="00A47BE8">
              <w:rPr>
                <w:rFonts w:eastAsia="Calibri"/>
                <w:sz w:val="24"/>
                <w:lang w:eastAsia="en-US"/>
              </w:rPr>
              <w:t>на</w:t>
            </w:r>
            <w:proofErr w:type="gramEnd"/>
          </w:p>
          <w:p w:rsidR="00C26BAF" w:rsidRPr="00C26BAF" w:rsidRDefault="00C26BAF" w:rsidP="00A47BE8">
            <w:pPr>
              <w:spacing w:line="259" w:lineRule="auto"/>
              <w:ind w:firstLine="0"/>
              <w:contextualSpacing/>
              <w:jc w:val="left"/>
              <w:rPr>
                <w:rFonts w:eastAsia="Calibri"/>
                <w:sz w:val="24"/>
                <w:lang w:eastAsia="en-US"/>
              </w:rPr>
            </w:pPr>
            <w:r w:rsidRPr="00C26BAF">
              <w:rPr>
                <w:rFonts w:eastAsia="Calibri"/>
                <w:sz w:val="24"/>
                <w:lang w:eastAsia="en-US"/>
              </w:rPr>
              <w:t xml:space="preserve">совместную деятельность обучающихся и </w:t>
            </w:r>
            <w:r w:rsidR="00183C93">
              <w:rPr>
                <w:rFonts w:eastAsia="Calibri"/>
                <w:sz w:val="24"/>
                <w:lang w:eastAsia="en-US"/>
              </w:rPr>
              <w:t xml:space="preserve">педагогов </w:t>
            </w:r>
            <w:r w:rsidR="00270996">
              <w:rPr>
                <w:rFonts w:eastAsia="Calibri"/>
                <w:sz w:val="24"/>
                <w:lang w:eastAsia="en-US"/>
              </w:rPr>
              <w:t>школы</w:t>
            </w:r>
            <w:r w:rsidR="00A47BE8">
              <w:rPr>
                <w:rFonts w:eastAsia="Calibri"/>
                <w:sz w:val="24"/>
                <w:lang w:eastAsia="en-US"/>
              </w:rPr>
              <w:t xml:space="preserve"> и </w:t>
            </w:r>
            <w:r w:rsidRPr="00C26BAF">
              <w:rPr>
                <w:rFonts w:eastAsia="Calibri"/>
                <w:sz w:val="24"/>
                <w:lang w:eastAsia="en-US"/>
              </w:rPr>
              <w:t xml:space="preserve"> дополнительного образования</w:t>
            </w:r>
            <w:r w:rsidR="0047052F">
              <w:rPr>
                <w:rFonts w:eastAsia="Calibri"/>
                <w:sz w:val="24"/>
                <w:lang w:eastAsia="en-US"/>
              </w:rPr>
              <w:t xml:space="preserve"> </w:t>
            </w:r>
            <w:r w:rsidR="00A47BE8">
              <w:rPr>
                <w:rFonts w:eastAsia="Calibri"/>
                <w:sz w:val="24"/>
                <w:lang w:eastAsia="en-US"/>
              </w:rPr>
              <w:t xml:space="preserve"> на развитие общекультурных компетенций обучающихся</w:t>
            </w:r>
            <w:r w:rsidR="00270996">
              <w:rPr>
                <w:rFonts w:eastAsia="Calibri"/>
                <w:sz w:val="24"/>
                <w:lang w:eastAsia="en-US"/>
              </w:rPr>
              <w:t>, их духовно-нравственное, социальное, личностное и интеллектуальное  развитие, на создание основы для самостоятельной организации внеурочной деятельности, обеспечивающей развитие творческих способностей и саморазвития ребёнка.</w:t>
            </w:r>
          </w:p>
          <w:p w:rsidR="00030040" w:rsidRPr="00030040" w:rsidRDefault="00030040" w:rsidP="00183C93">
            <w:pPr>
              <w:spacing w:line="259" w:lineRule="auto"/>
              <w:ind w:left="793" w:firstLine="0"/>
              <w:contextualSpacing/>
              <w:jc w:val="left"/>
              <w:rPr>
                <w:sz w:val="24"/>
              </w:rPr>
            </w:pPr>
          </w:p>
        </w:tc>
      </w:tr>
    </w:tbl>
    <w:p w:rsidR="00EF0D27" w:rsidRPr="00EF0D27" w:rsidRDefault="00EF0D27" w:rsidP="00EF0D27">
      <w:pPr>
        <w:ind w:firstLine="0"/>
        <w:jc w:val="right"/>
        <w:rPr>
          <w:b/>
          <w:bCs/>
          <w:sz w:val="24"/>
        </w:rPr>
      </w:pPr>
    </w:p>
    <w:p w:rsidR="00EF0D27" w:rsidRPr="00EF0D27" w:rsidRDefault="00EF0D27" w:rsidP="00EF0D27">
      <w:pPr>
        <w:ind w:firstLine="0"/>
        <w:jc w:val="right"/>
        <w:rPr>
          <w:b/>
          <w:bCs/>
          <w:sz w:val="24"/>
        </w:rPr>
      </w:pPr>
    </w:p>
    <w:p w:rsidR="00EF0D27" w:rsidRPr="00EF0D27" w:rsidRDefault="00EF0D27" w:rsidP="00EF0D27">
      <w:pPr>
        <w:ind w:firstLine="0"/>
        <w:jc w:val="right"/>
        <w:rPr>
          <w:b/>
          <w:bCs/>
          <w:sz w:val="24"/>
        </w:rPr>
      </w:pPr>
    </w:p>
    <w:p w:rsidR="00EF0D27" w:rsidRPr="00EF0D27" w:rsidRDefault="00EF0D27" w:rsidP="00EF0D27">
      <w:pPr>
        <w:spacing w:line="360" w:lineRule="auto"/>
        <w:ind w:firstLine="0"/>
        <w:jc w:val="right"/>
        <w:rPr>
          <w:sz w:val="24"/>
        </w:rPr>
      </w:pPr>
    </w:p>
    <w:p w:rsidR="00EF0D27" w:rsidRPr="00EF0D27" w:rsidRDefault="00EF0D27" w:rsidP="00EF0D27">
      <w:pPr>
        <w:spacing w:line="360" w:lineRule="auto"/>
        <w:ind w:firstLine="0"/>
        <w:jc w:val="right"/>
        <w:rPr>
          <w:sz w:val="24"/>
        </w:rPr>
      </w:pPr>
    </w:p>
    <w:p w:rsidR="00EF0D27" w:rsidRDefault="00EF0D27"/>
    <w:sectPr w:rsidR="00EF0D27" w:rsidSect="007A61E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0" w:rsidRDefault="00A06F50" w:rsidP="00EF0D27">
      <w:r>
        <w:separator/>
      </w:r>
    </w:p>
  </w:endnote>
  <w:endnote w:type="continuationSeparator" w:id="0">
    <w:p w:rsidR="00A06F50" w:rsidRDefault="00A06F50" w:rsidP="00E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0" w:rsidRDefault="00A06F50" w:rsidP="00EF0D27">
      <w:r>
        <w:separator/>
      </w:r>
    </w:p>
  </w:footnote>
  <w:footnote w:type="continuationSeparator" w:id="0">
    <w:p w:rsidR="00A06F50" w:rsidRDefault="00A06F50" w:rsidP="00EF0D27">
      <w:r>
        <w:continuationSeparator/>
      </w:r>
    </w:p>
  </w:footnote>
  <w:footnote w:id="1">
    <w:p w:rsidR="00E74E93" w:rsidRDefault="00E74E93" w:rsidP="00EF0D27">
      <w:pPr>
        <w:pStyle w:val="a6"/>
        <w:rPr>
          <w:sz w:val="18"/>
          <w:szCs w:val="18"/>
        </w:rPr>
      </w:pPr>
      <w:r w:rsidRPr="00DB1139">
        <w:rPr>
          <w:rStyle w:val="a8"/>
          <w:sz w:val="18"/>
          <w:szCs w:val="18"/>
        </w:rPr>
        <w:footnoteRef/>
      </w:r>
      <w:r w:rsidRPr="00DB1139">
        <w:rPr>
          <w:sz w:val="18"/>
          <w:szCs w:val="18"/>
        </w:rPr>
        <w:t xml:space="preserve"> Объём паспорта должен составлять не более 2-х стр. печатного текста</w:t>
      </w:r>
    </w:p>
    <w:p w:rsidR="00E74E93" w:rsidRDefault="00E74E93" w:rsidP="00EF0D27">
      <w:pPr>
        <w:pStyle w:val="a6"/>
        <w:rPr>
          <w:sz w:val="18"/>
          <w:szCs w:val="18"/>
        </w:rPr>
      </w:pPr>
    </w:p>
    <w:p w:rsidR="00E74E93" w:rsidRPr="00DB1139" w:rsidRDefault="00E74E93" w:rsidP="00EF0D27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13511"/>
    <w:multiLevelType w:val="hybridMultilevel"/>
    <w:tmpl w:val="19CE55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6F351C4A"/>
    <w:multiLevelType w:val="hybridMultilevel"/>
    <w:tmpl w:val="5E9E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27"/>
    <w:rsid w:val="00001086"/>
    <w:rsid w:val="00030040"/>
    <w:rsid w:val="00066443"/>
    <w:rsid w:val="00066E76"/>
    <w:rsid w:val="0007353D"/>
    <w:rsid w:val="000E1466"/>
    <w:rsid w:val="00114B2B"/>
    <w:rsid w:val="00183C93"/>
    <w:rsid w:val="00195A72"/>
    <w:rsid w:val="001A3ED6"/>
    <w:rsid w:val="001B4DC7"/>
    <w:rsid w:val="00202795"/>
    <w:rsid w:val="00222F7E"/>
    <w:rsid w:val="0024186B"/>
    <w:rsid w:val="00267153"/>
    <w:rsid w:val="00270996"/>
    <w:rsid w:val="002F1183"/>
    <w:rsid w:val="00322381"/>
    <w:rsid w:val="0034757E"/>
    <w:rsid w:val="003769EC"/>
    <w:rsid w:val="00394399"/>
    <w:rsid w:val="003C1DFD"/>
    <w:rsid w:val="0047052F"/>
    <w:rsid w:val="00484BF3"/>
    <w:rsid w:val="004C6906"/>
    <w:rsid w:val="00522205"/>
    <w:rsid w:val="00544537"/>
    <w:rsid w:val="00561161"/>
    <w:rsid w:val="0059093D"/>
    <w:rsid w:val="005B4CA0"/>
    <w:rsid w:val="005B750B"/>
    <w:rsid w:val="0060140E"/>
    <w:rsid w:val="00612721"/>
    <w:rsid w:val="0061292E"/>
    <w:rsid w:val="006247DA"/>
    <w:rsid w:val="007A61E5"/>
    <w:rsid w:val="007B025B"/>
    <w:rsid w:val="007C46E2"/>
    <w:rsid w:val="007E166B"/>
    <w:rsid w:val="007E60FD"/>
    <w:rsid w:val="007F2D2F"/>
    <w:rsid w:val="007F7B87"/>
    <w:rsid w:val="00857287"/>
    <w:rsid w:val="00875F2B"/>
    <w:rsid w:val="008A4B36"/>
    <w:rsid w:val="00901700"/>
    <w:rsid w:val="00913655"/>
    <w:rsid w:val="0093737E"/>
    <w:rsid w:val="0095436F"/>
    <w:rsid w:val="00961933"/>
    <w:rsid w:val="00965D24"/>
    <w:rsid w:val="00994CF6"/>
    <w:rsid w:val="009A0F39"/>
    <w:rsid w:val="00A04DBD"/>
    <w:rsid w:val="00A06F50"/>
    <w:rsid w:val="00A15F53"/>
    <w:rsid w:val="00A47BE8"/>
    <w:rsid w:val="00A52EC8"/>
    <w:rsid w:val="00A577F3"/>
    <w:rsid w:val="00A900AC"/>
    <w:rsid w:val="00BB272F"/>
    <w:rsid w:val="00BC1786"/>
    <w:rsid w:val="00BE6483"/>
    <w:rsid w:val="00BF46E4"/>
    <w:rsid w:val="00C21D22"/>
    <w:rsid w:val="00C26BAF"/>
    <w:rsid w:val="00C50FC8"/>
    <w:rsid w:val="00C9010B"/>
    <w:rsid w:val="00D41FBD"/>
    <w:rsid w:val="00D555A3"/>
    <w:rsid w:val="00D65C41"/>
    <w:rsid w:val="00D73D8A"/>
    <w:rsid w:val="00D83238"/>
    <w:rsid w:val="00D84F7E"/>
    <w:rsid w:val="00D91AC8"/>
    <w:rsid w:val="00E003E8"/>
    <w:rsid w:val="00E124EA"/>
    <w:rsid w:val="00E128B9"/>
    <w:rsid w:val="00E5404F"/>
    <w:rsid w:val="00E73E70"/>
    <w:rsid w:val="00E7460C"/>
    <w:rsid w:val="00E74E93"/>
    <w:rsid w:val="00E850FC"/>
    <w:rsid w:val="00E85614"/>
    <w:rsid w:val="00E90EDD"/>
    <w:rsid w:val="00E94B6D"/>
    <w:rsid w:val="00EF0D27"/>
    <w:rsid w:val="00F01255"/>
    <w:rsid w:val="00F06451"/>
    <w:rsid w:val="00F2090D"/>
    <w:rsid w:val="00F26175"/>
    <w:rsid w:val="00F272F7"/>
    <w:rsid w:val="00F27E36"/>
    <w:rsid w:val="00F52B40"/>
    <w:rsid w:val="00F70516"/>
    <w:rsid w:val="00FE173C"/>
    <w:rsid w:val="00FE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7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6483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6483"/>
    <w:rPr>
      <w:rFonts w:ascii="Times New Roman" w:eastAsia="Times New Roman" w:hAnsi="Times New Roman"/>
      <w:b/>
      <w:sz w:val="22"/>
      <w:lang w:eastAsia="ru-RU"/>
    </w:rPr>
  </w:style>
  <w:style w:type="paragraph" w:styleId="a3">
    <w:name w:val="List Paragraph"/>
    <w:basedOn w:val="a"/>
    <w:uiPriority w:val="99"/>
    <w:qFormat/>
    <w:rsid w:val="00BE6483"/>
    <w:pPr>
      <w:ind w:left="720"/>
      <w:contextualSpacing/>
    </w:pPr>
  </w:style>
  <w:style w:type="paragraph" w:styleId="a4">
    <w:name w:val="Title"/>
    <w:basedOn w:val="a"/>
    <w:link w:val="a5"/>
    <w:qFormat/>
    <w:rsid w:val="00EF0D27"/>
    <w:pPr>
      <w:ind w:firstLine="0"/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EF0D27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F0D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D27"/>
    <w:rPr>
      <w:rFonts w:ascii="Times New Roman" w:eastAsia="Times New Roman" w:hAnsi="Times New Roman"/>
      <w:lang w:eastAsia="ru-RU"/>
    </w:rPr>
  </w:style>
  <w:style w:type="character" w:styleId="a8">
    <w:name w:val="footnote reference"/>
    <w:semiHidden/>
    <w:rsid w:val="00EF0D27"/>
    <w:rPr>
      <w:vertAlign w:val="superscript"/>
    </w:rPr>
  </w:style>
  <w:style w:type="character" w:styleId="a9">
    <w:name w:val="Hyperlink"/>
    <w:basedOn w:val="a0"/>
    <w:uiPriority w:val="99"/>
    <w:unhideWhenUsed/>
    <w:rsid w:val="00202795"/>
    <w:rPr>
      <w:color w:val="0000FF" w:themeColor="hyperlink"/>
      <w:u w:val="single"/>
    </w:rPr>
  </w:style>
  <w:style w:type="character" w:customStyle="1" w:styleId="submenu-table">
    <w:name w:val="submenu-table"/>
    <w:rsid w:val="00066443"/>
  </w:style>
  <w:style w:type="paragraph" w:styleId="aa">
    <w:name w:val="Balloon Text"/>
    <w:basedOn w:val="a"/>
    <w:link w:val="ab"/>
    <w:uiPriority w:val="99"/>
    <w:semiHidden/>
    <w:unhideWhenUsed/>
    <w:rsid w:val="002F11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7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6483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6483"/>
    <w:rPr>
      <w:rFonts w:ascii="Times New Roman" w:eastAsia="Times New Roman" w:hAnsi="Times New Roman"/>
      <w:b/>
      <w:sz w:val="22"/>
      <w:lang w:eastAsia="ru-RU"/>
    </w:rPr>
  </w:style>
  <w:style w:type="paragraph" w:styleId="a3">
    <w:name w:val="List Paragraph"/>
    <w:basedOn w:val="a"/>
    <w:uiPriority w:val="99"/>
    <w:qFormat/>
    <w:rsid w:val="00BE6483"/>
    <w:pPr>
      <w:ind w:left="720"/>
      <w:contextualSpacing/>
    </w:pPr>
  </w:style>
  <w:style w:type="paragraph" w:styleId="a4">
    <w:name w:val="Title"/>
    <w:basedOn w:val="a"/>
    <w:link w:val="a5"/>
    <w:qFormat/>
    <w:rsid w:val="00EF0D27"/>
    <w:pPr>
      <w:ind w:firstLine="0"/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EF0D27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F0D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D27"/>
    <w:rPr>
      <w:rFonts w:ascii="Times New Roman" w:eastAsia="Times New Roman" w:hAnsi="Times New Roman"/>
      <w:lang w:eastAsia="ru-RU"/>
    </w:rPr>
  </w:style>
  <w:style w:type="character" w:styleId="a8">
    <w:name w:val="footnote reference"/>
    <w:semiHidden/>
    <w:rsid w:val="00EF0D27"/>
    <w:rPr>
      <w:vertAlign w:val="superscript"/>
    </w:rPr>
  </w:style>
  <w:style w:type="character" w:styleId="a9">
    <w:name w:val="Hyperlink"/>
    <w:basedOn w:val="a0"/>
    <w:uiPriority w:val="99"/>
    <w:unhideWhenUsed/>
    <w:rsid w:val="00202795"/>
    <w:rPr>
      <w:color w:val="0000FF" w:themeColor="hyperlink"/>
      <w:u w:val="single"/>
    </w:rPr>
  </w:style>
  <w:style w:type="character" w:customStyle="1" w:styleId="submenu-table">
    <w:name w:val="submenu-table"/>
    <w:rsid w:val="00066443"/>
  </w:style>
  <w:style w:type="paragraph" w:styleId="aa">
    <w:name w:val="Balloon Text"/>
    <w:basedOn w:val="a"/>
    <w:link w:val="ab"/>
    <w:uiPriority w:val="99"/>
    <w:semiHidden/>
    <w:unhideWhenUsed/>
    <w:rsid w:val="002F11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nosh-raduga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lia.malyshev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3EC9-7164-43D0-AE8B-B68DC3A7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admin</cp:lastModifiedBy>
  <cp:revision>14</cp:revision>
  <cp:lastPrinted>2015-10-30T05:40:00Z</cp:lastPrinted>
  <dcterms:created xsi:type="dcterms:W3CDTF">2015-10-29T11:04:00Z</dcterms:created>
  <dcterms:modified xsi:type="dcterms:W3CDTF">2015-11-02T08:15:00Z</dcterms:modified>
</cp:coreProperties>
</file>