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DA" w:rsidRPr="00EF6A79" w:rsidRDefault="002719DA" w:rsidP="002719DA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2719DA" w:rsidRPr="00EF6A79" w:rsidRDefault="002719DA" w:rsidP="002719DA">
      <w:pPr>
        <w:ind w:firstLine="0"/>
        <w:jc w:val="left"/>
        <w:rPr>
          <w:b/>
          <w:bCs/>
          <w:szCs w:val="28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2719DA" w:rsidRDefault="002719DA" w:rsidP="002719DA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Ф.И.О. </w:t>
      </w:r>
      <w:proofErr w:type="spellStart"/>
      <w:r w:rsidRPr="00EF6A79">
        <w:rPr>
          <w:szCs w:val="28"/>
        </w:rPr>
        <w:t>__</w:t>
      </w:r>
      <w:r>
        <w:rPr>
          <w:szCs w:val="28"/>
        </w:rPr>
        <w:t>Романова</w:t>
      </w:r>
      <w:proofErr w:type="spellEnd"/>
      <w:r>
        <w:rPr>
          <w:szCs w:val="28"/>
        </w:rPr>
        <w:t xml:space="preserve"> Анна Вячеславовна</w:t>
      </w:r>
    </w:p>
    <w:p w:rsidR="002719DA" w:rsidRPr="00EF6A79" w:rsidRDefault="002719DA" w:rsidP="002719DA">
      <w:pPr>
        <w:ind w:firstLine="0"/>
        <w:jc w:val="left"/>
        <w:rPr>
          <w:szCs w:val="28"/>
        </w:rPr>
      </w:pPr>
      <w:r>
        <w:rPr>
          <w:szCs w:val="28"/>
        </w:rPr>
        <w:t xml:space="preserve">Вавилова Ольга Александровна </w:t>
      </w:r>
      <w:r w:rsidRPr="00EF6A79">
        <w:rPr>
          <w:szCs w:val="28"/>
        </w:rPr>
        <w:t xml:space="preserve">____________________________________________________________________ </w:t>
      </w:r>
    </w:p>
    <w:p w:rsidR="002719DA" w:rsidRDefault="002719DA" w:rsidP="002719DA">
      <w:pPr>
        <w:ind w:firstLine="0"/>
        <w:jc w:val="left"/>
        <w:rPr>
          <w:szCs w:val="28"/>
        </w:rPr>
      </w:pPr>
      <w:r w:rsidRPr="00EF6A79">
        <w:rPr>
          <w:szCs w:val="28"/>
        </w:rPr>
        <w:t>Место работы (полное наименование общеобразовательного учреждения в соотве</w:t>
      </w:r>
      <w:r>
        <w:rPr>
          <w:szCs w:val="28"/>
        </w:rPr>
        <w:t xml:space="preserve">тствии с Уставом), должность  </w:t>
      </w:r>
    </w:p>
    <w:p w:rsidR="002719DA" w:rsidRPr="00EF6A79" w:rsidRDefault="002719DA" w:rsidP="002719DA">
      <w:pPr>
        <w:ind w:firstLine="0"/>
        <w:jc w:val="left"/>
        <w:rPr>
          <w:szCs w:val="28"/>
        </w:rPr>
      </w:pPr>
      <w:r>
        <w:rPr>
          <w:szCs w:val="28"/>
        </w:rPr>
        <w:t>«Сусанинская СОШ» (дошкольные группы), учитель-логопед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воспитатель</w:t>
      </w:r>
    </w:p>
    <w:p w:rsidR="002719DA" w:rsidRDefault="002719DA" w:rsidP="002719DA">
      <w:pPr>
        <w:ind w:firstLine="0"/>
        <w:jc w:val="left"/>
        <w:rPr>
          <w:szCs w:val="28"/>
        </w:rPr>
      </w:pPr>
    </w:p>
    <w:p w:rsidR="002719DA" w:rsidRDefault="002719DA" w:rsidP="002719DA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>
        <w:rPr>
          <w:szCs w:val="28"/>
        </w:rPr>
        <w:t>:</w:t>
      </w:r>
      <w:r w:rsidRPr="00EF6A79">
        <w:rPr>
          <w:szCs w:val="28"/>
        </w:rPr>
        <w:t xml:space="preserve"> </w:t>
      </w:r>
      <w:r>
        <w:rPr>
          <w:szCs w:val="28"/>
        </w:rPr>
        <w:t xml:space="preserve">  Гатчинский район</w:t>
      </w:r>
    </w:p>
    <w:p w:rsidR="002719DA" w:rsidRDefault="002719DA" w:rsidP="002719DA">
      <w:pPr>
        <w:ind w:firstLine="0"/>
        <w:jc w:val="left"/>
        <w:rPr>
          <w:szCs w:val="28"/>
        </w:rPr>
      </w:pPr>
    </w:p>
    <w:p w:rsidR="002719DA" w:rsidRPr="00EF6A79" w:rsidRDefault="002719DA" w:rsidP="002719DA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>
        <w:rPr>
          <w:szCs w:val="28"/>
        </w:rPr>
        <w:t>:</w:t>
      </w:r>
      <w:r w:rsidRPr="00EF6A79">
        <w:rPr>
          <w:szCs w:val="28"/>
        </w:rPr>
        <w:t xml:space="preserve"> </w:t>
      </w:r>
      <w:r>
        <w:rPr>
          <w:szCs w:val="28"/>
        </w:rPr>
        <w:t xml:space="preserve">8-921-921-13-42     </w:t>
      </w:r>
      <w:r w:rsidRPr="00EF6A79">
        <w:rPr>
          <w:szCs w:val="28"/>
        </w:rPr>
        <w:t xml:space="preserve">Факс: ________________________________  </w:t>
      </w:r>
    </w:p>
    <w:p w:rsidR="002719DA" w:rsidRPr="001B2446" w:rsidRDefault="002719DA" w:rsidP="002719DA">
      <w:pPr>
        <w:ind w:firstLine="0"/>
        <w:jc w:val="left"/>
        <w:rPr>
          <w:szCs w:val="28"/>
          <w:lang w:val="en-US"/>
        </w:rPr>
      </w:pPr>
      <w:r w:rsidRPr="00EF6A79">
        <w:rPr>
          <w:szCs w:val="28"/>
          <w:lang w:val="en-US"/>
        </w:rPr>
        <w:t>E</w:t>
      </w:r>
      <w:r w:rsidRPr="001B2446">
        <w:rPr>
          <w:szCs w:val="28"/>
          <w:lang w:val="en-US"/>
        </w:rPr>
        <w:t>-</w:t>
      </w:r>
      <w:r w:rsidRPr="00EF6A79">
        <w:rPr>
          <w:szCs w:val="28"/>
          <w:lang w:val="en-US"/>
        </w:rPr>
        <w:t>mail</w:t>
      </w:r>
      <w:r w:rsidRPr="001B244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       </w:t>
      </w:r>
      <w:hyperlink r:id="rId7" w:history="1">
        <w:r w:rsidRPr="006B7D44">
          <w:rPr>
            <w:rStyle w:val="a5"/>
            <w:szCs w:val="28"/>
            <w:lang w:val="en-US"/>
          </w:rPr>
          <w:t>romanovaanuta</w:t>
        </w:r>
        <w:r w:rsidRPr="001B2446">
          <w:rPr>
            <w:rStyle w:val="a5"/>
            <w:szCs w:val="28"/>
            <w:lang w:val="en-US"/>
          </w:rPr>
          <w:t>@</w:t>
        </w:r>
        <w:r w:rsidRPr="006B7D44">
          <w:rPr>
            <w:rStyle w:val="a5"/>
            <w:szCs w:val="28"/>
            <w:lang w:val="en-US"/>
          </w:rPr>
          <w:t>rambler</w:t>
        </w:r>
        <w:r w:rsidRPr="001B2446">
          <w:rPr>
            <w:rStyle w:val="a5"/>
            <w:szCs w:val="28"/>
            <w:lang w:val="en-US"/>
          </w:rPr>
          <w:t>.</w:t>
        </w:r>
        <w:r w:rsidRPr="006B7D44">
          <w:rPr>
            <w:rStyle w:val="a5"/>
            <w:szCs w:val="28"/>
            <w:lang w:val="en-US"/>
          </w:rPr>
          <w:t>ru</w:t>
        </w:r>
      </w:hyperlink>
      <w:r>
        <w:rPr>
          <w:szCs w:val="28"/>
          <w:lang w:val="en-US"/>
        </w:rPr>
        <w:t xml:space="preserve">        </w:t>
      </w:r>
      <w:r w:rsidRPr="00EF6A79">
        <w:rPr>
          <w:szCs w:val="28"/>
          <w:lang w:val="en-US"/>
        </w:rPr>
        <w:t>http</w:t>
      </w:r>
      <w:r w:rsidRPr="001B2446">
        <w:rPr>
          <w:szCs w:val="28"/>
          <w:lang w:val="en-US"/>
        </w:rPr>
        <w:t>: _________________________________</w:t>
      </w:r>
    </w:p>
    <w:p w:rsidR="002719DA" w:rsidRPr="001B2446" w:rsidRDefault="002719DA" w:rsidP="002719DA">
      <w:pPr>
        <w:ind w:firstLine="0"/>
        <w:jc w:val="left"/>
        <w:rPr>
          <w:sz w:val="24"/>
          <w:lang w:val="en-US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2719DA" w:rsidRPr="00EF6A79" w:rsidRDefault="002719DA" w:rsidP="002719DA">
      <w:pPr>
        <w:ind w:firstLine="0"/>
        <w:jc w:val="left"/>
        <w:rPr>
          <w:b/>
          <w:bCs/>
          <w:szCs w:val="28"/>
        </w:rPr>
      </w:pPr>
    </w:p>
    <w:p w:rsidR="002719DA" w:rsidRPr="001B2446" w:rsidRDefault="002719DA" w:rsidP="002719DA">
      <w:pPr>
        <w:pStyle w:val="aa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US"/>
        </w:rPr>
      </w:pPr>
      <w:r w:rsidRPr="001B2446">
        <w:rPr>
          <w:rFonts w:ascii="Times New Roman" w:hAnsi="Times New Roman"/>
          <w:bCs/>
          <w:sz w:val="28"/>
          <w:szCs w:val="28"/>
        </w:rPr>
        <w:t>Полное название продукта.</w:t>
      </w:r>
    </w:p>
    <w:p w:rsidR="002719DA" w:rsidRDefault="002719DA" w:rsidP="002719DA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2719DA" w:rsidRPr="001B2446" w:rsidRDefault="002719DA" w:rsidP="002719DA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B2446">
        <w:rPr>
          <w:rFonts w:ascii="Times New Roman" w:hAnsi="Times New Roman"/>
          <w:bCs/>
          <w:sz w:val="28"/>
          <w:szCs w:val="28"/>
        </w:rPr>
        <w:t xml:space="preserve">Интеграция образовательных областей в совместной деятельности  учителя-логопеда и воспитателя </w:t>
      </w:r>
      <w:r>
        <w:rPr>
          <w:rFonts w:ascii="Times New Roman" w:hAnsi="Times New Roman"/>
          <w:bCs/>
          <w:sz w:val="28"/>
          <w:szCs w:val="28"/>
        </w:rPr>
        <w:t>в разновозрастной группе компенсирующей направленности»</w:t>
      </w:r>
    </w:p>
    <w:p w:rsidR="002719DA" w:rsidRPr="00EF6A79" w:rsidRDefault="002719DA" w:rsidP="002719DA">
      <w:pPr>
        <w:ind w:firstLine="0"/>
        <w:jc w:val="left"/>
        <w:rPr>
          <w:bCs/>
          <w:szCs w:val="28"/>
        </w:rPr>
      </w:pPr>
    </w:p>
    <w:p w:rsidR="002719DA" w:rsidRPr="00EF6A79" w:rsidRDefault="002719DA" w:rsidP="002719DA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2.Тематическое  направление (указать номер).</w:t>
      </w:r>
      <w:r>
        <w:rPr>
          <w:bCs/>
          <w:szCs w:val="28"/>
        </w:rPr>
        <w:t xml:space="preserve"> №8</w:t>
      </w:r>
    </w:p>
    <w:p w:rsidR="002719DA" w:rsidRPr="00EF6A79" w:rsidRDefault="002719DA" w:rsidP="002719DA">
      <w:pPr>
        <w:ind w:firstLine="0"/>
        <w:jc w:val="left"/>
        <w:rPr>
          <w:bCs/>
          <w:szCs w:val="28"/>
        </w:rPr>
      </w:pPr>
    </w:p>
    <w:p w:rsidR="002719DA" w:rsidRPr="00297F7F" w:rsidRDefault="002719DA" w:rsidP="002719DA">
      <w:pPr>
        <w:pStyle w:val="aa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97F7F">
        <w:rPr>
          <w:rFonts w:ascii="Times New Roman" w:hAnsi="Times New Roman"/>
          <w:bCs/>
          <w:sz w:val="28"/>
          <w:szCs w:val="28"/>
        </w:rPr>
        <w:t>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2719DA" w:rsidRDefault="002719DA" w:rsidP="002719DA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2719DA" w:rsidRDefault="002719DA" w:rsidP="002719DA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работе представлены методические рекомендации по организации и проведению интегрированной образовательной деятельности учителя-логопеда и воспитателя в разновозрастной группе (старший и подготовительный возраст) для детей с общим недоразвитием речи.</w:t>
      </w:r>
    </w:p>
    <w:p w:rsidR="002719DA" w:rsidRPr="00297F7F" w:rsidRDefault="002719DA" w:rsidP="002719DA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материалы могут быть использованы в работе воспитателей и </w:t>
      </w:r>
      <w:proofErr w:type="gramStart"/>
      <w:r>
        <w:rPr>
          <w:rFonts w:ascii="Times New Roman" w:hAnsi="Times New Roman"/>
          <w:bCs/>
          <w:sz w:val="28"/>
          <w:szCs w:val="28"/>
        </w:rPr>
        <w:t>учителей-логопедов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логопедических и коррекционных групп.</w:t>
      </w:r>
    </w:p>
    <w:p w:rsidR="002719DA" w:rsidRDefault="002719DA" w:rsidP="002719DA">
      <w:pPr>
        <w:jc w:val="center"/>
        <w:rPr>
          <w:szCs w:val="28"/>
        </w:rPr>
      </w:pPr>
    </w:p>
    <w:p w:rsidR="002719DA" w:rsidRDefault="002719DA" w:rsidP="002719DA">
      <w:pPr>
        <w:jc w:val="center"/>
        <w:rPr>
          <w:szCs w:val="28"/>
        </w:rPr>
      </w:pPr>
    </w:p>
    <w:p w:rsidR="002719DA" w:rsidRDefault="002719DA" w:rsidP="002719DA">
      <w:pPr>
        <w:jc w:val="center"/>
        <w:rPr>
          <w:szCs w:val="28"/>
        </w:rPr>
      </w:pPr>
    </w:p>
    <w:p w:rsidR="002719DA" w:rsidRDefault="002719DA" w:rsidP="002719DA">
      <w:pPr>
        <w:jc w:val="center"/>
        <w:rPr>
          <w:szCs w:val="28"/>
        </w:rPr>
      </w:pPr>
    </w:p>
    <w:p w:rsidR="002719DA" w:rsidRDefault="002719DA" w:rsidP="002719DA">
      <w:pPr>
        <w:jc w:val="center"/>
        <w:rPr>
          <w:szCs w:val="28"/>
        </w:rPr>
      </w:pPr>
    </w:p>
    <w:p w:rsidR="002719DA" w:rsidRDefault="002719DA" w:rsidP="002719DA">
      <w:pPr>
        <w:jc w:val="center"/>
        <w:rPr>
          <w:szCs w:val="28"/>
        </w:rPr>
      </w:pPr>
    </w:p>
    <w:p w:rsidR="002719DA" w:rsidRDefault="002719DA" w:rsidP="002719DA">
      <w:pPr>
        <w:jc w:val="center"/>
        <w:rPr>
          <w:szCs w:val="28"/>
        </w:rPr>
      </w:pPr>
    </w:p>
    <w:p w:rsidR="002719DA" w:rsidRPr="00EF6A79" w:rsidRDefault="002719DA" w:rsidP="002F5F34">
      <w:pPr>
        <w:ind w:firstLine="0"/>
        <w:rPr>
          <w:szCs w:val="28"/>
        </w:rPr>
      </w:pPr>
    </w:p>
    <w:p w:rsidR="002719DA" w:rsidRPr="00EF6A79" w:rsidRDefault="002719DA" w:rsidP="002719DA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2719DA" w:rsidRPr="00EF6A79" w:rsidRDefault="002719DA" w:rsidP="002719DA">
      <w:pPr>
        <w:rPr>
          <w:szCs w:val="28"/>
        </w:rPr>
      </w:pPr>
    </w:p>
    <w:p w:rsidR="002719DA" w:rsidRPr="00EF6A79" w:rsidRDefault="002719DA" w:rsidP="002719D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622"/>
        <w:gridCol w:w="5830"/>
      </w:tblGrid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№ </w:t>
            </w:r>
            <w:proofErr w:type="spellStart"/>
            <w:r w:rsidRPr="00EF6A79">
              <w:rPr>
                <w:b/>
                <w:sz w:val="24"/>
              </w:rPr>
              <w:t>п\</w:t>
            </w:r>
            <w:proofErr w:type="gramStart"/>
            <w:r w:rsidRPr="00EF6A79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2719DA" w:rsidRPr="00EF6A79" w:rsidRDefault="002719DA" w:rsidP="00F314F3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2719DA" w:rsidRPr="00EF6A79" w:rsidRDefault="002719DA" w:rsidP="00F314F3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2719DA" w:rsidRPr="00EF6A79" w:rsidRDefault="002719DA" w:rsidP="00F314F3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3A1862" w:rsidRPr="003A1862" w:rsidRDefault="003A1862" w:rsidP="009C1A7D">
            <w:pPr>
              <w:ind w:firstLine="567"/>
              <w:rPr>
                <w:sz w:val="24"/>
              </w:rPr>
            </w:pPr>
            <w:r w:rsidRPr="003A1862">
              <w:rPr>
                <w:sz w:val="24"/>
              </w:rPr>
              <w:t>В настоящее время</w:t>
            </w:r>
            <w:r>
              <w:rPr>
                <w:sz w:val="24"/>
              </w:rPr>
              <w:t>, в соответствие с ФГОС,</w:t>
            </w:r>
            <w:r w:rsidRPr="003A1862">
              <w:rPr>
                <w:sz w:val="24"/>
              </w:rPr>
              <w:t xml:space="preserve"> все большее распространение и популярность в системе работы в логопедической группе приобретают интегрированные коррекционно-развивающие занятия, которые позволяют избежать перегрузки и дезадаптации детей, помогают высвободить время для свободной игровой деятельности детей, обеспечивают взаимодействие специалистов  и родителей дошкольников  в коррекционном процессе. </w:t>
            </w:r>
          </w:p>
          <w:p w:rsidR="002719DA" w:rsidRPr="00EF6A79" w:rsidRDefault="002719DA" w:rsidP="009C1A7D">
            <w:pPr>
              <w:rPr>
                <w:sz w:val="24"/>
              </w:rPr>
            </w:pP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683689" w:rsidRPr="00683689" w:rsidRDefault="00683689" w:rsidP="009C1A7D">
            <w:pPr>
              <w:pStyle w:val="ab"/>
              <w:shd w:val="clear" w:color="auto" w:fill="FFFFFF"/>
              <w:spacing w:before="0" w:beforeAutospacing="0" w:after="142" w:afterAutospacing="0"/>
              <w:ind w:firstLine="567"/>
            </w:pPr>
            <w:r>
              <w:t xml:space="preserve">Основная идея внедрения в практику интегрированных занятий – интеграция образовательных областей в процессе НОД с детьми старшего дошкольного возраста с общими недоразвитием речи третьего уровня; </w:t>
            </w:r>
            <w:r w:rsidRPr="00683689">
              <w:t>систематизировать, углублять, обобщать личный опыт ребенка с тем, чтобы он освоил новые способы действий, мог использовать свои знания, умения и навыки в практической деятельности, то есть мог поступать компетентно, решая те или иные задачи.</w:t>
            </w:r>
          </w:p>
          <w:p w:rsidR="002719DA" w:rsidRPr="00EF6A79" w:rsidRDefault="002719DA" w:rsidP="009C1A7D">
            <w:pPr>
              <w:rPr>
                <w:sz w:val="24"/>
              </w:rPr>
            </w:pP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2719DA" w:rsidRPr="00EF6A79" w:rsidRDefault="002719DA" w:rsidP="00F314F3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 xml:space="preserve">(уровень </w:t>
            </w:r>
            <w:proofErr w:type="spellStart"/>
            <w:r w:rsidRPr="00EF6A79">
              <w:rPr>
                <w:sz w:val="24"/>
              </w:rPr>
              <w:t>инновационности</w:t>
            </w:r>
            <w:proofErr w:type="spellEnd"/>
            <w:r w:rsidRPr="00EF6A79">
              <w:rPr>
                <w:sz w:val="24"/>
              </w:rPr>
              <w:t xml:space="preserve"> идеи,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</w:tcPr>
          <w:p w:rsidR="002719DA" w:rsidRPr="00EF6A79" w:rsidRDefault="00683689" w:rsidP="009C1A7D">
            <w:pPr>
              <w:rPr>
                <w:sz w:val="24"/>
              </w:rPr>
            </w:pPr>
            <w:r>
              <w:rPr>
                <w:sz w:val="24"/>
              </w:rPr>
              <w:t>Введение в практику образовательных учреждений нового федерального государственного стандарта требует от педагога поиска новых методов и приемов развития и коррекции воспитанников. Использование в практике интегрированных занятий, теснейшего взаимодействия всех участников образовательного процесса (де</w:t>
            </w:r>
            <w:r w:rsidR="009C1A7D">
              <w:rPr>
                <w:sz w:val="24"/>
              </w:rPr>
              <w:t>ти, педагоги, родители) позволяет</w:t>
            </w:r>
            <w:r>
              <w:rPr>
                <w:sz w:val="24"/>
              </w:rPr>
              <w:t xml:space="preserve"> осуществить всестороннее развитие и коррекцию нарушенных функций в соответствие с индивидуальными особенностями каждого воспитанника.</w:t>
            </w: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2719DA" w:rsidRPr="00EF6A79" w:rsidRDefault="002719DA" w:rsidP="00F314F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  <w:proofErr w:type="gramEnd"/>
          </w:p>
          <w:p w:rsidR="002719DA" w:rsidRPr="00EF6A79" w:rsidRDefault="002719DA" w:rsidP="00F314F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9009E1" w:rsidRPr="009009E1" w:rsidRDefault="009009E1" w:rsidP="009C1A7D">
            <w:pPr>
              <w:ind w:firstLine="567"/>
              <w:rPr>
                <w:sz w:val="24"/>
              </w:rPr>
            </w:pPr>
            <w:r>
              <w:rPr>
                <w:sz w:val="24"/>
              </w:rPr>
              <w:t>В результате проведенного нами мониторинга, можно сделать вывод:</w:t>
            </w:r>
            <w:r>
              <w:rPr>
                <w:szCs w:val="28"/>
              </w:rPr>
              <w:t xml:space="preserve"> </w:t>
            </w:r>
            <w:r w:rsidRPr="009009E1">
              <w:rPr>
                <w:sz w:val="24"/>
              </w:rPr>
              <w:t xml:space="preserve">показатели по всем пяти образовательным областям у детей, в образовательный процесс которых были включены интегрированные занятия логопеда и воспитателя, выше, чем у детей, в программу которых не были включены эти занятия. </w:t>
            </w:r>
          </w:p>
          <w:p w:rsidR="002719DA" w:rsidRPr="00EF6A79" w:rsidRDefault="002719DA" w:rsidP="009C1A7D">
            <w:pPr>
              <w:rPr>
                <w:sz w:val="24"/>
              </w:rPr>
            </w:pP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EF6A79">
              <w:rPr>
                <w:b/>
                <w:sz w:val="24"/>
              </w:rPr>
              <w:t xml:space="preserve"> </w:t>
            </w:r>
            <w:r w:rsidRPr="00EF6A79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2719DA" w:rsidRDefault="009009E1" w:rsidP="009C1A7D">
            <w:pPr>
              <w:rPr>
                <w:sz w:val="24"/>
              </w:rPr>
            </w:pPr>
            <w:r>
              <w:rPr>
                <w:sz w:val="24"/>
              </w:rPr>
              <w:t>Данный продукт может быть использован воспитателями и логопедами логопедических и коррекционных групп.</w:t>
            </w:r>
          </w:p>
          <w:p w:rsidR="009009E1" w:rsidRDefault="009009E1" w:rsidP="009C1A7D">
            <w:pPr>
              <w:rPr>
                <w:sz w:val="24"/>
              </w:rPr>
            </w:pPr>
            <w:r>
              <w:rPr>
                <w:sz w:val="24"/>
              </w:rPr>
              <w:t>Нами разработаны методические рекомендации по проведению интегрированной НОД в ДОУ, перспективный план на год с указанием интегрируемых областей, разработаны конспекты НОД.</w:t>
            </w:r>
          </w:p>
          <w:p w:rsidR="009009E1" w:rsidRPr="00EF6A79" w:rsidRDefault="009009E1" w:rsidP="009C1A7D">
            <w:pPr>
              <w:rPr>
                <w:sz w:val="24"/>
              </w:rPr>
            </w:pPr>
            <w:r>
              <w:rPr>
                <w:sz w:val="24"/>
              </w:rPr>
              <w:t>В октябре 2015 года нами был проведен семинар-практикум для учителей-логопедов и воспитателей Гатчинского района в рамках темы «Нетрадиционные формы коррекционной работы учителя-логопеда воспитателя. Образовательная деятельность на свежем воздухе», на котором мы поделились своим опытом и разработками по данной теме.</w:t>
            </w: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2719DA" w:rsidRDefault="00352005" w:rsidP="009C1A7D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Предлагаемые материалы доступны, не требуют дополнительных затрат, легко применимы в различных образовательных областях и приносят хорошие результаты.</w:t>
            </w:r>
          </w:p>
          <w:p w:rsidR="002F5F34" w:rsidRPr="00EF6A79" w:rsidRDefault="002F5F34" w:rsidP="009C1A7D">
            <w:pPr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Интегрированная</w:t>
            </w:r>
            <w:proofErr w:type="gramEnd"/>
            <w:r>
              <w:rPr>
                <w:spacing w:val="-1"/>
                <w:sz w:val="24"/>
              </w:rPr>
              <w:t xml:space="preserve"> НОД может проводиться как в помещении детского сада, так и на прогулочных площадках, припарковых зонах, на приусадебном участке.</w:t>
            </w: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2719DA" w:rsidRDefault="009E1E75" w:rsidP="009C1A7D">
            <w:pPr>
              <w:rPr>
                <w:sz w:val="24"/>
              </w:rPr>
            </w:pPr>
            <w:r w:rsidRPr="009E1E75">
              <w:rPr>
                <w:sz w:val="24"/>
              </w:rPr>
              <w:t>В процессе участия в различных видах деятельности дети активно сближаются друг с другом и с педагогами. Это позитивное настроение дети переносят на обычное общение, что положительно влияет на микроклимат в коллективе. Совместные игры решают и коммуникативные задачи: дети всей группы или подгруппы учатся видеть и слышать друг друга</w:t>
            </w:r>
            <w:r>
              <w:rPr>
                <w:sz w:val="24"/>
              </w:rPr>
              <w:t>.</w:t>
            </w:r>
          </w:p>
          <w:p w:rsidR="009E1E75" w:rsidRPr="009E1E75" w:rsidRDefault="009E1E75" w:rsidP="009C1A7D">
            <w:pPr>
              <w:rPr>
                <w:sz w:val="24"/>
              </w:rPr>
            </w:pPr>
            <w:r>
              <w:rPr>
                <w:sz w:val="24"/>
              </w:rPr>
              <w:t>Процесс подготовки к интегрированным занятиям сплачивает педагогический коллектив, способствует личностной самореализации.</w:t>
            </w:r>
          </w:p>
        </w:tc>
      </w:tr>
      <w:tr w:rsidR="002719DA" w:rsidRPr="00EF6A79" w:rsidTr="00F314F3">
        <w:tc>
          <w:tcPr>
            <w:tcW w:w="339" w:type="pct"/>
          </w:tcPr>
          <w:p w:rsidR="002719DA" w:rsidRPr="00EF6A79" w:rsidRDefault="002719DA" w:rsidP="00F314F3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2719DA" w:rsidRPr="00EF6A79" w:rsidRDefault="002719DA" w:rsidP="00F314F3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  <w:r w:rsidRPr="00EF6A79">
              <w:rPr>
                <w:b/>
                <w:sz w:val="24"/>
              </w:rPr>
              <w:t>:</w:t>
            </w:r>
          </w:p>
          <w:p w:rsidR="002719DA" w:rsidRPr="00EF6A79" w:rsidRDefault="002719DA" w:rsidP="00F314F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2719DA" w:rsidRPr="003C31CA" w:rsidRDefault="00352005" w:rsidP="009C1A7D">
            <w:pPr>
              <w:rPr>
                <w:sz w:val="24"/>
              </w:rPr>
            </w:pPr>
            <w:r>
              <w:rPr>
                <w:sz w:val="24"/>
              </w:rPr>
              <w:t xml:space="preserve">Материал предоставлен в доступной форме, оформлен в соответствие с предъявленными требованиями. </w:t>
            </w:r>
          </w:p>
        </w:tc>
      </w:tr>
    </w:tbl>
    <w:p w:rsidR="002719DA" w:rsidRPr="00EF6A79" w:rsidRDefault="002719DA" w:rsidP="002719DA">
      <w:pPr>
        <w:ind w:firstLine="0"/>
        <w:jc w:val="right"/>
        <w:rPr>
          <w:b/>
          <w:bCs/>
          <w:sz w:val="24"/>
        </w:rPr>
      </w:pPr>
    </w:p>
    <w:p w:rsidR="002719DA" w:rsidRPr="00EF6A79" w:rsidRDefault="002F5F34" w:rsidP="002F5F34">
      <w:pPr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Размещение материалов на сайте Сусанинской СОШ: </w:t>
      </w:r>
      <w:r w:rsidRPr="002F5F34">
        <w:rPr>
          <w:b/>
          <w:bCs/>
          <w:sz w:val="24"/>
        </w:rPr>
        <w:t>http://www.susanino-school.ru/</w:t>
      </w:r>
      <w:proofErr w:type="gramStart"/>
      <w:r w:rsidRPr="002F5F34">
        <w:rPr>
          <w:b/>
          <w:bCs/>
          <w:sz w:val="24"/>
        </w:rPr>
        <w:t>Дошкольные-группы</w:t>
      </w:r>
      <w:proofErr w:type="gramEnd"/>
    </w:p>
    <w:p w:rsidR="002719DA" w:rsidRPr="00EF6A79" w:rsidRDefault="002719DA" w:rsidP="002719DA">
      <w:pPr>
        <w:ind w:firstLine="0"/>
        <w:jc w:val="left"/>
        <w:rPr>
          <w:bCs/>
          <w:sz w:val="24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2719DA" w:rsidRPr="00EF6A79" w:rsidRDefault="002719DA" w:rsidP="002719DA">
      <w:pPr>
        <w:ind w:firstLine="0"/>
        <w:jc w:val="left"/>
        <w:rPr>
          <w:bCs/>
          <w:sz w:val="24"/>
        </w:rPr>
      </w:pPr>
    </w:p>
    <w:p w:rsidR="002719DA" w:rsidRPr="00EF6A79" w:rsidRDefault="002719DA" w:rsidP="002719DA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2719DA" w:rsidRPr="00EF6A79" w:rsidRDefault="002719DA" w:rsidP="002719DA">
      <w:pPr>
        <w:tabs>
          <w:tab w:val="num" w:pos="360"/>
        </w:tabs>
        <w:ind w:left="360" w:firstLine="0"/>
        <w:jc w:val="left"/>
        <w:rPr>
          <w:bCs/>
          <w:sz w:val="24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 w:val="20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2719DA" w:rsidRPr="00EF6A79" w:rsidRDefault="002719DA" w:rsidP="002719DA">
      <w:pPr>
        <w:ind w:firstLine="0"/>
        <w:jc w:val="left"/>
        <w:rPr>
          <w:b/>
          <w:bCs/>
          <w:sz w:val="20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 </w:t>
      </w:r>
    </w:p>
    <w:p w:rsidR="002719DA" w:rsidRPr="00EF6A79" w:rsidRDefault="002719DA" w:rsidP="002719DA">
      <w:pPr>
        <w:ind w:firstLine="0"/>
        <w:jc w:val="left"/>
        <w:rPr>
          <w:b/>
          <w:bCs/>
          <w:sz w:val="24"/>
        </w:rPr>
      </w:pPr>
    </w:p>
    <w:p w:rsidR="002719DA" w:rsidRPr="00EF6A79" w:rsidRDefault="002719DA" w:rsidP="002719D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2719DA" w:rsidRPr="00EF6A79" w:rsidRDefault="002719DA" w:rsidP="002719DA">
      <w:pPr>
        <w:ind w:firstLine="0"/>
        <w:jc w:val="center"/>
        <w:rPr>
          <w:b/>
          <w:szCs w:val="28"/>
        </w:rPr>
      </w:pPr>
    </w:p>
    <w:p w:rsidR="002719DA" w:rsidRPr="00EF6A79" w:rsidRDefault="002719DA" w:rsidP="002719DA">
      <w:pPr>
        <w:ind w:firstLine="0"/>
        <w:jc w:val="center"/>
        <w:rPr>
          <w:b/>
          <w:szCs w:val="28"/>
        </w:rPr>
      </w:pPr>
    </w:p>
    <w:p w:rsidR="002719DA" w:rsidRPr="00EF6A79" w:rsidRDefault="002719DA" w:rsidP="002719DA">
      <w:pPr>
        <w:ind w:firstLine="0"/>
        <w:jc w:val="center"/>
        <w:rPr>
          <w:b/>
          <w:szCs w:val="28"/>
        </w:rPr>
      </w:pPr>
    </w:p>
    <w:p w:rsidR="002719DA" w:rsidRDefault="002719DA" w:rsidP="002719DA">
      <w:pPr>
        <w:pStyle w:val="a8"/>
        <w:jc w:val="right"/>
      </w:pPr>
    </w:p>
    <w:p w:rsidR="002719DA" w:rsidRDefault="002719DA" w:rsidP="002719DA">
      <w:pPr>
        <w:pStyle w:val="a8"/>
        <w:ind w:firstLine="426"/>
        <w:jc w:val="right"/>
      </w:pPr>
    </w:p>
    <w:sectPr w:rsidR="002719DA" w:rsidSect="002719DA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D1" w:rsidRDefault="00141DD1" w:rsidP="002719DA">
      <w:r>
        <w:separator/>
      </w:r>
    </w:p>
  </w:endnote>
  <w:endnote w:type="continuationSeparator" w:id="0">
    <w:p w:rsidR="00141DD1" w:rsidRDefault="00141DD1" w:rsidP="0027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D1" w:rsidRDefault="00141DD1" w:rsidP="002719DA">
      <w:r>
        <w:separator/>
      </w:r>
    </w:p>
  </w:footnote>
  <w:footnote w:type="continuationSeparator" w:id="0">
    <w:p w:rsidR="00141DD1" w:rsidRDefault="00141DD1" w:rsidP="002719DA">
      <w:r>
        <w:continuationSeparator/>
      </w:r>
    </w:p>
  </w:footnote>
  <w:footnote w:id="1">
    <w:p w:rsidR="002719DA" w:rsidRDefault="002719DA" w:rsidP="002719DA">
      <w:pPr>
        <w:pStyle w:val="a6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2719DA" w:rsidRDefault="002719DA" w:rsidP="002719DA">
      <w:pPr>
        <w:pStyle w:val="a6"/>
        <w:rPr>
          <w:sz w:val="18"/>
          <w:szCs w:val="18"/>
        </w:rPr>
      </w:pPr>
    </w:p>
    <w:p w:rsidR="002719DA" w:rsidRPr="00DB1139" w:rsidRDefault="002719DA" w:rsidP="002719DA">
      <w:pPr>
        <w:pStyle w:val="a6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055A"/>
    <w:multiLevelType w:val="hybridMultilevel"/>
    <w:tmpl w:val="B060EA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88B"/>
    <w:rsid w:val="00053648"/>
    <w:rsid w:val="00141DD1"/>
    <w:rsid w:val="00164BC3"/>
    <w:rsid w:val="002719DA"/>
    <w:rsid w:val="002F5F34"/>
    <w:rsid w:val="00352005"/>
    <w:rsid w:val="003A1862"/>
    <w:rsid w:val="004544F3"/>
    <w:rsid w:val="00683689"/>
    <w:rsid w:val="006A488B"/>
    <w:rsid w:val="007F040E"/>
    <w:rsid w:val="008A34ED"/>
    <w:rsid w:val="009009E1"/>
    <w:rsid w:val="0090400A"/>
    <w:rsid w:val="00924A82"/>
    <w:rsid w:val="009C1A7D"/>
    <w:rsid w:val="009E1E75"/>
    <w:rsid w:val="00C32A1B"/>
    <w:rsid w:val="00DE31AA"/>
    <w:rsid w:val="00E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8B"/>
    <w:rPr>
      <w:rFonts w:ascii="Tahoma" w:hAnsi="Tahoma" w:cs="Tahoma"/>
      <w:sz w:val="16"/>
      <w:szCs w:val="16"/>
    </w:rPr>
  </w:style>
  <w:style w:type="character" w:styleId="a5">
    <w:name w:val="Hyperlink"/>
    <w:rsid w:val="002719DA"/>
    <w:rPr>
      <w:color w:val="0000FF"/>
      <w:u w:val="single"/>
    </w:rPr>
  </w:style>
  <w:style w:type="paragraph" w:styleId="a6">
    <w:name w:val="footnote text"/>
    <w:basedOn w:val="a"/>
    <w:link w:val="a7"/>
    <w:semiHidden/>
    <w:rsid w:val="002719DA"/>
    <w:pPr>
      <w:ind w:firstLine="425"/>
    </w:pPr>
    <w:rPr>
      <w:sz w:val="16"/>
      <w:szCs w:val="20"/>
    </w:rPr>
  </w:style>
  <w:style w:type="character" w:customStyle="1" w:styleId="a7">
    <w:name w:val="Текст сноски Знак"/>
    <w:basedOn w:val="a0"/>
    <w:link w:val="a6"/>
    <w:semiHidden/>
    <w:rsid w:val="002719D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2719DA"/>
    <w:pPr>
      <w:ind w:firstLine="0"/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271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qFormat/>
    <w:rsid w:val="002719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68368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aanut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2015-11-01T13:54:00Z</cp:lastPrinted>
  <dcterms:created xsi:type="dcterms:W3CDTF">2015-10-22T19:35:00Z</dcterms:created>
  <dcterms:modified xsi:type="dcterms:W3CDTF">2015-11-01T13:57:00Z</dcterms:modified>
</cp:coreProperties>
</file>