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C1" w:rsidRPr="00451064" w:rsidRDefault="007465C1" w:rsidP="004676DA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Концептуальные основы программы </w:t>
      </w:r>
      <w:r w:rsidR="004676DA">
        <w:rPr>
          <w:rFonts w:ascii="Times New Roman" w:hAnsi="Times New Roman"/>
          <w:b/>
          <w:i/>
          <w:color w:val="000099"/>
          <w:sz w:val="32"/>
          <w:szCs w:val="32"/>
        </w:rPr>
        <w:t xml:space="preserve"> духовно – нравственного развития, </w:t>
      </w: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воспитания и социализации </w:t>
      </w:r>
      <w:proofErr w:type="gramStart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>обучающихся</w:t>
      </w:r>
      <w:proofErr w:type="gramEnd"/>
    </w:p>
    <w:p w:rsidR="007465C1" w:rsidRPr="006D78CA" w:rsidRDefault="007465C1" w:rsidP="007465C1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  <w:sz w:val="28"/>
          <w:szCs w:val="28"/>
        </w:rPr>
      </w:pPr>
    </w:p>
    <w:p w:rsidR="007465C1" w:rsidRPr="00AC396B" w:rsidRDefault="007465C1" w:rsidP="007465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новом Федеральном государственном образовательном с</w:t>
      </w:r>
      <w:r w:rsidRPr="00AC396B">
        <w:rPr>
          <w:rFonts w:ascii="Times New Roman" w:hAnsi="Times New Roman"/>
          <w:bCs/>
          <w:sz w:val="28"/>
          <w:szCs w:val="28"/>
        </w:rPr>
        <w:t xml:space="preserve">тандарте </w:t>
      </w:r>
      <w:r>
        <w:rPr>
          <w:rFonts w:ascii="Times New Roman" w:hAnsi="Times New Roman"/>
          <w:bCs/>
          <w:sz w:val="28"/>
          <w:szCs w:val="28"/>
        </w:rPr>
        <w:t xml:space="preserve">основного общего образования </w:t>
      </w:r>
      <w:r w:rsidRPr="00AC396B">
        <w:rPr>
          <w:rFonts w:ascii="Times New Roman" w:hAnsi="Times New Roman"/>
          <w:bCs/>
          <w:sz w:val="28"/>
          <w:szCs w:val="28"/>
        </w:rPr>
        <w:t xml:space="preserve"> одной  из приоритетных задач становится духовно-нравственное развитие, воспитание и социализация обучающихся </w:t>
      </w:r>
      <w:r w:rsidRPr="00AC396B">
        <w:rPr>
          <w:spacing w:val="5"/>
          <w:sz w:val="28"/>
          <w:szCs w:val="28"/>
        </w:rPr>
        <w:t xml:space="preserve"> </w:t>
      </w:r>
      <w:r w:rsidRPr="00AC396B">
        <w:rPr>
          <w:rFonts w:ascii="Times New Roman" w:hAnsi="Times New Roman"/>
          <w:spacing w:val="5"/>
          <w:sz w:val="28"/>
          <w:szCs w:val="28"/>
        </w:rPr>
        <w:t>«</w:t>
      </w:r>
      <w:r w:rsidRPr="006017F8">
        <w:rPr>
          <w:rFonts w:ascii="Times New Roman" w:hAnsi="Times New Roman"/>
          <w:i/>
          <w:spacing w:val="5"/>
          <w:sz w:val="28"/>
          <w:szCs w:val="28"/>
        </w:rPr>
        <w:t>О</w:t>
      </w:r>
      <w:r w:rsidRPr="006017F8">
        <w:rPr>
          <w:rFonts w:ascii="Times New Roman" w:hAnsi="Times New Roman"/>
          <w:i/>
          <w:spacing w:val="-7"/>
          <w:sz w:val="28"/>
          <w:szCs w:val="28"/>
        </w:rPr>
        <w:t xml:space="preserve">бразованию и воспитанию отводится ключевая роль в </w:t>
      </w:r>
      <w:r w:rsidRPr="006017F8">
        <w:rPr>
          <w:rFonts w:ascii="Times New Roman" w:hAnsi="Times New Roman"/>
          <w:i/>
          <w:spacing w:val="5"/>
          <w:sz w:val="28"/>
          <w:szCs w:val="28"/>
        </w:rPr>
        <w:t>духовно-нравственной консолидации российского общества</w:t>
      </w:r>
      <w:r w:rsidRPr="006017F8">
        <w:rPr>
          <w:rFonts w:ascii="Times New Roman" w:hAnsi="Times New Roman"/>
          <w:i/>
          <w:spacing w:val="-6"/>
          <w:sz w:val="28"/>
          <w:szCs w:val="28"/>
        </w:rPr>
        <w:t xml:space="preserve">, его сплочении </w:t>
      </w:r>
      <w:r w:rsidRPr="006017F8">
        <w:rPr>
          <w:rFonts w:ascii="Times New Roman" w:hAnsi="Times New Roman"/>
          <w:i/>
          <w:spacing w:val="3"/>
          <w:sz w:val="28"/>
          <w:szCs w:val="28"/>
        </w:rPr>
        <w:t xml:space="preserve">перед лицом </w:t>
      </w:r>
      <w:r w:rsidRPr="006017F8">
        <w:rPr>
          <w:rFonts w:ascii="Times New Roman" w:hAnsi="Times New Roman"/>
          <w:i/>
          <w:spacing w:val="-8"/>
          <w:sz w:val="28"/>
          <w:szCs w:val="28"/>
        </w:rPr>
        <w:t>внешних и внутренних вызовов,</w:t>
      </w:r>
      <w:r w:rsidRPr="006017F8">
        <w:rPr>
          <w:rFonts w:ascii="Times New Roman" w:hAnsi="Times New Roman"/>
          <w:i/>
          <w:spacing w:val="5"/>
          <w:sz w:val="28"/>
          <w:szCs w:val="28"/>
        </w:rPr>
        <w:t xml:space="preserve">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</w:t>
      </w:r>
      <w:proofErr w:type="gramEnd"/>
      <w:r w:rsidRPr="006017F8">
        <w:rPr>
          <w:rFonts w:ascii="Times New Roman" w:hAnsi="Times New Roman"/>
          <w:i/>
          <w:spacing w:val="5"/>
          <w:sz w:val="28"/>
          <w:szCs w:val="28"/>
        </w:rPr>
        <w:t xml:space="preserve"> страны</w:t>
      </w:r>
      <w:r w:rsidRPr="00AC396B">
        <w:rPr>
          <w:rFonts w:ascii="Times New Roman" w:hAnsi="Times New Roman"/>
          <w:spacing w:val="5"/>
          <w:sz w:val="28"/>
          <w:szCs w:val="28"/>
        </w:rPr>
        <w:t>»</w:t>
      </w:r>
      <w:r w:rsidRPr="00AC396B">
        <w:rPr>
          <w:rFonts w:ascii="Times New Roman" w:hAnsi="Times New Roman"/>
          <w:bCs/>
          <w:sz w:val="28"/>
          <w:szCs w:val="28"/>
        </w:rPr>
        <w:t xml:space="preserve">. </w:t>
      </w:r>
    </w:p>
    <w:p w:rsidR="007465C1" w:rsidRPr="00AC396B" w:rsidRDefault="007465C1" w:rsidP="007465C1">
      <w:pPr>
        <w:shd w:val="clear" w:color="auto" w:fill="FFFFFF"/>
        <w:spacing w:after="0" w:line="360" w:lineRule="auto"/>
        <w:ind w:firstLine="709"/>
        <w:jc w:val="both"/>
        <w:rPr>
          <w:spacing w:val="5"/>
          <w:sz w:val="28"/>
          <w:szCs w:val="28"/>
        </w:rPr>
      </w:pPr>
      <w:r w:rsidRPr="00AC396B">
        <w:rPr>
          <w:rFonts w:ascii="Times New Roman" w:hAnsi="Times New Roman"/>
          <w:sz w:val="28"/>
          <w:szCs w:val="28"/>
        </w:rPr>
        <w:t xml:space="preserve">Вопрос духовно-нравственного воспитания детей является одной из ключевых проблем современного общества. В последнее десятилетие в российском обществе произошли изменения, серьезно повлиявшие на социальную активность людей, на требования к реализации личностного потенциала, на определение жизненных позиций. Характерными причинами сложной ситуации явились: отсутствие чётких положительных жизненных ориентиров для молодого поколения, спад культурно-досуговой деятельности с детьми и молодежью; отсутствие патриотического воспитания. </w:t>
      </w:r>
    </w:p>
    <w:p w:rsidR="007465C1" w:rsidRPr="004E061E" w:rsidRDefault="007465C1" w:rsidP="007465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6B">
        <w:rPr>
          <w:rFonts w:ascii="Times New Roman" w:hAnsi="Times New Roman"/>
          <w:bCs/>
          <w:sz w:val="28"/>
          <w:szCs w:val="28"/>
        </w:rPr>
        <w:t xml:space="preserve">Концепция духовно – нравственного </w:t>
      </w:r>
      <w:r>
        <w:rPr>
          <w:rFonts w:ascii="Times New Roman" w:hAnsi="Times New Roman"/>
          <w:bCs/>
          <w:sz w:val="28"/>
          <w:szCs w:val="28"/>
        </w:rPr>
        <w:t xml:space="preserve">развития и </w:t>
      </w:r>
      <w:r w:rsidRPr="00AC396B">
        <w:rPr>
          <w:rFonts w:ascii="Times New Roman" w:hAnsi="Times New Roman"/>
          <w:bCs/>
          <w:sz w:val="28"/>
          <w:szCs w:val="28"/>
        </w:rPr>
        <w:t xml:space="preserve">воспитания </w:t>
      </w:r>
      <w:r>
        <w:rPr>
          <w:rFonts w:ascii="Times New Roman" w:hAnsi="Times New Roman"/>
          <w:bCs/>
          <w:sz w:val="28"/>
          <w:szCs w:val="28"/>
        </w:rPr>
        <w:t xml:space="preserve">личности гражданина России </w:t>
      </w:r>
      <w:r w:rsidRPr="00AC396B">
        <w:rPr>
          <w:rFonts w:ascii="Times New Roman" w:hAnsi="Times New Roman"/>
          <w:bCs/>
          <w:sz w:val="28"/>
          <w:szCs w:val="28"/>
        </w:rPr>
        <w:t>формулирует государственный социальный заказ в области воспитания и обучения нового поколения</w:t>
      </w:r>
      <w:r>
        <w:rPr>
          <w:rFonts w:ascii="Times New Roman" w:hAnsi="Times New Roman"/>
          <w:bCs/>
          <w:sz w:val="28"/>
          <w:szCs w:val="28"/>
        </w:rPr>
        <w:t>:</w:t>
      </w:r>
      <w:r w:rsidRPr="00AC396B">
        <w:rPr>
          <w:rFonts w:ascii="Times New Roman" w:hAnsi="Times New Roman"/>
          <w:bCs/>
          <w:sz w:val="28"/>
          <w:szCs w:val="28"/>
        </w:rPr>
        <w:t xml:space="preserve"> </w:t>
      </w:r>
      <w:r w:rsidRPr="004E061E">
        <w:rPr>
          <w:rFonts w:ascii="Times New Roman" w:hAnsi="Times New Roman"/>
          <w:bCs/>
          <w:i/>
          <w:sz w:val="28"/>
          <w:szCs w:val="28"/>
        </w:rPr>
        <w:t>«</w:t>
      </w:r>
      <w:r>
        <w:rPr>
          <w:rFonts w:ascii="Times New Roman" w:hAnsi="Times New Roman"/>
          <w:bCs/>
          <w:i/>
          <w:sz w:val="28"/>
          <w:szCs w:val="28"/>
        </w:rPr>
        <w:t>…</w:t>
      </w:r>
      <w:r w:rsidRPr="004E061E">
        <w:rPr>
          <w:rFonts w:ascii="Times New Roman" w:hAnsi="Times New Roman"/>
          <w:i/>
          <w:sz w:val="28"/>
          <w:szCs w:val="28"/>
        </w:rPr>
        <w:t xml:space="preserve">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Решение этой задачи связано с формированием устойчивых духовно-нравственных свойств и качеств личности школьника. </w:t>
      </w:r>
      <w:r w:rsidRPr="004E061E">
        <w:rPr>
          <w:rFonts w:ascii="Times New Roman" w:hAnsi="Times New Roman"/>
          <w:b/>
          <w:bCs/>
          <w:i/>
          <w:iCs/>
          <w:sz w:val="28"/>
          <w:szCs w:val="28"/>
        </w:rPr>
        <w:t>Важнейшая составляющая процесса воспитания</w:t>
      </w:r>
      <w:r w:rsidRPr="00AC396B">
        <w:rPr>
          <w:rFonts w:ascii="Times New Roman" w:hAnsi="Times New Roman"/>
          <w:sz w:val="28"/>
          <w:szCs w:val="28"/>
        </w:rPr>
        <w:t xml:space="preserve"> – </w:t>
      </w:r>
      <w:r w:rsidRPr="004E061E">
        <w:rPr>
          <w:rFonts w:ascii="Times New Roman" w:hAnsi="Times New Roman"/>
          <w:i/>
          <w:sz w:val="28"/>
          <w:szCs w:val="28"/>
        </w:rPr>
        <w:t>формирование и развитие патриотических чувств. Без наличия этого компонента нельзя говорить о воспитании по-настоящему гармоничной личности</w:t>
      </w:r>
      <w:r>
        <w:rPr>
          <w:rFonts w:ascii="Times New Roman" w:hAnsi="Times New Roman"/>
          <w:sz w:val="28"/>
          <w:szCs w:val="28"/>
        </w:rPr>
        <w:t>…</w:t>
      </w:r>
    </w:p>
    <w:p w:rsidR="007465C1" w:rsidRPr="004E061E" w:rsidRDefault="00EA56E7" w:rsidP="00EA56E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…</w:t>
      </w:r>
      <w:r w:rsidR="007465C1" w:rsidRPr="004E061E">
        <w:rPr>
          <w:i/>
          <w:sz w:val="28"/>
          <w:szCs w:val="28"/>
        </w:rPr>
        <w:t>В сфере национальной жизни можно выделить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7465C1" w:rsidRDefault="007465C1" w:rsidP="007465C1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4E061E">
        <w:rPr>
          <w:i/>
          <w:sz w:val="28"/>
          <w:szCs w:val="28"/>
        </w:rPr>
        <w:t xml:space="preserve">Традиционными источниками нравственности являются: </w:t>
      </w:r>
    </w:p>
    <w:p w:rsidR="007465C1" w:rsidRPr="004E061E" w:rsidRDefault="007465C1" w:rsidP="007465C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proofErr w:type="gramStart"/>
      <w:r w:rsidRPr="004E061E">
        <w:rPr>
          <w:i/>
          <w:sz w:val="28"/>
          <w:szCs w:val="28"/>
        </w:rPr>
        <w:t xml:space="preserve">Россия, многонациональный народ Российской Федерации, гражданское общество, семья, труд, искусство, наука, религия, природа, человечество. </w:t>
      </w:r>
      <w:proofErr w:type="gramEnd"/>
    </w:p>
    <w:p w:rsidR="007465C1" w:rsidRPr="004E061E" w:rsidRDefault="007465C1" w:rsidP="007465C1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4E061E">
        <w:rPr>
          <w:i/>
          <w:sz w:val="28"/>
          <w:szCs w:val="28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патриотизм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любовь к России, к своему народу, к своей малой родине, служение Отечеству;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социальная солидарность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гражданственность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семья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любовь и верност</w:t>
      </w:r>
      <w:r>
        <w:rPr>
          <w:rFonts w:ascii="Times New Roman" w:hAnsi="Times New Roman"/>
          <w:i/>
          <w:sz w:val="28"/>
          <w:szCs w:val="28"/>
        </w:rPr>
        <w:t xml:space="preserve">ь, здоровье, достаток, уважение </w:t>
      </w:r>
      <w:r w:rsidRPr="004E061E">
        <w:rPr>
          <w:rFonts w:ascii="Times New Roman" w:hAnsi="Times New Roman"/>
          <w:i/>
          <w:sz w:val="28"/>
          <w:szCs w:val="28"/>
        </w:rPr>
        <w:t>к родителям, забота о старших и младших, забота о продолжении рода;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труд и творчество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уважение к труду, творчество и созидание, целеустремлённость и настойчивость;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наука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ценность знания, стремление к истине, научная картина мира;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традиционные российские религии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искусство и литература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красота, гармония, духовный мир человека, нравственный выбор, смысл жизни, эстетическое развитие, этическое развитие;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lastRenderedPageBreak/>
        <w:t>природа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эволюция, родная земля, заповедная природа, планета Земля, экологическое сознание;</w:t>
      </w:r>
    </w:p>
    <w:p w:rsidR="007465C1" w:rsidRPr="004E061E" w:rsidRDefault="007465C1" w:rsidP="007465C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061E">
        <w:rPr>
          <w:rStyle w:val="a9"/>
          <w:rFonts w:ascii="Times New Roman" w:hAnsi="Times New Roman"/>
          <w:i/>
          <w:sz w:val="28"/>
          <w:szCs w:val="28"/>
        </w:rPr>
        <w:t>человечество</w:t>
      </w:r>
      <w:r w:rsidRPr="004E061E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E061E">
        <w:rPr>
          <w:rFonts w:ascii="Times New Roman" w:hAnsi="Times New Roman"/>
          <w:i/>
          <w:sz w:val="28"/>
          <w:szCs w:val="28"/>
        </w:rPr>
        <w:t>— мир во всём мире, многообразие культур и народов, прогресс человечества, международное сотрудничество</w:t>
      </w:r>
      <w:r>
        <w:rPr>
          <w:rFonts w:ascii="Times New Roman" w:hAnsi="Times New Roman"/>
          <w:i/>
          <w:sz w:val="28"/>
          <w:szCs w:val="28"/>
        </w:rPr>
        <w:t>…»</w:t>
      </w:r>
    </w:p>
    <w:p w:rsidR="007465C1" w:rsidRPr="004742C8" w:rsidRDefault="007465C1" w:rsidP="007465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6B">
        <w:rPr>
          <w:rFonts w:ascii="Times New Roman" w:hAnsi="Times New Roman"/>
          <w:sz w:val="28"/>
          <w:szCs w:val="28"/>
        </w:rPr>
        <w:t xml:space="preserve"> В результате чего перед семьёй и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</w:t>
      </w:r>
      <w:r>
        <w:rPr>
          <w:rFonts w:ascii="Times New Roman" w:hAnsi="Times New Roman"/>
          <w:sz w:val="28"/>
          <w:szCs w:val="28"/>
        </w:rPr>
        <w:t xml:space="preserve">тересами окружающих его людей. </w:t>
      </w:r>
    </w:p>
    <w:p w:rsidR="007465C1" w:rsidRPr="00E2001B" w:rsidRDefault="007465C1" w:rsidP="007465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40">
        <w:rPr>
          <w:rFonts w:ascii="Times New Roman" w:eastAsia="Times New Roman" w:hAnsi="Times New Roman"/>
          <w:i/>
          <w:sz w:val="28"/>
          <w:szCs w:val="28"/>
          <w:lang w:eastAsia="ru-RU"/>
        </w:rPr>
        <w:t>"Мы должны строить своё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всё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и языков на территории России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B45C40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говорил Владимир Владимирович </w:t>
      </w:r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Путин на </w:t>
      </w:r>
      <w:r w:rsidRPr="00B45C40">
        <w:rPr>
          <w:rFonts w:ascii="Times New Roman" w:hAnsi="Times New Roman"/>
          <w:sz w:val="28"/>
          <w:szCs w:val="28"/>
        </w:rPr>
        <w:t xml:space="preserve">совещании представителей власти и общественности по вопросам нравственного и </w:t>
      </w:r>
      <w:r w:rsidRPr="00E2001B">
        <w:rPr>
          <w:rFonts w:ascii="Times New Roman" w:hAnsi="Times New Roman"/>
          <w:sz w:val="28"/>
          <w:szCs w:val="28"/>
        </w:rPr>
        <w:t>патриотического воспитания молодёжи в г. Краснодаре.</w:t>
      </w:r>
    </w:p>
    <w:p w:rsidR="007465C1" w:rsidRPr="00981542" w:rsidRDefault="007465C1" w:rsidP="007465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2001B">
        <w:rPr>
          <w:sz w:val="28"/>
          <w:szCs w:val="28"/>
        </w:rPr>
        <w:t xml:space="preserve">Патриотизм понимается нами как одна из наиболее значимых, непреходящих ценностей, присущая всем сферам жизни общества и государства, которая является важнейшим духовным достоянием личности. </w:t>
      </w:r>
    </w:p>
    <w:p w:rsidR="007465C1" w:rsidRPr="004676DA" w:rsidRDefault="007465C1" w:rsidP="004676D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001B">
        <w:rPr>
          <w:sz w:val="28"/>
          <w:szCs w:val="28"/>
        </w:rPr>
        <w:t>В основу нашего подхода к феномену патриотического воспитания положено  определение воспитания как профессиональной педагогической деятельности, направленной на создание условий для мотивационно-ценностного  развития человека.   </w:t>
      </w:r>
    </w:p>
    <w:p w:rsidR="007465C1" w:rsidRPr="00CE461D" w:rsidRDefault="007465C1" w:rsidP="007465C1">
      <w:pPr>
        <w:shd w:val="clear" w:color="auto" w:fill="FFFFFF"/>
        <w:spacing w:after="0" w:line="360" w:lineRule="auto"/>
        <w:ind w:left="15" w:firstLine="709"/>
        <w:jc w:val="both"/>
        <w:rPr>
          <w:rFonts w:ascii="Times New Roman" w:hAnsi="Times New Roman"/>
          <w:i/>
          <w:sz w:val="28"/>
          <w:szCs w:val="28"/>
        </w:rPr>
      </w:pPr>
      <w:r w:rsidRPr="004C228E">
        <w:rPr>
          <w:rFonts w:ascii="Times New Roman" w:hAnsi="Times New Roman"/>
          <w:b/>
          <w:i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676DA">
        <w:rPr>
          <w:rFonts w:ascii="Times New Roman" w:hAnsi="Times New Roman"/>
          <w:sz w:val="28"/>
          <w:szCs w:val="28"/>
        </w:rPr>
        <w:t xml:space="preserve">духовно – нравственного развития,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proofErr w:type="gramStart"/>
      <w:r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B45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B45C4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</w:t>
      </w:r>
      <w:r w:rsidR="008A3BAF">
        <w:rPr>
          <w:rFonts w:ascii="Times New Roman" w:hAnsi="Times New Roman"/>
          <w:sz w:val="28"/>
          <w:szCs w:val="28"/>
        </w:rPr>
        <w:t xml:space="preserve"> основного общего образования (</w:t>
      </w:r>
      <w:r w:rsidR="008A3BAF" w:rsidRPr="008A3BAF">
        <w:rPr>
          <w:rFonts w:ascii="Times New Roman" w:hAnsi="Times New Roman"/>
          <w:i/>
          <w:sz w:val="28"/>
          <w:szCs w:val="28"/>
        </w:rPr>
        <w:t>далее Программа</w:t>
      </w:r>
      <w:r w:rsidR="008A3B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28E">
        <w:rPr>
          <w:rFonts w:ascii="Times New Roman" w:hAnsi="Times New Roman"/>
          <w:b/>
          <w:i/>
          <w:sz w:val="28"/>
          <w:szCs w:val="28"/>
        </w:rPr>
        <w:t>разработана</w:t>
      </w:r>
      <w:r w:rsidRPr="00B45C40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Конституции РФ, </w:t>
      </w:r>
      <w:r w:rsidRPr="00B45C40">
        <w:rPr>
          <w:rFonts w:ascii="Times New Roman" w:hAnsi="Times New Roman"/>
          <w:sz w:val="28"/>
          <w:szCs w:val="28"/>
        </w:rPr>
        <w:t>Закона РФ</w:t>
      </w:r>
      <w:r w:rsidR="00EA56E7">
        <w:rPr>
          <w:rFonts w:ascii="Times New Roman" w:hAnsi="Times New Roman"/>
          <w:sz w:val="28"/>
          <w:szCs w:val="28"/>
        </w:rPr>
        <w:t xml:space="preserve">   </w:t>
      </w:r>
      <w:r w:rsidRPr="00B45C40">
        <w:rPr>
          <w:rFonts w:ascii="Times New Roman" w:hAnsi="Times New Roman"/>
          <w:sz w:val="28"/>
          <w:szCs w:val="28"/>
        </w:rPr>
        <w:t xml:space="preserve"> «Об образовании»;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 </w:t>
      </w:r>
      <w:r w:rsidRPr="00D65512">
        <w:rPr>
          <w:rFonts w:ascii="Times New Roman" w:hAnsi="Times New Roman"/>
          <w:sz w:val="28"/>
          <w:szCs w:val="28"/>
        </w:rPr>
        <w:t>(</w:t>
      </w:r>
      <w:r w:rsidRPr="00D655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утвержден Приказом </w:t>
      </w:r>
      <w:proofErr w:type="spellStart"/>
      <w:r w:rsidRPr="00D655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Минобрнауки</w:t>
      </w:r>
      <w:proofErr w:type="spellEnd"/>
      <w:r w:rsidRPr="00D655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55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РФ </w:t>
      </w:r>
      <w:hyperlink r:id="rId9" w:history="1">
        <w:r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 xml:space="preserve">от 17 декабря 2010 г. </w:t>
        </w:r>
        <w:r w:rsidRPr="00D65512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№ 1897</w:t>
        </w:r>
      </w:hyperlink>
      <w:r w:rsidRPr="00D655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D65512">
        <w:rPr>
          <w:rFonts w:ascii="Times New Roman" w:hAnsi="Times New Roman"/>
          <w:sz w:val="28"/>
          <w:szCs w:val="28"/>
        </w:rPr>
        <w:t xml:space="preserve">, </w:t>
      </w:r>
      <w:r w:rsidRPr="00D65512">
        <w:rPr>
          <w:rFonts w:ascii="Times New Roman" w:hAnsi="Times New Roman"/>
          <w:sz w:val="28"/>
          <w:szCs w:val="28"/>
          <w:shd w:val="clear" w:color="auto" w:fill="FFFFFF"/>
        </w:rPr>
        <w:t xml:space="preserve">Концепцией патриотического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развития и </w:t>
      </w:r>
      <w:r w:rsidRPr="00D65512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личности </w:t>
      </w:r>
      <w:r w:rsidRPr="00D65512">
        <w:rPr>
          <w:rFonts w:ascii="Times New Roman" w:hAnsi="Times New Roman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ина</w:t>
      </w:r>
      <w:r w:rsidRPr="00D655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России и государственной программой</w:t>
      </w:r>
      <w:r w:rsidRPr="00B45C40">
        <w:rPr>
          <w:rFonts w:ascii="Times New Roman" w:hAnsi="Times New Roman"/>
          <w:sz w:val="28"/>
          <w:szCs w:val="28"/>
          <w:shd w:val="clear" w:color="auto" w:fill="FFFFFF"/>
        </w:rPr>
        <w:t xml:space="preserve"> “Патриотическое 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спитание граждан РФ на 2011 – 2015 года</w:t>
      </w:r>
      <w:r w:rsidRPr="00B45C40">
        <w:rPr>
          <w:rFonts w:ascii="Times New Roman" w:hAnsi="Times New Roman"/>
          <w:sz w:val="28"/>
          <w:szCs w:val="28"/>
          <w:shd w:val="clear" w:color="auto" w:fill="FFFFFF"/>
        </w:rPr>
        <w:t xml:space="preserve">”, </w:t>
      </w:r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>Конвенцией ООН о правах ребенка, Рекомендациями “Об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</w:t>
      </w:r>
      <w:proofErr w:type="gramEnd"/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>” (</w:t>
      </w:r>
      <w:r w:rsidRPr="00D65512">
        <w:rPr>
          <w:rFonts w:ascii="Times New Roman" w:eastAsia="Times New Roman" w:hAnsi="Times New Roman"/>
          <w:i/>
          <w:sz w:val="28"/>
          <w:szCs w:val="28"/>
          <w:lang w:eastAsia="ru-RU"/>
        </w:rPr>
        <w:t>письмо Министерства обра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зования России от 01.03.2003 г.</w:t>
      </w:r>
      <w:r w:rsidRPr="00D655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 30-51-131/ 16),</w:t>
      </w:r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Методическими рекомендациями Минобразования России о взаимодействии образовательного учреждения с семьей (</w:t>
      </w:r>
      <w:r w:rsidRPr="00D655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к письму Минобразования России от </w:t>
      </w:r>
      <w:smartTag w:uri="urn:schemas-microsoft-com:office:smarttags" w:element="metricconverter">
        <w:smartTagPr>
          <w:attr w:name="ProductID" w:val="3101.2001 г"/>
        </w:smartTagPr>
        <w:r w:rsidRPr="00D65512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3101.2001 г</w:t>
        </w:r>
      </w:smartTag>
      <w:r w:rsidRPr="00D65512">
        <w:rPr>
          <w:rFonts w:ascii="Times New Roman" w:eastAsia="Times New Roman" w:hAnsi="Times New Roman"/>
          <w:i/>
          <w:sz w:val="28"/>
          <w:szCs w:val="28"/>
          <w:lang w:eastAsia="ru-RU"/>
        </w:rPr>
        <w:t>. № 90/30-16)</w:t>
      </w:r>
      <w:r w:rsidRPr="00B45C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45C40">
        <w:rPr>
          <w:rFonts w:ascii="Times New Roman" w:hAnsi="Times New Roman"/>
          <w:sz w:val="28"/>
          <w:szCs w:val="28"/>
        </w:rPr>
        <w:t>Концепцией духовно-нравственного развития и воспитания личности гражданина России в сфере общего образования</w:t>
      </w:r>
      <w:r w:rsidR="00CE461D">
        <w:rPr>
          <w:rFonts w:ascii="Times New Roman" w:hAnsi="Times New Roman"/>
          <w:sz w:val="28"/>
          <w:szCs w:val="28"/>
        </w:rPr>
        <w:t xml:space="preserve"> </w:t>
      </w:r>
      <w:r w:rsidR="00CE461D" w:rsidRPr="00CE461D">
        <w:rPr>
          <w:rFonts w:ascii="Times New Roman" w:hAnsi="Times New Roman"/>
          <w:i/>
          <w:sz w:val="28"/>
          <w:szCs w:val="28"/>
        </w:rPr>
        <w:t>(стандарты второго поколения 2009г.)</w:t>
      </w:r>
      <w:r w:rsidRPr="00CE461D">
        <w:rPr>
          <w:rFonts w:ascii="Times New Roman" w:hAnsi="Times New Roman"/>
          <w:i/>
          <w:sz w:val="28"/>
          <w:szCs w:val="28"/>
        </w:rPr>
        <w:t>.</w:t>
      </w:r>
    </w:p>
    <w:p w:rsidR="007465C1" w:rsidRPr="00353AAC" w:rsidRDefault="007465C1" w:rsidP="00746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442">
        <w:rPr>
          <w:rFonts w:ascii="Times New Roman" w:hAnsi="Times New Roman"/>
          <w:b/>
          <w:i/>
          <w:sz w:val="28"/>
          <w:szCs w:val="28"/>
        </w:rPr>
        <w:t>Программа</w:t>
      </w:r>
      <w:r w:rsidRPr="004A7442">
        <w:rPr>
          <w:rFonts w:ascii="Times New Roman" w:hAnsi="Times New Roman"/>
          <w:b/>
          <w:sz w:val="28"/>
          <w:szCs w:val="28"/>
        </w:rPr>
        <w:t xml:space="preserve"> </w:t>
      </w:r>
      <w:r w:rsidRPr="00353AAC">
        <w:rPr>
          <w:rFonts w:ascii="Times New Roman" w:hAnsi="Times New Roman"/>
          <w:sz w:val="28"/>
          <w:szCs w:val="28"/>
        </w:rPr>
        <w:t xml:space="preserve">строится  на основе базовых национальных ценностей российского общества, </w:t>
      </w:r>
      <w:r w:rsidRPr="00353AAC">
        <w:rPr>
          <w:rFonts w:ascii="Times New Roman" w:hAnsi="Times New Roman"/>
          <w:b/>
          <w:i/>
          <w:sz w:val="28"/>
          <w:szCs w:val="28"/>
        </w:rPr>
        <w:t>ориентирована на современный национальный воспитательный идеал</w:t>
      </w:r>
      <w:r w:rsidRPr="00353AAC">
        <w:rPr>
          <w:rFonts w:ascii="Times New Roman" w:hAnsi="Times New Roman"/>
          <w:sz w:val="28"/>
          <w:szCs w:val="28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</w:t>
      </w:r>
      <w:r>
        <w:rPr>
          <w:rFonts w:ascii="Times New Roman" w:hAnsi="Times New Roman"/>
          <w:sz w:val="28"/>
          <w:szCs w:val="28"/>
        </w:rPr>
        <w:t xml:space="preserve">ях многонационального народа РФ </w:t>
      </w:r>
      <w:r w:rsidRPr="00353AAC">
        <w:rPr>
          <w:rFonts w:ascii="Times New Roman" w:hAnsi="Times New Roman"/>
          <w:sz w:val="28"/>
          <w:szCs w:val="28"/>
        </w:rPr>
        <w:t xml:space="preserve">и </w:t>
      </w:r>
      <w:r w:rsidRPr="00353AAC">
        <w:rPr>
          <w:rFonts w:ascii="Times New Roman" w:hAnsi="Times New Roman"/>
          <w:b/>
          <w:i/>
          <w:sz w:val="28"/>
          <w:szCs w:val="28"/>
        </w:rPr>
        <w:t xml:space="preserve">направлена </w:t>
      </w:r>
      <w:proofErr w:type="gramStart"/>
      <w:r w:rsidRPr="00353AAC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353AAC">
        <w:rPr>
          <w:rFonts w:ascii="Times New Roman" w:hAnsi="Times New Roman"/>
          <w:sz w:val="28"/>
          <w:szCs w:val="28"/>
        </w:rPr>
        <w:t xml:space="preserve">: </w:t>
      </w:r>
    </w:p>
    <w:p w:rsidR="007465C1" w:rsidRPr="004A7442" w:rsidRDefault="007465C1" w:rsidP="007465C1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7442">
        <w:rPr>
          <w:sz w:val="28"/>
          <w:szCs w:val="28"/>
        </w:rPr>
        <w:t xml:space="preserve">освоение </w:t>
      </w:r>
      <w:proofErr w:type="gramStart"/>
      <w:r w:rsidRPr="004A7442">
        <w:rPr>
          <w:sz w:val="28"/>
          <w:szCs w:val="28"/>
        </w:rPr>
        <w:t>обучающимися</w:t>
      </w:r>
      <w:proofErr w:type="gramEnd"/>
      <w:r w:rsidRPr="004A7442">
        <w:rPr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7465C1" w:rsidRPr="004A7442" w:rsidRDefault="007465C1" w:rsidP="007465C1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7442">
        <w:rPr>
          <w:sz w:val="28"/>
          <w:szCs w:val="28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8A3BAF" w:rsidRDefault="007465C1" w:rsidP="008A3BAF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7442">
        <w:rPr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</w:t>
      </w:r>
      <w:r w:rsidRPr="004A7442">
        <w:rPr>
          <w:sz w:val="28"/>
          <w:szCs w:val="28"/>
        </w:rPr>
        <w:lastRenderedPageBreak/>
        <w:t>освоения основной образовательной программ</w:t>
      </w:r>
      <w:r w:rsidR="008A3BAF">
        <w:rPr>
          <w:sz w:val="28"/>
          <w:szCs w:val="28"/>
        </w:rPr>
        <w:t>ы основного общего образования;</w:t>
      </w:r>
      <w:r w:rsidR="008A3BAF" w:rsidRPr="008A3BAF">
        <w:rPr>
          <w:sz w:val="28"/>
          <w:szCs w:val="28"/>
        </w:rPr>
        <w:t xml:space="preserve"> </w:t>
      </w:r>
    </w:p>
    <w:p w:rsidR="00545D72" w:rsidRPr="008A3BAF" w:rsidRDefault="008A3BAF" w:rsidP="008A3BAF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A744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экологической культуры и </w:t>
      </w:r>
      <w:r w:rsidRPr="000C2700">
        <w:rPr>
          <w:sz w:val="28"/>
          <w:szCs w:val="28"/>
        </w:rPr>
        <w:t>антикоррупционного сознания.</w:t>
      </w:r>
    </w:p>
    <w:p w:rsidR="007465C1" w:rsidRPr="008A3BAF" w:rsidRDefault="007465C1" w:rsidP="008A3BAF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A3BAF">
        <w:rPr>
          <w:rFonts w:ascii="Times New Roman" w:hAnsi="Times New Roman"/>
          <w:b/>
          <w:i/>
          <w:sz w:val="28"/>
          <w:szCs w:val="28"/>
        </w:rPr>
        <w:t xml:space="preserve">Программа </w:t>
      </w:r>
      <w:r w:rsidRPr="008A3BAF">
        <w:rPr>
          <w:rFonts w:ascii="Times New Roman" w:hAnsi="Times New Roman"/>
          <w:sz w:val="28"/>
          <w:szCs w:val="28"/>
        </w:rPr>
        <w:t xml:space="preserve">предусматривает формирование нравственного уклада школьной жизни, обеспечивающего создание соответствующей социальной среды развития </w:t>
      </w:r>
      <w:proofErr w:type="gramStart"/>
      <w:r w:rsidRPr="008A3B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45D72" w:rsidRPr="008A3B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5D72" w:rsidRPr="008A3BAF">
        <w:rPr>
          <w:rFonts w:ascii="Times New Roman" w:hAnsi="Times New Roman"/>
          <w:sz w:val="28"/>
          <w:szCs w:val="28"/>
        </w:rPr>
        <w:t>Она включает в себя</w:t>
      </w:r>
      <w:r w:rsidRPr="008A3BAF">
        <w:rPr>
          <w:rFonts w:ascii="Times New Roman" w:hAnsi="Times New Roman"/>
          <w:sz w:val="28"/>
          <w:szCs w:val="28"/>
        </w:rPr>
        <w:t xml:space="preserve"> воспитательную, учебн</w:t>
      </w:r>
      <w:r w:rsidR="00545D72" w:rsidRPr="008A3BAF">
        <w:rPr>
          <w:rFonts w:ascii="Times New Roman" w:hAnsi="Times New Roman"/>
          <w:sz w:val="28"/>
          <w:szCs w:val="28"/>
        </w:rPr>
        <w:t>ую, внеурочную</w:t>
      </w:r>
      <w:r w:rsidRPr="008A3BAF">
        <w:rPr>
          <w:rFonts w:ascii="Times New Roman" w:hAnsi="Times New Roman"/>
          <w:sz w:val="28"/>
          <w:szCs w:val="28"/>
        </w:rPr>
        <w:t>, социально значимую деяте</w:t>
      </w:r>
      <w:r w:rsidR="00545D72" w:rsidRPr="008A3BAF">
        <w:rPr>
          <w:rFonts w:ascii="Times New Roman" w:hAnsi="Times New Roman"/>
          <w:sz w:val="28"/>
          <w:szCs w:val="28"/>
        </w:rPr>
        <w:t>льность обучающихся, основанную</w:t>
      </w:r>
      <w:r w:rsidRPr="008A3BAF">
        <w:rPr>
          <w:rFonts w:ascii="Times New Roman" w:hAnsi="Times New Roman"/>
          <w:sz w:val="28"/>
          <w:szCs w:val="28"/>
        </w:rPr>
        <w:t xml:space="preserve">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7465C1" w:rsidRPr="00F12035" w:rsidRDefault="007465C1" w:rsidP="007465C1">
      <w:pPr>
        <w:pStyle w:val="a5"/>
        <w:spacing w:line="360" w:lineRule="auto"/>
        <w:ind w:firstLine="454"/>
        <w:jc w:val="both"/>
        <w:rPr>
          <w:b w:val="0"/>
          <w:i w:val="0"/>
          <w:sz w:val="28"/>
          <w:szCs w:val="28"/>
          <w:lang w:val="ru-RU"/>
        </w:rPr>
      </w:pPr>
    </w:p>
    <w:p w:rsidR="007465C1" w:rsidRDefault="007465C1" w:rsidP="007465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Актуальность программы </w:t>
      </w:r>
    </w:p>
    <w:p w:rsidR="007465C1" w:rsidRPr="00451064" w:rsidRDefault="007465C1" w:rsidP="007465C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воспитания и социализации </w:t>
      </w:r>
      <w:proofErr w:type="gramStart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>обучающихся</w:t>
      </w:r>
      <w:proofErr w:type="gramEnd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 </w:t>
      </w:r>
    </w:p>
    <w:p w:rsidR="007465C1" w:rsidRPr="006D78CA" w:rsidRDefault="007465C1" w:rsidP="007465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465C1" w:rsidRPr="00B45C40" w:rsidRDefault="007465C1" w:rsidP="007465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40">
        <w:rPr>
          <w:rFonts w:ascii="Times New Roman" w:hAnsi="Times New Roman"/>
          <w:sz w:val="28"/>
          <w:szCs w:val="28"/>
        </w:rPr>
        <w:t xml:space="preserve">Нельзя не признать, что современные жизненные реалии достаточно суровы и подвергают нравственность людей серьезным испытаниям на прочность. Социально – экономические преобразования последних десятилетий, экологические потрясения, духовно – нравственная пустота общества, отчуждение народа от своих национальных традиций, расширение средств массовой коммуникации, телевизионные каналы породили ряд социальных конфликтов, которые являются сейчас болью нашего общества -  молодежь обвиняют в </w:t>
      </w:r>
      <w:proofErr w:type="spellStart"/>
      <w:r w:rsidRPr="00B45C40">
        <w:rPr>
          <w:rFonts w:ascii="Times New Roman" w:hAnsi="Times New Roman"/>
          <w:sz w:val="28"/>
          <w:szCs w:val="28"/>
        </w:rPr>
        <w:t>бездуховности</w:t>
      </w:r>
      <w:proofErr w:type="spellEnd"/>
      <w:r w:rsidRPr="00B45C40">
        <w:rPr>
          <w:rFonts w:ascii="Times New Roman" w:hAnsi="Times New Roman"/>
          <w:sz w:val="28"/>
          <w:szCs w:val="28"/>
        </w:rPr>
        <w:t xml:space="preserve">, безнравственности, безверии, озлобленности. Все это существенно подрывает статус подрастающего поколения, как социального, интеллектуального и духовного ресурса развития страны. Именно поэтому, сегодня наиболее важной задачей общества является необходимость поиска эффективных способов решения проблем духовно – нравственного воспитания молодежи, возрождения нравственных идеалов и духовности. </w:t>
      </w:r>
    </w:p>
    <w:p w:rsidR="007465C1" w:rsidRPr="00B45C40" w:rsidRDefault="007465C1" w:rsidP="007465C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C40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2C6A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Проблема, которая давно назрела и часто на слуху, но вот так системно, пожалуй, не помню, чтобы она обсуждалась: вопрос о патриотическом воспитании молодёжи. </w:t>
      </w:r>
      <w:proofErr w:type="gramStart"/>
      <w:r w:rsidRPr="002C6A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самом деле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2C6A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это разговор о самом главном: о ценностях, о нравственных основах, на которых мы можем и должны строить нашу жизнь, воспитывать детей, развивать общество, в конечном итоге укреплять нашу страну.</w:t>
      </w:r>
      <w:r w:rsidRPr="00B4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говорил </w:t>
      </w:r>
      <w:proofErr w:type="spellStart"/>
      <w:r w:rsidRPr="00B4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В.В.Путин</w:t>
      </w:r>
      <w:proofErr w:type="spellEnd"/>
      <w:r w:rsidRPr="00B45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B45C40">
        <w:rPr>
          <w:rFonts w:ascii="Times New Roman" w:hAnsi="Times New Roman"/>
          <w:color w:val="000000"/>
          <w:sz w:val="28"/>
          <w:szCs w:val="28"/>
        </w:rPr>
        <w:t>совещании представителей власти и общественности по вопросам нравственного и патриотического воспитания молодёжи в г. Краснодаре.</w:t>
      </w:r>
      <w:proofErr w:type="gramEnd"/>
    </w:p>
    <w:p w:rsidR="004676DA" w:rsidRDefault="007465C1" w:rsidP="007465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C40">
        <w:rPr>
          <w:sz w:val="28"/>
          <w:szCs w:val="28"/>
        </w:rPr>
        <w:t>Министерство образования РФ, в соответствии с решением Межведомственной комиссии по делам несовершеннолетних при Правительстве РФ, обращает внимание на то, что «</w:t>
      </w:r>
      <w:r w:rsidRPr="002C6A0B">
        <w:rPr>
          <w:i/>
          <w:sz w:val="28"/>
          <w:szCs w:val="28"/>
        </w:rPr>
        <w:t>в настоящее время очень мало внимания уделяется воспитанию детей именно как патриотов своего Отечества, основной упор в процессе обучения делается на адаптацию их к жизни в современном обществе. Проблемы нравственно – патриотического воспитания отошли на второй план, что недопустимо в процессе развития и воспитания человека и гражданина своего Отечества</w:t>
      </w:r>
      <w:r w:rsidRPr="00B45C40">
        <w:rPr>
          <w:sz w:val="28"/>
          <w:szCs w:val="28"/>
        </w:rPr>
        <w:t>».</w:t>
      </w:r>
      <w:r w:rsidRPr="00B45C40">
        <w:rPr>
          <w:color w:val="000000"/>
          <w:sz w:val="28"/>
          <w:szCs w:val="28"/>
        </w:rPr>
        <w:t xml:space="preserve"> </w:t>
      </w:r>
    </w:p>
    <w:p w:rsidR="007465C1" w:rsidRPr="00B45C40" w:rsidRDefault="00DB0597" w:rsidP="002E3F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225E473" wp14:editId="02B9BA44">
            <wp:simplePos x="0" y="0"/>
            <wp:positionH relativeFrom="column">
              <wp:posOffset>2956560</wp:posOffset>
            </wp:positionH>
            <wp:positionV relativeFrom="paragraph">
              <wp:posOffset>2126615</wp:posOffset>
            </wp:positionV>
            <wp:extent cx="3257550" cy="1533525"/>
            <wp:effectExtent l="0" t="0" r="0" b="0"/>
            <wp:wrapNone/>
            <wp:docPr id="242" name="Диаграмма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79D532D" wp14:editId="598C9B12">
            <wp:simplePos x="0" y="0"/>
            <wp:positionH relativeFrom="column">
              <wp:posOffset>-1291590</wp:posOffset>
            </wp:positionH>
            <wp:positionV relativeFrom="paragraph">
              <wp:posOffset>2078990</wp:posOffset>
            </wp:positionV>
            <wp:extent cx="5591175" cy="1619250"/>
            <wp:effectExtent l="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5C1">
        <w:rPr>
          <w:rFonts w:ascii="Times New Roman" w:hAnsi="Times New Roman"/>
          <w:bCs/>
          <w:iCs/>
          <w:sz w:val="28"/>
          <w:szCs w:val="28"/>
        </w:rPr>
        <w:t xml:space="preserve">По результатам </w:t>
      </w:r>
      <w:r w:rsidR="007465C1" w:rsidRPr="00B45C40">
        <w:rPr>
          <w:rFonts w:ascii="Times New Roman" w:hAnsi="Times New Roman"/>
          <w:sz w:val="28"/>
          <w:szCs w:val="28"/>
        </w:rPr>
        <w:t>социологических исследований</w:t>
      </w:r>
      <w:r w:rsidR="007465C1">
        <w:rPr>
          <w:rFonts w:ascii="Times New Roman" w:hAnsi="Times New Roman"/>
          <w:sz w:val="28"/>
          <w:szCs w:val="28"/>
        </w:rPr>
        <w:t xml:space="preserve"> в 2014 году (</w:t>
      </w:r>
      <w:hyperlink r:id="rId12" w:history="1">
        <w:r w:rsidR="002E3F21" w:rsidRPr="002E3F21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https://russian.rt.com</w:t>
        </w:r>
      </w:hyperlink>
      <w:r w:rsidR="002E3F21">
        <w:rPr>
          <w:rFonts w:ascii="Times New Roman" w:hAnsi="Times New Roman"/>
          <w:sz w:val="28"/>
          <w:szCs w:val="28"/>
        </w:rPr>
        <w:t xml:space="preserve">; </w:t>
      </w:r>
      <w:r w:rsidR="002E3F21" w:rsidRPr="002E3F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3F21" w:rsidRPr="00CE461D">
        <w:rPr>
          <w:rFonts w:ascii="Times New Roman" w:hAnsi="Times New Roman"/>
          <w:sz w:val="28"/>
          <w:szCs w:val="28"/>
        </w:rPr>
        <w:t>http://www.superjob.ru</w:t>
      </w:r>
      <w:r w:rsidR="007465C1">
        <w:rPr>
          <w:rFonts w:ascii="Times New Roman" w:hAnsi="Times New Roman"/>
          <w:sz w:val="28"/>
          <w:szCs w:val="28"/>
        </w:rPr>
        <w:t>)</w:t>
      </w:r>
      <w:r w:rsidR="007465C1" w:rsidRPr="00B45C40">
        <w:rPr>
          <w:rFonts w:ascii="Times New Roman" w:hAnsi="Times New Roman"/>
          <w:sz w:val="28"/>
          <w:szCs w:val="28"/>
        </w:rPr>
        <w:t>, целью которых было выявление факторов, влияющих на формирование патриотизма в молодежной среде в России</w:t>
      </w:r>
      <w:r w:rsidR="007465C1">
        <w:rPr>
          <w:rFonts w:ascii="Times New Roman" w:hAnsi="Times New Roman"/>
          <w:sz w:val="28"/>
          <w:szCs w:val="28"/>
        </w:rPr>
        <w:t>, было выявлено</w:t>
      </w:r>
      <w:r w:rsidR="007465C1" w:rsidRPr="00B45C40">
        <w:rPr>
          <w:rFonts w:ascii="Times New Roman" w:hAnsi="Times New Roman"/>
          <w:sz w:val="28"/>
          <w:szCs w:val="28"/>
        </w:rPr>
        <w:t xml:space="preserve">, что такие понятия, как «патриотизм», «коллективизм», «Родина», «Отечество» </w:t>
      </w:r>
      <w:r w:rsidR="007465C1">
        <w:rPr>
          <w:rFonts w:ascii="Times New Roman" w:hAnsi="Times New Roman"/>
          <w:sz w:val="28"/>
          <w:szCs w:val="28"/>
        </w:rPr>
        <w:t xml:space="preserve">еще </w:t>
      </w:r>
      <w:r w:rsidR="007465C1" w:rsidRPr="00B45C40">
        <w:rPr>
          <w:rFonts w:ascii="Times New Roman" w:hAnsi="Times New Roman"/>
          <w:sz w:val="28"/>
          <w:szCs w:val="28"/>
        </w:rPr>
        <w:t>недостаточно сформированы у подростков</w:t>
      </w:r>
      <w:r w:rsidR="007465C1">
        <w:rPr>
          <w:rFonts w:ascii="Times New Roman" w:hAnsi="Times New Roman"/>
          <w:sz w:val="28"/>
          <w:szCs w:val="28"/>
        </w:rPr>
        <w:t xml:space="preserve"> в нашей стране,</w:t>
      </w:r>
      <w:r w:rsidR="007465C1" w:rsidRPr="00B45C40">
        <w:rPr>
          <w:rFonts w:ascii="Times New Roman" w:hAnsi="Times New Roman"/>
          <w:sz w:val="28"/>
          <w:szCs w:val="28"/>
        </w:rPr>
        <w:t xml:space="preserve"> </w:t>
      </w:r>
      <w:r w:rsidR="007465C1">
        <w:rPr>
          <w:rFonts w:ascii="Times New Roman" w:hAnsi="Times New Roman"/>
          <w:sz w:val="28"/>
          <w:szCs w:val="28"/>
        </w:rPr>
        <w:t>в среднем половина</w:t>
      </w:r>
      <w:r w:rsidR="007465C1" w:rsidRPr="00B45C40">
        <w:rPr>
          <w:rFonts w:ascii="Times New Roman" w:hAnsi="Times New Roman"/>
          <w:sz w:val="28"/>
          <w:szCs w:val="28"/>
        </w:rPr>
        <w:t xml:space="preserve"> респондентов не имеет четкого представления о том, в чем проявляется любовь к Отечеству, к своей малой Родине.  </w:t>
      </w:r>
      <w:proofErr w:type="gramEnd"/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5C1" w:rsidRDefault="00DB0597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78E0380" wp14:editId="7E293B0F">
            <wp:simplePos x="0" y="0"/>
            <wp:positionH relativeFrom="column">
              <wp:posOffset>-434340</wp:posOffset>
            </wp:positionH>
            <wp:positionV relativeFrom="paragraph">
              <wp:posOffset>5080</wp:posOffset>
            </wp:positionV>
            <wp:extent cx="3676650" cy="1619250"/>
            <wp:effectExtent l="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EE02EB4" wp14:editId="796CA1F4">
            <wp:simplePos x="0" y="0"/>
            <wp:positionH relativeFrom="column">
              <wp:posOffset>3023235</wp:posOffset>
            </wp:positionH>
            <wp:positionV relativeFrom="paragraph">
              <wp:posOffset>119380</wp:posOffset>
            </wp:positionV>
            <wp:extent cx="3171825" cy="161925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5C1" w:rsidRDefault="007465C1" w:rsidP="007465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5C1" w:rsidRPr="00B45C40" w:rsidRDefault="007465C1" w:rsidP="0002416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45C40">
        <w:rPr>
          <w:sz w:val="28"/>
          <w:szCs w:val="28"/>
        </w:rPr>
        <w:t>ознан</w:t>
      </w:r>
      <w:r>
        <w:rPr>
          <w:sz w:val="28"/>
          <w:szCs w:val="28"/>
        </w:rPr>
        <w:t>ие</w:t>
      </w:r>
      <w:r w:rsidR="008A3BAF">
        <w:rPr>
          <w:sz w:val="28"/>
          <w:szCs w:val="28"/>
        </w:rPr>
        <w:t xml:space="preserve"> собственного «Я» у большинства опрашиваемых</w:t>
      </w:r>
      <w:r w:rsidRPr="00B45C40">
        <w:rPr>
          <w:sz w:val="28"/>
          <w:szCs w:val="28"/>
        </w:rPr>
        <w:t xml:space="preserve"> преобладает над понятием «Мы», на первый план выходят </w:t>
      </w:r>
      <w:r w:rsidR="007A1C23">
        <w:rPr>
          <w:sz w:val="28"/>
          <w:szCs w:val="28"/>
        </w:rPr>
        <w:t xml:space="preserve">материальные и </w:t>
      </w:r>
      <w:r w:rsidRPr="00B45C40">
        <w:rPr>
          <w:sz w:val="28"/>
          <w:szCs w:val="28"/>
        </w:rPr>
        <w:t>«</w:t>
      </w:r>
      <w:proofErr w:type="spellStart"/>
      <w:r w:rsidRPr="00B45C40">
        <w:rPr>
          <w:sz w:val="28"/>
          <w:szCs w:val="28"/>
        </w:rPr>
        <w:t>продовольственно</w:t>
      </w:r>
      <w:proofErr w:type="spellEnd"/>
      <w:r w:rsidRPr="00B45C40">
        <w:rPr>
          <w:sz w:val="28"/>
          <w:szCs w:val="28"/>
        </w:rPr>
        <w:t xml:space="preserve"> - вещевые» ценности, вытесняя при этом основные духовные</w:t>
      </w:r>
      <w:r>
        <w:rPr>
          <w:sz w:val="28"/>
          <w:szCs w:val="28"/>
        </w:rPr>
        <w:t xml:space="preserve"> и нравственные</w:t>
      </w:r>
      <w:r w:rsidRPr="00B45C40">
        <w:rPr>
          <w:sz w:val="28"/>
          <w:szCs w:val="28"/>
        </w:rPr>
        <w:t xml:space="preserve"> человеческие ценности на последнее место. </w:t>
      </w:r>
      <w:r w:rsidRPr="00D96DD5">
        <w:rPr>
          <w:sz w:val="28"/>
          <w:szCs w:val="28"/>
        </w:rPr>
        <w:t>В результате чего</w:t>
      </w:r>
      <w:r>
        <w:rPr>
          <w:sz w:val="28"/>
          <w:szCs w:val="28"/>
        </w:rPr>
        <w:t>,</w:t>
      </w:r>
      <w:r w:rsidRPr="00D96DD5">
        <w:rPr>
          <w:sz w:val="28"/>
          <w:szCs w:val="28"/>
        </w:rPr>
        <w:t xml:space="preserve"> в современных условиях</w:t>
      </w:r>
      <w:r>
        <w:rPr>
          <w:sz w:val="28"/>
          <w:szCs w:val="28"/>
        </w:rPr>
        <w:t>,</w:t>
      </w:r>
      <w:r w:rsidRPr="00D96DD5">
        <w:rPr>
          <w:sz w:val="28"/>
          <w:szCs w:val="28"/>
        </w:rPr>
        <w:t xml:space="preserve"> важнейшим приоритетом является формирование системы патриотического воспитания как основы для консолидации общества и укрепления государства.</w:t>
      </w:r>
    </w:p>
    <w:p w:rsidR="00EA56E7" w:rsidRPr="00B45C40" w:rsidRDefault="00EA56E7" w:rsidP="00EA56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86">
        <w:rPr>
          <w:rFonts w:ascii="Times New Roman" w:hAnsi="Times New Roman"/>
          <w:sz w:val="28"/>
          <w:szCs w:val="28"/>
        </w:rPr>
        <w:t>Актуальность проблемы</w:t>
      </w:r>
      <w:r w:rsidRPr="00B45C40">
        <w:rPr>
          <w:rFonts w:ascii="Times New Roman" w:hAnsi="Times New Roman"/>
          <w:sz w:val="28"/>
          <w:szCs w:val="28"/>
        </w:rPr>
        <w:t xml:space="preserve"> духовно – нравственного воспитания молодежи побуждают к пересмотру многих идейно – нравственных ценностей и освоения новых духовных ориентиров. Все больше и больше людей приходят к пониманию того, что для духовного возрождения общества недостаточно лишь знаний, даваемых обычным образованием. И если сейчас не обращать внимания на духовно – нравственное состояние нашей молодежи, то при всех наших самых замечательных инициативах, методиках, программах, учебниках мы не сможем получить никакого положительного результата в воспитании детей. </w:t>
      </w:r>
    </w:p>
    <w:p w:rsidR="004676DA" w:rsidRDefault="007465C1" w:rsidP="007465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40">
        <w:rPr>
          <w:rFonts w:ascii="Times New Roman" w:hAnsi="Times New Roman"/>
          <w:sz w:val="28"/>
          <w:szCs w:val="28"/>
        </w:rPr>
        <w:t xml:space="preserve">Вопрос,  как преодолеть в обществе детей низкий уровень воспитанности </w:t>
      </w:r>
      <w:proofErr w:type="spellStart"/>
      <w:r w:rsidRPr="00B45C40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B45C40">
        <w:rPr>
          <w:rFonts w:ascii="Times New Roman" w:hAnsi="Times New Roman"/>
          <w:sz w:val="28"/>
          <w:szCs w:val="28"/>
        </w:rPr>
        <w:t xml:space="preserve"> – патриотических качеств, идейно – нравственного самосознания, сегодня наиболее остро обозначает </w:t>
      </w:r>
      <w:r w:rsidRPr="005D0098">
        <w:rPr>
          <w:rFonts w:ascii="Times New Roman" w:hAnsi="Times New Roman"/>
          <w:b/>
          <w:i/>
          <w:sz w:val="28"/>
          <w:szCs w:val="28"/>
        </w:rPr>
        <w:t>«проблемное поле»</w:t>
      </w:r>
      <w:r w:rsidRPr="00B45C40">
        <w:rPr>
          <w:rFonts w:ascii="Times New Roman" w:hAnsi="Times New Roman"/>
          <w:sz w:val="28"/>
          <w:szCs w:val="28"/>
        </w:rPr>
        <w:t xml:space="preserve"> образовательного пространства школы. Задача формирования гражданской позиции школьника, чувства национального самосознания, политической и моральной ответственности никогда н</w:t>
      </w:r>
      <w:r>
        <w:rPr>
          <w:rFonts w:ascii="Times New Roman" w:hAnsi="Times New Roman"/>
          <w:sz w:val="28"/>
          <w:szCs w:val="28"/>
        </w:rPr>
        <w:t xml:space="preserve">е стояла так остро, как теперь. </w:t>
      </w:r>
    </w:p>
    <w:p w:rsidR="00981542" w:rsidRPr="005E17B8" w:rsidRDefault="007465C1" w:rsidP="005E17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40">
        <w:rPr>
          <w:rFonts w:ascii="Times New Roman" w:hAnsi="Times New Roman"/>
          <w:sz w:val="28"/>
          <w:szCs w:val="28"/>
        </w:rPr>
        <w:t xml:space="preserve">В связи с этим </w:t>
      </w:r>
      <w:r w:rsidRPr="005D0098">
        <w:rPr>
          <w:rFonts w:ascii="Times New Roman" w:hAnsi="Times New Roman"/>
          <w:sz w:val="28"/>
          <w:szCs w:val="28"/>
        </w:rPr>
        <w:t xml:space="preserve">возникает </w:t>
      </w:r>
      <w:r w:rsidRPr="00AE6186">
        <w:rPr>
          <w:rFonts w:ascii="Times New Roman" w:hAnsi="Times New Roman"/>
          <w:b/>
          <w:i/>
          <w:sz w:val="28"/>
          <w:szCs w:val="28"/>
        </w:rPr>
        <w:t>проблема</w:t>
      </w:r>
      <w:r w:rsidRPr="005D0098">
        <w:rPr>
          <w:rFonts w:ascii="Times New Roman" w:hAnsi="Times New Roman"/>
          <w:sz w:val="28"/>
          <w:szCs w:val="28"/>
        </w:rPr>
        <w:t>,</w:t>
      </w:r>
      <w:r w:rsidRPr="00B45C40">
        <w:rPr>
          <w:rFonts w:ascii="Times New Roman" w:hAnsi="Times New Roman"/>
          <w:sz w:val="28"/>
          <w:szCs w:val="28"/>
        </w:rPr>
        <w:t xml:space="preserve"> связанная с затруднениями в выборе приоритетных направлений в воспитательном процессе, а также средств и способов формирования у школьников духовно-нравственных качеств. </w:t>
      </w:r>
    </w:p>
    <w:p w:rsidR="007465C1" w:rsidRDefault="00F22BBE" w:rsidP="007739A7">
      <w:pPr>
        <w:pStyle w:val="a3"/>
        <w:spacing w:before="0" w:beforeAutospacing="0" w:after="0" w:afterAutospacing="0" w:line="360" w:lineRule="auto"/>
        <w:ind w:left="74" w:right="74" w:firstLine="634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нами был выбран</w:t>
      </w:r>
      <w:r w:rsidRPr="006833F6">
        <w:rPr>
          <w:sz w:val="28"/>
          <w:szCs w:val="28"/>
        </w:rPr>
        <w:t xml:space="preserve"> новый подход к организации образовательного  п</w:t>
      </w:r>
      <w:r w:rsidR="007739A7">
        <w:rPr>
          <w:sz w:val="28"/>
          <w:szCs w:val="28"/>
        </w:rPr>
        <w:t xml:space="preserve">ространства нашей </w:t>
      </w:r>
      <w:r>
        <w:rPr>
          <w:sz w:val="28"/>
          <w:szCs w:val="28"/>
        </w:rPr>
        <w:t>школы</w:t>
      </w:r>
      <w:r w:rsidR="007739A7">
        <w:rPr>
          <w:sz w:val="28"/>
          <w:szCs w:val="28"/>
        </w:rPr>
        <w:t xml:space="preserve"> </w:t>
      </w:r>
      <w:r w:rsidR="007739A7" w:rsidRPr="00F22BBE">
        <w:rPr>
          <w:b/>
          <w:sz w:val="28"/>
          <w:szCs w:val="28"/>
        </w:rPr>
        <w:t>–</w:t>
      </w:r>
      <w:r w:rsidR="007739A7">
        <w:rPr>
          <w:sz w:val="28"/>
          <w:szCs w:val="28"/>
        </w:rPr>
        <w:t xml:space="preserve"> </w:t>
      </w:r>
      <w:r w:rsidR="0046687B">
        <w:rPr>
          <w:sz w:val="28"/>
          <w:szCs w:val="28"/>
        </w:rPr>
        <w:t>создание</w:t>
      </w:r>
      <w:r w:rsidR="007739A7" w:rsidRPr="005E17B8">
        <w:rPr>
          <w:sz w:val="28"/>
          <w:szCs w:val="28"/>
        </w:rPr>
        <w:t xml:space="preserve"> кадетских классов</w:t>
      </w:r>
      <w:r>
        <w:rPr>
          <w:sz w:val="28"/>
          <w:szCs w:val="28"/>
        </w:rPr>
        <w:t>,</w:t>
      </w:r>
      <w:r w:rsidR="007739A7">
        <w:rPr>
          <w:sz w:val="28"/>
          <w:szCs w:val="28"/>
        </w:rPr>
        <w:t xml:space="preserve"> и </w:t>
      </w:r>
      <w:r w:rsidR="007465C1" w:rsidRPr="00DA7F13">
        <w:rPr>
          <w:sz w:val="28"/>
          <w:szCs w:val="28"/>
        </w:rPr>
        <w:t xml:space="preserve">определено </w:t>
      </w:r>
      <w:r w:rsidR="007465C1" w:rsidRPr="00DA7F13">
        <w:rPr>
          <w:b/>
          <w:bCs/>
          <w:i/>
          <w:sz w:val="28"/>
          <w:szCs w:val="28"/>
        </w:rPr>
        <w:t>основное направление</w:t>
      </w:r>
      <w:r w:rsidR="007465C1" w:rsidRPr="00DA7F13">
        <w:rPr>
          <w:b/>
          <w:bCs/>
          <w:sz w:val="28"/>
          <w:szCs w:val="28"/>
        </w:rPr>
        <w:t xml:space="preserve"> </w:t>
      </w:r>
      <w:r w:rsidR="007465C1" w:rsidRPr="001914B0">
        <w:rPr>
          <w:b/>
          <w:i/>
          <w:sz w:val="28"/>
          <w:szCs w:val="28"/>
        </w:rPr>
        <w:t>воспитательной деятельности</w:t>
      </w:r>
      <w:r w:rsidR="007465C1" w:rsidRPr="00DA7F13">
        <w:rPr>
          <w:sz w:val="28"/>
          <w:szCs w:val="28"/>
        </w:rPr>
        <w:t>: форми</w:t>
      </w:r>
      <w:r w:rsidR="007465C1">
        <w:rPr>
          <w:sz w:val="28"/>
          <w:szCs w:val="28"/>
        </w:rPr>
        <w:t xml:space="preserve">рование </w:t>
      </w:r>
      <w:r w:rsidR="007465C1" w:rsidRPr="00DA7F13">
        <w:rPr>
          <w:sz w:val="28"/>
          <w:szCs w:val="28"/>
        </w:rPr>
        <w:t xml:space="preserve">системы духовно-нравственного </w:t>
      </w:r>
      <w:r w:rsidR="007739A7">
        <w:rPr>
          <w:sz w:val="28"/>
          <w:szCs w:val="28"/>
        </w:rPr>
        <w:t xml:space="preserve">развития, </w:t>
      </w:r>
      <w:r w:rsidR="007465C1" w:rsidRPr="00DA7F13">
        <w:rPr>
          <w:sz w:val="28"/>
          <w:szCs w:val="28"/>
        </w:rPr>
        <w:t>воспитания</w:t>
      </w:r>
      <w:r w:rsidR="007465C1">
        <w:rPr>
          <w:sz w:val="28"/>
          <w:szCs w:val="28"/>
        </w:rPr>
        <w:t xml:space="preserve"> </w:t>
      </w:r>
      <w:r w:rsidR="007739A7">
        <w:rPr>
          <w:sz w:val="28"/>
          <w:szCs w:val="28"/>
        </w:rPr>
        <w:t>и социализации обучающихся</w:t>
      </w:r>
      <w:r w:rsidR="0046687B">
        <w:rPr>
          <w:sz w:val="28"/>
          <w:szCs w:val="28"/>
        </w:rPr>
        <w:t>, основой которого</w:t>
      </w:r>
      <w:r w:rsidR="0046687B" w:rsidRPr="00D96DD5">
        <w:rPr>
          <w:sz w:val="28"/>
          <w:szCs w:val="28"/>
        </w:rPr>
        <w:t xml:space="preserve"> является </w:t>
      </w:r>
      <w:r w:rsidR="0046687B" w:rsidRPr="00D96DD5">
        <w:rPr>
          <w:rStyle w:val="apple-converted-space"/>
          <w:sz w:val="28"/>
          <w:szCs w:val="28"/>
        </w:rPr>
        <w:t> </w:t>
      </w:r>
      <w:proofErr w:type="spellStart"/>
      <w:r w:rsidR="0046687B" w:rsidRPr="008A3BAF">
        <w:rPr>
          <w:rStyle w:val="a8"/>
          <w:i w:val="0"/>
          <w:sz w:val="28"/>
          <w:szCs w:val="28"/>
        </w:rPr>
        <w:t>гражданско</w:t>
      </w:r>
      <w:proofErr w:type="spellEnd"/>
      <w:r w:rsidR="0046687B" w:rsidRPr="008A3BAF">
        <w:rPr>
          <w:rStyle w:val="a8"/>
          <w:i w:val="0"/>
          <w:sz w:val="28"/>
          <w:szCs w:val="28"/>
        </w:rPr>
        <w:t xml:space="preserve"> - </w:t>
      </w:r>
      <w:r w:rsidR="0046687B" w:rsidRPr="008A3BAF">
        <w:rPr>
          <w:rStyle w:val="a8"/>
          <w:i w:val="0"/>
          <w:sz w:val="28"/>
          <w:szCs w:val="28"/>
        </w:rPr>
        <w:lastRenderedPageBreak/>
        <w:t>патриотическое воспитание</w:t>
      </w:r>
      <w:r w:rsidR="0046687B" w:rsidRPr="008A3BAF">
        <w:rPr>
          <w:i/>
          <w:sz w:val="28"/>
          <w:szCs w:val="28"/>
        </w:rPr>
        <w:t>,</w:t>
      </w:r>
      <w:r w:rsidR="0046687B">
        <w:rPr>
          <w:sz w:val="28"/>
          <w:szCs w:val="28"/>
        </w:rPr>
        <w:t xml:space="preserve"> понимаемое</w:t>
      </w:r>
      <w:r w:rsidR="0046687B" w:rsidRPr="00D96DD5">
        <w:rPr>
          <w:sz w:val="28"/>
          <w:szCs w:val="28"/>
        </w:rPr>
        <w:t xml:space="preserve"> как воспитание </w:t>
      </w:r>
      <w:r w:rsidR="0046687B">
        <w:rPr>
          <w:rStyle w:val="rvts10"/>
          <w:color w:val="000000"/>
          <w:sz w:val="28"/>
          <w:szCs w:val="28"/>
        </w:rPr>
        <w:t>гражданина своей Родины, патриота с активной жизненной позицией</w:t>
      </w:r>
      <w:r w:rsidR="0046687B" w:rsidRPr="00D96DD5">
        <w:rPr>
          <w:sz w:val="28"/>
          <w:szCs w:val="28"/>
        </w:rPr>
        <w:t>.</w:t>
      </w:r>
      <w:r w:rsidR="0046687B">
        <w:rPr>
          <w:sz w:val="28"/>
          <w:szCs w:val="28"/>
        </w:rPr>
        <w:t xml:space="preserve"> </w:t>
      </w:r>
      <w:r w:rsidR="007465C1" w:rsidRPr="00DA7F13">
        <w:rPr>
          <w:sz w:val="28"/>
          <w:szCs w:val="28"/>
        </w:rPr>
        <w:t xml:space="preserve">На наш взгляд, разработанная система будет способствовать организации </w:t>
      </w:r>
      <w:r w:rsidR="0046687B">
        <w:rPr>
          <w:sz w:val="28"/>
          <w:szCs w:val="28"/>
        </w:rPr>
        <w:t>воспитательного процесса в МКОУ «</w:t>
      </w:r>
      <w:proofErr w:type="spellStart"/>
      <w:r w:rsidR="0046687B">
        <w:rPr>
          <w:sz w:val="28"/>
          <w:szCs w:val="28"/>
        </w:rPr>
        <w:t>Новолисинская</w:t>
      </w:r>
      <w:proofErr w:type="spellEnd"/>
      <w:r w:rsidR="0046687B">
        <w:rPr>
          <w:sz w:val="28"/>
          <w:szCs w:val="28"/>
        </w:rPr>
        <w:t xml:space="preserve"> СОШ - интернат»</w:t>
      </w:r>
      <w:r w:rsidR="007465C1" w:rsidRPr="00DA7F13">
        <w:rPr>
          <w:sz w:val="28"/>
          <w:szCs w:val="28"/>
        </w:rPr>
        <w:t xml:space="preserve"> и решать вышеуказанную проблему. </w:t>
      </w:r>
    </w:p>
    <w:p w:rsidR="0002416F" w:rsidRPr="000E1120" w:rsidRDefault="007465C1" w:rsidP="001A7B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6BB">
        <w:rPr>
          <w:rFonts w:ascii="Times New Roman" w:hAnsi="Times New Roman"/>
          <w:b/>
          <w:i/>
          <w:color w:val="000099"/>
          <w:sz w:val="32"/>
          <w:szCs w:val="32"/>
        </w:rPr>
        <w:t>Новизна</w:t>
      </w:r>
      <w:r w:rsidRPr="009B46BB">
        <w:rPr>
          <w:rFonts w:ascii="Times New Roman" w:hAnsi="Times New Roman"/>
          <w:b/>
          <w:color w:val="000099"/>
          <w:sz w:val="32"/>
          <w:szCs w:val="32"/>
        </w:rPr>
        <w:t xml:space="preserve"> </w:t>
      </w:r>
      <w:r w:rsidRPr="000E1120">
        <w:rPr>
          <w:rFonts w:ascii="Times New Roman" w:hAnsi="Times New Roman"/>
          <w:sz w:val="28"/>
          <w:szCs w:val="28"/>
        </w:rPr>
        <w:t xml:space="preserve">данной программы заключается в </w:t>
      </w:r>
      <w:r w:rsidR="001A7B20" w:rsidRPr="000E1120">
        <w:rPr>
          <w:rFonts w:ascii="Times New Roman" w:hAnsi="Times New Roman"/>
          <w:sz w:val="28"/>
          <w:szCs w:val="28"/>
        </w:rPr>
        <w:t xml:space="preserve">создании эффективной системы </w:t>
      </w:r>
      <w:proofErr w:type="spellStart"/>
      <w:r w:rsidR="001A7B20" w:rsidRPr="000E1120">
        <w:rPr>
          <w:rFonts w:ascii="Times New Roman" w:hAnsi="Times New Roman"/>
          <w:sz w:val="28"/>
          <w:szCs w:val="28"/>
        </w:rPr>
        <w:t>гражданско</w:t>
      </w:r>
      <w:proofErr w:type="spellEnd"/>
      <w:r w:rsidR="001A7B20" w:rsidRPr="000E1120">
        <w:rPr>
          <w:rFonts w:ascii="Times New Roman" w:hAnsi="Times New Roman"/>
          <w:sz w:val="28"/>
          <w:szCs w:val="28"/>
        </w:rPr>
        <w:t xml:space="preserve"> – патриотического воспитания в социальном пространстве общеобразовательного учреждения, нацеленной на возрождение в молодежной среде духа патриотизма, чести, ценности дружбы, </w:t>
      </w:r>
      <w:r w:rsidR="0002416F" w:rsidRPr="000E1120">
        <w:rPr>
          <w:rFonts w:ascii="Times New Roman" w:hAnsi="Times New Roman"/>
          <w:sz w:val="28"/>
          <w:szCs w:val="28"/>
        </w:rPr>
        <w:t xml:space="preserve">верности конституционному долгу, </w:t>
      </w:r>
      <w:r w:rsidR="000E1120" w:rsidRPr="000E1120">
        <w:rPr>
          <w:rFonts w:ascii="Times New Roman" w:hAnsi="Times New Roman"/>
          <w:sz w:val="28"/>
          <w:szCs w:val="28"/>
        </w:rPr>
        <w:t>гражданского достоинства</w:t>
      </w:r>
      <w:r w:rsidR="0002416F" w:rsidRPr="000E1120">
        <w:rPr>
          <w:rFonts w:ascii="Times New Roman" w:hAnsi="Times New Roman"/>
          <w:sz w:val="28"/>
          <w:szCs w:val="28"/>
        </w:rPr>
        <w:t xml:space="preserve">, </w:t>
      </w:r>
      <w:r w:rsidR="000E1120" w:rsidRPr="000E1120">
        <w:rPr>
          <w:rFonts w:ascii="Times New Roman" w:hAnsi="Times New Roman"/>
          <w:sz w:val="28"/>
          <w:szCs w:val="28"/>
        </w:rPr>
        <w:t xml:space="preserve">ответственности перед обществом за судьбу Отечества, </w:t>
      </w:r>
      <w:r w:rsidR="0002416F" w:rsidRPr="000E1120">
        <w:rPr>
          <w:rFonts w:ascii="Times New Roman" w:hAnsi="Times New Roman"/>
          <w:sz w:val="28"/>
          <w:szCs w:val="28"/>
        </w:rPr>
        <w:t>потреб</w:t>
      </w:r>
      <w:r w:rsidR="000E1120" w:rsidRPr="000E1120">
        <w:rPr>
          <w:rFonts w:ascii="Times New Roman" w:hAnsi="Times New Roman"/>
          <w:sz w:val="28"/>
          <w:szCs w:val="28"/>
        </w:rPr>
        <w:t>ности в упорном труде во имя его</w:t>
      </w:r>
      <w:r w:rsidR="0002416F" w:rsidRPr="000E1120">
        <w:rPr>
          <w:rFonts w:ascii="Times New Roman" w:hAnsi="Times New Roman"/>
          <w:sz w:val="28"/>
          <w:szCs w:val="28"/>
        </w:rPr>
        <w:t xml:space="preserve"> процветания</w:t>
      </w:r>
      <w:r w:rsidR="000E1120">
        <w:rPr>
          <w:rFonts w:ascii="Times New Roman" w:hAnsi="Times New Roman"/>
          <w:sz w:val="28"/>
          <w:szCs w:val="28"/>
        </w:rPr>
        <w:t>.</w:t>
      </w:r>
    </w:p>
    <w:p w:rsidR="000E1120" w:rsidRDefault="000E1120" w:rsidP="000E11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6BB">
        <w:rPr>
          <w:rFonts w:ascii="Times New Roman" w:hAnsi="Times New Roman"/>
          <w:b/>
          <w:i/>
          <w:color w:val="000099"/>
          <w:sz w:val="32"/>
          <w:szCs w:val="32"/>
        </w:rPr>
        <w:t>Гипотеза программы:</w:t>
      </w:r>
      <w:r w:rsidRPr="009B46BB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4A744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proofErr w:type="spellStart"/>
      <w:r w:rsidR="00845448">
        <w:rPr>
          <w:rStyle w:val="a8"/>
          <w:rFonts w:ascii="Times New Roman" w:hAnsi="Times New Roman"/>
          <w:i w:val="0"/>
          <w:sz w:val="28"/>
          <w:szCs w:val="28"/>
        </w:rPr>
        <w:t>гражданско</w:t>
      </w:r>
      <w:proofErr w:type="spellEnd"/>
      <w:r w:rsidR="00845448">
        <w:rPr>
          <w:rStyle w:val="a8"/>
          <w:rFonts w:ascii="Times New Roman" w:hAnsi="Times New Roman"/>
          <w:i w:val="0"/>
          <w:sz w:val="28"/>
          <w:szCs w:val="28"/>
        </w:rPr>
        <w:t xml:space="preserve"> – патриотического воспитания</w:t>
      </w:r>
      <w:r w:rsidR="00AF66F1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8E6A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обучающихся </w:t>
      </w:r>
      <w:r w:rsidRPr="002C0C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кадетских классов </w:t>
      </w:r>
      <w:r w:rsidRPr="00D14A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будет осуществляться эффективно, если: </w:t>
      </w:r>
    </w:p>
    <w:p w:rsidR="000E1120" w:rsidRDefault="000E1120" w:rsidP="000E1120">
      <w:pPr>
        <w:pStyle w:val="a7"/>
        <w:numPr>
          <w:ilvl w:val="0"/>
          <w:numId w:val="3"/>
        </w:numPr>
        <w:spacing w:line="360" w:lineRule="auto"/>
        <w:ind w:left="357"/>
        <w:jc w:val="both"/>
        <w:rPr>
          <w:sz w:val="28"/>
          <w:szCs w:val="28"/>
        </w:rPr>
      </w:pPr>
      <w:r w:rsidRPr="00AE6186">
        <w:rPr>
          <w:sz w:val="28"/>
          <w:szCs w:val="28"/>
        </w:rPr>
        <w:t xml:space="preserve">процесс воспитания </w:t>
      </w:r>
      <w:r>
        <w:rPr>
          <w:sz w:val="28"/>
          <w:szCs w:val="28"/>
        </w:rPr>
        <w:t xml:space="preserve">будет </w:t>
      </w:r>
      <w:r w:rsidRPr="00AE6186">
        <w:rPr>
          <w:sz w:val="28"/>
          <w:szCs w:val="28"/>
        </w:rPr>
        <w:t>организован целенаправленн</w:t>
      </w:r>
      <w:r>
        <w:rPr>
          <w:sz w:val="28"/>
          <w:szCs w:val="28"/>
        </w:rPr>
        <w:t xml:space="preserve">о, систематически и комплексно   при </w:t>
      </w:r>
      <w:r>
        <w:rPr>
          <w:color w:val="000000"/>
          <w:sz w:val="28"/>
          <w:szCs w:val="28"/>
        </w:rPr>
        <w:t>обеспечении</w:t>
      </w:r>
      <w:r w:rsidRPr="00B503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интеграции</w:t>
      </w:r>
      <w:r w:rsidRPr="00B5036D">
        <w:rPr>
          <w:sz w:val="28"/>
          <w:szCs w:val="28"/>
        </w:rPr>
        <w:t> воспитательных сил учителей, воспитателей</w:t>
      </w:r>
      <w:r>
        <w:rPr>
          <w:sz w:val="28"/>
          <w:szCs w:val="28"/>
        </w:rPr>
        <w:t>, обучающихся</w:t>
      </w:r>
      <w:r w:rsidRPr="00B5036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их </w:t>
      </w:r>
      <w:r w:rsidRPr="00B5036D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(законных представителей)</w:t>
      </w:r>
      <w:r w:rsidRPr="00B5036D">
        <w:rPr>
          <w:sz w:val="28"/>
          <w:szCs w:val="28"/>
        </w:rPr>
        <w:t>;</w:t>
      </w:r>
    </w:p>
    <w:p w:rsidR="000E1120" w:rsidRPr="002D4666" w:rsidRDefault="000E1120" w:rsidP="000E1120">
      <w:pPr>
        <w:pStyle w:val="a7"/>
        <w:numPr>
          <w:ilvl w:val="0"/>
          <w:numId w:val="3"/>
        </w:numPr>
        <w:spacing w:line="360" w:lineRule="auto"/>
        <w:ind w:left="357"/>
        <w:jc w:val="both"/>
        <w:rPr>
          <w:sz w:val="28"/>
          <w:szCs w:val="28"/>
        </w:rPr>
      </w:pPr>
      <w:proofErr w:type="gramStart"/>
      <w:r w:rsidRPr="002D4666">
        <w:rPr>
          <w:sz w:val="28"/>
          <w:szCs w:val="28"/>
        </w:rPr>
        <w:t>будут  определены новые ориентиры для подражания</w:t>
      </w:r>
      <w:r w:rsidR="002D4666" w:rsidRPr="002D4666">
        <w:rPr>
          <w:sz w:val="28"/>
          <w:szCs w:val="28"/>
        </w:rPr>
        <w:t>,</w:t>
      </w:r>
      <w:r w:rsidR="00E52BFC" w:rsidRPr="002D4666">
        <w:rPr>
          <w:sz w:val="28"/>
          <w:szCs w:val="28"/>
        </w:rPr>
        <w:t xml:space="preserve"> эффективные</w:t>
      </w:r>
      <w:r w:rsidRPr="002D4666">
        <w:rPr>
          <w:sz w:val="28"/>
          <w:szCs w:val="28"/>
        </w:rPr>
        <w:t xml:space="preserve"> </w:t>
      </w:r>
      <w:r w:rsidR="00E52BFC" w:rsidRPr="002D4666">
        <w:rPr>
          <w:sz w:val="28"/>
          <w:szCs w:val="28"/>
        </w:rPr>
        <w:t xml:space="preserve">формы, </w:t>
      </w:r>
      <w:r w:rsidRPr="002D4666">
        <w:rPr>
          <w:sz w:val="28"/>
          <w:szCs w:val="28"/>
        </w:rPr>
        <w:t xml:space="preserve">методы </w:t>
      </w:r>
      <w:r w:rsidR="00E52BFC" w:rsidRPr="002D4666">
        <w:rPr>
          <w:sz w:val="28"/>
          <w:szCs w:val="28"/>
        </w:rPr>
        <w:t>и способы организации разнообразной познавательной и творческой деятельности обу</w:t>
      </w:r>
      <w:r w:rsidR="002D4666" w:rsidRPr="002D4666">
        <w:rPr>
          <w:sz w:val="28"/>
          <w:szCs w:val="28"/>
        </w:rPr>
        <w:t>чающихся</w:t>
      </w:r>
      <w:r w:rsidRPr="002D4666">
        <w:rPr>
          <w:sz w:val="28"/>
          <w:szCs w:val="28"/>
        </w:rPr>
        <w:t>, влияющих на успешность организации учебного - воспитательного процесса и патриотического воспитания в кадетских классах.</w:t>
      </w:r>
      <w:proofErr w:type="gramEnd"/>
    </w:p>
    <w:p w:rsidR="000E1120" w:rsidRDefault="000E1120" w:rsidP="000E1120">
      <w:pPr>
        <w:pStyle w:val="a7"/>
        <w:numPr>
          <w:ilvl w:val="0"/>
          <w:numId w:val="3"/>
        </w:numPr>
        <w:spacing w:line="360" w:lineRule="auto"/>
        <w:ind w:left="357"/>
        <w:jc w:val="both"/>
        <w:rPr>
          <w:sz w:val="28"/>
          <w:szCs w:val="28"/>
        </w:rPr>
      </w:pPr>
      <w:r w:rsidRPr="002C0C9D">
        <w:rPr>
          <w:color w:val="000000"/>
          <w:sz w:val="28"/>
          <w:szCs w:val="28"/>
        </w:rPr>
        <w:t>будут разработаны критерии и показатели, позволяющие отслеживать динамику и результативность фо</w:t>
      </w:r>
      <w:r>
        <w:rPr>
          <w:color w:val="000000"/>
          <w:sz w:val="28"/>
          <w:szCs w:val="28"/>
        </w:rPr>
        <w:t xml:space="preserve">рмирования патриотизма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2C0C9D">
        <w:rPr>
          <w:color w:val="000000"/>
          <w:sz w:val="28"/>
          <w:szCs w:val="28"/>
        </w:rPr>
        <w:t>;</w:t>
      </w:r>
    </w:p>
    <w:p w:rsidR="000E1120" w:rsidRPr="00EB0D16" w:rsidRDefault="000E1120" w:rsidP="000E1120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воспитательный процесс будет</w:t>
      </w:r>
      <w:r w:rsidRPr="00AE6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</w:t>
      </w:r>
      <w:r w:rsidRPr="006D78CA">
        <w:rPr>
          <w:sz w:val="28"/>
          <w:szCs w:val="28"/>
        </w:rPr>
        <w:t>аксиологи</w:t>
      </w:r>
      <w:r>
        <w:rPr>
          <w:sz w:val="28"/>
          <w:szCs w:val="28"/>
        </w:rPr>
        <w:t>ческий,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и</w:t>
      </w:r>
      <w:r w:rsidRPr="006D78CA">
        <w:rPr>
          <w:sz w:val="28"/>
          <w:szCs w:val="28"/>
        </w:rPr>
        <w:t xml:space="preserve"> развивающий</w:t>
      </w:r>
      <w:r w:rsidRPr="00AE6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подходы, и </w:t>
      </w:r>
      <w:r w:rsidRPr="00AE6186">
        <w:rPr>
          <w:sz w:val="28"/>
          <w:szCs w:val="28"/>
        </w:rPr>
        <w:t>носит</w:t>
      </w:r>
      <w:r>
        <w:rPr>
          <w:sz w:val="28"/>
          <w:szCs w:val="28"/>
        </w:rPr>
        <w:t>ь</w:t>
      </w:r>
      <w:r w:rsidRPr="00AE6186">
        <w:rPr>
          <w:sz w:val="28"/>
          <w:szCs w:val="28"/>
        </w:rPr>
        <w:t xml:space="preserve"> личностно-орие</w:t>
      </w:r>
      <w:r>
        <w:rPr>
          <w:sz w:val="28"/>
          <w:szCs w:val="28"/>
        </w:rPr>
        <w:t>нтированный характер, направленный</w:t>
      </w:r>
      <w:r w:rsidRPr="00AE6186">
        <w:rPr>
          <w:sz w:val="28"/>
          <w:szCs w:val="28"/>
        </w:rPr>
        <w:t xml:space="preserve"> на реализацию индивидуальных запросов учащихся и их родителей</w:t>
      </w:r>
      <w:r>
        <w:rPr>
          <w:sz w:val="28"/>
          <w:szCs w:val="28"/>
        </w:rPr>
        <w:t xml:space="preserve"> (законных представителей)</w:t>
      </w:r>
      <w:r w:rsidRPr="00AE6186">
        <w:rPr>
          <w:sz w:val="28"/>
          <w:szCs w:val="28"/>
        </w:rPr>
        <w:t>.</w:t>
      </w:r>
    </w:p>
    <w:p w:rsidR="000E1120" w:rsidRPr="00B45C40" w:rsidRDefault="000E1120" w:rsidP="000E11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5C40">
        <w:rPr>
          <w:rFonts w:ascii="Times New Roman" w:hAnsi="Times New Roman"/>
          <w:sz w:val="28"/>
          <w:szCs w:val="28"/>
        </w:rPr>
        <w:t>Можно предположить, что если на основе базисной программы раз</w:t>
      </w:r>
      <w:r>
        <w:rPr>
          <w:rFonts w:ascii="Times New Roman" w:hAnsi="Times New Roman"/>
          <w:sz w:val="28"/>
          <w:szCs w:val="28"/>
        </w:rPr>
        <w:t xml:space="preserve">работать комплекс дополнительных </w:t>
      </w:r>
      <w:r w:rsidRPr="00B45C40">
        <w:rPr>
          <w:rFonts w:ascii="Times New Roman" w:hAnsi="Times New Roman"/>
          <w:sz w:val="28"/>
          <w:szCs w:val="28"/>
        </w:rPr>
        <w:t>мероприятий, направленных на со</w:t>
      </w:r>
      <w:r>
        <w:rPr>
          <w:rFonts w:ascii="Times New Roman" w:hAnsi="Times New Roman"/>
          <w:sz w:val="28"/>
          <w:szCs w:val="28"/>
        </w:rPr>
        <w:t xml:space="preserve">вершенствование </w:t>
      </w:r>
      <w:r>
        <w:rPr>
          <w:rFonts w:ascii="Times New Roman" w:hAnsi="Times New Roman"/>
          <w:sz w:val="28"/>
          <w:szCs w:val="28"/>
        </w:rPr>
        <w:lastRenderedPageBreak/>
        <w:t>работы по духовно – нравственн</w:t>
      </w:r>
      <w:r w:rsidR="002D4666">
        <w:rPr>
          <w:rFonts w:ascii="Times New Roman" w:hAnsi="Times New Roman"/>
          <w:sz w:val="28"/>
          <w:szCs w:val="28"/>
        </w:rPr>
        <w:t xml:space="preserve">ому развитию, </w:t>
      </w:r>
      <w:r>
        <w:rPr>
          <w:rFonts w:ascii="Times New Roman" w:hAnsi="Times New Roman"/>
          <w:sz w:val="28"/>
          <w:szCs w:val="28"/>
        </w:rPr>
        <w:t>воспитанию</w:t>
      </w:r>
      <w:r w:rsidR="002D4666">
        <w:rPr>
          <w:rFonts w:ascii="Times New Roman" w:hAnsi="Times New Roman"/>
          <w:sz w:val="28"/>
          <w:szCs w:val="28"/>
        </w:rPr>
        <w:t xml:space="preserve"> и социализации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B45C40">
        <w:rPr>
          <w:rFonts w:ascii="Times New Roman" w:hAnsi="Times New Roman"/>
          <w:sz w:val="28"/>
          <w:szCs w:val="28"/>
        </w:rPr>
        <w:t>, то можно получить следующие результаты:</w:t>
      </w:r>
    </w:p>
    <w:p w:rsidR="000E1120" w:rsidRPr="00B45C40" w:rsidRDefault="00D97AE4" w:rsidP="00AF66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повысить</w:t>
      </w:r>
      <w:r w:rsidR="00AF66F1">
        <w:rPr>
          <w:sz w:val="28"/>
          <w:szCs w:val="28"/>
        </w:rPr>
        <w:t xml:space="preserve"> качество</w:t>
      </w:r>
      <w:r w:rsidR="000E1120" w:rsidRPr="00B45C40">
        <w:rPr>
          <w:sz w:val="28"/>
          <w:szCs w:val="28"/>
        </w:rPr>
        <w:t xml:space="preserve">  </w:t>
      </w:r>
      <w:r>
        <w:rPr>
          <w:sz w:val="28"/>
          <w:szCs w:val="28"/>
        </w:rPr>
        <w:t>обучения</w:t>
      </w:r>
      <w:r w:rsidR="00AF66F1">
        <w:rPr>
          <w:sz w:val="28"/>
          <w:szCs w:val="28"/>
        </w:rPr>
        <w:t xml:space="preserve">, уровень </w:t>
      </w:r>
      <w:r w:rsidR="000E1120" w:rsidRPr="00B45C40">
        <w:rPr>
          <w:sz w:val="28"/>
          <w:szCs w:val="28"/>
        </w:rPr>
        <w:t>развития</w:t>
      </w:r>
      <w:r w:rsidR="00AF66F1">
        <w:rPr>
          <w:sz w:val="28"/>
          <w:szCs w:val="28"/>
        </w:rPr>
        <w:t xml:space="preserve"> и воспитанности</w:t>
      </w:r>
      <w:r w:rsidR="000E1120" w:rsidRPr="00B45C40">
        <w:rPr>
          <w:sz w:val="28"/>
          <w:szCs w:val="28"/>
        </w:rPr>
        <w:t>  школьников;</w:t>
      </w:r>
    </w:p>
    <w:p w:rsidR="000E1120" w:rsidRPr="00B45C40" w:rsidRDefault="000E1120" w:rsidP="000E11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5C40">
        <w:rPr>
          <w:sz w:val="28"/>
          <w:szCs w:val="28"/>
        </w:rPr>
        <w:t>обеспечить комплексный подход к гармоническому развитию школьников;</w:t>
      </w:r>
    </w:p>
    <w:p w:rsidR="000E1120" w:rsidRPr="00EB0D16" w:rsidRDefault="000E1120" w:rsidP="000E11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5C40">
        <w:rPr>
          <w:sz w:val="28"/>
          <w:szCs w:val="28"/>
        </w:rPr>
        <w:t xml:space="preserve">повысить эффективность воспитания у детей познавательного интереса к родному краю, к своей </w:t>
      </w:r>
      <w:r w:rsidRPr="00A301E5">
        <w:rPr>
          <w:sz w:val="28"/>
          <w:szCs w:val="28"/>
        </w:rPr>
        <w:t>стране.</w:t>
      </w:r>
    </w:p>
    <w:p w:rsidR="000E1120" w:rsidRPr="00353AAC" w:rsidRDefault="000E1120" w:rsidP="000E11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035">
        <w:rPr>
          <w:rFonts w:ascii="Times New Roman" w:hAnsi="Times New Roman"/>
          <w:b/>
          <w:i/>
          <w:sz w:val="28"/>
          <w:szCs w:val="28"/>
        </w:rPr>
        <w:t>Программа</w:t>
      </w:r>
      <w:r w:rsidRPr="00353AAC">
        <w:rPr>
          <w:rFonts w:ascii="Times New Roman" w:hAnsi="Times New Roman"/>
          <w:sz w:val="28"/>
          <w:szCs w:val="28"/>
        </w:rPr>
        <w:t xml:space="preserve"> </w:t>
      </w:r>
      <w:r w:rsidRPr="00F12035">
        <w:rPr>
          <w:rFonts w:ascii="Times New Roman" w:hAnsi="Times New Roman"/>
          <w:b/>
          <w:i/>
          <w:sz w:val="28"/>
          <w:szCs w:val="28"/>
        </w:rPr>
        <w:t>должна обеспечить</w:t>
      </w:r>
      <w:r w:rsidRPr="00353AAC">
        <w:rPr>
          <w:rFonts w:ascii="Times New Roman" w:hAnsi="Times New Roman"/>
          <w:sz w:val="28"/>
          <w:szCs w:val="28"/>
        </w:rPr>
        <w:t xml:space="preserve"> решение </w:t>
      </w:r>
      <w:r w:rsidRPr="00F12035">
        <w:rPr>
          <w:rFonts w:ascii="Times New Roman" w:hAnsi="Times New Roman"/>
          <w:sz w:val="28"/>
          <w:szCs w:val="28"/>
        </w:rPr>
        <w:t>актуальных проблем</w:t>
      </w:r>
      <w:r w:rsidRPr="00353AAC">
        <w:rPr>
          <w:rFonts w:ascii="Times New Roman" w:hAnsi="Times New Roman"/>
          <w:sz w:val="28"/>
          <w:szCs w:val="28"/>
        </w:rPr>
        <w:t xml:space="preserve"> воспитания</w:t>
      </w:r>
      <w:r>
        <w:rPr>
          <w:rFonts w:ascii="Times New Roman" w:hAnsi="Times New Roman"/>
          <w:sz w:val="28"/>
          <w:szCs w:val="28"/>
        </w:rPr>
        <w:t xml:space="preserve"> в современном обществе</w:t>
      </w:r>
      <w:r w:rsidRPr="00353AAC">
        <w:rPr>
          <w:rFonts w:ascii="Times New Roman" w:hAnsi="Times New Roman"/>
          <w:sz w:val="28"/>
          <w:szCs w:val="28"/>
        </w:rPr>
        <w:t>:</w:t>
      </w:r>
    </w:p>
    <w:p w:rsidR="000E1120" w:rsidRPr="00353AAC" w:rsidRDefault="000E1120" w:rsidP="000E11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AAC">
        <w:rPr>
          <w:rFonts w:ascii="Times New Roman" w:hAnsi="Times New Roman"/>
          <w:sz w:val="28"/>
          <w:szCs w:val="28"/>
        </w:rPr>
        <w:t xml:space="preserve">формирование ценностных ориентиров, объединяющих людей в единую историко-культурную и социальную общность; </w:t>
      </w:r>
    </w:p>
    <w:p w:rsidR="000E1120" w:rsidRPr="00353AAC" w:rsidRDefault="000E1120" w:rsidP="000E11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AAC">
        <w:rPr>
          <w:rFonts w:ascii="Times New Roman" w:hAnsi="Times New Roman"/>
          <w:sz w:val="28"/>
          <w:szCs w:val="28"/>
        </w:rPr>
        <w:t>развитие способности противостоять негативным воздействиям социальной среды;</w:t>
      </w:r>
    </w:p>
    <w:p w:rsidR="000E1120" w:rsidRPr="00353AAC" w:rsidRDefault="000E1120" w:rsidP="000E11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AAC">
        <w:rPr>
          <w:rFonts w:ascii="Times New Roman" w:hAnsi="Times New Roman"/>
          <w:sz w:val="28"/>
          <w:szCs w:val="28"/>
        </w:rPr>
        <w:t>развитие умений приходить к согласию в</w:t>
      </w:r>
      <w:r w:rsidRPr="00353AAC">
        <w:rPr>
          <w:rFonts w:ascii="Times New Roman" w:hAnsi="Times New Roman"/>
          <w:b/>
          <w:sz w:val="28"/>
          <w:szCs w:val="28"/>
        </w:rPr>
        <w:t xml:space="preserve"> </w:t>
      </w:r>
      <w:r w:rsidRPr="00353AAC">
        <w:rPr>
          <w:rFonts w:ascii="Times New Roman" w:hAnsi="Times New Roman"/>
          <w:sz w:val="28"/>
          <w:szCs w:val="28"/>
        </w:rPr>
        <w:t>вопросах корректного социального поведения;</w:t>
      </w:r>
    </w:p>
    <w:p w:rsidR="000E1120" w:rsidRPr="00353AAC" w:rsidRDefault="000E1120" w:rsidP="000E11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AAC">
        <w:rPr>
          <w:rFonts w:ascii="Times New Roman" w:hAnsi="Times New Roman"/>
          <w:sz w:val="28"/>
          <w:szCs w:val="28"/>
        </w:rPr>
        <w:t>воспитание сознательного отношения к принимаемым большинством граждан принципам и правилам</w:t>
      </w:r>
      <w:r w:rsidRPr="00353AAC">
        <w:rPr>
          <w:rFonts w:ascii="Times New Roman" w:hAnsi="Times New Roman"/>
          <w:b/>
          <w:sz w:val="28"/>
          <w:szCs w:val="28"/>
        </w:rPr>
        <w:t xml:space="preserve"> </w:t>
      </w:r>
      <w:r w:rsidRPr="00353AAC">
        <w:rPr>
          <w:rFonts w:ascii="Times New Roman" w:hAnsi="Times New Roman"/>
          <w:sz w:val="28"/>
          <w:szCs w:val="28"/>
        </w:rPr>
        <w:t xml:space="preserve">жизни; </w:t>
      </w:r>
    </w:p>
    <w:p w:rsidR="000E1120" w:rsidRPr="00C94751" w:rsidRDefault="000E1120" w:rsidP="00C9475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353AAC">
        <w:rPr>
          <w:rFonts w:ascii="Times New Roman" w:hAnsi="Times New Roman"/>
          <w:sz w:val="28"/>
          <w:szCs w:val="28"/>
        </w:rPr>
        <w:t xml:space="preserve">формирование уважения к </w:t>
      </w:r>
      <w:r>
        <w:rPr>
          <w:rFonts w:ascii="Times New Roman" w:hAnsi="Times New Roman"/>
          <w:sz w:val="28"/>
          <w:szCs w:val="28"/>
        </w:rPr>
        <w:t xml:space="preserve">своему Отечеству, к </w:t>
      </w:r>
      <w:r w:rsidRPr="00353AAC">
        <w:rPr>
          <w:rFonts w:ascii="Times New Roman" w:hAnsi="Times New Roman"/>
          <w:sz w:val="28"/>
          <w:szCs w:val="28"/>
        </w:rPr>
        <w:t>родному языку, самобытной</w:t>
      </w:r>
      <w:r w:rsidRPr="00353AAC">
        <w:rPr>
          <w:rFonts w:ascii="Times New Roman" w:hAnsi="Times New Roman"/>
          <w:b/>
          <w:sz w:val="28"/>
          <w:szCs w:val="28"/>
        </w:rPr>
        <w:t xml:space="preserve"> </w:t>
      </w:r>
      <w:r w:rsidRPr="00C94751">
        <w:rPr>
          <w:rFonts w:ascii="Times New Roman" w:hAnsi="Times New Roman"/>
          <w:sz w:val="28"/>
          <w:szCs w:val="28"/>
        </w:rPr>
        <w:t>культуре своего народа.</w:t>
      </w:r>
    </w:p>
    <w:p w:rsidR="00C94751" w:rsidRDefault="00C94751" w:rsidP="00C947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99"/>
          <w:spacing w:val="1"/>
          <w:sz w:val="32"/>
          <w:szCs w:val="32"/>
          <w:lang w:eastAsia="ru-RU"/>
        </w:rPr>
      </w:pPr>
    </w:p>
    <w:p w:rsidR="00C94751" w:rsidRPr="00451064" w:rsidRDefault="00C94751" w:rsidP="00C9475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eastAsia="Times New Roman" w:hAnsi="Times New Roman"/>
          <w:b/>
          <w:bCs/>
          <w:i/>
          <w:iCs/>
          <w:color w:val="000099"/>
          <w:spacing w:val="1"/>
          <w:sz w:val="32"/>
          <w:szCs w:val="32"/>
          <w:lang w:eastAsia="ru-RU"/>
        </w:rPr>
        <w:t>Цели и задачи</w:t>
      </w: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 духовно – нравственного развития, </w:t>
      </w:r>
    </w:p>
    <w:p w:rsidR="00C94751" w:rsidRPr="00451064" w:rsidRDefault="00C94751" w:rsidP="00C94751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воспитания и социализации </w:t>
      </w:r>
      <w:proofErr w:type="gramStart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>обучающихся</w:t>
      </w:r>
      <w:proofErr w:type="gramEnd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>.</w:t>
      </w:r>
    </w:p>
    <w:p w:rsidR="00C94751" w:rsidRPr="00491D83" w:rsidRDefault="00C94751" w:rsidP="00C947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000099"/>
          <w:sz w:val="28"/>
          <w:szCs w:val="28"/>
          <w:lang w:eastAsia="ru-RU"/>
        </w:rPr>
      </w:pPr>
    </w:p>
    <w:p w:rsidR="00D70A77" w:rsidRDefault="00D70A77" w:rsidP="00D70A77">
      <w:pPr>
        <w:pStyle w:val="rvps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Гражданско-патриотическое воспитание детей имеет большое значение для решения ряда воспитательных и социальных проблем. Разработанная  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</w:t>
      </w:r>
      <w:proofErr w:type="gramStart"/>
      <w:r>
        <w:rPr>
          <w:rStyle w:val="rvts10"/>
          <w:color w:val="000000"/>
          <w:sz w:val="28"/>
          <w:szCs w:val="28"/>
        </w:rPr>
        <w:t>обучающихся</w:t>
      </w:r>
      <w:proofErr w:type="gramEnd"/>
      <w:r>
        <w:rPr>
          <w:rStyle w:val="rvts10"/>
          <w:color w:val="000000"/>
          <w:sz w:val="28"/>
          <w:szCs w:val="28"/>
        </w:rPr>
        <w:t>, как основа личности будущего гражданина России.</w:t>
      </w:r>
    </w:p>
    <w:p w:rsidR="00D70A77" w:rsidRDefault="00D70A77" w:rsidP="00D70A77">
      <w:pPr>
        <w:pStyle w:val="rvps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rvts10"/>
        </w:rPr>
      </w:pPr>
    </w:p>
    <w:p w:rsidR="00FD103B" w:rsidRPr="00D70A77" w:rsidRDefault="00D70A77" w:rsidP="00FD103B">
      <w:pPr>
        <w:spacing w:line="360" w:lineRule="auto"/>
        <w:ind w:left="180" w:firstLine="720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661B339E" wp14:editId="3C983460">
            <wp:simplePos x="0" y="0"/>
            <wp:positionH relativeFrom="column">
              <wp:posOffset>156210</wp:posOffset>
            </wp:positionH>
            <wp:positionV relativeFrom="paragraph">
              <wp:posOffset>2166620</wp:posOffset>
            </wp:positionV>
            <wp:extent cx="353695" cy="352425"/>
            <wp:effectExtent l="0" t="0" r="8255" b="9525"/>
            <wp:wrapTight wrapText="bothSides">
              <wp:wrapPolygon edited="0">
                <wp:start x="8144" y="0"/>
                <wp:lineTo x="0" y="8173"/>
                <wp:lineTo x="0" y="10508"/>
                <wp:lineTo x="1163" y="21016"/>
                <wp:lineTo x="19777" y="21016"/>
                <wp:lineTo x="20941" y="10508"/>
                <wp:lineTo x="20941" y="8173"/>
                <wp:lineTo x="13961" y="0"/>
                <wp:lineTo x="8144" y="0"/>
              </wp:wrapPolygon>
            </wp:wrapTight>
            <wp:docPr id="1" name="Рисунок 1" descr="Картинки по запросу ЗВЕЗ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Картинки по запросу ЗВЕЗДА ФОТО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69EE27B" wp14:editId="0863575D">
            <wp:simplePos x="0" y="0"/>
            <wp:positionH relativeFrom="column">
              <wp:posOffset>156210</wp:posOffset>
            </wp:positionH>
            <wp:positionV relativeFrom="paragraph">
              <wp:posOffset>-120015</wp:posOffset>
            </wp:positionV>
            <wp:extent cx="353695" cy="352425"/>
            <wp:effectExtent l="0" t="0" r="8255" b="9525"/>
            <wp:wrapTight wrapText="bothSides">
              <wp:wrapPolygon edited="0">
                <wp:start x="8144" y="0"/>
                <wp:lineTo x="0" y="8173"/>
                <wp:lineTo x="0" y="10508"/>
                <wp:lineTo x="1163" y="21016"/>
                <wp:lineTo x="19777" y="21016"/>
                <wp:lineTo x="20941" y="10508"/>
                <wp:lineTo x="20941" y="8173"/>
                <wp:lineTo x="13961" y="0"/>
                <wp:lineTo x="8144" y="0"/>
              </wp:wrapPolygon>
            </wp:wrapTight>
            <wp:docPr id="5" name="Рисунок 5" descr="Картинки по запросу ЗВЕЗ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Картинки по запросу ЗВЕЗДА ФОТО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3B" w:rsidRPr="00D70A77">
        <w:rPr>
          <w:rFonts w:ascii="Times New Roman" w:hAnsi="Times New Roman"/>
          <w:b/>
          <w:i/>
          <w:color w:val="000000"/>
          <w:sz w:val="28"/>
          <w:szCs w:val="28"/>
        </w:rPr>
        <w:t>Воспитание</w:t>
      </w:r>
      <w:r w:rsidR="00FD103B" w:rsidRPr="00D70A77">
        <w:rPr>
          <w:rFonts w:ascii="Times New Roman" w:hAnsi="Times New Roman"/>
          <w:color w:val="000000"/>
          <w:sz w:val="28"/>
          <w:szCs w:val="28"/>
        </w:rPr>
        <w:t xml:space="preserve"> - целенаправленное развитие человека, включающее освоение культуры, ценностей и норм общества. Осуществляется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институты; учебно-воспитательные заведения, средства массовой коммуникации, религиозные институты, общественные организации.</w:t>
      </w:r>
    </w:p>
    <w:p w:rsidR="00FD103B" w:rsidRPr="00D70A77" w:rsidRDefault="00D70A77" w:rsidP="00FD103B">
      <w:pPr>
        <w:spacing w:line="360" w:lineRule="auto"/>
        <w:ind w:left="57" w:right="57" w:firstLine="709"/>
        <w:jc w:val="both"/>
        <w:rPr>
          <w:rStyle w:val="rvts10"/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357957A" wp14:editId="620E57C3">
            <wp:simplePos x="0" y="0"/>
            <wp:positionH relativeFrom="column">
              <wp:posOffset>-396240</wp:posOffset>
            </wp:positionH>
            <wp:positionV relativeFrom="paragraph">
              <wp:posOffset>3341370</wp:posOffset>
            </wp:positionV>
            <wp:extent cx="353695" cy="352425"/>
            <wp:effectExtent l="0" t="0" r="8255" b="9525"/>
            <wp:wrapTight wrapText="bothSides">
              <wp:wrapPolygon edited="0">
                <wp:start x="8144" y="0"/>
                <wp:lineTo x="0" y="8173"/>
                <wp:lineTo x="0" y="10508"/>
                <wp:lineTo x="1163" y="21016"/>
                <wp:lineTo x="19777" y="21016"/>
                <wp:lineTo x="20941" y="10508"/>
                <wp:lineTo x="20941" y="8173"/>
                <wp:lineTo x="13961" y="0"/>
                <wp:lineTo x="8144" y="0"/>
              </wp:wrapPolygon>
            </wp:wrapTight>
            <wp:docPr id="85" name="Рисунок 85" descr="Картинки по запросу ЗВЕЗ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Картинки по запросу ЗВЕЗДА ФОТО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03B" w:rsidRPr="00D70A77">
        <w:rPr>
          <w:rStyle w:val="rvts10"/>
          <w:rFonts w:ascii="Times New Roman" w:hAnsi="Times New Roman"/>
          <w:color w:val="000000"/>
          <w:sz w:val="28"/>
          <w:szCs w:val="28"/>
        </w:rPr>
        <w:t xml:space="preserve">Понятие </w:t>
      </w:r>
      <w:r w:rsidR="00FD103B" w:rsidRPr="00D70A77">
        <w:rPr>
          <w:rStyle w:val="rvts10"/>
          <w:rFonts w:ascii="Times New Roman" w:hAnsi="Times New Roman"/>
          <w:b/>
          <w:i/>
          <w:color w:val="000000"/>
          <w:sz w:val="28"/>
          <w:szCs w:val="28"/>
        </w:rPr>
        <w:t>«гражданственность»</w:t>
      </w:r>
      <w:r w:rsidR="00FD103B" w:rsidRPr="00D70A77">
        <w:rPr>
          <w:rStyle w:val="rvts10"/>
          <w:rFonts w:ascii="Times New Roman" w:hAnsi="Times New Roman"/>
          <w:color w:val="000000"/>
          <w:sz w:val="28"/>
          <w:szCs w:val="28"/>
        </w:rPr>
        <w:t xml:space="preserve"> предполагает освоение и реализацию ребенком своих прав и обязанностей по отношению к самому себе, своей семье, коллективу, к родному краю, Отечеству, планете Земля. Эти вопросы не только философские, социальные, экономические, но и чисто педагогические. Важно воспитать деятельного гражданина своей Родины, а не стороннего наблюдателя. Гражданственность включает в себя взаимоотношения на уровне «гражданин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1"/>
          <w:rFonts w:ascii="Times New Roman" w:hAnsi="Times New Roman"/>
          <w:color w:val="000000"/>
          <w:sz w:val="28"/>
          <w:szCs w:val="28"/>
        </w:rPr>
        <w:t>–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0"/>
          <w:rFonts w:ascii="Times New Roman" w:hAnsi="Times New Roman"/>
          <w:color w:val="000000"/>
          <w:sz w:val="28"/>
          <w:szCs w:val="28"/>
        </w:rPr>
        <w:t>государство» и «человек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1"/>
          <w:rFonts w:ascii="Times New Roman" w:hAnsi="Times New Roman"/>
          <w:color w:val="000000"/>
          <w:sz w:val="28"/>
          <w:szCs w:val="28"/>
        </w:rPr>
        <w:t>–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0"/>
          <w:rFonts w:ascii="Times New Roman" w:hAnsi="Times New Roman"/>
          <w:color w:val="000000"/>
          <w:sz w:val="28"/>
          <w:szCs w:val="28"/>
        </w:rPr>
        <w:t>общество». Формируя гражданина, мы, прежде всего, должны видеть в нем человека. Поэтому гражданин с педагогической точки зрения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1"/>
          <w:rFonts w:ascii="Times New Roman" w:hAnsi="Times New Roman"/>
          <w:color w:val="000000"/>
          <w:sz w:val="28"/>
          <w:szCs w:val="28"/>
        </w:rPr>
        <w:t>–</w:t>
      </w:r>
      <w:r w:rsidR="00FD103B" w:rsidRPr="00D70A7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D103B" w:rsidRPr="00D70A77">
        <w:rPr>
          <w:rStyle w:val="rvts10"/>
          <w:rFonts w:ascii="Times New Roman" w:hAnsi="Times New Roman"/>
          <w:color w:val="000000"/>
          <w:sz w:val="28"/>
          <w:szCs w:val="28"/>
        </w:rPr>
        <w:t>это самобытная индивидуальность, личность, обладающая единством духовно-нравственного и правового долга.</w:t>
      </w:r>
    </w:p>
    <w:p w:rsidR="00FD103B" w:rsidRDefault="00D70A77" w:rsidP="00FD103B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   </w:t>
      </w:r>
      <w:r w:rsidR="00FD103B">
        <w:rPr>
          <w:sz w:val="28"/>
          <w:szCs w:val="28"/>
        </w:rPr>
        <w:t xml:space="preserve">Патриотическое воспитание 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 верности своему Отечеству, готовности к выполнению гражданского долга и конституционных обязанностей по защите интересов Родины. </w:t>
      </w:r>
    </w:p>
    <w:p w:rsidR="00FD103B" w:rsidRDefault="00FD103B" w:rsidP="00FD103B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патриотическим воспитанием понимается постепенное формирование учащихся любви к своей Родине, постоянная готовность к ее защите. Современное общественное развитие России остро поставило задачу духовного возрождения нации. Особую актуальность этот вопрос приобрел в сфере патриотического воспитания молодежи. Программа патриотического и гражданского воспитания молодежи все чаще определяется как одна из </w:t>
      </w:r>
      <w:r>
        <w:rPr>
          <w:sz w:val="28"/>
          <w:szCs w:val="28"/>
        </w:rPr>
        <w:lastRenderedPageBreak/>
        <w:t xml:space="preserve">приоритетных в современной молодежной политике. Исключительно важно, каким будет человек будущего, в какой мере он освоит две важные социальные роли – роль ГРАЖДАНИНА и роль ПАТРИОТА. </w:t>
      </w:r>
    </w:p>
    <w:p w:rsidR="00FD103B" w:rsidRPr="00D70A77" w:rsidRDefault="00FD103B" w:rsidP="00D70A77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bCs w:val="0"/>
          <w:color w:val="000000"/>
        </w:rPr>
      </w:pPr>
      <w:r>
        <w:rPr>
          <w:rStyle w:val="rvts10"/>
          <w:color w:val="000000"/>
          <w:sz w:val="28"/>
          <w:szCs w:val="28"/>
        </w:rPr>
        <w:t>Главное в программе «Я – гражданин, 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11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10"/>
          <w:color w:val="000000"/>
          <w:sz w:val="28"/>
          <w:szCs w:val="28"/>
        </w:rPr>
        <w:t xml:space="preserve">патриот России» -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путем вхождения в </w:t>
      </w:r>
      <w:r w:rsidRPr="00D70A77">
        <w:rPr>
          <w:rStyle w:val="rvts10"/>
          <w:color w:val="000000"/>
          <w:sz w:val="28"/>
          <w:szCs w:val="28"/>
        </w:rPr>
        <w:t xml:space="preserve">социальную среду, выработать свой индивидуальный опыт жизнедеятельности. </w:t>
      </w:r>
    </w:p>
    <w:p w:rsidR="00FD103B" w:rsidRPr="00BC514A" w:rsidRDefault="00D70A77" w:rsidP="00FD103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C514A">
        <w:rPr>
          <w:rFonts w:ascii="Times New Roman" w:hAnsi="Times New Roman"/>
          <w:b/>
          <w:bCs/>
          <w:i/>
          <w:sz w:val="28"/>
          <w:szCs w:val="28"/>
        </w:rPr>
        <w:t>Разработка данной П</w:t>
      </w:r>
      <w:r w:rsidR="00FD103B" w:rsidRPr="00BC514A">
        <w:rPr>
          <w:rFonts w:ascii="Times New Roman" w:hAnsi="Times New Roman"/>
          <w:b/>
          <w:bCs/>
          <w:i/>
          <w:sz w:val="28"/>
          <w:szCs w:val="28"/>
        </w:rPr>
        <w:t>рограммы</w:t>
      </w:r>
      <w:r w:rsidR="00FD103B" w:rsidRPr="00BC514A">
        <w:rPr>
          <w:rFonts w:ascii="Times New Roman" w:hAnsi="Times New Roman"/>
          <w:b/>
          <w:i/>
          <w:sz w:val="28"/>
          <w:szCs w:val="28"/>
        </w:rPr>
        <w:t xml:space="preserve">  была </w:t>
      </w:r>
      <w:r w:rsidR="00FD103B" w:rsidRPr="00BC514A">
        <w:rPr>
          <w:rFonts w:ascii="Times New Roman" w:hAnsi="Times New Roman"/>
          <w:b/>
          <w:bCs/>
          <w:i/>
          <w:sz w:val="28"/>
          <w:szCs w:val="28"/>
        </w:rPr>
        <w:t>вызвана:</w:t>
      </w:r>
      <w:r w:rsidR="00FD103B" w:rsidRPr="00BC514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D103B" w:rsidRPr="00D70A77" w:rsidRDefault="00FD103B" w:rsidP="004C2D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A77">
        <w:rPr>
          <w:rFonts w:ascii="Times New Roman" w:hAnsi="Times New Roman"/>
          <w:sz w:val="28"/>
          <w:szCs w:val="28"/>
        </w:rPr>
        <w:t xml:space="preserve">повышением спроса родителей и детей на </w:t>
      </w:r>
      <w:r w:rsidR="00D70A77">
        <w:rPr>
          <w:rFonts w:ascii="Times New Roman" w:hAnsi="Times New Roman"/>
          <w:sz w:val="28"/>
          <w:szCs w:val="28"/>
        </w:rPr>
        <w:t>создание  в МКОУ «</w:t>
      </w:r>
      <w:proofErr w:type="spellStart"/>
      <w:r w:rsidR="00D70A77">
        <w:rPr>
          <w:rFonts w:ascii="Times New Roman" w:hAnsi="Times New Roman"/>
          <w:sz w:val="28"/>
          <w:szCs w:val="28"/>
        </w:rPr>
        <w:t>Новолисинская</w:t>
      </w:r>
      <w:proofErr w:type="spellEnd"/>
      <w:r w:rsidR="00D70A77">
        <w:rPr>
          <w:rFonts w:ascii="Times New Roman" w:hAnsi="Times New Roman"/>
          <w:sz w:val="28"/>
          <w:szCs w:val="28"/>
        </w:rPr>
        <w:t xml:space="preserve"> СОШ - интернат» кадетских классов и </w:t>
      </w:r>
      <w:r w:rsidRPr="00D70A77">
        <w:rPr>
          <w:rFonts w:ascii="Times New Roman" w:hAnsi="Times New Roman"/>
          <w:sz w:val="28"/>
          <w:szCs w:val="28"/>
        </w:rPr>
        <w:t xml:space="preserve">организацию </w:t>
      </w:r>
      <w:r w:rsidR="00D70A77">
        <w:rPr>
          <w:rFonts w:ascii="Times New Roman" w:hAnsi="Times New Roman"/>
          <w:sz w:val="28"/>
          <w:szCs w:val="28"/>
        </w:rPr>
        <w:t xml:space="preserve">их </w:t>
      </w:r>
      <w:r w:rsidRPr="00D70A77">
        <w:rPr>
          <w:rFonts w:ascii="Times New Roman" w:hAnsi="Times New Roman"/>
          <w:sz w:val="28"/>
          <w:szCs w:val="28"/>
        </w:rPr>
        <w:t xml:space="preserve">внеурочной деятельности; </w:t>
      </w:r>
    </w:p>
    <w:p w:rsidR="00FD103B" w:rsidRPr="00D70A77" w:rsidRDefault="00FD103B" w:rsidP="004C2D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A77">
        <w:rPr>
          <w:rFonts w:ascii="Times New Roman" w:hAnsi="Times New Roman"/>
          <w:sz w:val="28"/>
          <w:szCs w:val="28"/>
        </w:rPr>
        <w:t xml:space="preserve">модернизацией старых форм работы и внедрением новых; </w:t>
      </w:r>
    </w:p>
    <w:p w:rsidR="00FD103B" w:rsidRPr="003546EB" w:rsidRDefault="00FD103B" w:rsidP="004C2D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0A77">
        <w:rPr>
          <w:rFonts w:ascii="Times New Roman" w:hAnsi="Times New Roman"/>
          <w:sz w:val="28"/>
          <w:szCs w:val="28"/>
        </w:rPr>
        <w:t xml:space="preserve">необходимостью использования богатого творческого потенциала </w:t>
      </w:r>
      <w:r w:rsidRPr="003546EB">
        <w:rPr>
          <w:rFonts w:ascii="Times New Roman" w:hAnsi="Times New Roman"/>
          <w:sz w:val="28"/>
          <w:szCs w:val="28"/>
        </w:rPr>
        <w:t xml:space="preserve">подростков и педагогов в реализации цели и задач программы. </w:t>
      </w:r>
    </w:p>
    <w:p w:rsidR="00BC514A" w:rsidRPr="003546EB" w:rsidRDefault="00BC514A" w:rsidP="003546E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546EB" w:rsidRPr="003546EB" w:rsidRDefault="003546EB" w:rsidP="003546E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546EB">
        <w:rPr>
          <w:rFonts w:ascii="Times New Roman" w:hAnsi="Times New Roman"/>
          <w:b/>
          <w:bCs/>
          <w:i/>
          <w:sz w:val="28"/>
          <w:szCs w:val="28"/>
        </w:rPr>
        <w:t>Цели и задачи организации кадетских классов</w:t>
      </w:r>
    </w:p>
    <w:p w:rsidR="003546EB" w:rsidRPr="003546EB" w:rsidRDefault="003546EB" w:rsidP="003546E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46EB">
        <w:rPr>
          <w:rFonts w:ascii="Times New Roman" w:hAnsi="Times New Roman"/>
          <w:bCs/>
          <w:sz w:val="28"/>
          <w:szCs w:val="28"/>
        </w:rPr>
        <w:t xml:space="preserve">Сочетая традиции с современными методиками и информационными технологиями, мы подготовим юношей и девушек к профессиональному служению Отечеству на гражданском и военном поприще. </w:t>
      </w:r>
    </w:p>
    <w:p w:rsidR="003546EB" w:rsidRPr="00C94751" w:rsidRDefault="003546EB" w:rsidP="003546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4751">
        <w:rPr>
          <w:sz w:val="28"/>
          <w:szCs w:val="28"/>
        </w:rPr>
        <w:t>Однако кадетское образование нельзя рассматривать узко, только как путь подготовки к военной службе. Кадетское образование призвано обеспечить комплексное развитие личности, давая  возможность обучающимся по окончании учебного заведения самим выбирать гражданскую или военную составляющую.</w:t>
      </w:r>
    </w:p>
    <w:p w:rsidR="00C94751" w:rsidRPr="003546EB" w:rsidRDefault="00C94751" w:rsidP="003546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14A">
        <w:rPr>
          <w:rFonts w:ascii="Times New Roman" w:hAnsi="Times New Roman"/>
          <w:b/>
          <w:i/>
          <w:sz w:val="28"/>
          <w:szCs w:val="28"/>
        </w:rPr>
        <w:t>Цель духовно-нравственного развития, воспитания и социализации обучающихся:</w:t>
      </w:r>
      <w:r w:rsidRPr="008732E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66F9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создание и организация условий, инициирующих детское действие, направленных на воспитание, социально-педагогическую поддержку становления</w:t>
      </w:r>
      <w:r w:rsidRPr="008732EC">
        <w:rPr>
          <w:rFonts w:ascii="Times New Roman" w:hAnsi="Times New Roman"/>
          <w:sz w:val="28"/>
          <w:szCs w:val="28"/>
        </w:rPr>
        <w:t xml:space="preserve"> и развития  </w:t>
      </w:r>
      <w:r w:rsidRPr="008732EC">
        <w:rPr>
          <w:rFonts w:ascii="Times New Roman" w:hAnsi="Times New Roman"/>
          <w:bCs/>
          <w:sz w:val="28"/>
          <w:szCs w:val="28"/>
        </w:rPr>
        <w:t xml:space="preserve">высоконравственного, ответственного, </w:t>
      </w:r>
      <w:r w:rsidRPr="008732EC">
        <w:rPr>
          <w:rFonts w:ascii="Times New Roman" w:hAnsi="Times New Roman"/>
          <w:sz w:val="28"/>
          <w:szCs w:val="28"/>
        </w:rPr>
        <w:t xml:space="preserve">творческого, </w:t>
      </w:r>
      <w:r w:rsidRPr="008732EC">
        <w:rPr>
          <w:rFonts w:ascii="Times New Roman" w:hAnsi="Times New Roman"/>
          <w:bCs/>
          <w:sz w:val="28"/>
          <w:szCs w:val="28"/>
        </w:rPr>
        <w:lastRenderedPageBreak/>
        <w:t>инициативного</w:t>
      </w:r>
      <w:r w:rsidRPr="00D16E83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746019">
        <w:rPr>
          <w:rFonts w:ascii="Times New Roman" w:hAnsi="Times New Roman"/>
          <w:sz w:val="28"/>
          <w:szCs w:val="28"/>
        </w:rPr>
        <w:t xml:space="preserve"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</w:t>
      </w:r>
      <w:r w:rsidRPr="003546EB">
        <w:rPr>
          <w:rFonts w:ascii="Times New Roman" w:hAnsi="Times New Roman"/>
          <w:sz w:val="28"/>
          <w:szCs w:val="28"/>
        </w:rPr>
        <w:t xml:space="preserve">многонационального народа России. </w:t>
      </w:r>
      <w:proofErr w:type="gramEnd"/>
    </w:p>
    <w:p w:rsidR="003546EB" w:rsidRPr="003546EB" w:rsidRDefault="003546EB" w:rsidP="003546E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546EB">
        <w:rPr>
          <w:rFonts w:ascii="Times New Roman" w:hAnsi="Times New Roman"/>
          <w:b/>
          <w:bCs/>
          <w:i/>
          <w:sz w:val="28"/>
          <w:szCs w:val="28"/>
        </w:rPr>
        <w:t xml:space="preserve">Центральной задачей педагогического коллектива </w:t>
      </w:r>
      <w:r w:rsidRPr="003546EB">
        <w:rPr>
          <w:rFonts w:ascii="Times New Roman" w:hAnsi="Times New Roman"/>
          <w:b/>
          <w:i/>
          <w:sz w:val="28"/>
          <w:szCs w:val="28"/>
        </w:rPr>
        <w:t>школы</w:t>
      </w:r>
      <w:r w:rsidRPr="003546EB">
        <w:rPr>
          <w:rFonts w:ascii="Times New Roman" w:hAnsi="Times New Roman"/>
          <w:sz w:val="28"/>
          <w:szCs w:val="28"/>
        </w:rPr>
        <w:t xml:space="preserve"> является проектирование и реализация  модели современного кадетского образования, ориентированного на формирование выпускника, для которого ценностью является служение Отечеству на гражданском или военном поприще.</w:t>
      </w:r>
    </w:p>
    <w:p w:rsidR="003546EB" w:rsidRPr="003546EB" w:rsidRDefault="003546EB" w:rsidP="003546EB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3546EB">
        <w:rPr>
          <w:bCs w:val="0"/>
          <w:i/>
          <w:sz w:val="28"/>
          <w:szCs w:val="28"/>
        </w:rPr>
        <w:t>Наша миссия:</w:t>
      </w:r>
      <w:r w:rsidRPr="003546EB">
        <w:rPr>
          <w:b w:val="0"/>
          <w:bCs w:val="0"/>
          <w:sz w:val="28"/>
          <w:szCs w:val="28"/>
        </w:rPr>
        <w:t xml:space="preserve"> опираясь на традиции, воспитывать будущий потенциал нации: высокообразованных, целеустремленных, физически, духовно и культурно развитых, нравственно воспитанных юношей и девушек с высоким уровнем мотивации служению Отечеству. Воспитывать лидеров. Приумножать доблестную Славу предыдущих поколений.</w:t>
      </w:r>
      <w:r w:rsidRPr="003546EB">
        <w:rPr>
          <w:rStyle w:val="apple-converted-space"/>
          <w:b w:val="0"/>
          <w:bCs w:val="0"/>
          <w:sz w:val="28"/>
          <w:szCs w:val="28"/>
        </w:rPr>
        <w:t> </w:t>
      </w:r>
    </w:p>
    <w:p w:rsidR="003548F0" w:rsidRPr="003548F0" w:rsidRDefault="003548F0" w:rsidP="003548F0">
      <w:pPr>
        <w:pStyle w:val="msonospacing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>В настоящий момент МКОУ «</w:t>
      </w:r>
      <w:proofErr w:type="spellStart"/>
      <w:r w:rsidRPr="003548F0">
        <w:rPr>
          <w:color w:val="000000"/>
          <w:sz w:val="28"/>
          <w:szCs w:val="28"/>
          <w:bdr w:val="none" w:sz="0" w:space="0" w:color="auto" w:frame="1"/>
        </w:rPr>
        <w:t>Новолисинская</w:t>
      </w:r>
      <w:proofErr w:type="spellEnd"/>
      <w:r w:rsidRPr="003548F0">
        <w:rPr>
          <w:color w:val="000000"/>
          <w:sz w:val="28"/>
          <w:szCs w:val="28"/>
          <w:bdr w:val="none" w:sz="0" w:space="0" w:color="auto" w:frame="1"/>
        </w:rPr>
        <w:t xml:space="preserve"> СОШ - интернат» располагает всеми необходимыми условиями для организации деятельности кадетских классов как </w:t>
      </w:r>
      <w:proofErr w:type="spellStart"/>
      <w:r w:rsidRPr="003548F0">
        <w:rPr>
          <w:color w:val="000000"/>
          <w:sz w:val="28"/>
          <w:szCs w:val="28"/>
          <w:bdr w:val="none" w:sz="0" w:space="0" w:color="auto" w:frame="1"/>
        </w:rPr>
        <w:t>внутришкольной</w:t>
      </w:r>
      <w:proofErr w:type="spellEnd"/>
      <w:r w:rsidRPr="003548F0">
        <w:rPr>
          <w:color w:val="000000"/>
          <w:sz w:val="28"/>
          <w:szCs w:val="28"/>
          <w:bdr w:val="none" w:sz="0" w:space="0" w:color="auto" w:frame="1"/>
        </w:rPr>
        <w:t xml:space="preserve"> образовательной и воспитательной структуры и успешной реализации программы его развития. В соответствии с поставленной целью, предполагается </w:t>
      </w:r>
      <w:r w:rsidRPr="003548F0">
        <w:rPr>
          <w:b/>
          <w:i/>
          <w:color w:val="000000"/>
          <w:sz w:val="28"/>
          <w:szCs w:val="28"/>
          <w:bdr w:val="none" w:sz="0" w:space="0" w:color="auto" w:frame="1"/>
        </w:rPr>
        <w:t>выполнение следующих учебных, воспитательных и социальных задач: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>образование в пространстве базового федерального учебного плана и системы дополнительного образования, основанного на принципах развивающего, личностно-ориентированного обучения в сочетании с четко организованной системой самоподготовки и постоянного контроля уровня образования;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 xml:space="preserve">создание  эффективной системы патриотического воспитания в социальном  пространстве общеобразовательного учреждения, обеспечивающей воспитание у </w:t>
      </w:r>
      <w:proofErr w:type="gramStart"/>
      <w:r w:rsidRPr="003548F0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3548F0">
        <w:rPr>
          <w:color w:val="000000"/>
          <w:sz w:val="28"/>
          <w:szCs w:val="28"/>
          <w:bdr w:val="none" w:sz="0" w:space="0" w:color="auto" w:frame="1"/>
        </w:rPr>
        <w:t xml:space="preserve">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lastRenderedPageBreak/>
        <w:t>создание благоприятных условий для всестороннего (интеллектуального, нравственного, эмоционального, психологического и физического) развития личности кадет, развития их способностей, склонностей и интересов, раскрытия и реализации их творческого потенциала;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>четкая регламентация всей системы взаимоотношений и жизнедеятельности в учебное время с учетом возрастных психологических особенностей подростков;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>формирование высокой общей культуры, нравственных и деловых качеств, способствующих выбору жизненного пути;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 xml:space="preserve">развитие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достоинства; 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548F0">
        <w:rPr>
          <w:color w:val="000000"/>
          <w:sz w:val="28"/>
          <w:szCs w:val="28"/>
          <w:bdr w:val="none" w:sz="0" w:space="0" w:color="auto" w:frame="1"/>
        </w:rPr>
        <w:t>учет психологических и индивидуальных особенностей и склонностей каждого учащегося,  позволяющий реализовать индивидуальную траекторию развития и создать оптимальные условия для воспитания верности  Отечеству, готовности к достойному служению обществу и государству, честному выполнению долга и служебных обязанностей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гражданской государственной и</w:t>
      </w:r>
      <w:proofErr w:type="gramEnd"/>
      <w:r w:rsidRPr="003548F0">
        <w:rPr>
          <w:color w:val="000000"/>
          <w:sz w:val="28"/>
          <w:szCs w:val="28"/>
          <w:bdr w:val="none" w:sz="0" w:space="0" w:color="auto" w:frame="1"/>
        </w:rPr>
        <w:t xml:space="preserve"> военно-прикладной службы;</w:t>
      </w:r>
    </w:p>
    <w:p w:rsidR="003548F0" w:rsidRPr="003548F0" w:rsidRDefault="003548F0" w:rsidP="004C2D46">
      <w:pPr>
        <w:pStyle w:val="msonospacing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48F0">
        <w:rPr>
          <w:color w:val="000000"/>
          <w:sz w:val="28"/>
          <w:szCs w:val="28"/>
          <w:bdr w:val="none" w:sz="0" w:space="0" w:color="auto" w:frame="1"/>
        </w:rPr>
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3548F0" w:rsidRPr="003548F0" w:rsidRDefault="003548F0" w:rsidP="003548F0">
      <w:pPr>
        <w:pStyle w:val="msonospacing0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C94751" w:rsidRDefault="00C94751" w:rsidP="003548F0">
      <w:pPr>
        <w:pStyle w:val="a5"/>
        <w:spacing w:line="360" w:lineRule="auto"/>
        <w:ind w:firstLine="454"/>
        <w:jc w:val="both"/>
        <w:rPr>
          <w:b w:val="0"/>
          <w:i w:val="0"/>
          <w:sz w:val="28"/>
          <w:szCs w:val="28"/>
          <w:lang w:val="ru-RU"/>
        </w:rPr>
      </w:pPr>
      <w:r w:rsidRPr="003548F0">
        <w:rPr>
          <w:b w:val="0"/>
          <w:i w:val="0"/>
          <w:sz w:val="28"/>
          <w:szCs w:val="28"/>
        </w:rPr>
        <w:t>Для решения</w:t>
      </w:r>
      <w:r w:rsidRPr="00C13EB7">
        <w:rPr>
          <w:b w:val="0"/>
          <w:i w:val="0"/>
          <w:sz w:val="28"/>
          <w:szCs w:val="28"/>
        </w:rPr>
        <w:t xml:space="preserve"> воспитательных задач обучающиеся вместе с педагогами, родителями, иными субъектами культурной, гражданской жизни обращаются к содержанию: общеобразовательных дисциплин; произведений искусства; </w:t>
      </w:r>
      <w:r w:rsidRPr="00C13EB7">
        <w:rPr>
          <w:b w:val="0"/>
          <w:i w:val="0"/>
          <w:sz w:val="28"/>
          <w:szCs w:val="28"/>
        </w:rPr>
        <w:lastRenderedPageBreak/>
        <w:t>периодической печати, публикаций, радио- и телепередач, отражающих современную жизнь</w:t>
      </w:r>
      <w:r>
        <w:rPr>
          <w:b w:val="0"/>
          <w:i w:val="0"/>
          <w:sz w:val="28"/>
          <w:szCs w:val="28"/>
        </w:rPr>
        <w:t>;</w:t>
      </w:r>
      <w:r w:rsidR="00BC514A"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</w:rPr>
        <w:t xml:space="preserve"> духовной культуры </w:t>
      </w:r>
      <w:r w:rsidRPr="00C13EB7">
        <w:rPr>
          <w:b w:val="0"/>
          <w:i w:val="0"/>
          <w:sz w:val="28"/>
          <w:szCs w:val="28"/>
        </w:rPr>
        <w:t>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</w:t>
      </w:r>
      <w:r>
        <w:rPr>
          <w:b w:val="0"/>
          <w:i w:val="0"/>
          <w:sz w:val="28"/>
          <w:szCs w:val="28"/>
        </w:rPr>
        <w:t>в информации и научного знания.</w:t>
      </w:r>
    </w:p>
    <w:p w:rsidR="007364E3" w:rsidRDefault="007364E3" w:rsidP="007364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7EA7" w:rsidRPr="00881AC6" w:rsidRDefault="00307EA7" w:rsidP="00BC3082">
      <w:pP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360" w:lineRule="auto"/>
        <w:ind w:firstLine="53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1A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процессе реализации программы планируется преодолеть изменения имеющихся характеристик образовательной среды:</w:t>
      </w:r>
    </w:p>
    <w:p w:rsidR="00307EA7" w:rsidRPr="00DC66EE" w:rsidRDefault="00307EA7" w:rsidP="00BC308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переход учебно-воспитательного процесса от состояния нивелирующего индивидуальности детей к процессу активного развития индивидуальностей, склонностей и способностей личности обучаемого;</w:t>
      </w:r>
    </w:p>
    <w:p w:rsidR="00307EA7" w:rsidRPr="00DC66EE" w:rsidRDefault="00307EA7" w:rsidP="00BC308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переход образовательного процесса от «</w:t>
      </w:r>
      <w:proofErr w:type="spellStart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зуновской</w:t>
      </w:r>
      <w:proofErr w:type="spellEnd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» ориентации образования к развивающему обучению,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ному на развитие мыслительного,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патриотического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потенциала обучающегося;</w:t>
      </w:r>
    </w:p>
    <w:p w:rsidR="00307EA7" w:rsidRPr="00DC66EE" w:rsidRDefault="00307EA7" w:rsidP="00BC308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воспитательной системы, направленной на переход от вакуума духовности и эмоционального небл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агополучия детей к духовному и  физическому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личности кадета;</w:t>
      </w:r>
    </w:p>
    <w:p w:rsidR="00307EA7" w:rsidRPr="00DC66EE" w:rsidRDefault="00307EA7" w:rsidP="00BC308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переход от отчужденности к комфортному и бесконфликтному  общению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EA7" w:rsidRPr="00DC66EE" w:rsidRDefault="00307EA7" w:rsidP="00BC308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работы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показывает, чт</w:t>
      </w:r>
      <w:r w:rsidR="00BC3082">
        <w:rPr>
          <w:rFonts w:ascii="Times New Roman" w:eastAsia="Times New Roman" w:hAnsi="Times New Roman"/>
          <w:sz w:val="28"/>
          <w:szCs w:val="28"/>
          <w:lang w:eastAsia="ru-RU"/>
        </w:rPr>
        <w:t>о внедрение выдвинутой программной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идеи требует модернизации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совершенствования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и структуры образовательной среды, форм и методов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патриотического воспитания,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основанных на использовании новых педагогических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ходов образовательной практики.</w:t>
      </w:r>
    </w:p>
    <w:p w:rsidR="00307EA7" w:rsidRPr="00881AC6" w:rsidRDefault="00307EA7" w:rsidP="00307E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1A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Составляющие новой образовательной практики: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модели развивающей образовательной среды;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Индивидуализация и дифференциация содержания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патриотического воспитания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зработка содержания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элективных курсов, обеспечивающих профильное обучение;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</w:t>
      </w:r>
      <w:proofErr w:type="spellStart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систему элективных модульных курсов;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элементов синхронного обучения учащихся, как составной части развивающего и воспитывающего компонентов образования;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новых форм организации воспитательной работы, направленных на духовно-нравственное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военно-па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триотическое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выработку</w:t>
      </w:r>
      <w:r w:rsidRPr="00DC66E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устойчивых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нравственно-этических ориентиров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в образовательный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воспитательный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процесс технологий социализации;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и развитие перспективных форм организации физической культуры, спорта и военной подготовки;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технологий психологической безопасности в образовательном пространстве школы;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 образовательном процессе информационно-коммуникационных и интерактивных технологий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самоуправления Совета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наиболее эффективной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управления;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системы учета индивидуальных достижений обучающихся «Портфолио кадета»;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технологий психолого-педагогической поддержки социального и профессионального самоопределения обучающихся;</w:t>
      </w:r>
    </w:p>
    <w:p w:rsidR="00307EA7" w:rsidRPr="00DC66EE" w:rsidRDefault="00307EA7" w:rsidP="004C2D46">
      <w:pPr>
        <w:numPr>
          <w:ilvl w:val="0"/>
          <w:numId w:val="6"/>
        </w:numPr>
        <w:tabs>
          <w:tab w:val="num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Повышение компетентности педагогов, развитие мотивации к овладению новыми психолого-педагогическими технологиями.</w:t>
      </w:r>
    </w:p>
    <w:p w:rsidR="00307EA7" w:rsidRPr="009C3829" w:rsidRDefault="00307EA7" w:rsidP="004C2D46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39" w:hanging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материально-технической и информационной базы учебно-воспитательного процесса.</w:t>
      </w:r>
    </w:p>
    <w:p w:rsidR="00307EA7" w:rsidRDefault="00307EA7" w:rsidP="007F718E">
      <w:pPr>
        <w:pStyle w:val="a5"/>
        <w:ind w:firstLine="454"/>
        <w:jc w:val="center"/>
        <w:rPr>
          <w:rStyle w:val="346"/>
          <w:b/>
          <w:color w:val="000099"/>
          <w:sz w:val="32"/>
          <w:szCs w:val="32"/>
          <w:lang w:val="ru-RU"/>
        </w:rPr>
      </w:pPr>
    </w:p>
    <w:p w:rsidR="00E438FC" w:rsidRDefault="007F718E" w:rsidP="007F718E">
      <w:pPr>
        <w:pStyle w:val="a5"/>
        <w:ind w:firstLine="454"/>
        <w:jc w:val="center"/>
        <w:rPr>
          <w:rStyle w:val="346"/>
          <w:b/>
          <w:color w:val="000099"/>
          <w:sz w:val="32"/>
          <w:szCs w:val="32"/>
          <w:lang w:val="ru-RU"/>
        </w:rPr>
      </w:pPr>
      <w:r w:rsidRPr="007F718E">
        <w:rPr>
          <w:rStyle w:val="346"/>
          <w:b/>
          <w:color w:val="000099"/>
          <w:sz w:val="32"/>
          <w:szCs w:val="32"/>
        </w:rPr>
        <w:t>Организация содержания</w:t>
      </w:r>
      <w:r>
        <w:rPr>
          <w:rStyle w:val="346"/>
          <w:b/>
          <w:color w:val="000099"/>
          <w:sz w:val="32"/>
          <w:szCs w:val="32"/>
          <w:lang w:val="ru-RU"/>
        </w:rPr>
        <w:t xml:space="preserve"> Программы</w:t>
      </w:r>
    </w:p>
    <w:p w:rsidR="007F718E" w:rsidRPr="007F718E" w:rsidRDefault="007F718E" w:rsidP="007F718E">
      <w:pPr>
        <w:pStyle w:val="a5"/>
        <w:ind w:firstLine="454"/>
        <w:jc w:val="center"/>
        <w:rPr>
          <w:rStyle w:val="346"/>
          <w:b/>
          <w:color w:val="000099"/>
          <w:sz w:val="32"/>
          <w:szCs w:val="32"/>
          <w:lang w:val="ru-RU"/>
        </w:rPr>
      </w:pPr>
      <w:r w:rsidRPr="007F718E">
        <w:rPr>
          <w:rStyle w:val="346"/>
          <w:b/>
          <w:color w:val="000099"/>
          <w:sz w:val="32"/>
          <w:szCs w:val="32"/>
        </w:rPr>
        <w:t xml:space="preserve"> </w:t>
      </w:r>
    </w:p>
    <w:p w:rsidR="00AB030B" w:rsidRPr="00AB030B" w:rsidRDefault="00AB030B" w:rsidP="004C2D46">
      <w:pPr>
        <w:pStyle w:val="a5"/>
        <w:numPr>
          <w:ilvl w:val="0"/>
          <w:numId w:val="10"/>
        </w:numPr>
        <w:spacing w:line="360" w:lineRule="auto"/>
        <w:jc w:val="both"/>
        <w:rPr>
          <w:rStyle w:val="346"/>
          <w:b/>
          <w:bCs/>
          <w:i w:val="0"/>
          <w:sz w:val="28"/>
          <w:szCs w:val="28"/>
        </w:rPr>
      </w:pPr>
      <w:r w:rsidRPr="00AB030B">
        <w:rPr>
          <w:rStyle w:val="346"/>
          <w:b/>
          <w:i w:val="0"/>
          <w:sz w:val="28"/>
          <w:szCs w:val="28"/>
        </w:rPr>
        <w:t>Особенности организации</w:t>
      </w:r>
      <w:r w:rsidRPr="00AB030B">
        <w:rPr>
          <w:rStyle w:val="345"/>
          <w:b/>
          <w:i w:val="0"/>
          <w:sz w:val="28"/>
          <w:szCs w:val="28"/>
        </w:rPr>
        <w:t xml:space="preserve"> </w:t>
      </w:r>
      <w:r w:rsidRPr="00AB030B">
        <w:rPr>
          <w:rStyle w:val="346"/>
          <w:b/>
          <w:i w:val="0"/>
          <w:sz w:val="28"/>
          <w:szCs w:val="28"/>
        </w:rPr>
        <w:t xml:space="preserve">содержания </w:t>
      </w:r>
    </w:p>
    <w:p w:rsidR="00AB030B" w:rsidRDefault="00AB030B" w:rsidP="00AB030B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4BE6">
        <w:rPr>
          <w:rFonts w:ascii="Times New Roman" w:hAnsi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</w:t>
      </w:r>
      <w:r w:rsidRPr="006B4BE6">
        <w:rPr>
          <w:rFonts w:ascii="Times New Roman" w:hAnsi="Times New Roman"/>
          <w:b/>
          <w:i/>
          <w:sz w:val="28"/>
          <w:szCs w:val="28"/>
        </w:rPr>
        <w:t xml:space="preserve">формирование уклада школьной жизни: </w:t>
      </w:r>
      <w:r w:rsidRPr="006B4BE6">
        <w:rPr>
          <w:rFonts w:ascii="Times New Roman" w:hAnsi="Times New Roman"/>
          <w:sz w:val="28"/>
          <w:szCs w:val="28"/>
        </w:rPr>
        <w:t>обеспечивающего создание социальной среды развития обучающихся; включающего урочную и внеурочную (общественно значимую деятельность, систему воспитательных мероприятий, культурных и социальных практик); основанного на системе базовых национальных ценностей российского общества; учитывающего историко-культурную и этническую специфику региона, потребности обучающихся и их родителей (законных представителей).</w:t>
      </w:r>
      <w:proofErr w:type="gramEnd"/>
    </w:p>
    <w:p w:rsidR="00AB030B" w:rsidRDefault="00AB030B" w:rsidP="00AB030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3B8E">
        <w:rPr>
          <w:rFonts w:ascii="Times New Roman" w:hAnsi="Times New Roman"/>
          <w:sz w:val="28"/>
          <w:szCs w:val="28"/>
        </w:rPr>
        <w:lastRenderedPageBreak/>
        <w:t xml:space="preserve">Субъекты духовно-нравственного воспитания совместно проектируют  образовательное событие как совместную личностно-ориентированную, личностно-значимую образовательную деятельность, последствием которой должно стать повышение мотивации ребенка к дальнейшей познавательной деятельности, в </w:t>
      </w:r>
      <w:r>
        <w:rPr>
          <w:rFonts w:ascii="Times New Roman" w:hAnsi="Times New Roman"/>
          <w:sz w:val="28"/>
          <w:szCs w:val="28"/>
        </w:rPr>
        <w:t>большей степени самостоятельной</w:t>
      </w:r>
      <w:r w:rsidRPr="00493B8E">
        <w:rPr>
          <w:rFonts w:ascii="Times New Roman" w:hAnsi="Times New Roman"/>
          <w:sz w:val="28"/>
          <w:szCs w:val="28"/>
        </w:rPr>
        <w:t xml:space="preserve">. </w:t>
      </w:r>
    </w:p>
    <w:p w:rsidR="005E5ADF" w:rsidRDefault="00AB030B" w:rsidP="00AB030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0C60">
        <w:rPr>
          <w:rFonts w:ascii="Times New Roman" w:hAnsi="Times New Roman"/>
          <w:sz w:val="28"/>
          <w:szCs w:val="28"/>
        </w:rPr>
        <w:t>В МКОУ</w:t>
      </w:r>
      <w:r w:rsidRPr="006B4BE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4BE6">
        <w:rPr>
          <w:rFonts w:ascii="Times New Roman" w:hAnsi="Times New Roman"/>
          <w:sz w:val="28"/>
          <w:szCs w:val="28"/>
        </w:rPr>
        <w:t>Новолисинская</w:t>
      </w:r>
      <w:proofErr w:type="spellEnd"/>
      <w:r w:rsidRPr="006B4BE6">
        <w:rPr>
          <w:rFonts w:ascii="Times New Roman" w:hAnsi="Times New Roman"/>
          <w:sz w:val="28"/>
          <w:szCs w:val="28"/>
        </w:rPr>
        <w:t xml:space="preserve"> СОШ - интернат» </w:t>
      </w:r>
      <w:r>
        <w:rPr>
          <w:rFonts w:ascii="Times New Roman" w:hAnsi="Times New Roman"/>
          <w:sz w:val="28"/>
          <w:szCs w:val="28"/>
        </w:rPr>
        <w:t xml:space="preserve">используется </w:t>
      </w:r>
      <w:r w:rsidRPr="006B4BE6">
        <w:rPr>
          <w:rFonts w:ascii="Times New Roman" w:hAnsi="Times New Roman"/>
          <w:sz w:val="28"/>
          <w:szCs w:val="28"/>
        </w:rPr>
        <w:t xml:space="preserve"> </w:t>
      </w:r>
      <w:r w:rsidR="00C93106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предлагаемых Федеральным государственным образовательным стандартом </w:t>
      </w:r>
      <w:r w:rsidRPr="006053C5">
        <w:rPr>
          <w:rFonts w:ascii="Times New Roman" w:hAnsi="Times New Roman"/>
          <w:b/>
          <w:i/>
          <w:sz w:val="28"/>
          <w:szCs w:val="28"/>
        </w:rPr>
        <w:t xml:space="preserve">модель </w:t>
      </w:r>
      <w:r w:rsidRPr="006B4BE6">
        <w:rPr>
          <w:rFonts w:ascii="Times New Roman" w:hAnsi="Times New Roman"/>
          <w:b/>
          <w:i/>
          <w:sz w:val="28"/>
          <w:szCs w:val="28"/>
        </w:rPr>
        <w:t>уклад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B4BE6">
        <w:rPr>
          <w:rFonts w:ascii="Times New Roman" w:hAnsi="Times New Roman"/>
          <w:b/>
          <w:i/>
          <w:sz w:val="28"/>
          <w:szCs w:val="28"/>
        </w:rPr>
        <w:t xml:space="preserve"> школьной жизни – </w:t>
      </w:r>
      <w:r>
        <w:rPr>
          <w:rFonts w:ascii="Times New Roman" w:hAnsi="Times New Roman"/>
          <w:b/>
          <w:i/>
          <w:sz w:val="28"/>
          <w:szCs w:val="28"/>
        </w:rPr>
        <w:t>военная</w:t>
      </w:r>
      <w:r>
        <w:rPr>
          <w:rFonts w:ascii="Times New Roman" w:hAnsi="Times New Roman"/>
          <w:sz w:val="28"/>
          <w:szCs w:val="28"/>
        </w:rPr>
        <w:t>:</w:t>
      </w:r>
      <w:r w:rsidRPr="006B4BE6">
        <w:rPr>
          <w:rFonts w:ascii="Times New Roman" w:hAnsi="Times New Roman"/>
          <w:sz w:val="28"/>
          <w:szCs w:val="28"/>
        </w:rPr>
        <w:t xml:space="preserve"> </w:t>
      </w:r>
    </w:p>
    <w:p w:rsidR="00AB030B" w:rsidRPr="00C93106" w:rsidRDefault="00AB030B" w:rsidP="00C931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4BE6">
        <w:rPr>
          <w:rFonts w:ascii="Times New Roman" w:hAnsi="Times New Roman"/>
          <w:sz w:val="28"/>
          <w:szCs w:val="28"/>
        </w:rPr>
        <w:t xml:space="preserve">бразование в созданных в школе кадетских классах осуществляется как имитация жизнедеятельности военизированной организации, участники которой совместно служат, преодолевают трудности; содержанием образования является </w:t>
      </w:r>
      <w:proofErr w:type="spellStart"/>
      <w:r w:rsidRPr="006B4BE6">
        <w:rPr>
          <w:rFonts w:ascii="Times New Roman" w:hAnsi="Times New Roman"/>
          <w:sz w:val="28"/>
          <w:szCs w:val="28"/>
        </w:rPr>
        <w:t>допрофессиональная</w:t>
      </w:r>
      <w:proofErr w:type="spellEnd"/>
      <w:r w:rsidRPr="006B4BE6">
        <w:rPr>
          <w:rFonts w:ascii="Times New Roman" w:hAnsi="Times New Roman"/>
          <w:sz w:val="28"/>
          <w:szCs w:val="28"/>
        </w:rPr>
        <w:t xml:space="preserve"> подготовка по спортивно-военно-прикладным видам деятельности; воспитание осуществляется методом инициации (испытание и посвящения), объяснительно-иллюстративным и методом учебной практики; имитация (военная игра) определяет высоко регламентированный и </w:t>
      </w:r>
      <w:proofErr w:type="spellStart"/>
      <w:r w:rsidRPr="006B4BE6">
        <w:rPr>
          <w:rFonts w:ascii="Times New Roman" w:hAnsi="Times New Roman"/>
          <w:sz w:val="28"/>
          <w:szCs w:val="28"/>
        </w:rPr>
        <w:t>ритуализированный</w:t>
      </w:r>
      <w:proofErr w:type="spellEnd"/>
      <w:r w:rsidRPr="006B4BE6">
        <w:rPr>
          <w:rFonts w:ascii="Times New Roman" w:hAnsi="Times New Roman"/>
          <w:sz w:val="28"/>
          <w:szCs w:val="28"/>
        </w:rPr>
        <w:t xml:space="preserve"> характер взаимодействия, повседневный этикет отношений педагога и </w:t>
      </w:r>
      <w:r w:rsidRPr="008732EC">
        <w:rPr>
          <w:rFonts w:ascii="Times New Roman" w:hAnsi="Times New Roman"/>
          <w:sz w:val="28"/>
          <w:szCs w:val="28"/>
        </w:rPr>
        <w:t>воспитанника (социальные роли командира и подчиненного).</w:t>
      </w:r>
    </w:p>
    <w:p w:rsidR="00AB030B" w:rsidRPr="00E438FC" w:rsidRDefault="00AB030B" w:rsidP="004C2D46">
      <w:pPr>
        <w:pStyle w:val="msolistparagraph0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438FC">
        <w:rPr>
          <w:b/>
          <w:bCs/>
          <w:color w:val="000000"/>
          <w:sz w:val="28"/>
          <w:szCs w:val="28"/>
          <w:bdr w:val="none" w:sz="0" w:space="0" w:color="auto" w:frame="1"/>
        </w:rPr>
        <w:t>Условия реализации Программы</w:t>
      </w:r>
    </w:p>
    <w:p w:rsidR="007F718E" w:rsidRDefault="00C93106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702272" behindDoc="0" locked="0" layoutInCell="1" allowOverlap="1" wp14:anchorId="5D0102FD" wp14:editId="0ADC9E32">
            <wp:simplePos x="0" y="0"/>
            <wp:positionH relativeFrom="column">
              <wp:posOffset>-262890</wp:posOffset>
            </wp:positionH>
            <wp:positionV relativeFrom="paragraph">
              <wp:posOffset>114300</wp:posOffset>
            </wp:positionV>
            <wp:extent cx="6429375" cy="2638425"/>
            <wp:effectExtent l="57150" t="0" r="66675" b="0"/>
            <wp:wrapNone/>
            <wp:docPr id="65" name="Схема 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8FC" w:rsidRDefault="00E438FC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93106" w:rsidRDefault="00C93106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E5ADF" w:rsidRDefault="005E5ADF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E5ADF" w:rsidRDefault="005E5ADF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E5ADF" w:rsidRDefault="005E5ADF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E5ADF" w:rsidRDefault="005E5ADF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E5ADF" w:rsidRDefault="005E5ADF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93106" w:rsidRDefault="00C93106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93106" w:rsidRDefault="00C93106" w:rsidP="007F718E">
      <w:pPr>
        <w:pStyle w:val="341"/>
        <w:keepNext/>
        <w:keepLines/>
        <w:shd w:val="clear" w:color="auto" w:fill="auto"/>
        <w:spacing w:before="0"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93106" w:rsidRPr="00C93106" w:rsidRDefault="00C93106" w:rsidP="004C2D46">
      <w:pPr>
        <w:pStyle w:val="a7"/>
        <w:numPr>
          <w:ilvl w:val="0"/>
          <w:numId w:val="85"/>
        </w:numPr>
        <w:spacing w:line="360" w:lineRule="auto"/>
        <w:jc w:val="both"/>
        <w:rPr>
          <w:b/>
          <w:bCs/>
          <w:sz w:val="28"/>
          <w:szCs w:val="28"/>
        </w:rPr>
      </w:pPr>
      <w:r w:rsidRPr="00C93106">
        <w:rPr>
          <w:b/>
          <w:bCs/>
          <w:sz w:val="28"/>
          <w:szCs w:val="28"/>
        </w:rPr>
        <w:t xml:space="preserve">Организация </w:t>
      </w:r>
      <w:proofErr w:type="spellStart"/>
      <w:r w:rsidRPr="00C93106">
        <w:rPr>
          <w:b/>
          <w:bCs/>
          <w:sz w:val="28"/>
          <w:szCs w:val="28"/>
        </w:rPr>
        <w:t>учебно</w:t>
      </w:r>
      <w:proofErr w:type="spellEnd"/>
      <w:r w:rsidRPr="00C93106">
        <w:rPr>
          <w:b/>
          <w:bCs/>
          <w:sz w:val="28"/>
          <w:szCs w:val="28"/>
        </w:rPr>
        <w:t xml:space="preserve"> – воспитательного пространства</w:t>
      </w:r>
    </w:p>
    <w:p w:rsidR="005E5ADF" w:rsidRPr="00C93106" w:rsidRDefault="00C93106" w:rsidP="004C2D46">
      <w:pPr>
        <w:pStyle w:val="a7"/>
        <w:numPr>
          <w:ilvl w:val="0"/>
          <w:numId w:val="49"/>
        </w:numPr>
        <w:spacing w:line="360" w:lineRule="auto"/>
        <w:jc w:val="both"/>
        <w:rPr>
          <w:b/>
          <w:bCs/>
          <w:sz w:val="28"/>
          <w:szCs w:val="28"/>
        </w:rPr>
      </w:pPr>
      <w:r w:rsidRPr="00C931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9F4DF3" wp14:editId="657E44E8">
                <wp:simplePos x="0" y="0"/>
                <wp:positionH relativeFrom="column">
                  <wp:posOffset>2280285</wp:posOffset>
                </wp:positionH>
                <wp:positionV relativeFrom="paragraph">
                  <wp:posOffset>257175</wp:posOffset>
                </wp:positionV>
                <wp:extent cx="1657350" cy="762000"/>
                <wp:effectExtent l="57150" t="38100" r="76200" b="95250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62000"/>
                        </a:xfrm>
                        <a:prstGeom prst="wedgeRectCallout">
                          <a:avLst>
                            <a:gd name="adj1" fmla="val -20258"/>
                            <a:gd name="adj2" fmla="val 475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7771C9" w:rsidRDefault="000C0908" w:rsidP="007771C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771C9">
                              <w:rPr>
                                <w:b/>
                                <w:i/>
                              </w:rPr>
                              <w:t>Обеспечение высококачественного общего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3" o:spid="_x0000_s1026" type="#_x0000_t61" style="position:absolute;left:0;text-align:left;margin-left:179.55pt;margin-top:20.25pt;width:130.5pt;height:6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" adj="6424,2106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7771C9" w:rsidRDefault="000C0908" w:rsidP="007771C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771C9">
                        <w:rPr>
                          <w:b/>
                          <w:i/>
                        </w:rPr>
                        <w:t>Обеспечение высококачественного общего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5E5ADF" w:rsidRPr="00C93106">
        <w:rPr>
          <w:b/>
          <w:bCs/>
          <w:sz w:val="28"/>
          <w:szCs w:val="28"/>
        </w:rPr>
        <w:t>Современное кадетское обра</w:t>
      </w:r>
      <w:r w:rsidR="003E361C" w:rsidRPr="00C93106">
        <w:rPr>
          <w:b/>
          <w:bCs/>
          <w:sz w:val="28"/>
          <w:szCs w:val="28"/>
        </w:rPr>
        <w:t>зование предполагает синтез следующих</w:t>
      </w:r>
      <w:r w:rsidR="005E5ADF" w:rsidRPr="00C93106">
        <w:rPr>
          <w:b/>
          <w:bCs/>
          <w:sz w:val="28"/>
          <w:szCs w:val="28"/>
        </w:rPr>
        <w:t xml:space="preserve"> направлений:</w:t>
      </w:r>
    </w:p>
    <w:p w:rsidR="003E361C" w:rsidRDefault="00BC3082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91B61D" wp14:editId="64042E0E">
                <wp:simplePos x="0" y="0"/>
                <wp:positionH relativeFrom="column">
                  <wp:posOffset>-53340</wp:posOffset>
                </wp:positionH>
                <wp:positionV relativeFrom="paragraph">
                  <wp:posOffset>247015</wp:posOffset>
                </wp:positionV>
                <wp:extent cx="2219325" cy="1114425"/>
                <wp:effectExtent l="57150" t="38100" r="85725" b="104775"/>
                <wp:wrapNone/>
                <wp:docPr id="11" name="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14425"/>
                        </a:xfrm>
                        <a:prstGeom prst="wedgeRectCallout">
                          <a:avLst>
                            <a:gd name="adj1" fmla="val -21408"/>
                            <a:gd name="adj2" fmla="val 5011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EF4E32" w:rsidRDefault="000C0908" w:rsidP="007771C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F4E32">
                              <w:rPr>
                                <w:b/>
                                <w:i/>
                              </w:rPr>
                              <w:t>Создание эффективной системы воспитательной работы, внеурочной деятельности 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1" o:spid="_x0000_s1027" type="#_x0000_t61" style="position:absolute;left:0;text-align:left;margin-left:-4.2pt;margin-top:19.45pt;width:174.75pt;height:8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" adj="6176,2162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EF4E32" w:rsidRDefault="000C0908" w:rsidP="007771C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F4E32">
                        <w:rPr>
                          <w:b/>
                          <w:i/>
                        </w:rPr>
                        <w:t>Создание эффективной системы воспитательной работы, внеурочной деятельности 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07EA7" w:rsidRDefault="00BC3082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2F64F4" wp14:editId="1740B2CB">
                <wp:simplePos x="0" y="0"/>
                <wp:positionH relativeFrom="column">
                  <wp:posOffset>4166235</wp:posOffset>
                </wp:positionH>
                <wp:positionV relativeFrom="paragraph">
                  <wp:posOffset>83820</wp:posOffset>
                </wp:positionV>
                <wp:extent cx="1657350" cy="762000"/>
                <wp:effectExtent l="57150" t="38100" r="76200" b="95250"/>
                <wp:wrapNone/>
                <wp:docPr id="16" name="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62000"/>
                        </a:xfrm>
                        <a:prstGeom prst="wedgeRectCallout">
                          <a:avLst>
                            <a:gd name="adj1" fmla="val -23707"/>
                            <a:gd name="adj2" fmla="val 4875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EF4E32" w:rsidRDefault="000C0908" w:rsidP="007771C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F4E32">
                              <w:rPr>
                                <w:b/>
                                <w:i/>
                              </w:rPr>
                              <w:t>Просветительская и методическая работа с педагогами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16" o:spid="_x0000_s1028" type="#_x0000_t61" style="position:absolute;left:0;text-align:left;margin-left:328.05pt;margin-top:6.6pt;width:130.5pt;height:6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" adj="5679,2133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EF4E32" w:rsidRDefault="000C0908" w:rsidP="007771C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F4E32">
                        <w:rPr>
                          <w:b/>
                          <w:i/>
                        </w:rPr>
                        <w:t>Просветительская и методическая работа с педагогами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1" locked="0" layoutInCell="1" allowOverlap="1" wp14:anchorId="23C703FE" wp14:editId="24F0EFE2">
            <wp:simplePos x="0" y="0"/>
            <wp:positionH relativeFrom="column">
              <wp:posOffset>2165985</wp:posOffset>
            </wp:positionH>
            <wp:positionV relativeFrom="paragraph">
              <wp:posOffset>83820</wp:posOffset>
            </wp:positionV>
            <wp:extent cx="1997710" cy="1990725"/>
            <wp:effectExtent l="0" t="0" r="2540" b="9525"/>
            <wp:wrapTight wrapText="bothSides">
              <wp:wrapPolygon edited="0">
                <wp:start x="10299" y="0"/>
                <wp:lineTo x="9681" y="1240"/>
                <wp:lineTo x="8857" y="3721"/>
                <wp:lineTo x="7827" y="6201"/>
                <wp:lineTo x="0" y="7441"/>
                <wp:lineTo x="0" y="8681"/>
                <wp:lineTo x="1030" y="9922"/>
                <wp:lineTo x="5561" y="13229"/>
                <wp:lineTo x="3502" y="21497"/>
                <wp:lineTo x="18126" y="21497"/>
                <wp:lineTo x="16890" y="17156"/>
                <wp:lineTo x="16272" y="13229"/>
                <wp:lineTo x="20392" y="9922"/>
                <wp:lineTo x="21421" y="8681"/>
                <wp:lineTo x="21421" y="7648"/>
                <wp:lineTo x="13594" y="6614"/>
                <wp:lineTo x="12565" y="4341"/>
                <wp:lineTo x="12359" y="3307"/>
                <wp:lineTo x="11329" y="0"/>
                <wp:lineTo x="10299" y="0"/>
              </wp:wrapPolygon>
            </wp:wrapTight>
            <wp:docPr id="78" name="Рисунок 78" descr="Картинки по запросу ЗВЕЗ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Картинки по запросу ЗВЕЗДА ФОТО"/>
                    <pic:cNvPicPr>
                      <a:picLocks noChangeAspect="1" noChangeArrowheads="1"/>
                    </pic:cNvPicPr>
                  </pic:nvPicPr>
                  <pic:blipFill>
                    <a:blip r:embed="rId22" r:link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C9" w:rsidRDefault="007771C9" w:rsidP="007771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71C9" w:rsidRDefault="007771C9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71C9" w:rsidRDefault="007771C9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71C9" w:rsidRDefault="00BC3082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3B4287" wp14:editId="377437B8">
                <wp:simplePos x="0" y="0"/>
                <wp:positionH relativeFrom="column">
                  <wp:posOffset>3794760</wp:posOffset>
                </wp:positionH>
                <wp:positionV relativeFrom="paragraph">
                  <wp:posOffset>19050</wp:posOffset>
                </wp:positionV>
                <wp:extent cx="2352675" cy="942975"/>
                <wp:effectExtent l="57150" t="38100" r="85725" b="104775"/>
                <wp:wrapNone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42975"/>
                        </a:xfrm>
                        <a:prstGeom prst="wedgeRectCallout">
                          <a:avLst>
                            <a:gd name="adj1" fmla="val -21408"/>
                            <a:gd name="adj2" fmla="val 4945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EF4E32" w:rsidRDefault="000C0908" w:rsidP="00EF4E32">
                            <w:pPr>
                              <w:rPr>
                                <w:b/>
                                <w:i/>
                              </w:rPr>
                            </w:pPr>
                            <w:r w:rsidRPr="00EF4E32">
                              <w:rPr>
                                <w:b/>
                                <w:i/>
                              </w:rPr>
                              <w:t xml:space="preserve">Организация  системы </w:t>
                            </w:r>
                            <w:proofErr w:type="spellStart"/>
                            <w:r w:rsidRPr="00EF4E32">
                              <w:rPr>
                                <w:b/>
                                <w:i/>
                              </w:rPr>
                              <w:t>внутришкольного</w:t>
                            </w:r>
                            <w:proofErr w:type="spellEnd"/>
                            <w:r w:rsidRPr="00EF4E32">
                              <w:rPr>
                                <w:b/>
                                <w:i/>
                              </w:rPr>
                              <w:t xml:space="preserve"> контроля и мониторинга общеобразовательного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5" o:spid="_x0000_s1029" type="#_x0000_t61" style="position:absolute;left:0;text-align:left;margin-left:298.8pt;margin-top:1.5pt;width:185.25pt;height:7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" adj="6176,21483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EF4E32" w:rsidRDefault="000C0908" w:rsidP="00EF4E32">
                      <w:pPr>
                        <w:rPr>
                          <w:b/>
                          <w:i/>
                        </w:rPr>
                      </w:pPr>
                      <w:r w:rsidRPr="00EF4E32">
                        <w:rPr>
                          <w:b/>
                          <w:i/>
                        </w:rPr>
                        <w:t xml:space="preserve">Организация  системы </w:t>
                      </w:r>
                      <w:proofErr w:type="spellStart"/>
                      <w:r w:rsidRPr="00EF4E32">
                        <w:rPr>
                          <w:b/>
                          <w:i/>
                        </w:rPr>
                        <w:t>внутришкольного</w:t>
                      </w:r>
                      <w:proofErr w:type="spellEnd"/>
                      <w:r w:rsidRPr="00EF4E32">
                        <w:rPr>
                          <w:b/>
                          <w:i/>
                        </w:rPr>
                        <w:t xml:space="preserve"> контроля и мониторинга общеобразовательного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66D138" wp14:editId="2C753048">
                <wp:simplePos x="0" y="0"/>
                <wp:positionH relativeFrom="column">
                  <wp:posOffset>489585</wp:posOffset>
                </wp:positionH>
                <wp:positionV relativeFrom="paragraph">
                  <wp:posOffset>133350</wp:posOffset>
                </wp:positionV>
                <wp:extent cx="2057400" cy="714375"/>
                <wp:effectExtent l="57150" t="38100" r="76200" b="104775"/>
                <wp:wrapNone/>
                <wp:docPr id="14" name="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14375"/>
                        </a:xfrm>
                        <a:prstGeom prst="wedgeRectCallout">
                          <a:avLst>
                            <a:gd name="adj1" fmla="val -2255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EF4E32" w:rsidRDefault="000C0908" w:rsidP="00EF4E32">
                            <w:pPr>
                              <w:rPr>
                                <w:b/>
                                <w:i/>
                              </w:rPr>
                            </w:pPr>
                            <w:r w:rsidRPr="00EF4E32">
                              <w:rPr>
                                <w:b/>
                                <w:i/>
                              </w:rPr>
                              <w:t>Просветительская работа с родителями (законными представителями)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4" o:spid="_x0000_s1030" type="#_x0000_t61" style="position:absolute;left:0;text-align:left;margin-left:38.55pt;margin-top:10.5pt;width:162pt;height:5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" adj="5928,216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EF4E32" w:rsidRDefault="000C0908" w:rsidP="00EF4E32">
                      <w:pPr>
                        <w:rPr>
                          <w:b/>
                          <w:i/>
                        </w:rPr>
                      </w:pPr>
                      <w:r w:rsidRPr="00EF4E32">
                        <w:rPr>
                          <w:b/>
                          <w:i/>
                        </w:rPr>
                        <w:t>Просветительская работа с родителями (законными представителями)</w:t>
                      </w:r>
                    </w:p>
                  </w:txbxContent>
                </v:textbox>
              </v:shape>
            </w:pict>
          </mc:Fallback>
        </mc:AlternateContent>
      </w:r>
    </w:p>
    <w:p w:rsidR="007771C9" w:rsidRDefault="007771C9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71C9" w:rsidRDefault="007771C9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71C9" w:rsidRDefault="007771C9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00DE2" w:rsidRDefault="00B00DE2" w:rsidP="00BC3082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00DE2">
        <w:rPr>
          <w:b/>
          <w:i/>
          <w:sz w:val="28"/>
          <w:szCs w:val="28"/>
        </w:rPr>
        <w:t>Содружество обучающихся, педагогов и родителей (законных представителей) предпола</w:t>
      </w:r>
      <w:r>
        <w:rPr>
          <w:b/>
          <w:i/>
          <w:sz w:val="28"/>
          <w:szCs w:val="28"/>
        </w:rPr>
        <w:t>гает:</w:t>
      </w:r>
    </w:p>
    <w:p w:rsidR="00B00DE2" w:rsidRPr="00B00DE2" w:rsidRDefault="00B00DE2" w:rsidP="00B00DE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61B4A1" wp14:editId="7C5B7BFF">
                <wp:simplePos x="0" y="0"/>
                <wp:positionH relativeFrom="column">
                  <wp:posOffset>41910</wp:posOffset>
                </wp:positionH>
                <wp:positionV relativeFrom="paragraph">
                  <wp:posOffset>297815</wp:posOffset>
                </wp:positionV>
                <wp:extent cx="6191250" cy="361950"/>
                <wp:effectExtent l="76200" t="57150" r="76200" b="95250"/>
                <wp:wrapNone/>
                <wp:docPr id="267" name="Блок-схема: альтернативный процесс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6195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055E07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55E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Создание оптимальных комфортных условий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E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для пребывания детей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67" o:spid="_x0000_s1031" type="#_x0000_t176" style="position:absolute;left:0;text-align:left;margin-left:3.3pt;margin-top:23.45pt;width:487.5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" fillcolor="#cdddac [1622]" strokecolor="#94b64e [3046]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0908" w:rsidRPr="00055E07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055E07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Создание оптимальных комфортных условий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55E07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для пребывания детей в школе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B00DE2" w:rsidRDefault="00B00DE2" w:rsidP="00B00DE2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CF789D" wp14:editId="79531E2F">
                <wp:simplePos x="0" y="0"/>
                <wp:positionH relativeFrom="column">
                  <wp:posOffset>3108960</wp:posOffset>
                </wp:positionH>
                <wp:positionV relativeFrom="paragraph">
                  <wp:posOffset>46356</wp:posOffset>
                </wp:positionV>
                <wp:extent cx="9525" cy="761999"/>
                <wp:effectExtent l="95250" t="57150" r="85725" b="95885"/>
                <wp:wrapNone/>
                <wp:docPr id="268" name="Прямая со стрелко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619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arrow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8" o:spid="_x0000_s1026" type="#_x0000_t32" style="position:absolute;margin-left:244.8pt;margin-top:3.65pt;width:.75pt;height:60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" strokecolor="#ffc00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B9FAB9" wp14:editId="6DD4323E">
                <wp:simplePos x="0" y="0"/>
                <wp:positionH relativeFrom="column">
                  <wp:posOffset>3308985</wp:posOffset>
                </wp:positionH>
                <wp:positionV relativeFrom="paragraph">
                  <wp:posOffset>153670</wp:posOffset>
                </wp:positionV>
                <wp:extent cx="3048000" cy="800100"/>
                <wp:effectExtent l="76200" t="57150" r="76200" b="95250"/>
                <wp:wrapNone/>
                <wp:docPr id="269" name="Блок-схема: альтернативный процесс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0010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055E07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55E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Создание благоприятной воспитательной и образовательной среды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69" o:spid="_x0000_s1032" type="#_x0000_t176" style="position:absolute;left:0;text-align:left;margin-left:260.55pt;margin-top:12.1pt;width:240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" fillcolor="#dfa7a6 [1621]" strokecolor="#bc4542 [3045]" strokeweight="3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055E07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055E07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Создание благоприятной воспитательной и образовательной среды в школе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9866B8" wp14:editId="71A94D6C">
                <wp:simplePos x="0" y="0"/>
                <wp:positionH relativeFrom="column">
                  <wp:posOffset>-139065</wp:posOffset>
                </wp:positionH>
                <wp:positionV relativeFrom="paragraph">
                  <wp:posOffset>182245</wp:posOffset>
                </wp:positionV>
                <wp:extent cx="3043555" cy="800100"/>
                <wp:effectExtent l="76200" t="57150" r="80645" b="95250"/>
                <wp:wrapNone/>
                <wp:docPr id="270" name="Блок-схема: альтернативный процесс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80010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055E07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55E0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Создание условий для благоприятного психологического климата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0" o:spid="_x0000_s1033" type="#_x0000_t176" style="position:absolute;left:0;text-align:left;margin-left:-10.95pt;margin-top:14.35pt;width:239.65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0908" w:rsidRPr="00055E07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055E07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Создание условий для благоприятного психологического климата в школе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0C2B5D" wp14:editId="78E848DA">
                <wp:simplePos x="0" y="0"/>
                <wp:positionH relativeFrom="column">
                  <wp:posOffset>1937385</wp:posOffset>
                </wp:positionH>
                <wp:positionV relativeFrom="paragraph">
                  <wp:posOffset>164465</wp:posOffset>
                </wp:positionV>
                <wp:extent cx="2362200" cy="2038350"/>
                <wp:effectExtent l="152400" t="133350" r="152400" b="171450"/>
                <wp:wrapNone/>
                <wp:docPr id="272" name="Солнц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03835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72" o:spid="_x0000_s1026" type="#_x0000_t183" style="position:absolute;margin-left:152.55pt;margin-top:12.95pt;width:186pt;height:16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" fillcolor="#ffc000" strokecolor="yellow">
                <v:shadow on="t" color="black" opacity="24903f" origin=",.5" offset="0,.55556mm"/>
              </v:shape>
            </w:pict>
          </mc:Fallback>
        </mc:AlternateContent>
      </w: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023FCAA3" wp14:editId="644D70DB">
            <wp:simplePos x="0" y="0"/>
            <wp:positionH relativeFrom="column">
              <wp:posOffset>2423160</wp:posOffset>
            </wp:positionH>
            <wp:positionV relativeFrom="paragraph">
              <wp:posOffset>211455</wp:posOffset>
            </wp:positionV>
            <wp:extent cx="1371600" cy="1359535"/>
            <wp:effectExtent l="0" t="0" r="0" b="0"/>
            <wp:wrapNone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9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EF70C2" wp14:editId="41C57BDF">
                <wp:simplePos x="0" y="0"/>
                <wp:positionH relativeFrom="column">
                  <wp:posOffset>1175385</wp:posOffset>
                </wp:positionH>
                <wp:positionV relativeFrom="paragraph">
                  <wp:posOffset>11430</wp:posOffset>
                </wp:positionV>
                <wp:extent cx="6579235" cy="5247640"/>
                <wp:effectExtent l="0" t="0" r="0" b="1905"/>
                <wp:wrapNone/>
                <wp:docPr id="271" name="Поле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35" cy="524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908" w:rsidRPr="004B7B10" w:rsidRDefault="000C0908" w:rsidP="00B00DE2">
                            <w:pPr>
                              <w:tabs>
                                <w:tab w:val="left" w:pos="1540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C0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1" o:spid="_x0000_s1034" type="#_x0000_t202" style="position:absolute;left:0;text-align:left;margin-left:92.55pt;margin-top:.9pt;width:518.05pt;height:413.2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" filled="f" stroked="f">
                <v:textbox style="mso-fit-shape-to-text:t">
                  <w:txbxContent>
                    <w:p w:rsidR="000C0908" w:rsidRPr="004B7B10" w:rsidRDefault="000C0908" w:rsidP="00B00DE2">
                      <w:pPr>
                        <w:tabs>
                          <w:tab w:val="left" w:pos="1540"/>
                        </w:tabs>
                        <w:jc w:val="center"/>
                        <w:rPr>
                          <w:rFonts w:ascii="Arial Black" w:hAnsi="Arial Black"/>
                          <w:b/>
                          <w:noProof/>
                          <w:color w:val="C0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2DF918" wp14:editId="0EB9FAD1">
                <wp:simplePos x="0" y="0"/>
                <wp:positionH relativeFrom="column">
                  <wp:posOffset>3118485</wp:posOffset>
                </wp:positionH>
                <wp:positionV relativeFrom="paragraph">
                  <wp:posOffset>309245</wp:posOffset>
                </wp:positionV>
                <wp:extent cx="0" cy="638175"/>
                <wp:effectExtent l="152400" t="76200" r="152400" b="85725"/>
                <wp:wrapNone/>
                <wp:docPr id="275" name="Прямая со стрелко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245.55pt;margin-top:24.35pt;width:0;height:5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D7E963" wp14:editId="69213D0D">
                <wp:simplePos x="0" y="0"/>
                <wp:positionH relativeFrom="column">
                  <wp:posOffset>3328035</wp:posOffset>
                </wp:positionH>
                <wp:positionV relativeFrom="paragraph">
                  <wp:posOffset>26035</wp:posOffset>
                </wp:positionV>
                <wp:extent cx="2952750" cy="804545"/>
                <wp:effectExtent l="76200" t="57150" r="76200" b="90805"/>
                <wp:wrapNone/>
                <wp:docPr id="273" name="Блок-схема: альтернативный процесс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0454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1D49DD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D49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Создание условий для личностного роста и оптимального развития 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3" o:spid="_x0000_s1035" type="#_x0000_t176" style="position:absolute;left:0;text-align:left;margin-left:262.05pt;margin-top:2.05pt;width:232.5pt;height:6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0908" w:rsidRPr="001D49DD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1D49D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Создание условий для личностного роста и оптимального развития школьников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2FFD81" wp14:editId="3B1D1947">
                <wp:simplePos x="0" y="0"/>
                <wp:positionH relativeFrom="column">
                  <wp:posOffset>-139065</wp:posOffset>
                </wp:positionH>
                <wp:positionV relativeFrom="paragraph">
                  <wp:posOffset>26035</wp:posOffset>
                </wp:positionV>
                <wp:extent cx="3100705" cy="704850"/>
                <wp:effectExtent l="76200" t="57150" r="80645" b="95250"/>
                <wp:wrapNone/>
                <wp:docPr id="274" name="Блок-схема: альтернативный процесс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70485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1D49DD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D49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Создание условий для сохранения и укрепления здоровья школьников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4" o:spid="_x0000_s1036" type="#_x0000_t176" style="position:absolute;left:0;text-align:left;margin-left:-10.95pt;margin-top:2.05pt;width:244.15pt;height:5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" fillcolor="#bfb1d0 [1623]" strokecolor="#795d9b [3047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C0908" w:rsidRPr="001D49DD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1D49D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Создание условий для сохранения и укрепления здоровья школьников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B00DE2">
      <w:pPr>
        <w:tabs>
          <w:tab w:val="left" w:pos="154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5F8358" wp14:editId="793EBCE7">
                <wp:simplePos x="0" y="0"/>
                <wp:positionH relativeFrom="column">
                  <wp:posOffset>-158115</wp:posOffset>
                </wp:positionH>
                <wp:positionV relativeFrom="paragraph">
                  <wp:posOffset>298450</wp:posOffset>
                </wp:positionV>
                <wp:extent cx="6438900" cy="895350"/>
                <wp:effectExtent l="76200" t="57150" r="76200" b="95250"/>
                <wp:wrapNone/>
                <wp:docPr id="276" name="Блок-схема: альтернативный процесс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9535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1D49DD" w:rsidRDefault="000C0908" w:rsidP="00B00DE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D49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Создание условий, инициирующих детское действие, для приобретения личностного опыта, для формирования социально – активной, социально – адаптированной, </w:t>
                            </w:r>
                            <w:proofErr w:type="spellStart"/>
                            <w:r w:rsidRPr="001D49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самоорганизованной</w:t>
                            </w:r>
                            <w:proofErr w:type="spellEnd"/>
                            <w:r w:rsidRPr="001D49D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личности, имеющей активную жизненную позицию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6" o:spid="_x0000_s1037" type="#_x0000_t176" style="position:absolute;left:0;text-align:left;margin-left:-12.45pt;margin-top:23.5pt;width:507pt;height:7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" fillcolor="#a7bfde [1620]" strokecolor="#4579b8 [3044]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C0908" w:rsidRPr="001D49DD" w:rsidRDefault="000C0908" w:rsidP="00B00DE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1D49D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Создание условий, инициирующих детское действие, для приобретения личностного опыта, для формирования социально – активной, социально – адаптированной, </w:t>
                      </w:r>
                      <w:proofErr w:type="spellStart"/>
                      <w:r w:rsidRPr="001D49D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самоорганизованной</w:t>
                      </w:r>
                      <w:proofErr w:type="spellEnd"/>
                      <w:r w:rsidRPr="001D49D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 xml:space="preserve"> личности, имеющей активную жизненную позицию </w:t>
                      </w:r>
                    </w:p>
                  </w:txbxContent>
                </v:textbox>
              </v:shape>
            </w:pict>
          </mc:Fallback>
        </mc:AlternateContent>
      </w:r>
    </w:p>
    <w:p w:rsidR="00B00DE2" w:rsidRDefault="00B00DE2" w:rsidP="00B00DE2">
      <w:pPr>
        <w:tabs>
          <w:tab w:val="left" w:pos="1540"/>
        </w:tabs>
        <w:jc w:val="both"/>
      </w:pPr>
    </w:p>
    <w:p w:rsidR="00B00DE2" w:rsidRDefault="00B00DE2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00DE2" w:rsidRDefault="00B00DE2" w:rsidP="003E361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BC3082" w:rsidRDefault="00D8526A" w:rsidP="00BC308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Деятельность кадетских классов</w:t>
      </w:r>
      <w:r w:rsidR="003E361C" w:rsidRPr="005E5ADF">
        <w:rPr>
          <w:sz w:val="28"/>
          <w:szCs w:val="28"/>
        </w:rPr>
        <w:t xml:space="preserve"> планируется осуществлять в режиме «</w:t>
      </w:r>
      <w:proofErr w:type="gramStart"/>
      <w:r w:rsidR="003E361C" w:rsidRPr="005E5ADF">
        <w:rPr>
          <w:sz w:val="28"/>
          <w:szCs w:val="28"/>
        </w:rPr>
        <w:t>школы полного дня</w:t>
      </w:r>
      <w:proofErr w:type="gramEnd"/>
      <w:r w:rsidR="003E361C" w:rsidRPr="005E5ADF">
        <w:rPr>
          <w:sz w:val="28"/>
          <w:szCs w:val="28"/>
        </w:rPr>
        <w:t xml:space="preserve">», где кадетам и учащимся других образовательных классов предоставляется возможность получения дополнительных образовательных услуг во второй половине дня с учетом их индивидуальных возможностей и потребностей. </w:t>
      </w:r>
    </w:p>
    <w:p w:rsidR="0019425C" w:rsidRDefault="0019425C" w:rsidP="0019425C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 xml:space="preserve">Деятельность кадетских классов начинается с 5 класса, II ступени обучения. Классы формируются на добровольной основе из числа обучающихся школы  на основании заявления родителей и Договора о предоставлении образовательных услуг между школой и родителями. Основными нормативными документами, регулирующими деятельность кадетского класса, являются Устав школы, Положение о кадетском классе, утвержденный внутренний распорядок деятельности кадетского класса. </w:t>
      </w:r>
    </w:p>
    <w:p w:rsidR="00B00DE2" w:rsidRPr="00B00DE2" w:rsidRDefault="00B00DE2" w:rsidP="0019425C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19425C" w:rsidRDefault="0019425C" w:rsidP="0019425C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Директор школы лично осуществляет руководство образовательно-восп</w:t>
      </w:r>
      <w:r>
        <w:rPr>
          <w:color w:val="000000"/>
          <w:sz w:val="28"/>
          <w:szCs w:val="28"/>
          <w:bdr w:val="none" w:sz="0" w:space="0" w:color="auto" w:frame="1"/>
        </w:rPr>
        <w:t>итательным процессом в кадетских классах</w:t>
      </w:r>
      <w:r w:rsidRPr="0019425C">
        <w:rPr>
          <w:color w:val="000000"/>
          <w:sz w:val="28"/>
          <w:szCs w:val="28"/>
          <w:bdr w:val="none" w:sz="0" w:space="0" w:color="auto" w:frame="1"/>
        </w:rPr>
        <w:t xml:space="preserve"> через администрацию и педагогических работников. Непосредственными организаторами образовательно-восп</w:t>
      </w:r>
      <w:r>
        <w:rPr>
          <w:color w:val="000000"/>
          <w:sz w:val="28"/>
          <w:szCs w:val="28"/>
          <w:bdr w:val="none" w:sz="0" w:space="0" w:color="auto" w:frame="1"/>
        </w:rPr>
        <w:t>итательного процесса в  классах</w:t>
      </w:r>
      <w:r w:rsidRPr="0019425C">
        <w:rPr>
          <w:color w:val="000000"/>
          <w:sz w:val="28"/>
          <w:szCs w:val="28"/>
          <w:bdr w:val="none" w:sz="0" w:space="0" w:color="auto" w:frame="1"/>
        </w:rPr>
        <w:t xml:space="preserve"> являются руководитель структурного подразделения, заместители директора школы.</w:t>
      </w:r>
    </w:p>
    <w:p w:rsidR="00B00DE2" w:rsidRPr="00B00DE2" w:rsidRDefault="00B00DE2" w:rsidP="0019425C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19425C" w:rsidRPr="00B00DE2" w:rsidRDefault="0019425C" w:rsidP="00B00DE2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Внутри социально-пед</w:t>
      </w:r>
      <w:r>
        <w:rPr>
          <w:color w:val="000000"/>
          <w:sz w:val="28"/>
          <w:szCs w:val="28"/>
          <w:bdr w:val="none" w:sz="0" w:space="0" w:color="auto" w:frame="1"/>
        </w:rPr>
        <w:t>агогической структуры кадетских классов</w:t>
      </w:r>
      <w:r w:rsidRPr="0019425C">
        <w:rPr>
          <w:color w:val="000000"/>
          <w:sz w:val="28"/>
          <w:szCs w:val="28"/>
          <w:bdr w:val="none" w:sz="0" w:space="0" w:color="auto" w:frame="1"/>
        </w:rPr>
        <w:t xml:space="preserve"> во взаимоотношени</w:t>
      </w:r>
      <w:r>
        <w:rPr>
          <w:color w:val="000000"/>
          <w:sz w:val="28"/>
          <w:szCs w:val="28"/>
          <w:bdr w:val="none" w:sz="0" w:space="0" w:color="auto" w:frame="1"/>
        </w:rPr>
        <w:t>ях обучающихся</w:t>
      </w:r>
      <w:r w:rsidRPr="0019425C">
        <w:rPr>
          <w:color w:val="000000"/>
          <w:sz w:val="28"/>
          <w:szCs w:val="28"/>
          <w:bdr w:val="none" w:sz="0" w:space="0" w:color="auto" w:frame="1"/>
        </w:rPr>
        <w:t>, администрации школы и педагогического коллектива действуют особые правила, построенные на основе Кодекса кадетской чести.</w:t>
      </w:r>
      <w:r w:rsidRPr="0019425C">
        <w:rPr>
          <w:rFonts w:ascii="Arial" w:hAnsi="Arial" w:cs="Arial"/>
          <w:color w:val="000000"/>
          <w:sz w:val="28"/>
          <w:szCs w:val="28"/>
        </w:rPr>
        <w:t xml:space="preserve"> </w:t>
      </w:r>
      <w:r w:rsidRPr="0019425C">
        <w:rPr>
          <w:color w:val="000000"/>
          <w:sz w:val="28"/>
          <w:szCs w:val="28"/>
          <w:bdr w:val="none" w:sz="0" w:space="0" w:color="auto" w:frame="1"/>
        </w:rPr>
        <w:t>Ответственность за соблюдение кадетами в повседневной жизни и деятельности правил внутреннего распорядка возлагается на классного руководителя и кураторов кадетского направления</w:t>
      </w:r>
      <w:r>
        <w:rPr>
          <w:color w:val="000000"/>
          <w:sz w:val="28"/>
          <w:szCs w:val="28"/>
          <w:bdr w:val="none" w:sz="0" w:space="0" w:color="auto" w:frame="1"/>
        </w:rPr>
        <w:t>. Обучающиеся кадетских классов</w:t>
      </w:r>
      <w:r w:rsidRPr="0019425C">
        <w:rPr>
          <w:color w:val="000000"/>
          <w:sz w:val="28"/>
          <w:szCs w:val="28"/>
          <w:bdr w:val="none" w:sz="0" w:space="0" w:color="auto" w:frame="1"/>
        </w:rPr>
        <w:t xml:space="preserve"> пользуются всеми правами в </w:t>
      </w:r>
      <w:proofErr w:type="spellStart"/>
      <w:r w:rsidRPr="0019425C">
        <w:rPr>
          <w:color w:val="000000"/>
          <w:sz w:val="28"/>
          <w:szCs w:val="28"/>
          <w:bdr w:val="none" w:sz="0" w:space="0" w:color="auto" w:frame="1"/>
        </w:rPr>
        <w:t>общеучебном</w:t>
      </w:r>
      <w:proofErr w:type="spellEnd"/>
      <w:r w:rsidRPr="0019425C">
        <w:rPr>
          <w:color w:val="000000"/>
          <w:sz w:val="28"/>
          <w:szCs w:val="28"/>
          <w:bdr w:val="none" w:sz="0" w:space="0" w:color="auto" w:frame="1"/>
        </w:rPr>
        <w:t xml:space="preserve"> пространстве школы, предоставляемыми им законодательством Российс</w:t>
      </w:r>
      <w:r w:rsidR="00B00DE2">
        <w:rPr>
          <w:color w:val="000000"/>
          <w:sz w:val="28"/>
          <w:szCs w:val="28"/>
          <w:bdr w:val="none" w:sz="0" w:space="0" w:color="auto" w:frame="1"/>
        </w:rPr>
        <w:t xml:space="preserve">кой Федерации и Уставом школы. </w:t>
      </w: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54E96">
        <w:rPr>
          <w:sz w:val="28"/>
          <w:szCs w:val="28"/>
        </w:rPr>
        <w:t>Режим дня в образовательном учреждении составляется с учетом круглосуточного пребывания  обучающихся, а так же с учетом отъезда детей из школы после занятий.</w:t>
      </w: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BC3082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54E96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2600D673" wp14:editId="092FB6EC">
            <wp:simplePos x="0" y="0"/>
            <wp:positionH relativeFrom="column">
              <wp:posOffset>22860</wp:posOffset>
            </wp:positionH>
            <wp:positionV relativeFrom="paragraph">
              <wp:posOffset>-211455</wp:posOffset>
            </wp:positionV>
            <wp:extent cx="6153150" cy="312420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C3082" w:rsidRPr="00354E96" w:rsidRDefault="00BC3082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4E96">
        <w:rPr>
          <w:color w:val="000000"/>
          <w:sz w:val="28"/>
          <w:szCs w:val="28"/>
          <w:bdr w:val="none" w:sz="0" w:space="0" w:color="auto" w:frame="1"/>
        </w:rPr>
        <w:t>Продолжительность учебного времени, его распределение, время отдыха и </w:t>
      </w:r>
      <w:r w:rsidRPr="00354E9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54E96">
        <w:rPr>
          <w:color w:val="000000"/>
          <w:sz w:val="28"/>
          <w:szCs w:val="28"/>
          <w:bdr w:val="none" w:sz="0" w:space="0" w:color="auto" w:frame="1"/>
        </w:rPr>
        <w:t>дополнительных занятий определяются распорядком дня кадетского класса, который устанавливает директор школы на весь учебный год. В соответствии с распорядком дня время нахождения в школе делится на две части:</w:t>
      </w:r>
    </w:p>
    <w:p w:rsidR="0019425C" w:rsidRPr="00354E96" w:rsidRDefault="0019425C" w:rsidP="004C2D46">
      <w:pPr>
        <w:pStyle w:val="msonospacing0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4E96">
        <w:rPr>
          <w:b/>
          <w:color w:val="000000"/>
          <w:sz w:val="28"/>
          <w:szCs w:val="28"/>
          <w:bdr w:val="none" w:sz="0" w:space="0" w:color="auto" w:frame="1"/>
        </w:rPr>
        <w:t>основной образовательный процесс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, когда </w:t>
      </w:r>
      <w:proofErr w:type="gramStart"/>
      <w:r w:rsidRPr="00354E96">
        <w:rPr>
          <w:color w:val="000000"/>
          <w:sz w:val="28"/>
          <w:szCs w:val="28"/>
          <w:bdr w:val="none" w:sz="0" w:space="0" w:color="auto" w:frame="1"/>
        </w:rPr>
        <w:t>обучающиеся</w:t>
      </w:r>
      <w:proofErr w:type="gramEnd"/>
      <w:r w:rsidRPr="00354E96">
        <w:rPr>
          <w:color w:val="000000"/>
          <w:sz w:val="28"/>
          <w:szCs w:val="28"/>
          <w:bdr w:val="none" w:sz="0" w:space="0" w:color="auto" w:frame="1"/>
        </w:rPr>
        <w:t xml:space="preserve"> занимаются в со</w:t>
      </w:r>
      <w:r w:rsidR="00354E96">
        <w:rPr>
          <w:color w:val="000000"/>
          <w:sz w:val="28"/>
          <w:szCs w:val="28"/>
          <w:bdr w:val="none" w:sz="0" w:space="0" w:color="auto" w:frame="1"/>
        </w:rPr>
        <w:t>ответствии с установленной общеобразовательной программой</w:t>
      </w:r>
      <w:r w:rsidRPr="00354E96">
        <w:rPr>
          <w:color w:val="000000"/>
          <w:sz w:val="28"/>
          <w:szCs w:val="28"/>
          <w:bdr w:val="none" w:sz="0" w:space="0" w:color="auto" w:frame="1"/>
        </w:rPr>
        <w:t>;</w:t>
      </w:r>
    </w:p>
    <w:p w:rsidR="0019425C" w:rsidRPr="00354E96" w:rsidRDefault="0019425C" w:rsidP="004C2D46">
      <w:pPr>
        <w:pStyle w:val="msonospacing0"/>
        <w:numPr>
          <w:ilvl w:val="0"/>
          <w:numId w:val="5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54E96">
        <w:rPr>
          <w:b/>
          <w:color w:val="000000"/>
          <w:sz w:val="28"/>
          <w:szCs w:val="28"/>
          <w:bdr w:val="none" w:sz="0" w:space="0" w:color="auto" w:frame="1"/>
        </w:rPr>
        <w:t>дополнительное образование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 как одна из важнейших частей образ</w:t>
      </w:r>
      <w:r w:rsidR="00354E96">
        <w:rPr>
          <w:color w:val="000000"/>
          <w:sz w:val="28"/>
          <w:szCs w:val="28"/>
          <w:bdr w:val="none" w:sz="0" w:space="0" w:color="auto" w:frame="1"/>
        </w:rPr>
        <w:t>овательного процесса в кадетских классах</w:t>
      </w:r>
      <w:r w:rsidRPr="00354E96">
        <w:rPr>
          <w:color w:val="000000"/>
          <w:sz w:val="28"/>
          <w:szCs w:val="28"/>
          <w:bdr w:val="none" w:sz="0" w:space="0" w:color="auto" w:frame="1"/>
        </w:rPr>
        <w:t>. Учащиеся занимаются по сформированной для них индивидуальной траектории обучения, которая определяется развитием индивидуальных творческих, духовных, физических способностей кадетов.</w:t>
      </w: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354E96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00DE2" w:rsidRDefault="0019425C" w:rsidP="004C2D46">
      <w:pPr>
        <w:pStyle w:val="msonospacing0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54E96">
        <w:rPr>
          <w:b/>
          <w:color w:val="000000"/>
          <w:sz w:val="28"/>
          <w:szCs w:val="28"/>
          <w:bdr w:val="none" w:sz="0" w:space="0" w:color="auto" w:frame="1"/>
        </w:rPr>
        <w:t>Образовательный процесс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 в кадетск</w:t>
      </w:r>
      <w:r w:rsidR="00B00DE2">
        <w:rPr>
          <w:color w:val="000000"/>
          <w:sz w:val="28"/>
          <w:szCs w:val="28"/>
          <w:bdr w:val="none" w:sz="0" w:space="0" w:color="auto" w:frame="1"/>
        </w:rPr>
        <w:t xml:space="preserve">ом классе реализуется на основе </w:t>
      </w:r>
    </w:p>
    <w:p w:rsidR="0019425C" w:rsidRPr="00354E96" w:rsidRDefault="0019425C" w:rsidP="00B00DE2">
      <w:pPr>
        <w:pStyle w:val="msonospacing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54E96">
        <w:rPr>
          <w:color w:val="000000"/>
          <w:sz w:val="28"/>
          <w:szCs w:val="28"/>
          <w:bdr w:val="none" w:sz="0" w:space="0" w:color="auto" w:frame="1"/>
        </w:rPr>
        <w:t xml:space="preserve">учебного плана и годового календарного графика учебных занятий, утвержденных для кадетского класса, в соответствии с расписанием занятий. Учебные нагрузки соответствуют установленным </w:t>
      </w:r>
      <w:proofErr w:type="spellStart"/>
      <w:r w:rsidRPr="00354E96">
        <w:rPr>
          <w:color w:val="000000"/>
          <w:sz w:val="28"/>
          <w:szCs w:val="28"/>
          <w:bdr w:val="none" w:sz="0" w:space="0" w:color="auto" w:frame="1"/>
        </w:rPr>
        <w:t>СанПином</w:t>
      </w:r>
      <w:proofErr w:type="spellEnd"/>
      <w:r w:rsidRPr="00354E96">
        <w:rPr>
          <w:color w:val="000000"/>
          <w:sz w:val="28"/>
          <w:szCs w:val="28"/>
          <w:bdr w:val="none" w:sz="0" w:space="0" w:color="auto" w:frame="1"/>
        </w:rPr>
        <w:t xml:space="preserve"> нормам, количество часов, отведенное в учебном плане на отдельный предмет,</w:t>
      </w:r>
      <w:r w:rsidR="00354E96">
        <w:rPr>
          <w:color w:val="000000"/>
          <w:sz w:val="28"/>
          <w:szCs w:val="28"/>
          <w:bdr w:val="none" w:sz="0" w:space="0" w:color="auto" w:frame="1"/>
        </w:rPr>
        <w:t xml:space="preserve"> соответствует </w:t>
      </w:r>
      <w:proofErr w:type="gramStart"/>
      <w:r w:rsidR="00354E96">
        <w:rPr>
          <w:color w:val="000000"/>
          <w:sz w:val="28"/>
          <w:szCs w:val="28"/>
          <w:bdr w:val="none" w:sz="0" w:space="0" w:color="auto" w:frame="1"/>
        </w:rPr>
        <w:t>установленному</w:t>
      </w:r>
      <w:proofErr w:type="gramEnd"/>
      <w:r w:rsidR="00354E96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54E96">
        <w:rPr>
          <w:color w:val="000000"/>
          <w:sz w:val="28"/>
          <w:szCs w:val="28"/>
          <w:bdr w:val="none" w:sz="0" w:space="0" w:color="auto" w:frame="1"/>
        </w:rPr>
        <w:lastRenderedPageBreak/>
        <w:t>Структура учебного процесса соответствует общепринятой для основной и средней школы двухступенчатой системы:</w:t>
      </w: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>I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0D0D6E">
        <w:rPr>
          <w:rStyle w:val="apple-converted-space"/>
          <w:bCs/>
          <w:i/>
          <w:color w:val="000000"/>
          <w:sz w:val="28"/>
          <w:szCs w:val="28"/>
          <w:bdr w:val="none" w:sz="0" w:space="0" w:color="auto" w:frame="1"/>
        </w:rPr>
        <w:t> 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ступень </w:t>
      </w:r>
      <w:r w:rsidRPr="000D0D6E">
        <w:rPr>
          <w:i/>
          <w:color w:val="000000"/>
          <w:sz w:val="28"/>
          <w:szCs w:val="28"/>
          <w:bdr w:val="none" w:sz="0" w:space="0" w:color="auto" w:frame="1"/>
        </w:rPr>
        <w:t>–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основное общее образование</w:t>
      </w:r>
      <w:r w:rsidRPr="00354E9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54E96">
        <w:rPr>
          <w:color w:val="000000"/>
          <w:sz w:val="28"/>
          <w:szCs w:val="28"/>
          <w:bdr w:val="none" w:sz="0" w:space="0" w:color="auto" w:frame="1"/>
        </w:rPr>
        <w:t>– обеспечивает освоение обучающимися кадетского класса образовательных программ основного общего образования, система воспитательной работы создает условия для становления личности обучающегося, широкий спектр дополнительного образования обеспечивает раскрытие интересов, способностей и склонностей обучающегося, способствует его первичному профессиональному и социальному определению.</w:t>
      </w: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>II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0D0D6E">
        <w:rPr>
          <w:rStyle w:val="apple-converted-space"/>
          <w:bCs/>
          <w:i/>
          <w:color w:val="000000"/>
          <w:sz w:val="28"/>
          <w:szCs w:val="28"/>
          <w:bdr w:val="none" w:sz="0" w:space="0" w:color="auto" w:frame="1"/>
        </w:rPr>
        <w:t> 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ступень </w:t>
      </w:r>
      <w:r w:rsidRPr="000D0D6E">
        <w:rPr>
          <w:i/>
          <w:color w:val="000000"/>
          <w:sz w:val="28"/>
          <w:szCs w:val="28"/>
          <w:bdr w:val="none" w:sz="0" w:space="0" w:color="auto" w:frame="1"/>
        </w:rPr>
        <w:t>–</w:t>
      </w:r>
      <w:r w:rsidRPr="000D0D6E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среднее общее образование</w:t>
      </w:r>
      <w:r w:rsidRPr="00354E9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54E96">
        <w:rPr>
          <w:color w:val="000000"/>
          <w:sz w:val="28"/>
          <w:szCs w:val="28"/>
          <w:bdr w:val="none" w:sz="0" w:space="0" w:color="auto" w:frame="1"/>
        </w:rPr>
        <w:t>– является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способностей и их реализацию. На II</w:t>
      </w:r>
      <w:r w:rsidRPr="00354E96">
        <w:rPr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 ступени вводится профильное обучение как основа для осознанного выбора профессии и получения соответствующего высшего (среднего) профессионального образования.</w:t>
      </w:r>
    </w:p>
    <w:p w:rsidR="0019425C" w:rsidRPr="00354E96" w:rsidRDefault="0019425C" w:rsidP="00354E96">
      <w:pPr>
        <w:pStyle w:val="msonospacing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54E96">
        <w:rPr>
          <w:color w:val="000000"/>
          <w:sz w:val="28"/>
          <w:szCs w:val="28"/>
          <w:bdr w:val="none" w:sz="0" w:space="0" w:color="auto" w:frame="1"/>
        </w:rPr>
        <w:t>Вариативность содержания общего образования и п</w:t>
      </w:r>
      <w:r w:rsidR="00354E96">
        <w:rPr>
          <w:color w:val="000000"/>
          <w:sz w:val="28"/>
          <w:szCs w:val="28"/>
          <w:bdr w:val="none" w:sz="0" w:space="0" w:color="auto" w:frame="1"/>
        </w:rPr>
        <w:t>рофильность обучения в кадетских классах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 определяются образовательной программой, разрабатываемой администрацией школы самостоятельно с учетом государственных образовательных стандартов и федеральных базисных учебных планов.</w:t>
      </w:r>
    </w:p>
    <w:p w:rsidR="00D11CA8" w:rsidRPr="00D11CA8" w:rsidRDefault="00D11CA8" w:rsidP="004C2D46">
      <w:pPr>
        <w:pStyle w:val="341"/>
        <w:keepNext/>
        <w:keepLines/>
        <w:numPr>
          <w:ilvl w:val="0"/>
          <w:numId w:val="49"/>
        </w:numPr>
        <w:shd w:val="clear" w:color="auto" w:fill="auto"/>
        <w:spacing w:before="0" w:after="0" w:line="360" w:lineRule="auto"/>
        <w:jc w:val="both"/>
        <w:rPr>
          <w:rStyle w:val="346"/>
          <w:rFonts w:ascii="Times New Roman" w:hAnsi="Times New Roman" w:cs="Times New Roman"/>
          <w:b/>
          <w:bCs/>
          <w:sz w:val="28"/>
          <w:szCs w:val="28"/>
        </w:rPr>
      </w:pPr>
      <w:r w:rsidRPr="00D11CA8">
        <w:rPr>
          <w:rStyle w:val="346"/>
          <w:rFonts w:ascii="Times New Roman" w:hAnsi="Times New Roman" w:cs="Times New Roman"/>
          <w:b/>
          <w:sz w:val="28"/>
          <w:szCs w:val="28"/>
        </w:rPr>
        <w:t>Организация внеурочной деятельности</w:t>
      </w:r>
      <w:r w:rsidR="000D0D6E">
        <w:rPr>
          <w:rStyle w:val="346"/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</w:t>
      </w:r>
    </w:p>
    <w:p w:rsidR="00D11CA8" w:rsidRPr="00E4080D" w:rsidRDefault="00D11CA8" w:rsidP="00D11C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4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80D">
        <w:rPr>
          <w:rFonts w:ascii="Times New Roman" w:hAnsi="Times New Roman"/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80D">
        <w:rPr>
          <w:rFonts w:ascii="Times New Roman" w:hAnsi="Times New Roman"/>
          <w:b/>
          <w:bCs/>
          <w:i/>
          <w:sz w:val="28"/>
          <w:szCs w:val="28"/>
        </w:rPr>
        <w:t>План внеурочной деятельности</w:t>
      </w:r>
      <w:r w:rsidRPr="00E4080D">
        <w:rPr>
          <w:rFonts w:ascii="Times New Roman" w:hAnsi="Times New Roman"/>
          <w:sz w:val="28"/>
          <w:szCs w:val="28"/>
        </w:rPr>
        <w:t xml:space="preserve"> образовательного учреждения определяет состав и структуру направлений, формы организации, объем внеурочной деятельности для обучающихся на ступени основного общего </w:t>
      </w:r>
      <w:r w:rsidRPr="00E4080D">
        <w:rPr>
          <w:rFonts w:ascii="Times New Roman" w:hAnsi="Times New Roman"/>
          <w:sz w:val="28"/>
          <w:szCs w:val="28"/>
        </w:rPr>
        <w:lastRenderedPageBreak/>
        <w:t>образования  с учетом интересов обучающихся, родителей (законных представителей) и возможностей образовательного учреждения.</w:t>
      </w:r>
      <w:proofErr w:type="gramEnd"/>
    </w:p>
    <w:p w:rsidR="00D11CA8" w:rsidRPr="00E4080D" w:rsidRDefault="00D11CA8" w:rsidP="00D11CA8">
      <w:pPr>
        <w:pStyle w:val="11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План внеурочной деятельности МКОУ «</w:t>
      </w:r>
      <w:proofErr w:type="spellStart"/>
      <w:r w:rsidRPr="00E4080D">
        <w:rPr>
          <w:rFonts w:ascii="Times New Roman" w:hAnsi="Times New Roman"/>
          <w:sz w:val="28"/>
          <w:szCs w:val="28"/>
        </w:rPr>
        <w:t>Новолисинская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СОШ – интернат»  разработан на основе следующих </w:t>
      </w:r>
      <w:r w:rsidRPr="00E4080D">
        <w:rPr>
          <w:rFonts w:ascii="Times New Roman" w:hAnsi="Times New Roman"/>
          <w:b/>
          <w:i/>
          <w:sz w:val="28"/>
          <w:szCs w:val="28"/>
        </w:rPr>
        <w:t>нормативных документов:</w:t>
      </w:r>
    </w:p>
    <w:p w:rsidR="00D11CA8" w:rsidRDefault="00D11CA8" w:rsidP="00D11C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80D">
        <w:rPr>
          <w:rFonts w:ascii="Times New Roman" w:hAnsi="Times New Roman"/>
          <w:sz w:val="28"/>
          <w:szCs w:val="28"/>
        </w:rPr>
        <w:t xml:space="preserve">Федеральный «Закон Российской Федерации об образовании» (в </w:t>
      </w:r>
      <w:proofErr w:type="spellStart"/>
      <w:r w:rsidRPr="00E4080D">
        <w:rPr>
          <w:rFonts w:ascii="Times New Roman" w:hAnsi="Times New Roman"/>
          <w:sz w:val="28"/>
          <w:szCs w:val="28"/>
        </w:rPr>
        <w:t>дей-ствующей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редакции); Федеральный государственный образовательный стандарт основного общего образования (приказ </w:t>
      </w:r>
      <w:proofErr w:type="spellStart"/>
      <w:r w:rsidRPr="00E408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России от 17.12.2010 № 1897 "Об утверждении федерального государственного образователь-</w:t>
      </w:r>
      <w:proofErr w:type="spellStart"/>
      <w:r w:rsidRPr="00E4080D">
        <w:rPr>
          <w:rFonts w:ascii="Times New Roman" w:hAnsi="Times New Roman"/>
          <w:sz w:val="28"/>
          <w:szCs w:val="28"/>
        </w:rPr>
        <w:t>ного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стандарта основного общего образования");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E408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России от 4 октября 2010 г. № 986);</w:t>
      </w:r>
      <w:proofErr w:type="gramEnd"/>
      <w:r w:rsidRPr="00E408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080D">
        <w:rPr>
          <w:rFonts w:ascii="Times New Roman" w:hAnsi="Times New Roman"/>
          <w:sz w:val="28"/>
          <w:szCs w:val="28"/>
        </w:rPr>
        <w:t xml:space="preserve">СанПиН 2.4.2. 2821 – 10 «Санитарно-эпидемиологические требования к условиям и организации обучения в общеобразовательных </w:t>
      </w:r>
      <w:proofErr w:type="spellStart"/>
      <w:r w:rsidRPr="00E4080D">
        <w:rPr>
          <w:rFonts w:ascii="Times New Roman" w:hAnsi="Times New Roman"/>
          <w:sz w:val="28"/>
          <w:szCs w:val="28"/>
        </w:rPr>
        <w:t>учрежде-ниях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» (утверждены постановлением Главного государственного сани-тарного врача Российской Федерации от 29 декабря 2010 г. № 189);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80D">
        <w:rPr>
          <w:rFonts w:ascii="Times New Roman" w:hAnsi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E408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России от 28 декабря 2010 г. № 2106, зарегистрированы в Минюсте России 2 февраля 2011 г.);</w:t>
      </w:r>
      <w:proofErr w:type="gramEnd"/>
      <w:r w:rsidRPr="00E40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80D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E408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РФ от 19.04.2011 N 03-255 «О введении </w:t>
      </w:r>
      <w:proofErr w:type="spellStart"/>
      <w:proofErr w:type="gramStart"/>
      <w:r w:rsidRPr="00E4080D">
        <w:rPr>
          <w:rFonts w:ascii="Times New Roman" w:hAnsi="Times New Roman"/>
          <w:sz w:val="28"/>
          <w:szCs w:val="28"/>
        </w:rPr>
        <w:t>феде-ральных</w:t>
      </w:r>
      <w:proofErr w:type="spellEnd"/>
      <w:proofErr w:type="gramEnd"/>
      <w:r w:rsidRPr="00E4080D">
        <w:rPr>
          <w:rFonts w:ascii="Times New Roman" w:hAnsi="Times New Roman"/>
          <w:sz w:val="28"/>
          <w:szCs w:val="28"/>
        </w:rPr>
        <w:t xml:space="preserve"> государственных образовательных </w:t>
      </w:r>
      <w:r>
        <w:rPr>
          <w:rFonts w:ascii="Times New Roman" w:hAnsi="Times New Roman"/>
          <w:sz w:val="28"/>
          <w:szCs w:val="28"/>
        </w:rPr>
        <w:t xml:space="preserve">стандартов общего </w:t>
      </w:r>
      <w:proofErr w:type="spellStart"/>
      <w:r>
        <w:rPr>
          <w:rFonts w:ascii="Times New Roman" w:hAnsi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11CA8" w:rsidRPr="00E4080D" w:rsidRDefault="00D11CA8" w:rsidP="00D11C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«Об организации </w:t>
      </w:r>
      <w:proofErr w:type="gramStart"/>
      <w:r w:rsidRPr="00E4080D">
        <w:rPr>
          <w:rFonts w:ascii="Times New Roman" w:hAnsi="Times New Roman"/>
          <w:sz w:val="28"/>
          <w:szCs w:val="28"/>
        </w:rPr>
        <w:t>вне-урочной</w:t>
      </w:r>
      <w:proofErr w:type="gramEnd"/>
      <w:r w:rsidRPr="00E4080D">
        <w:rPr>
          <w:rFonts w:ascii="Times New Roman" w:hAnsi="Times New Roman"/>
          <w:sz w:val="28"/>
          <w:szCs w:val="28"/>
        </w:rPr>
        <w:t xml:space="preserve"> деятельности при введении федерального государственного образовательного стандарта общего образования» от 12 мая 2011 г. № </w:t>
      </w:r>
      <w:r>
        <w:rPr>
          <w:rFonts w:ascii="Times New Roman" w:hAnsi="Times New Roman"/>
          <w:sz w:val="28"/>
          <w:szCs w:val="28"/>
        </w:rPr>
        <w:t xml:space="preserve">03-2960; </w:t>
      </w:r>
      <w:r w:rsidRPr="00E4080D">
        <w:rPr>
          <w:rFonts w:ascii="Times New Roman" w:hAnsi="Times New Roman"/>
          <w:sz w:val="28"/>
          <w:szCs w:val="28"/>
        </w:rPr>
        <w:t>Примерная программа воспит</w:t>
      </w:r>
      <w:r>
        <w:rPr>
          <w:rFonts w:ascii="Times New Roman" w:hAnsi="Times New Roman"/>
          <w:sz w:val="28"/>
          <w:szCs w:val="28"/>
        </w:rPr>
        <w:t xml:space="preserve">ания и социализации обучающихся; </w:t>
      </w:r>
      <w:r w:rsidRPr="00E4080D">
        <w:rPr>
          <w:rFonts w:ascii="Times New Roman" w:hAnsi="Times New Roman"/>
          <w:sz w:val="28"/>
          <w:szCs w:val="28"/>
        </w:rPr>
        <w:t>Устав МКОУ «</w:t>
      </w:r>
      <w:proofErr w:type="spellStart"/>
      <w:r w:rsidRPr="00E4080D">
        <w:rPr>
          <w:rFonts w:ascii="Times New Roman" w:hAnsi="Times New Roman"/>
          <w:sz w:val="28"/>
          <w:szCs w:val="28"/>
        </w:rPr>
        <w:t>Новолисинская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СОШ – интернат»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4080D">
        <w:rPr>
          <w:rFonts w:ascii="Times New Roman" w:hAnsi="Times New Roman"/>
          <w:sz w:val="28"/>
          <w:szCs w:val="28"/>
        </w:rPr>
        <w:t>Положение о внеурочной деятельности МКОУ «</w:t>
      </w:r>
      <w:proofErr w:type="spellStart"/>
      <w:r w:rsidRPr="00E4080D">
        <w:rPr>
          <w:rFonts w:ascii="Times New Roman" w:hAnsi="Times New Roman"/>
          <w:sz w:val="28"/>
          <w:szCs w:val="28"/>
        </w:rPr>
        <w:t>Новолисинская</w:t>
      </w:r>
      <w:proofErr w:type="spellEnd"/>
      <w:r w:rsidRPr="00E4080D">
        <w:rPr>
          <w:rFonts w:ascii="Times New Roman" w:hAnsi="Times New Roman"/>
          <w:sz w:val="28"/>
          <w:szCs w:val="28"/>
        </w:rPr>
        <w:t xml:space="preserve"> СОШ – интернат».</w:t>
      </w:r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b/>
          <w:bCs/>
          <w:i/>
          <w:sz w:val="28"/>
          <w:szCs w:val="28"/>
        </w:rPr>
        <w:t>Цель внеурочной деятельности:</w:t>
      </w:r>
      <w:r w:rsidRPr="00E4080D">
        <w:rPr>
          <w:rFonts w:ascii="Times New Roman" w:hAnsi="Times New Roman"/>
          <w:sz w:val="28"/>
          <w:szCs w:val="28"/>
        </w:rPr>
        <w:t xml:space="preserve"> разработка механизмов организации внеуро</w:t>
      </w:r>
      <w:r>
        <w:rPr>
          <w:rFonts w:ascii="Times New Roman" w:hAnsi="Times New Roman"/>
          <w:sz w:val="28"/>
          <w:szCs w:val="28"/>
        </w:rPr>
        <w:t>чной деятельности школьников 5-9</w:t>
      </w:r>
      <w:r w:rsidRPr="00E4080D">
        <w:rPr>
          <w:rFonts w:ascii="Times New Roman" w:hAnsi="Times New Roman"/>
          <w:sz w:val="28"/>
          <w:szCs w:val="28"/>
        </w:rPr>
        <w:t xml:space="preserve">-х классов, развитие индивидуальных </w:t>
      </w:r>
      <w:r w:rsidRPr="00E4080D">
        <w:rPr>
          <w:rFonts w:ascii="Times New Roman" w:hAnsi="Times New Roman"/>
          <w:sz w:val="28"/>
          <w:szCs w:val="28"/>
        </w:rPr>
        <w:lastRenderedPageBreak/>
        <w:t xml:space="preserve">интересов, склонностей, способностей обучающихся, приобретение ими собственного социально-культурного опыта в свободное от учебы время. </w:t>
      </w:r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b/>
          <w:i/>
          <w:sz w:val="28"/>
          <w:szCs w:val="28"/>
        </w:rPr>
        <w:t>Задачи</w:t>
      </w:r>
      <w:r w:rsidRPr="00E4080D">
        <w:rPr>
          <w:rFonts w:ascii="Times New Roman" w:hAnsi="Times New Roman"/>
          <w:sz w:val="28"/>
          <w:szCs w:val="28"/>
        </w:rPr>
        <w:t xml:space="preserve"> внеурочной деятельности:</w:t>
      </w:r>
    </w:p>
    <w:p w:rsidR="00D11CA8" w:rsidRDefault="00D11CA8" w:rsidP="004C2D46">
      <w:pPr>
        <w:pStyle w:val="12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Способствовать достижению  результатов освоения основной образовательной программы основного общего образования.</w:t>
      </w:r>
    </w:p>
    <w:p w:rsidR="00D11CA8" w:rsidRDefault="00D11CA8" w:rsidP="004C2D46">
      <w:pPr>
        <w:pStyle w:val="12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Усилить педагогическое влияние на жизнь учащихся в свободное от учебы время, организовать общественно-полезную и досуговую деятельность.</w:t>
      </w:r>
    </w:p>
    <w:p w:rsidR="00D11CA8" w:rsidRDefault="00D11CA8" w:rsidP="004C2D46">
      <w:pPr>
        <w:pStyle w:val="12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 xml:space="preserve">Выявить интересы, склонности, способности, возможности обучающихся и способствовать их развитию. </w:t>
      </w:r>
    </w:p>
    <w:p w:rsidR="00D11CA8" w:rsidRPr="00E4080D" w:rsidRDefault="00D11CA8" w:rsidP="004C2D46">
      <w:pPr>
        <w:pStyle w:val="12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Учесть возрастные и индивид</w:t>
      </w:r>
      <w:r>
        <w:rPr>
          <w:rFonts w:ascii="Times New Roman" w:hAnsi="Times New Roman"/>
          <w:sz w:val="28"/>
          <w:szCs w:val="28"/>
        </w:rPr>
        <w:t xml:space="preserve">уальные особенности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4080D">
        <w:rPr>
          <w:rFonts w:ascii="Times New Roman" w:hAnsi="Times New Roman"/>
          <w:b/>
          <w:i/>
          <w:sz w:val="28"/>
          <w:szCs w:val="28"/>
        </w:rPr>
        <w:t>Принципы организации внеурочной деятельности:</w:t>
      </w:r>
    </w:p>
    <w:p w:rsidR="00D11CA8" w:rsidRDefault="00D11CA8" w:rsidP="004C2D46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4080D">
        <w:rPr>
          <w:sz w:val="28"/>
          <w:szCs w:val="28"/>
        </w:rPr>
        <w:t xml:space="preserve">соответствие возрастным особенностям </w:t>
      </w:r>
      <w:proofErr w:type="gramStart"/>
      <w:r w:rsidRPr="00E4080D">
        <w:rPr>
          <w:sz w:val="28"/>
          <w:szCs w:val="28"/>
        </w:rPr>
        <w:t>обучающихся</w:t>
      </w:r>
      <w:proofErr w:type="gramEnd"/>
      <w:r w:rsidRPr="00E4080D">
        <w:rPr>
          <w:sz w:val="28"/>
          <w:szCs w:val="28"/>
        </w:rPr>
        <w:t>, преемственность с технологиями учебной деятельности;</w:t>
      </w:r>
    </w:p>
    <w:p w:rsidR="00D11CA8" w:rsidRDefault="00D11CA8" w:rsidP="004C2D46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4080D">
        <w:rPr>
          <w:sz w:val="28"/>
          <w:szCs w:val="28"/>
        </w:rPr>
        <w:t>опора на традиции и положительный опыт организации внеурочной деятельности в школе;</w:t>
      </w:r>
    </w:p>
    <w:p w:rsidR="00D11CA8" w:rsidRDefault="00D11CA8" w:rsidP="004C2D46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4080D">
        <w:rPr>
          <w:sz w:val="28"/>
          <w:szCs w:val="28"/>
        </w:rPr>
        <w:t>опора на ценности воспитательной системы школы;</w:t>
      </w:r>
    </w:p>
    <w:p w:rsidR="00D11CA8" w:rsidRPr="00E4080D" w:rsidRDefault="00D11CA8" w:rsidP="004C2D46">
      <w:pPr>
        <w:pStyle w:val="a7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4080D">
        <w:rPr>
          <w:sz w:val="28"/>
          <w:szCs w:val="28"/>
        </w:rPr>
        <w:t>свободный выбор на основе личных интересов и склонностей ребенка.</w:t>
      </w:r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Названные принципы определяют специфику организации  внеурочной деятельности учащихся основной школы.</w:t>
      </w:r>
      <w:bookmarkStart w:id="0" w:name="page11"/>
      <w:bookmarkEnd w:id="0"/>
    </w:p>
    <w:p w:rsidR="00D11CA8" w:rsidRPr="00E4080D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 xml:space="preserve"> </w:t>
      </w:r>
      <w:r w:rsidRPr="00E4080D">
        <w:rPr>
          <w:rFonts w:ascii="Times New Roman" w:hAnsi="Times New Roman"/>
          <w:sz w:val="28"/>
          <w:szCs w:val="28"/>
          <w:lang w:eastAsia="ja-JP"/>
        </w:rPr>
        <w:t xml:space="preserve">План внеурочной деятельности реализуется на основе оптимизации всех внутренних ресурсов школы, который предполагает, что в ее реализации принимают участие педагогические работники школы (учителя, </w:t>
      </w:r>
      <w:r w:rsidRPr="00E4080D">
        <w:rPr>
          <w:rFonts w:ascii="Times New Roman" w:hAnsi="Times New Roman"/>
          <w:sz w:val="28"/>
          <w:szCs w:val="28"/>
        </w:rPr>
        <w:t>классный руководитель, социальный педагог, педагог-психолог, библиотекарь).</w:t>
      </w:r>
    </w:p>
    <w:p w:rsidR="00D11CA8" w:rsidRPr="00E4080D" w:rsidRDefault="00D11CA8" w:rsidP="00D11CA8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Координирующую роль выполняет на уровне класса классный руководитель, который в соответствии со своими функциями и задачами:</w:t>
      </w:r>
    </w:p>
    <w:p w:rsidR="00D11CA8" w:rsidRDefault="00D11CA8" w:rsidP="004C2D46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>взаимодействует с педагогическими работниками, а также учебно-вспомогательным персоналом школы;</w:t>
      </w:r>
    </w:p>
    <w:p w:rsidR="00D11CA8" w:rsidRDefault="00D11CA8" w:rsidP="004C2D46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80D">
        <w:rPr>
          <w:rFonts w:ascii="Times New Roman" w:hAnsi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D11CA8" w:rsidRDefault="00D11CA8" w:rsidP="004C2D46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lastRenderedPageBreak/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11CA8" w:rsidRPr="00E4080D" w:rsidRDefault="00D11CA8" w:rsidP="004C2D46">
      <w:pPr>
        <w:pStyle w:val="af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080D">
        <w:rPr>
          <w:rFonts w:ascii="Times New Roman" w:hAnsi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E408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080D">
        <w:rPr>
          <w:rFonts w:ascii="Times New Roman" w:hAnsi="Times New Roman"/>
          <w:sz w:val="28"/>
          <w:szCs w:val="28"/>
        </w:rPr>
        <w:t>.</w:t>
      </w:r>
    </w:p>
    <w:p w:rsidR="00D11CA8" w:rsidRPr="004E58D3" w:rsidRDefault="00D11CA8" w:rsidP="00D11CA8">
      <w:pPr>
        <w:pStyle w:val="af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ja-JP"/>
        </w:rPr>
      </w:pPr>
      <w:r w:rsidRPr="00E4080D">
        <w:rPr>
          <w:rFonts w:ascii="Times New Roman" w:hAnsi="Times New Roman"/>
          <w:sz w:val="28"/>
          <w:szCs w:val="28"/>
          <w:lang w:eastAsia="ja-JP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</w:t>
      </w:r>
      <w:r>
        <w:rPr>
          <w:rFonts w:ascii="Times New Roman" w:hAnsi="Times New Roman"/>
          <w:sz w:val="28"/>
          <w:szCs w:val="28"/>
          <w:lang w:eastAsia="ja-JP"/>
        </w:rPr>
        <w:t xml:space="preserve"> его </w:t>
      </w:r>
      <w:r w:rsidRPr="004E58D3">
        <w:rPr>
          <w:rFonts w:ascii="Times New Roman" w:hAnsi="Times New Roman"/>
          <w:sz w:val="28"/>
          <w:szCs w:val="28"/>
          <w:lang w:eastAsia="ja-JP"/>
        </w:rPr>
        <w:t>структурных подразделений.</w:t>
      </w:r>
    </w:p>
    <w:p w:rsidR="004E58D3" w:rsidRPr="004E58D3" w:rsidRDefault="004E58D3" w:rsidP="004E58D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58D3">
        <w:rPr>
          <w:rFonts w:ascii="Times New Roman" w:hAnsi="Times New Roman"/>
          <w:b/>
          <w:i/>
          <w:sz w:val="28"/>
          <w:szCs w:val="28"/>
        </w:rPr>
        <w:t>Внеурочная деятельность организована по направлениям развития</w:t>
      </w:r>
      <w:r w:rsidRPr="004E58D3">
        <w:rPr>
          <w:rFonts w:ascii="Times New Roman" w:hAnsi="Times New Roman"/>
          <w:i/>
          <w:sz w:val="28"/>
          <w:szCs w:val="28"/>
        </w:rPr>
        <w:t xml:space="preserve"> </w:t>
      </w:r>
      <w:r w:rsidRPr="004E58D3">
        <w:rPr>
          <w:rFonts w:ascii="Times New Roman" w:hAnsi="Times New Roman"/>
          <w:b/>
          <w:i/>
          <w:sz w:val="28"/>
          <w:szCs w:val="28"/>
        </w:rPr>
        <w:t xml:space="preserve">личности: </w:t>
      </w: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r w:rsidRPr="004E58D3">
        <w:rPr>
          <w:rFonts w:ascii="Times New Roman" w:hAnsi="Times New Roman"/>
          <w:b/>
          <w:sz w:val="28"/>
          <w:szCs w:val="28"/>
        </w:rPr>
        <w:t>Спортивно-оздоровительное:</w:t>
      </w:r>
    </w:p>
    <w:p w:rsidR="004E58D3" w:rsidRPr="004E58D3" w:rsidRDefault="004E58D3" w:rsidP="004C2D46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формирование потребности в регулярных занятиях физической культурой,</w:t>
      </w:r>
    </w:p>
    <w:p w:rsidR="004E58D3" w:rsidRPr="004E58D3" w:rsidRDefault="004E58D3" w:rsidP="004C2D46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участие в массовых спортивных  мероприятиях, </w:t>
      </w:r>
    </w:p>
    <w:p w:rsidR="004E58D3" w:rsidRDefault="004E58D3" w:rsidP="004C2D46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участие в общешкольных акциях по профилактике здорового образа жизни</w:t>
      </w:r>
    </w:p>
    <w:p w:rsidR="004E58D3" w:rsidRPr="004E58D3" w:rsidRDefault="004E58D3" w:rsidP="004E58D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r w:rsidRPr="004E58D3">
        <w:rPr>
          <w:rFonts w:ascii="Times New Roman" w:hAnsi="Times New Roman"/>
          <w:b/>
          <w:sz w:val="28"/>
          <w:szCs w:val="28"/>
        </w:rPr>
        <w:t>Духовно-нравственное:</w:t>
      </w:r>
    </w:p>
    <w:p w:rsidR="004E58D3" w:rsidRPr="004E58D3" w:rsidRDefault="004E58D3" w:rsidP="004C2D46">
      <w:pPr>
        <w:numPr>
          <w:ilvl w:val="0"/>
          <w:numId w:val="75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воспитание </w:t>
      </w:r>
      <w:proofErr w:type="gramStart"/>
      <w:r w:rsidRPr="004E58D3">
        <w:rPr>
          <w:rFonts w:ascii="Times New Roman" w:hAnsi="Times New Roman"/>
          <w:sz w:val="28"/>
          <w:szCs w:val="28"/>
        </w:rPr>
        <w:t>потребности соблюдения правил культуры поведения</w:t>
      </w:r>
      <w:proofErr w:type="gramEnd"/>
      <w:r w:rsidRPr="004E58D3">
        <w:rPr>
          <w:rFonts w:ascii="Times New Roman" w:hAnsi="Times New Roman"/>
          <w:sz w:val="28"/>
          <w:szCs w:val="28"/>
        </w:rPr>
        <w:t xml:space="preserve"> в обществе;</w:t>
      </w:r>
    </w:p>
    <w:p w:rsidR="004E58D3" w:rsidRPr="004E58D3" w:rsidRDefault="004E58D3" w:rsidP="004C2D46">
      <w:pPr>
        <w:numPr>
          <w:ilvl w:val="0"/>
          <w:numId w:val="75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воспитание доброжелательного и уважительного отношения к сверстникам и взрослым</w:t>
      </w:r>
    </w:p>
    <w:p w:rsidR="004E58D3" w:rsidRDefault="004E58D3" w:rsidP="004C2D46">
      <w:pPr>
        <w:pStyle w:val="21"/>
        <w:widowControl w:val="0"/>
        <w:numPr>
          <w:ilvl w:val="0"/>
          <w:numId w:val="75"/>
        </w:numPr>
        <w:spacing w:after="0" w:line="240" w:lineRule="auto"/>
        <w:ind w:right="-43" w:hanging="357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способствовать освоению детьми основных социальных ро</w:t>
      </w:r>
      <w:r>
        <w:rPr>
          <w:rFonts w:ascii="Times New Roman" w:hAnsi="Times New Roman"/>
          <w:sz w:val="28"/>
          <w:szCs w:val="28"/>
        </w:rPr>
        <w:t>лей, моральных и этических норм</w:t>
      </w:r>
    </w:p>
    <w:p w:rsidR="004E58D3" w:rsidRPr="004E58D3" w:rsidRDefault="004E58D3" w:rsidP="004E58D3">
      <w:pPr>
        <w:pStyle w:val="21"/>
        <w:widowControl w:val="0"/>
        <w:spacing w:after="0" w:line="240" w:lineRule="auto"/>
        <w:ind w:left="720" w:right="-43"/>
        <w:rPr>
          <w:rFonts w:ascii="Times New Roman" w:hAnsi="Times New Roman"/>
          <w:sz w:val="16"/>
          <w:szCs w:val="16"/>
        </w:rPr>
      </w:pP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r w:rsidRPr="004E58D3">
        <w:rPr>
          <w:rFonts w:ascii="Times New Roman" w:hAnsi="Times New Roman"/>
          <w:b/>
          <w:sz w:val="28"/>
          <w:szCs w:val="28"/>
        </w:rPr>
        <w:t xml:space="preserve">Социальное: </w:t>
      </w:r>
    </w:p>
    <w:p w:rsidR="004E58D3" w:rsidRPr="004E58D3" w:rsidRDefault="004E58D3" w:rsidP="004C2D46">
      <w:pPr>
        <w:numPr>
          <w:ilvl w:val="0"/>
          <w:numId w:val="76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формирование учебно-коммуникативных умений и навыков;</w:t>
      </w:r>
    </w:p>
    <w:p w:rsidR="004E58D3" w:rsidRDefault="004E58D3" w:rsidP="004C2D46">
      <w:pPr>
        <w:numPr>
          <w:ilvl w:val="0"/>
          <w:numId w:val="76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формирование навыков сознательной дисциплины.</w:t>
      </w:r>
    </w:p>
    <w:p w:rsidR="004E58D3" w:rsidRPr="004E58D3" w:rsidRDefault="004E58D3" w:rsidP="004E58D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E58D3">
        <w:rPr>
          <w:rFonts w:ascii="Times New Roman" w:hAnsi="Times New Roman"/>
          <w:b/>
          <w:sz w:val="28"/>
          <w:szCs w:val="28"/>
        </w:rPr>
        <w:t>Общеинтеллектуальное</w:t>
      </w:r>
      <w:proofErr w:type="spellEnd"/>
      <w:r w:rsidRPr="004E58D3">
        <w:rPr>
          <w:rFonts w:ascii="Times New Roman" w:hAnsi="Times New Roman"/>
          <w:b/>
          <w:sz w:val="28"/>
          <w:szCs w:val="28"/>
        </w:rPr>
        <w:t>:</w:t>
      </w:r>
    </w:p>
    <w:p w:rsidR="004E58D3" w:rsidRPr="004E58D3" w:rsidRDefault="004E58D3" w:rsidP="004C2D46">
      <w:pPr>
        <w:numPr>
          <w:ilvl w:val="0"/>
          <w:numId w:val="77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формирование учебно-организационных умений и навыков обучающихся;</w:t>
      </w:r>
    </w:p>
    <w:p w:rsidR="004E58D3" w:rsidRDefault="004E58D3" w:rsidP="004C2D46">
      <w:pPr>
        <w:numPr>
          <w:ilvl w:val="0"/>
          <w:numId w:val="77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>формирование учебно-информационных умений и навыков.</w:t>
      </w:r>
    </w:p>
    <w:p w:rsidR="004E58D3" w:rsidRPr="004E58D3" w:rsidRDefault="004E58D3" w:rsidP="004E58D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r w:rsidRPr="004E58D3">
        <w:rPr>
          <w:rFonts w:ascii="Times New Roman" w:hAnsi="Times New Roman"/>
          <w:b/>
          <w:sz w:val="28"/>
          <w:szCs w:val="28"/>
        </w:rPr>
        <w:t>Общекультурное:</w:t>
      </w:r>
    </w:p>
    <w:p w:rsidR="004E58D3" w:rsidRPr="004E58D3" w:rsidRDefault="004E58D3" w:rsidP="004C2D46">
      <w:pPr>
        <w:numPr>
          <w:ilvl w:val="0"/>
          <w:numId w:val="78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 развивать интерес  к изучению своего родного края и семьи;</w:t>
      </w:r>
    </w:p>
    <w:p w:rsidR="004E58D3" w:rsidRDefault="004E58D3" w:rsidP="004C2D46">
      <w:pPr>
        <w:numPr>
          <w:ilvl w:val="0"/>
          <w:numId w:val="78"/>
        </w:numPr>
        <w:spacing w:after="0" w:line="24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 Воспитывать чувство гордости и глубокого уважения к традициям, культурному и историческому прошлому своей страны, своего края.</w:t>
      </w:r>
    </w:p>
    <w:p w:rsidR="004E58D3" w:rsidRPr="004E58D3" w:rsidRDefault="004E58D3" w:rsidP="004E58D3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4E58D3" w:rsidRPr="004E58D3" w:rsidRDefault="004E58D3" w:rsidP="004C2D46">
      <w:pPr>
        <w:numPr>
          <w:ilvl w:val="0"/>
          <w:numId w:val="73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E58D3">
        <w:rPr>
          <w:rFonts w:ascii="Times New Roman" w:hAnsi="Times New Roman"/>
          <w:b/>
          <w:color w:val="000000"/>
          <w:sz w:val="28"/>
          <w:szCs w:val="28"/>
        </w:rPr>
        <w:t>Военно</w:t>
      </w:r>
      <w:proofErr w:type="spellEnd"/>
      <w:r w:rsidRPr="004E58D3">
        <w:rPr>
          <w:rFonts w:ascii="Times New Roman" w:hAnsi="Times New Roman"/>
          <w:b/>
          <w:color w:val="000000"/>
          <w:sz w:val="28"/>
          <w:szCs w:val="28"/>
        </w:rPr>
        <w:t xml:space="preserve"> – патриотическое:</w:t>
      </w:r>
    </w:p>
    <w:p w:rsidR="004E58D3" w:rsidRPr="004E58D3" w:rsidRDefault="004E58D3" w:rsidP="004C2D46">
      <w:pPr>
        <w:pStyle w:val="a3"/>
        <w:numPr>
          <w:ilvl w:val="0"/>
          <w:numId w:val="79"/>
        </w:numPr>
        <w:spacing w:before="0" w:beforeAutospacing="0" w:after="0" w:afterAutospacing="0"/>
        <w:ind w:hanging="357"/>
        <w:rPr>
          <w:sz w:val="28"/>
          <w:szCs w:val="28"/>
        </w:rPr>
      </w:pPr>
      <w:r w:rsidRPr="004E58D3">
        <w:rPr>
          <w:sz w:val="28"/>
          <w:szCs w:val="28"/>
        </w:rPr>
        <w:t xml:space="preserve">воспитывать активную гражданскую позицию у </w:t>
      </w:r>
      <w:proofErr w:type="gramStart"/>
      <w:r w:rsidRPr="004E58D3">
        <w:rPr>
          <w:sz w:val="28"/>
          <w:szCs w:val="28"/>
        </w:rPr>
        <w:t>обучающихся</w:t>
      </w:r>
      <w:proofErr w:type="gramEnd"/>
      <w:r w:rsidRPr="004E58D3">
        <w:rPr>
          <w:sz w:val="28"/>
          <w:szCs w:val="28"/>
        </w:rPr>
        <w:t>;</w:t>
      </w:r>
    </w:p>
    <w:p w:rsidR="004E58D3" w:rsidRPr="004E58D3" w:rsidRDefault="004E58D3" w:rsidP="004C2D46">
      <w:pPr>
        <w:pStyle w:val="a3"/>
        <w:numPr>
          <w:ilvl w:val="0"/>
          <w:numId w:val="79"/>
        </w:numPr>
        <w:spacing w:before="0" w:beforeAutospacing="0" w:after="0" w:afterAutospacing="0"/>
        <w:ind w:hanging="357"/>
        <w:rPr>
          <w:sz w:val="28"/>
          <w:szCs w:val="28"/>
        </w:rPr>
      </w:pPr>
      <w:r w:rsidRPr="004E58D3">
        <w:rPr>
          <w:sz w:val="28"/>
          <w:szCs w:val="28"/>
        </w:rPr>
        <w:t>формировать основы политической и правовой культуры;</w:t>
      </w:r>
    </w:p>
    <w:p w:rsidR="004E58D3" w:rsidRPr="004E58D3" w:rsidRDefault="004E58D3" w:rsidP="004C2D46">
      <w:pPr>
        <w:pStyle w:val="21"/>
        <w:widowControl w:val="0"/>
        <w:numPr>
          <w:ilvl w:val="0"/>
          <w:numId w:val="79"/>
        </w:numPr>
        <w:spacing w:after="0" w:line="240" w:lineRule="auto"/>
        <w:ind w:right="-43" w:hanging="357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формировать основы гражданской идентичности: чувства сопричастности </w:t>
      </w:r>
      <w:r w:rsidRPr="004E58D3">
        <w:rPr>
          <w:rFonts w:ascii="Times New Roman" w:hAnsi="Times New Roman"/>
          <w:sz w:val="28"/>
          <w:szCs w:val="28"/>
        </w:rPr>
        <w:lastRenderedPageBreak/>
        <w:t xml:space="preserve">и гордости за свою Родину, уважения к истории и культуре народа; </w:t>
      </w:r>
    </w:p>
    <w:p w:rsidR="004E58D3" w:rsidRPr="004E58D3" w:rsidRDefault="004E58D3" w:rsidP="004C2D46">
      <w:pPr>
        <w:pStyle w:val="21"/>
        <w:widowControl w:val="0"/>
        <w:numPr>
          <w:ilvl w:val="0"/>
          <w:numId w:val="79"/>
        </w:numPr>
        <w:spacing w:after="0" w:line="240" w:lineRule="auto"/>
        <w:ind w:right="-43" w:hanging="357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воспитывать в каждом ученике уважение к правам и свободам человека, любовь к Родине; </w:t>
      </w:r>
    </w:p>
    <w:p w:rsidR="004E58D3" w:rsidRDefault="004E58D3" w:rsidP="004C2D46">
      <w:pPr>
        <w:pStyle w:val="21"/>
        <w:widowControl w:val="0"/>
        <w:numPr>
          <w:ilvl w:val="0"/>
          <w:numId w:val="79"/>
        </w:numPr>
        <w:spacing w:after="0" w:line="240" w:lineRule="auto"/>
        <w:ind w:right="-43" w:hanging="357"/>
        <w:rPr>
          <w:rFonts w:ascii="Times New Roman" w:hAnsi="Times New Roman"/>
          <w:sz w:val="28"/>
          <w:szCs w:val="28"/>
        </w:rPr>
      </w:pPr>
      <w:r w:rsidRPr="004E58D3">
        <w:rPr>
          <w:rFonts w:ascii="Times New Roman" w:hAnsi="Times New Roman"/>
          <w:sz w:val="28"/>
          <w:szCs w:val="28"/>
        </w:rPr>
        <w:t xml:space="preserve">развивать у </w:t>
      </w:r>
      <w:proofErr w:type="gramStart"/>
      <w:r w:rsidRPr="004E58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58D3">
        <w:rPr>
          <w:rFonts w:ascii="Times New Roman" w:hAnsi="Times New Roman"/>
          <w:sz w:val="28"/>
          <w:szCs w:val="28"/>
        </w:rPr>
        <w:t xml:space="preserve"> творческие способности.</w:t>
      </w:r>
    </w:p>
    <w:p w:rsidR="004E58D3" w:rsidRPr="004E58D3" w:rsidRDefault="004E58D3" w:rsidP="004E58D3">
      <w:pPr>
        <w:pStyle w:val="21"/>
        <w:widowControl w:val="0"/>
        <w:spacing w:after="0" w:line="240" w:lineRule="auto"/>
        <w:ind w:left="720" w:right="-43"/>
        <w:rPr>
          <w:rFonts w:ascii="Times New Roman" w:hAnsi="Times New Roman"/>
          <w:sz w:val="28"/>
          <w:szCs w:val="28"/>
        </w:rPr>
      </w:pPr>
    </w:p>
    <w:p w:rsidR="00D11CA8" w:rsidRPr="00A97FA7" w:rsidRDefault="00D11CA8" w:rsidP="00D11C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080D">
        <w:rPr>
          <w:rFonts w:ascii="Times New Roman" w:hAnsi="Times New Roman"/>
          <w:b/>
          <w:bCs/>
          <w:i/>
          <w:sz w:val="28"/>
          <w:szCs w:val="28"/>
          <w:lang w:eastAsia="ru-RU"/>
        </w:rPr>
        <w:t>Внеурочн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ая деятельность организована </w:t>
      </w:r>
      <w:r w:rsidRPr="00A97FA7">
        <w:rPr>
          <w:rFonts w:ascii="Times New Roman" w:hAnsi="Times New Roman"/>
          <w:b/>
          <w:bCs/>
          <w:i/>
          <w:sz w:val="28"/>
          <w:szCs w:val="28"/>
          <w:lang w:eastAsia="ru-RU"/>
        </w:rPr>
        <w:t>по видам:</w:t>
      </w:r>
      <w:r w:rsidRPr="00E408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80D">
        <w:rPr>
          <w:rFonts w:ascii="Times New Roman" w:hAnsi="Times New Roman"/>
          <w:sz w:val="28"/>
          <w:szCs w:val="28"/>
          <w:lang w:eastAsia="ru-RU"/>
        </w:rPr>
        <w:t>игровая, познавательная,  досугово - развлекательная деятельность, проблемно-ценностное общение; художественное творчество, социальное творчество; техническое творчество, трудовая деятельность, спортивно-оздоровительная деятельность; туристско-к</w:t>
      </w:r>
      <w:r>
        <w:rPr>
          <w:rFonts w:ascii="Times New Roman" w:hAnsi="Times New Roman"/>
          <w:sz w:val="28"/>
          <w:szCs w:val="28"/>
          <w:lang w:eastAsia="ru-RU"/>
        </w:rPr>
        <w:t>раеведческая деятельность и др.</w:t>
      </w:r>
      <w:proofErr w:type="gramEnd"/>
    </w:p>
    <w:p w:rsidR="00D11CA8" w:rsidRPr="00E4080D" w:rsidRDefault="00D11CA8" w:rsidP="00D11C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FA7">
        <w:rPr>
          <w:rFonts w:ascii="Times New Roman" w:hAnsi="Times New Roman"/>
          <w:b/>
          <w:bCs/>
          <w:i/>
          <w:sz w:val="28"/>
          <w:szCs w:val="28"/>
        </w:rPr>
        <w:t>в формах:</w:t>
      </w:r>
      <w:r w:rsidRPr="00E4080D">
        <w:rPr>
          <w:rFonts w:ascii="Times New Roman" w:hAnsi="Times New Roman"/>
          <w:sz w:val="28"/>
          <w:szCs w:val="28"/>
        </w:rPr>
        <w:t xml:space="preserve"> экскурсии, кружки, секции, олимпиады, конкурсы, соревнования, проекты, викторины,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19425C" w:rsidRPr="00E506A2" w:rsidRDefault="0019425C" w:rsidP="00354E96">
      <w:pPr>
        <w:spacing w:after="0" w:line="360" w:lineRule="auto"/>
        <w:ind w:right="-18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54E96">
        <w:rPr>
          <w:rFonts w:ascii="Times New Roman" w:hAnsi="Times New Roman"/>
          <w:b/>
          <w:i/>
          <w:sz w:val="28"/>
          <w:szCs w:val="28"/>
        </w:rPr>
        <w:t>Примерный план внеурочной деятельност</w:t>
      </w:r>
      <w:r w:rsidR="00354E96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354E96">
        <w:rPr>
          <w:rFonts w:ascii="Times New Roman" w:hAnsi="Times New Roman"/>
          <w:b/>
          <w:bCs/>
          <w:i/>
          <w:sz w:val="28"/>
          <w:szCs w:val="28"/>
        </w:rPr>
        <w:t xml:space="preserve"> реализующих ФГОС ООО</w:t>
      </w:r>
      <w:r w:rsidRPr="00E506A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9425C" w:rsidRPr="00A97FA7" w:rsidRDefault="0019425C" w:rsidP="00194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1559"/>
        <w:gridCol w:w="1985"/>
        <w:gridCol w:w="1417"/>
        <w:gridCol w:w="851"/>
        <w:gridCol w:w="709"/>
        <w:gridCol w:w="708"/>
        <w:gridCol w:w="709"/>
        <w:gridCol w:w="709"/>
      </w:tblGrid>
      <w:tr w:rsidR="00B9052F" w:rsidRPr="007E2AF0" w:rsidTr="00581A85">
        <w:trPr>
          <w:cantSplit/>
          <w:trHeight w:val="16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B9052F">
            <w:pPr>
              <w:spacing w:after="0" w:line="240" w:lineRule="auto"/>
              <w:ind w:left="17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Внеурочная деятельность </w:t>
            </w: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>(часть ООП, формируемая участниками образовательного процесса)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Формы </w:t>
            </w:r>
          </w:p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Организатор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Классы/ кол-во часов </w:t>
            </w:r>
            <w:r w:rsidRPr="007E2AF0">
              <w:rPr>
                <w:rFonts w:ascii="Times New Roman" w:hAnsi="Times New Roman"/>
                <w:b/>
                <w:bCs/>
                <w:sz w:val="20"/>
                <w:szCs w:val="20"/>
              </w:rPr>
              <w:t>в неделю</w:t>
            </w:r>
          </w:p>
        </w:tc>
      </w:tr>
      <w:tr w:rsidR="00B9052F" w:rsidRPr="007E2AF0" w:rsidTr="00581A85">
        <w:trPr>
          <w:cantSplit/>
          <w:trHeight w:val="3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9052F" w:rsidRPr="007E2AF0" w:rsidTr="000D0D6E">
        <w:trPr>
          <w:cantSplit/>
          <w:trHeight w:val="19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052F" w:rsidRPr="001D370E" w:rsidRDefault="00B9052F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3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2AF0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деятельности классного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AF0">
              <w:rPr>
                <w:rFonts w:ascii="Times New Roman" w:hAnsi="Times New Roman"/>
                <w:sz w:val="20"/>
                <w:szCs w:val="20"/>
              </w:rPr>
              <w:t>«Я патриот, Я г</w:t>
            </w:r>
            <w:r>
              <w:rPr>
                <w:rFonts w:ascii="Times New Roman" w:hAnsi="Times New Roman"/>
                <w:sz w:val="20"/>
                <w:szCs w:val="20"/>
              </w:rPr>
              <w:t>ражданин России»</w:t>
            </w:r>
          </w:p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A97FA7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A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7FA7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7FA7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B9052F" w:rsidRPr="007E2AF0" w:rsidTr="00581A85">
        <w:trPr>
          <w:cantSplit/>
          <w:trHeight w:val="16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9052F" w:rsidRPr="007E2AF0" w:rsidRDefault="00B9052F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052F" w:rsidRPr="001D370E" w:rsidRDefault="00B9052F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052F" w:rsidRPr="004B1603" w:rsidRDefault="00B9052F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 и закон»*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A97FA7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A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7FA7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7FA7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B9052F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Default="00F35D5E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F35D5E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F" w:rsidRPr="007E2AF0" w:rsidRDefault="00F35D5E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3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вооруженных сил»*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A94605" w:rsidRDefault="00581A85" w:rsidP="002F7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85" w:rsidRPr="007E2AF0" w:rsidTr="000D0D6E">
        <w:trPr>
          <w:cantSplit/>
          <w:trHeight w:val="14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B9052F">
            <w:pPr>
              <w:spacing w:after="0" w:line="240" w:lineRule="auto"/>
              <w:ind w:left="17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3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  <w:p w:rsidR="00581A85" w:rsidRPr="001D370E" w:rsidRDefault="00581A85" w:rsidP="00B9052F">
            <w:pPr>
              <w:spacing w:after="0" w:line="240" w:lineRule="auto"/>
              <w:ind w:left="17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4B1603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педагога 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AF0">
              <w:rPr>
                <w:rFonts w:ascii="Times New Roman" w:hAnsi="Times New Roman"/>
                <w:sz w:val="20"/>
                <w:szCs w:val="20"/>
              </w:rPr>
              <w:t>Занятия с психологом школы</w:t>
            </w:r>
          </w:p>
          <w:p w:rsidR="00581A85" w:rsidRPr="007E2AF0" w:rsidRDefault="00087A44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«Тропинка к своему профессиональному Я</w:t>
            </w:r>
            <w:r w:rsidR="00581A85" w:rsidRPr="007E2AF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A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7FA7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7FA7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C479E3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C479E3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C479E3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C479E3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5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0D0D6E">
            <w:pPr>
              <w:spacing w:after="0" w:line="240" w:lineRule="auto"/>
              <w:ind w:left="293" w:right="113"/>
              <w:rPr>
                <w:rFonts w:ascii="Times New Roman" w:hAnsi="Times New Roman"/>
                <w:sz w:val="20"/>
                <w:szCs w:val="20"/>
              </w:rPr>
            </w:pPr>
            <w:r w:rsidRPr="007E2AF0">
              <w:rPr>
                <w:rFonts w:ascii="Times New Roman" w:hAnsi="Times New Roman"/>
                <w:sz w:val="20"/>
                <w:szCs w:val="20"/>
              </w:rPr>
              <w:t>В ра</w:t>
            </w:r>
            <w:r>
              <w:rPr>
                <w:rFonts w:ascii="Times New Roman" w:hAnsi="Times New Roman"/>
                <w:sz w:val="20"/>
                <w:szCs w:val="20"/>
              </w:rPr>
              <w:t>мках деятельности педагога ОБЖ</w:t>
            </w:r>
          </w:p>
          <w:p w:rsidR="00581A85" w:rsidRDefault="00581A85" w:rsidP="000D0D6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B9052F">
            <w:pPr>
              <w:spacing w:after="0" w:line="240" w:lineRule="auto"/>
              <w:ind w:left="17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B9052F">
            <w:pPr>
              <w:spacing w:after="0" w:line="240" w:lineRule="auto"/>
              <w:ind w:left="23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B9052F">
            <w:pPr>
              <w:spacing w:after="0" w:line="240" w:lineRule="auto"/>
              <w:ind w:left="17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B9052F">
            <w:pPr>
              <w:spacing w:after="0" w:line="240" w:lineRule="auto"/>
              <w:ind w:left="23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B90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1D370E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A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7FA7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7FA7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AF395F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AF395F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AF395F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AF395F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 w:rsidRPr="00AF395F"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3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81A85" w:rsidRPr="007E2AF0" w:rsidRDefault="00581A85" w:rsidP="00B905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</w:t>
            </w:r>
            <w:r w:rsidRPr="001D3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интеллектуальное</w:t>
            </w:r>
            <w:proofErr w:type="spellEnd"/>
          </w:p>
          <w:p w:rsidR="00581A85" w:rsidRPr="001D370E" w:rsidRDefault="00581A85" w:rsidP="00B9052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4B1603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 информатики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AF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 информационных технологий в нашей жизни</w:t>
            </w:r>
            <w:r w:rsidRPr="007E2AF0">
              <w:rPr>
                <w:rFonts w:ascii="Times New Roman" w:hAnsi="Times New Roman"/>
                <w:sz w:val="20"/>
                <w:szCs w:val="20"/>
              </w:rPr>
              <w:t>»*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FA7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7FA7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7FA7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4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«Дом, в котором Я живу»* экологический клуб</w:t>
            </w:r>
          </w:p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C479E3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«Эколог – исследователь»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A85" w:rsidRPr="007E2AF0" w:rsidTr="00581A85">
        <w:trPr>
          <w:cantSplit/>
          <w:trHeight w:val="1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1A85" w:rsidRPr="007E2AF0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2F7F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 классного руководителя</w:t>
            </w:r>
          </w:p>
          <w:p w:rsidR="00581A85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проектной деятельности»»*</w:t>
            </w:r>
          </w:p>
          <w:p w:rsidR="00581A85" w:rsidRPr="001D370E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581A85">
        <w:trPr>
          <w:cantSplit/>
          <w:trHeight w:val="16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F35D5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3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деятельности учителя литературы</w:t>
            </w: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85" w:rsidRPr="001D370E" w:rsidRDefault="00581A85" w:rsidP="002F7F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«Основы духовно-нравственной культуры народов России»*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A97FA7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1/34</w:t>
            </w:r>
          </w:p>
        </w:tc>
      </w:tr>
      <w:tr w:rsidR="00581A85" w:rsidRPr="007E2AF0" w:rsidTr="000D0D6E">
        <w:trPr>
          <w:cantSplit/>
          <w:trHeight w:val="16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F35D5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D3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r w:rsidR="001E2BA4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учителя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«Спортивные игры и ОФП»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605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Pr="00A94605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Pr="00A94605">
              <w:rPr>
                <w:rFonts w:ascii="Times New Roman" w:hAnsi="Times New Roman"/>
                <w:sz w:val="16"/>
                <w:szCs w:val="16"/>
              </w:rPr>
              <w:t xml:space="preserve"> СОШ-интернат»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A85" w:rsidRPr="007E2AF0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2/68</w:t>
            </w:r>
          </w:p>
        </w:tc>
      </w:tr>
      <w:tr w:rsidR="00581A85" w:rsidRPr="007E2AF0" w:rsidTr="00581A85">
        <w:trPr>
          <w:cantSplit/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85" w:rsidRPr="007E2AF0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Pr="001D370E" w:rsidRDefault="00581A85" w:rsidP="00F35D5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1A85" w:rsidRDefault="00581A85" w:rsidP="002F7F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</w:t>
            </w:r>
          </w:p>
          <w:p w:rsidR="00581A85" w:rsidRDefault="00581A85" w:rsidP="002F7FA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AF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581A8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</w:p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</w:p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A85" w:rsidRDefault="00581A85" w:rsidP="002F7F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10/</w:t>
            </w:r>
          </w:p>
          <w:p w:rsidR="00581A85" w:rsidRPr="00A94605" w:rsidRDefault="00581A85" w:rsidP="002F7F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</w:tr>
    </w:tbl>
    <w:p w:rsidR="00B9052F" w:rsidRDefault="00B9052F" w:rsidP="0019425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11CA8" w:rsidRPr="00354E96" w:rsidRDefault="00D11CA8" w:rsidP="00D11CA8">
      <w:pPr>
        <w:pStyle w:val="msonospacing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354E96">
        <w:rPr>
          <w:color w:val="000000"/>
          <w:sz w:val="28"/>
          <w:szCs w:val="28"/>
          <w:bdr w:val="none" w:sz="0" w:space="0" w:color="auto" w:frame="1"/>
        </w:rPr>
        <w:t>В  дополнение к обязательным предметам  вводятся учебные</w:t>
      </w:r>
      <w:r w:rsidR="001E2BA4">
        <w:rPr>
          <w:color w:val="000000"/>
          <w:sz w:val="28"/>
          <w:szCs w:val="28"/>
          <w:bdr w:val="none" w:sz="0" w:space="0" w:color="auto" w:frame="1"/>
        </w:rPr>
        <w:t xml:space="preserve"> предметы и дополнительные кружковые занятия</w:t>
      </w:r>
      <w:r w:rsidRPr="00354E96">
        <w:rPr>
          <w:color w:val="000000"/>
          <w:sz w:val="28"/>
          <w:szCs w:val="28"/>
          <w:bdr w:val="none" w:sz="0" w:space="0" w:color="auto" w:frame="1"/>
        </w:rPr>
        <w:t xml:space="preserve">  по выбору обучающихся, обеспечивающие реализацию интересов, способностей и возможностей </w:t>
      </w:r>
      <w:r w:rsidRPr="00354E96">
        <w:rPr>
          <w:color w:val="000000"/>
          <w:sz w:val="28"/>
          <w:szCs w:val="28"/>
          <w:bdr w:val="none" w:sz="0" w:space="0" w:color="auto" w:frame="1"/>
        </w:rPr>
        <w:lastRenderedPageBreak/>
        <w:t>личности.</w:t>
      </w:r>
      <w:proofErr w:type="gramEnd"/>
      <w:r w:rsidRPr="00354E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54E96">
        <w:rPr>
          <w:sz w:val="28"/>
          <w:szCs w:val="28"/>
        </w:rPr>
        <w:t xml:space="preserve">Важным направлением этого процесса является </w:t>
      </w:r>
      <w:r w:rsidRPr="001E2BA4">
        <w:rPr>
          <w:sz w:val="28"/>
          <w:szCs w:val="28"/>
        </w:rPr>
        <w:t>дополнительное образование детей, которое мы можем представить следующим</w:t>
      </w:r>
      <w:r w:rsidRPr="00354E96">
        <w:rPr>
          <w:sz w:val="28"/>
          <w:szCs w:val="28"/>
        </w:rPr>
        <w:t xml:space="preserve"> образом:</w:t>
      </w:r>
    </w:p>
    <w:p w:rsidR="00D11CA8" w:rsidRPr="00354E96" w:rsidRDefault="00D11CA8" w:rsidP="004C2D46">
      <w:pPr>
        <w:pStyle w:val="a7"/>
        <w:numPr>
          <w:ilvl w:val="0"/>
          <w:numId w:val="54"/>
        </w:numPr>
        <w:spacing w:line="360" w:lineRule="auto"/>
        <w:contextualSpacing/>
        <w:jc w:val="both"/>
        <w:rPr>
          <w:sz w:val="28"/>
          <w:szCs w:val="28"/>
        </w:rPr>
      </w:pPr>
      <w:r w:rsidRPr="00354E96">
        <w:rPr>
          <w:sz w:val="28"/>
          <w:szCs w:val="28"/>
        </w:rPr>
        <w:t xml:space="preserve">оказание услуг </w:t>
      </w:r>
      <w:r>
        <w:rPr>
          <w:sz w:val="28"/>
          <w:szCs w:val="28"/>
        </w:rPr>
        <w:t xml:space="preserve">внеурочного и </w:t>
      </w:r>
      <w:r w:rsidRPr="00354E96">
        <w:rPr>
          <w:sz w:val="28"/>
          <w:szCs w:val="28"/>
        </w:rPr>
        <w:t>дополнительного образования нашим учреждением;</w:t>
      </w:r>
    </w:p>
    <w:p w:rsidR="00D11CA8" w:rsidRPr="00354E96" w:rsidRDefault="00D11CA8" w:rsidP="004C2D46">
      <w:pPr>
        <w:pStyle w:val="a7"/>
        <w:numPr>
          <w:ilvl w:val="0"/>
          <w:numId w:val="54"/>
        </w:numPr>
        <w:spacing w:line="360" w:lineRule="auto"/>
        <w:contextualSpacing/>
        <w:jc w:val="both"/>
        <w:rPr>
          <w:sz w:val="28"/>
          <w:szCs w:val="28"/>
        </w:rPr>
      </w:pPr>
      <w:r w:rsidRPr="00354E96">
        <w:rPr>
          <w:sz w:val="28"/>
          <w:szCs w:val="28"/>
        </w:rPr>
        <w:t>оказание услуг дополнительного образования на базе нашего образовательного учреждения;</w:t>
      </w:r>
    </w:p>
    <w:p w:rsidR="00D11CA8" w:rsidRPr="00354E96" w:rsidRDefault="00D11CA8" w:rsidP="004C2D46">
      <w:pPr>
        <w:pStyle w:val="a7"/>
        <w:numPr>
          <w:ilvl w:val="0"/>
          <w:numId w:val="54"/>
        </w:numPr>
        <w:spacing w:line="360" w:lineRule="auto"/>
        <w:contextualSpacing/>
        <w:jc w:val="both"/>
        <w:rPr>
          <w:sz w:val="28"/>
          <w:szCs w:val="28"/>
        </w:rPr>
      </w:pPr>
      <w:r w:rsidRPr="00354E96">
        <w:rPr>
          <w:sz w:val="28"/>
          <w:szCs w:val="28"/>
        </w:rPr>
        <w:t>организация совместной деятельности с учреждениями по защите прав детей и предупреждению правонарушений;</w:t>
      </w:r>
    </w:p>
    <w:p w:rsidR="00D11CA8" w:rsidRPr="001E2BA4" w:rsidRDefault="00D11CA8" w:rsidP="004C2D46">
      <w:pPr>
        <w:pStyle w:val="a7"/>
        <w:numPr>
          <w:ilvl w:val="0"/>
          <w:numId w:val="54"/>
        </w:numPr>
        <w:spacing w:line="360" w:lineRule="auto"/>
        <w:contextualSpacing/>
        <w:jc w:val="both"/>
        <w:rPr>
          <w:sz w:val="28"/>
          <w:szCs w:val="28"/>
        </w:rPr>
      </w:pPr>
      <w:r w:rsidRPr="00354E96">
        <w:rPr>
          <w:sz w:val="28"/>
          <w:szCs w:val="28"/>
        </w:rPr>
        <w:t>осуществление совместной деятельности с организациями и учреждениями военно-патриотического направления.</w:t>
      </w:r>
    </w:p>
    <w:p w:rsidR="00E92DBB" w:rsidRPr="00E92DBB" w:rsidRDefault="00E92DBB" w:rsidP="00E92DB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в кадетских классах в общеобразовательной школе обеспечивает учащимся:</w:t>
      </w:r>
    </w:p>
    <w:p w:rsidR="00E92DBB" w:rsidRPr="00E92DBB" w:rsidRDefault="00E92DBB" w:rsidP="004C2D46">
      <w:pPr>
        <w:numPr>
          <w:ilvl w:val="0"/>
          <w:numId w:val="7"/>
        </w:numPr>
        <w:spacing w:after="0" w:line="36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образовательных потребностей детей, выходящих за пределы государственных образовательных стандартов;</w:t>
      </w:r>
    </w:p>
    <w:p w:rsidR="00E92DBB" w:rsidRPr="00E92DBB" w:rsidRDefault="00E92DBB" w:rsidP="004C2D46">
      <w:pPr>
        <w:numPr>
          <w:ilvl w:val="0"/>
          <w:numId w:val="7"/>
        </w:numPr>
        <w:spacing w:after="0" w:line="36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>основы военно-физической и профессионально-трудовой подготовки;</w:t>
      </w:r>
    </w:p>
    <w:p w:rsidR="00E92DBB" w:rsidRPr="00E92DBB" w:rsidRDefault="00E92DBB" w:rsidP="004C2D46">
      <w:pPr>
        <w:numPr>
          <w:ilvl w:val="0"/>
          <w:numId w:val="7"/>
        </w:numPr>
        <w:spacing w:after="0" w:line="36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уровневую подготовку </w:t>
      </w:r>
      <w:proofErr w:type="gramStart"/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отдельным курсам и дисциплинам, которые для кадетского образования являются ведущими;</w:t>
      </w:r>
    </w:p>
    <w:p w:rsidR="00E92DBB" w:rsidRPr="00E92DBB" w:rsidRDefault="00E92DBB" w:rsidP="004C2D46">
      <w:pPr>
        <w:numPr>
          <w:ilvl w:val="0"/>
          <w:numId w:val="7"/>
        </w:numPr>
        <w:spacing w:after="0" w:line="360" w:lineRule="auto"/>
        <w:ind w:left="7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BB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школьников в соответствии с их интересами  и склонностями.</w:t>
      </w:r>
    </w:p>
    <w:p w:rsidR="0019425C" w:rsidRPr="00581A85" w:rsidRDefault="0019425C" w:rsidP="00581A8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1A85">
        <w:rPr>
          <w:rFonts w:ascii="Times New Roman" w:hAnsi="Times New Roman"/>
          <w:b/>
          <w:sz w:val="28"/>
          <w:szCs w:val="28"/>
        </w:rPr>
        <w:t>Направления</w:t>
      </w:r>
      <w:r w:rsidRPr="00581A85">
        <w:rPr>
          <w:rFonts w:ascii="Times New Roman" w:hAnsi="Times New Roman"/>
          <w:sz w:val="28"/>
          <w:szCs w:val="28"/>
        </w:rPr>
        <w:t>, по котор</w:t>
      </w:r>
      <w:r w:rsidR="00581A85">
        <w:rPr>
          <w:rFonts w:ascii="Times New Roman" w:hAnsi="Times New Roman"/>
          <w:sz w:val="28"/>
          <w:szCs w:val="28"/>
        </w:rPr>
        <w:t xml:space="preserve">ым предлагаются </w:t>
      </w:r>
      <w:r w:rsidRPr="00581A85">
        <w:rPr>
          <w:rFonts w:ascii="Times New Roman" w:hAnsi="Times New Roman"/>
          <w:sz w:val="28"/>
          <w:szCs w:val="28"/>
        </w:rPr>
        <w:t>кружковые занятия в нашем образовательном  учреждении для кадетских классов:</w:t>
      </w:r>
    </w:p>
    <w:p w:rsidR="0019425C" w:rsidRPr="00581A85" w:rsidRDefault="0019425C" w:rsidP="004C2D46">
      <w:pPr>
        <w:pStyle w:val="a7"/>
        <w:numPr>
          <w:ilvl w:val="0"/>
          <w:numId w:val="60"/>
        </w:numPr>
        <w:ind w:hanging="357"/>
        <w:contextualSpacing/>
        <w:rPr>
          <w:b/>
          <w:sz w:val="28"/>
          <w:szCs w:val="28"/>
        </w:rPr>
      </w:pPr>
      <w:r w:rsidRPr="00581A85">
        <w:rPr>
          <w:b/>
          <w:sz w:val="28"/>
          <w:szCs w:val="28"/>
        </w:rPr>
        <w:t>культурологическое</w:t>
      </w:r>
      <w:r w:rsidRPr="00581A85">
        <w:rPr>
          <w:b/>
          <w:i/>
          <w:sz w:val="28"/>
          <w:szCs w:val="28"/>
        </w:rPr>
        <w:t xml:space="preserve"> – </w:t>
      </w:r>
    </w:p>
    <w:p w:rsidR="0019425C" w:rsidRPr="00581A85" w:rsidRDefault="0019425C" w:rsidP="004C2D46">
      <w:pPr>
        <w:pStyle w:val="a7"/>
        <w:numPr>
          <w:ilvl w:val="0"/>
          <w:numId w:val="55"/>
        </w:numPr>
        <w:ind w:left="357" w:hanging="357"/>
        <w:contextualSpacing/>
        <w:jc w:val="both"/>
        <w:rPr>
          <w:i/>
          <w:sz w:val="28"/>
          <w:szCs w:val="28"/>
        </w:rPr>
      </w:pPr>
      <w:proofErr w:type="gramStart"/>
      <w:r w:rsidRPr="00581A85">
        <w:rPr>
          <w:sz w:val="28"/>
          <w:szCs w:val="28"/>
        </w:rPr>
        <w:t xml:space="preserve">«Мировая художественная культура» - </w:t>
      </w:r>
      <w:r w:rsidRPr="00581A85">
        <w:rPr>
          <w:i/>
          <w:sz w:val="28"/>
          <w:szCs w:val="28"/>
        </w:rPr>
        <w:t>в рамках реализации деятельности данных кружковых занятий у обучающихся формируются целостные представления о едином мировом художественном процессе в русле общей культуры разных пространственно-временных периодов; воспитывается культура чувств, глубина и тонкость эстетического восприятия мира; формируется художественно-исторический кругозор, база и система культурно-художественных знаний учащихся.</w:t>
      </w:r>
      <w:proofErr w:type="gramEnd"/>
    </w:p>
    <w:p w:rsidR="0019425C" w:rsidRPr="00581A85" w:rsidRDefault="0019425C" w:rsidP="004C2D46">
      <w:pPr>
        <w:pStyle w:val="a7"/>
        <w:numPr>
          <w:ilvl w:val="0"/>
          <w:numId w:val="55"/>
        </w:numPr>
        <w:ind w:left="357"/>
        <w:contextualSpacing/>
        <w:jc w:val="both"/>
        <w:rPr>
          <w:i/>
          <w:sz w:val="28"/>
          <w:szCs w:val="28"/>
        </w:rPr>
      </w:pPr>
      <w:r w:rsidRPr="00581A85">
        <w:rPr>
          <w:sz w:val="28"/>
          <w:szCs w:val="28"/>
        </w:rPr>
        <w:t xml:space="preserve">«Этикет и культура общения» - </w:t>
      </w:r>
      <w:r w:rsidRPr="00581A85">
        <w:rPr>
          <w:i/>
          <w:sz w:val="28"/>
          <w:szCs w:val="28"/>
        </w:rPr>
        <w:t xml:space="preserve">цель данных занятий: сформировать и совершенствовать у учащихся нормы этической культуры, развивать их коммуникативные способности через овладение речевой культурой как важнейшим, жизненно необходимым средством общения и пробудить у </w:t>
      </w:r>
      <w:r w:rsidRPr="00581A85">
        <w:rPr>
          <w:i/>
          <w:sz w:val="28"/>
          <w:szCs w:val="28"/>
        </w:rPr>
        <w:lastRenderedPageBreak/>
        <w:t>детей желание стать культурными, воспитанными людьми и научить их основным правилам поведения в типичных ситуациях.</w:t>
      </w:r>
    </w:p>
    <w:p w:rsidR="0019425C" w:rsidRPr="00581A85" w:rsidRDefault="0019425C" w:rsidP="004C2D46">
      <w:pPr>
        <w:pStyle w:val="a7"/>
        <w:numPr>
          <w:ilvl w:val="0"/>
          <w:numId w:val="60"/>
        </w:numPr>
        <w:contextualSpacing/>
        <w:rPr>
          <w:b/>
          <w:sz w:val="28"/>
          <w:szCs w:val="28"/>
        </w:rPr>
      </w:pPr>
      <w:proofErr w:type="spellStart"/>
      <w:r w:rsidRPr="00581A85">
        <w:rPr>
          <w:b/>
          <w:sz w:val="28"/>
          <w:szCs w:val="28"/>
        </w:rPr>
        <w:t>общеинтеллектуальное</w:t>
      </w:r>
      <w:proofErr w:type="spellEnd"/>
      <w:r w:rsidRPr="00581A85">
        <w:rPr>
          <w:b/>
          <w:sz w:val="28"/>
          <w:szCs w:val="28"/>
        </w:rPr>
        <w:t xml:space="preserve"> – </w:t>
      </w:r>
    </w:p>
    <w:p w:rsidR="0019425C" w:rsidRPr="00581A85" w:rsidRDefault="00581A85" w:rsidP="004C2D46">
      <w:pPr>
        <w:pStyle w:val="a7"/>
        <w:numPr>
          <w:ilvl w:val="0"/>
          <w:numId w:val="55"/>
        </w:numPr>
        <w:ind w:left="357" w:hanging="357"/>
        <w:contextualSpacing/>
        <w:jc w:val="both"/>
        <w:rPr>
          <w:i/>
          <w:sz w:val="28"/>
          <w:szCs w:val="28"/>
        </w:rPr>
      </w:pPr>
      <w:r w:rsidRPr="00581A85">
        <w:rPr>
          <w:sz w:val="28"/>
          <w:szCs w:val="28"/>
        </w:rPr>
        <w:t xml:space="preserve"> </w:t>
      </w:r>
      <w:r w:rsidR="0019425C" w:rsidRPr="00581A85">
        <w:rPr>
          <w:sz w:val="28"/>
          <w:szCs w:val="28"/>
        </w:rPr>
        <w:t xml:space="preserve">«Разговорный английский» - </w:t>
      </w:r>
      <w:r w:rsidR="0019425C" w:rsidRPr="00581A85">
        <w:rPr>
          <w:i/>
          <w:sz w:val="28"/>
          <w:szCs w:val="28"/>
        </w:rPr>
        <w:t>практическая значимость данного курса заключается в закреплении и совершенствовании умений и навыков, полученных учащимися на уроках английского языка, в возможности применения знаний в неформальной обстановке; программа направлена на воспитание интереса к овладению иностранным языком, обучению навыкам свободного общения и навыкам прикладного использования английского языка.</w:t>
      </w:r>
    </w:p>
    <w:p w:rsidR="0019425C" w:rsidRPr="00581A85" w:rsidRDefault="0019425C" w:rsidP="004C2D46">
      <w:pPr>
        <w:pStyle w:val="c5c13"/>
        <w:numPr>
          <w:ilvl w:val="0"/>
          <w:numId w:val="55"/>
        </w:numPr>
        <w:spacing w:before="0" w:beforeAutospacing="0" w:after="0" w:afterAutospacing="0"/>
        <w:ind w:left="357" w:hanging="357"/>
        <w:jc w:val="both"/>
        <w:rPr>
          <w:rStyle w:val="c0"/>
          <w:i/>
          <w:sz w:val="28"/>
          <w:szCs w:val="28"/>
        </w:rPr>
      </w:pPr>
      <w:proofErr w:type="gramStart"/>
      <w:r w:rsidRPr="00581A85">
        <w:rPr>
          <w:sz w:val="28"/>
          <w:szCs w:val="28"/>
        </w:rPr>
        <w:t xml:space="preserve">«Проектная деятельность» - </w:t>
      </w:r>
      <w:r w:rsidRPr="00581A85">
        <w:rPr>
          <w:i/>
          <w:sz w:val="28"/>
          <w:szCs w:val="28"/>
        </w:rPr>
        <w:t xml:space="preserve">данный курс </w:t>
      </w:r>
      <w:r w:rsidRPr="00581A85">
        <w:rPr>
          <w:rStyle w:val="c0"/>
          <w:i/>
          <w:sz w:val="28"/>
          <w:szCs w:val="28"/>
        </w:rPr>
        <w:t xml:space="preserve">обучения </w:t>
      </w:r>
      <w:r w:rsidRPr="00581A85">
        <w:rPr>
          <w:i/>
          <w:sz w:val="28"/>
          <w:szCs w:val="28"/>
        </w:rPr>
        <w:t xml:space="preserve">призван обеспечить освоение учениками наиболее актуальных для работы над проектами способов деятельности, подготовку детей к разработке и реализации индивидуальных проектов, и </w:t>
      </w:r>
      <w:r w:rsidRPr="00581A85">
        <w:rPr>
          <w:rStyle w:val="c0"/>
          <w:i/>
          <w:sz w:val="28"/>
          <w:szCs w:val="28"/>
        </w:rPr>
        <w:t>закладывает необходимый фундамент для дальнейшего развития проектных умений и навыков использования учебных проектов на предметных занятиях для организации самостоятельного добывания знаний обучающимися и эффективного их усвоения.</w:t>
      </w:r>
      <w:proofErr w:type="gramEnd"/>
    </w:p>
    <w:p w:rsidR="00581A85" w:rsidRPr="001E2BA4" w:rsidRDefault="0019425C" w:rsidP="004C2D46">
      <w:pPr>
        <w:pStyle w:val="c5c13"/>
        <w:numPr>
          <w:ilvl w:val="0"/>
          <w:numId w:val="55"/>
        </w:numPr>
        <w:spacing w:before="0" w:beforeAutospacing="0" w:after="0" w:afterAutospacing="0"/>
        <w:ind w:left="357" w:hanging="357"/>
        <w:jc w:val="both"/>
        <w:rPr>
          <w:rStyle w:val="c0"/>
          <w:sz w:val="28"/>
          <w:szCs w:val="28"/>
        </w:rPr>
      </w:pPr>
      <w:r w:rsidRPr="00581A85">
        <w:rPr>
          <w:rStyle w:val="c0"/>
          <w:sz w:val="28"/>
          <w:szCs w:val="28"/>
        </w:rPr>
        <w:t xml:space="preserve">«Право» - </w:t>
      </w:r>
      <w:r w:rsidRPr="00581A85">
        <w:rPr>
          <w:rStyle w:val="c0"/>
          <w:i/>
          <w:sz w:val="28"/>
          <w:szCs w:val="28"/>
        </w:rPr>
        <w:t>программа кружковых занятий правого воспитания, формирования гражданской ответственности и правового самосознания формирует у учащихся правовую культуру, посредством ознакомления подростков с их  основными правами и обязанностями на основе нормативно – правовых документов различного уровня; и включает в себя профилактику правонарушений несовершеннолетних</w:t>
      </w:r>
    </w:p>
    <w:p w:rsidR="0019425C" w:rsidRPr="00581A85" w:rsidRDefault="0019425C" w:rsidP="004C2D46">
      <w:pPr>
        <w:pStyle w:val="a7"/>
        <w:numPr>
          <w:ilvl w:val="0"/>
          <w:numId w:val="60"/>
        </w:numPr>
        <w:contextualSpacing/>
        <w:jc w:val="both"/>
        <w:rPr>
          <w:b/>
          <w:sz w:val="28"/>
          <w:szCs w:val="28"/>
        </w:rPr>
      </w:pPr>
      <w:proofErr w:type="spellStart"/>
      <w:r w:rsidRPr="00581A85">
        <w:rPr>
          <w:b/>
          <w:sz w:val="28"/>
          <w:szCs w:val="28"/>
        </w:rPr>
        <w:t>военно</w:t>
      </w:r>
      <w:proofErr w:type="spellEnd"/>
      <w:r w:rsidRPr="00581A85">
        <w:rPr>
          <w:b/>
          <w:sz w:val="28"/>
          <w:szCs w:val="28"/>
        </w:rPr>
        <w:t xml:space="preserve"> – патриотическое</w:t>
      </w:r>
      <w:r w:rsidRPr="00581A85">
        <w:rPr>
          <w:b/>
          <w:i/>
          <w:sz w:val="28"/>
          <w:szCs w:val="28"/>
        </w:rPr>
        <w:t xml:space="preserve"> – </w:t>
      </w:r>
    </w:p>
    <w:p w:rsidR="0019425C" w:rsidRPr="00581A85" w:rsidRDefault="0019425C" w:rsidP="004C2D46">
      <w:pPr>
        <w:pStyle w:val="a7"/>
        <w:numPr>
          <w:ilvl w:val="0"/>
          <w:numId w:val="56"/>
        </w:numPr>
        <w:contextualSpacing/>
        <w:jc w:val="both"/>
        <w:rPr>
          <w:i/>
          <w:sz w:val="28"/>
          <w:szCs w:val="28"/>
        </w:rPr>
      </w:pPr>
      <w:r w:rsidRPr="00581A85">
        <w:rPr>
          <w:sz w:val="28"/>
          <w:szCs w:val="28"/>
        </w:rPr>
        <w:t xml:space="preserve"> «Основы государственной службы» - </w:t>
      </w:r>
      <w:r w:rsidRPr="00581A85">
        <w:rPr>
          <w:i/>
          <w:sz w:val="28"/>
          <w:szCs w:val="28"/>
        </w:rPr>
        <w:t>данный курс обучения предназначен для учащихся третьей ступени обучения (кадетские классы) и имеет целью вызвать у учащихся интерес к особенностям государственной службы РФ и субъектов РФ, помогает ребятам определиться в дальнейшем выборе профессии. На занятиях рассматриваются основы теории и организации государственной службы, основные принципы и механизмы реализации государственной кадровой политики России.</w:t>
      </w:r>
    </w:p>
    <w:p w:rsidR="0019425C" w:rsidRPr="00581A85" w:rsidRDefault="0019425C" w:rsidP="004C2D46">
      <w:pPr>
        <w:pStyle w:val="a7"/>
        <w:numPr>
          <w:ilvl w:val="0"/>
          <w:numId w:val="56"/>
        </w:numPr>
        <w:contextualSpacing/>
        <w:jc w:val="both"/>
        <w:rPr>
          <w:i/>
          <w:sz w:val="28"/>
          <w:szCs w:val="28"/>
        </w:rPr>
      </w:pPr>
      <w:r w:rsidRPr="00581A85">
        <w:rPr>
          <w:sz w:val="28"/>
          <w:szCs w:val="28"/>
        </w:rPr>
        <w:t xml:space="preserve"> «Основы начальной военной подготовки»</w:t>
      </w:r>
      <w:r w:rsidRPr="00581A85">
        <w:rPr>
          <w:i/>
          <w:sz w:val="28"/>
          <w:szCs w:val="28"/>
        </w:rPr>
        <w:t xml:space="preserve"> - данная программа реализуется в кадетских классах и имеет цель:  вызвать у учащихся интерес к военному делу и  к Вооружённым силам РФ. Помогает ребятам овладеть системой комплексных знаний о начальной военной подготовке, составе и структуре современных Вооруженных сил РФ, законодательстве в области обороны и определиться в дальнейшем выборе военной профессии.</w:t>
      </w:r>
    </w:p>
    <w:p w:rsidR="0019425C" w:rsidRPr="00581A85" w:rsidRDefault="00087A44" w:rsidP="004C2D46">
      <w:pPr>
        <w:pStyle w:val="a7"/>
        <w:numPr>
          <w:ilvl w:val="0"/>
          <w:numId w:val="56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«Славься, Отечество!» </w:t>
      </w:r>
      <w:r w:rsidR="0019425C" w:rsidRPr="00581A85">
        <w:rPr>
          <w:sz w:val="28"/>
          <w:szCs w:val="28"/>
        </w:rPr>
        <w:t xml:space="preserve">- </w:t>
      </w:r>
      <w:r w:rsidR="0019425C" w:rsidRPr="00581A85">
        <w:rPr>
          <w:rStyle w:val="c2"/>
          <w:i/>
          <w:sz w:val="28"/>
          <w:szCs w:val="28"/>
        </w:rPr>
        <w:t>целью данных кружковых занятий 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 и своему народу. В рамках данных занятий дети и</w:t>
      </w:r>
      <w:r w:rsidR="0019425C" w:rsidRPr="00581A85">
        <w:rPr>
          <w:i/>
          <w:sz w:val="28"/>
          <w:szCs w:val="28"/>
        </w:rPr>
        <w:t xml:space="preserve">зучают историю родной земли, истинную историю нашего Отечества, его трудовые и культурные традиции, устои народа, которые </w:t>
      </w:r>
      <w:r w:rsidR="0019425C" w:rsidRPr="00581A85">
        <w:rPr>
          <w:i/>
          <w:sz w:val="28"/>
          <w:szCs w:val="28"/>
        </w:rPr>
        <w:lastRenderedPageBreak/>
        <w:t>остаются важнейшим направлением в воспитании чувства любви к малой и большой Родине.</w:t>
      </w:r>
    </w:p>
    <w:p w:rsidR="0019425C" w:rsidRPr="00581A85" w:rsidRDefault="0019425C" w:rsidP="004C2D46">
      <w:pPr>
        <w:pStyle w:val="a7"/>
        <w:numPr>
          <w:ilvl w:val="0"/>
          <w:numId w:val="60"/>
        </w:numPr>
        <w:contextualSpacing/>
        <w:jc w:val="both"/>
        <w:rPr>
          <w:b/>
          <w:sz w:val="28"/>
          <w:szCs w:val="28"/>
        </w:rPr>
      </w:pPr>
      <w:proofErr w:type="spellStart"/>
      <w:r w:rsidRPr="00581A85">
        <w:rPr>
          <w:b/>
          <w:sz w:val="28"/>
          <w:szCs w:val="28"/>
        </w:rPr>
        <w:t>туристско</w:t>
      </w:r>
      <w:proofErr w:type="spellEnd"/>
      <w:r w:rsidRPr="00581A85">
        <w:rPr>
          <w:b/>
          <w:sz w:val="28"/>
          <w:szCs w:val="28"/>
        </w:rPr>
        <w:t xml:space="preserve"> – краеведческое</w:t>
      </w:r>
      <w:r w:rsidRPr="00581A85">
        <w:rPr>
          <w:b/>
          <w:i/>
          <w:sz w:val="28"/>
          <w:szCs w:val="28"/>
        </w:rPr>
        <w:t xml:space="preserve"> – </w:t>
      </w:r>
    </w:p>
    <w:p w:rsidR="0019425C" w:rsidRPr="00581A85" w:rsidRDefault="0019425C" w:rsidP="004C2D46">
      <w:pPr>
        <w:pStyle w:val="a7"/>
        <w:numPr>
          <w:ilvl w:val="0"/>
          <w:numId w:val="57"/>
        </w:numPr>
        <w:contextualSpacing/>
        <w:jc w:val="both"/>
        <w:rPr>
          <w:i/>
          <w:sz w:val="28"/>
          <w:szCs w:val="28"/>
        </w:rPr>
      </w:pPr>
      <w:proofErr w:type="gramStart"/>
      <w:r w:rsidRPr="00581A85">
        <w:rPr>
          <w:sz w:val="28"/>
          <w:szCs w:val="28"/>
        </w:rPr>
        <w:t xml:space="preserve">«Спортивные игры и туризм» - </w:t>
      </w:r>
      <w:r w:rsidRPr="00581A85">
        <w:rPr>
          <w:i/>
          <w:sz w:val="28"/>
          <w:szCs w:val="28"/>
        </w:rPr>
        <w:t xml:space="preserve">программа направлена на получение учащимися кадетских классов знаний и умений в области туризма, краеведения и школы выживания; на адаптацию ребенка к процессам, протекающим в современном обществе, его социализацию в условиях современной жизни; дает </w:t>
      </w:r>
      <w:proofErr w:type="spellStart"/>
      <w:r w:rsidRPr="00581A85">
        <w:rPr>
          <w:i/>
          <w:sz w:val="28"/>
          <w:szCs w:val="28"/>
        </w:rPr>
        <w:t>профориентационные</w:t>
      </w:r>
      <w:proofErr w:type="spellEnd"/>
      <w:r w:rsidRPr="00581A85">
        <w:rPr>
          <w:i/>
          <w:sz w:val="28"/>
          <w:szCs w:val="28"/>
        </w:rPr>
        <w:t xml:space="preserve"> знания по профессии спасатель, пожарный, высотник, что может стать определяющим в выборе обучающимся своей будущей профессии.</w:t>
      </w:r>
      <w:proofErr w:type="gramEnd"/>
    </w:p>
    <w:p w:rsidR="0019425C" w:rsidRPr="00581A85" w:rsidRDefault="0019425C" w:rsidP="004C2D46">
      <w:pPr>
        <w:pStyle w:val="a7"/>
        <w:numPr>
          <w:ilvl w:val="0"/>
          <w:numId w:val="59"/>
        </w:numPr>
        <w:contextualSpacing/>
        <w:jc w:val="both"/>
        <w:rPr>
          <w:b/>
          <w:sz w:val="28"/>
          <w:szCs w:val="28"/>
        </w:rPr>
      </w:pPr>
      <w:proofErr w:type="spellStart"/>
      <w:r w:rsidRPr="00581A85">
        <w:rPr>
          <w:b/>
          <w:sz w:val="28"/>
          <w:szCs w:val="28"/>
        </w:rPr>
        <w:t>физкультурно</w:t>
      </w:r>
      <w:proofErr w:type="spellEnd"/>
      <w:r w:rsidRPr="00581A85">
        <w:rPr>
          <w:b/>
          <w:sz w:val="28"/>
          <w:szCs w:val="28"/>
        </w:rPr>
        <w:t xml:space="preserve"> – оздоровительное</w:t>
      </w:r>
      <w:r w:rsidRPr="00581A85">
        <w:rPr>
          <w:b/>
          <w:i/>
          <w:sz w:val="28"/>
          <w:szCs w:val="28"/>
        </w:rPr>
        <w:t xml:space="preserve"> – </w:t>
      </w:r>
    </w:p>
    <w:p w:rsidR="0019425C" w:rsidRPr="00087A44" w:rsidRDefault="00087A44" w:rsidP="004C2D46">
      <w:pPr>
        <w:pStyle w:val="a7"/>
        <w:numPr>
          <w:ilvl w:val="0"/>
          <w:numId w:val="57"/>
        </w:numPr>
        <w:contextualSpacing/>
        <w:rPr>
          <w:sz w:val="28"/>
          <w:szCs w:val="28"/>
        </w:rPr>
      </w:pPr>
      <w:r w:rsidRPr="00581A85">
        <w:rPr>
          <w:sz w:val="28"/>
          <w:szCs w:val="28"/>
        </w:rPr>
        <w:t xml:space="preserve"> </w:t>
      </w:r>
      <w:r w:rsidR="0019425C" w:rsidRPr="00581A85">
        <w:rPr>
          <w:sz w:val="28"/>
          <w:szCs w:val="28"/>
        </w:rPr>
        <w:t>«Рукопашный бой» -</w:t>
      </w:r>
      <w:r w:rsidR="0019425C" w:rsidRPr="00581A85">
        <w:rPr>
          <w:i/>
          <w:sz w:val="28"/>
          <w:szCs w:val="28"/>
        </w:rPr>
        <w:t xml:space="preserve"> основу программы положено изучение дисциплины "Русский рукопашный бой" как одной из основных прикладных дисциплин при подготовке специалистов по системе выживания в экстремальных условиях, для поддержания общего оптимального состояния организма с помощью физических упражнений и повышения психологической устойчивости личности, занятия организованы в профильных кадетских классах.</w:t>
      </w:r>
    </w:p>
    <w:p w:rsidR="0019425C" w:rsidRPr="00581A85" w:rsidRDefault="0019425C" w:rsidP="004C2D46">
      <w:pPr>
        <w:pStyle w:val="a7"/>
        <w:numPr>
          <w:ilvl w:val="0"/>
          <w:numId w:val="59"/>
        </w:numPr>
        <w:contextualSpacing/>
        <w:jc w:val="both"/>
        <w:rPr>
          <w:b/>
          <w:sz w:val="28"/>
          <w:szCs w:val="28"/>
        </w:rPr>
      </w:pPr>
      <w:r w:rsidRPr="00581A85">
        <w:rPr>
          <w:b/>
          <w:sz w:val="28"/>
          <w:szCs w:val="28"/>
        </w:rPr>
        <w:t xml:space="preserve">социально – педагогическое – </w:t>
      </w:r>
    </w:p>
    <w:p w:rsidR="0019425C" w:rsidRPr="00087A44" w:rsidRDefault="0019425C" w:rsidP="004C2D46">
      <w:pPr>
        <w:pStyle w:val="a7"/>
        <w:numPr>
          <w:ilvl w:val="0"/>
          <w:numId w:val="56"/>
        </w:numPr>
        <w:contextualSpacing/>
        <w:jc w:val="both"/>
        <w:rPr>
          <w:i/>
          <w:sz w:val="28"/>
          <w:szCs w:val="28"/>
        </w:rPr>
      </w:pPr>
      <w:r w:rsidRPr="00581A85">
        <w:rPr>
          <w:sz w:val="28"/>
          <w:szCs w:val="28"/>
        </w:rPr>
        <w:t xml:space="preserve">«Познай себя» - </w:t>
      </w:r>
      <w:r w:rsidRPr="00581A85">
        <w:rPr>
          <w:i/>
          <w:sz w:val="28"/>
          <w:szCs w:val="28"/>
        </w:rPr>
        <w:t xml:space="preserve">групповые и индивидуальные занятия с психологом школы, </w:t>
      </w:r>
      <w:r w:rsidRPr="00581A85">
        <w:rPr>
          <w:rStyle w:val="a9"/>
          <w:b w:val="0"/>
          <w:i/>
          <w:sz w:val="28"/>
          <w:szCs w:val="28"/>
        </w:rPr>
        <w:t>целью курса</w:t>
      </w:r>
      <w:r w:rsidRPr="00581A85">
        <w:rPr>
          <w:i/>
          <w:sz w:val="28"/>
          <w:szCs w:val="28"/>
        </w:rPr>
        <w:t xml:space="preserve"> является оказание психолого-педагогической помощи обучающимся в формировании собственного «Я», а также в подготовке их к самостоятельной жизни.</w:t>
      </w:r>
    </w:p>
    <w:p w:rsidR="0019425C" w:rsidRPr="00581A85" w:rsidRDefault="0019425C" w:rsidP="004C2D46">
      <w:pPr>
        <w:pStyle w:val="a7"/>
        <w:numPr>
          <w:ilvl w:val="0"/>
          <w:numId w:val="58"/>
        </w:numPr>
        <w:contextualSpacing/>
        <w:jc w:val="both"/>
        <w:rPr>
          <w:b/>
          <w:sz w:val="28"/>
          <w:szCs w:val="28"/>
        </w:rPr>
      </w:pPr>
      <w:r w:rsidRPr="00581A85">
        <w:rPr>
          <w:b/>
          <w:sz w:val="28"/>
          <w:szCs w:val="28"/>
        </w:rPr>
        <w:t xml:space="preserve">в рамках долгосрочных проектов в школе функционируют: </w:t>
      </w:r>
    </w:p>
    <w:p w:rsidR="0019425C" w:rsidRPr="00087A44" w:rsidRDefault="0019425C" w:rsidP="004C2D46">
      <w:pPr>
        <w:pStyle w:val="a7"/>
        <w:numPr>
          <w:ilvl w:val="0"/>
          <w:numId w:val="57"/>
        </w:numPr>
        <w:contextualSpacing/>
        <w:jc w:val="both"/>
        <w:rPr>
          <w:sz w:val="28"/>
          <w:szCs w:val="28"/>
        </w:rPr>
      </w:pPr>
      <w:r w:rsidRPr="00581A85">
        <w:rPr>
          <w:sz w:val="28"/>
          <w:szCs w:val="28"/>
        </w:rPr>
        <w:t xml:space="preserve">«Музей Боевой Славы» </w:t>
      </w:r>
      <w:r w:rsidRPr="00581A85">
        <w:rPr>
          <w:i/>
          <w:sz w:val="28"/>
          <w:szCs w:val="28"/>
        </w:rPr>
        <w:t xml:space="preserve">- основная работа нашего музея - пропаганда боевых и трудовых традиций народа. Они помогают расширять знания школьников об историческом прошлом и настоящем нашей Родины, воспитывать патриотизм и чувства уважения к ее истории. Направления работы: экскурсионная деятельность, учебная деятельность – изучение истории основания </w:t>
      </w:r>
      <w:proofErr w:type="spellStart"/>
      <w:r w:rsidRPr="00581A85">
        <w:rPr>
          <w:i/>
          <w:sz w:val="28"/>
          <w:szCs w:val="28"/>
        </w:rPr>
        <w:t>Тосненского</w:t>
      </w:r>
      <w:proofErr w:type="spellEnd"/>
      <w:r w:rsidRPr="00581A85">
        <w:rPr>
          <w:i/>
          <w:sz w:val="28"/>
          <w:szCs w:val="28"/>
        </w:rPr>
        <w:t xml:space="preserve"> района и </w:t>
      </w:r>
      <w:proofErr w:type="spellStart"/>
      <w:r w:rsidRPr="00581A85">
        <w:rPr>
          <w:i/>
          <w:sz w:val="28"/>
          <w:szCs w:val="28"/>
        </w:rPr>
        <w:t>д</w:t>
      </w:r>
      <w:proofErr w:type="gramStart"/>
      <w:r w:rsidRPr="00581A85">
        <w:rPr>
          <w:i/>
          <w:sz w:val="28"/>
          <w:szCs w:val="28"/>
        </w:rPr>
        <w:t>.Н</w:t>
      </w:r>
      <w:proofErr w:type="gramEnd"/>
      <w:r w:rsidRPr="00581A85">
        <w:rPr>
          <w:i/>
          <w:sz w:val="28"/>
          <w:szCs w:val="28"/>
        </w:rPr>
        <w:t>оволисино</w:t>
      </w:r>
      <w:proofErr w:type="spellEnd"/>
      <w:r w:rsidRPr="00581A85">
        <w:rPr>
          <w:i/>
          <w:sz w:val="28"/>
          <w:szCs w:val="28"/>
        </w:rPr>
        <w:t>, исследовательская деятельность – создание летописи истории школы и участие в научно – исследовательских конкурсах, проектная деятельность.</w:t>
      </w:r>
    </w:p>
    <w:p w:rsidR="0019425C" w:rsidRPr="00FD2A48" w:rsidRDefault="0019425C" w:rsidP="004C2D46">
      <w:pPr>
        <w:pStyle w:val="a7"/>
        <w:numPr>
          <w:ilvl w:val="0"/>
          <w:numId w:val="57"/>
        </w:numPr>
        <w:contextualSpacing/>
        <w:jc w:val="both"/>
        <w:rPr>
          <w:sz w:val="28"/>
          <w:szCs w:val="28"/>
        </w:rPr>
      </w:pPr>
      <w:r w:rsidRPr="00581A85">
        <w:rPr>
          <w:sz w:val="28"/>
          <w:szCs w:val="28"/>
        </w:rPr>
        <w:t xml:space="preserve"> «Литературная гостиная»  - </w:t>
      </w:r>
      <w:r w:rsidRPr="00581A85">
        <w:rPr>
          <w:i/>
          <w:sz w:val="28"/>
          <w:szCs w:val="28"/>
        </w:rPr>
        <w:t xml:space="preserve">цель деятельности – пропаганда выдающихся явлений русского искусства, воспитание талантливого читателя и декламатора, повышение интереса детей к работе с книгой и дополнительное развитие их познавательных и речевых умений на материале любимых произведений, и произведений устного народного творчества. Данные занятия призваны способствовать решению одной из основных задач современной школы — обеспечение духовного, нравственного роста подрастающего поколения. </w:t>
      </w:r>
    </w:p>
    <w:p w:rsidR="00FD2A48" w:rsidRPr="00087A44" w:rsidRDefault="00FD2A48" w:rsidP="00FD2A48">
      <w:pPr>
        <w:pStyle w:val="a7"/>
        <w:ind w:left="360"/>
        <w:contextualSpacing/>
        <w:jc w:val="both"/>
        <w:rPr>
          <w:sz w:val="28"/>
          <w:szCs w:val="28"/>
        </w:rPr>
      </w:pPr>
    </w:p>
    <w:p w:rsidR="005E5ADF" w:rsidRPr="00087A44" w:rsidRDefault="0019425C" w:rsidP="00087A44">
      <w:pPr>
        <w:pStyle w:val="msonospacing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87A44">
        <w:rPr>
          <w:color w:val="000000"/>
          <w:sz w:val="28"/>
          <w:szCs w:val="28"/>
          <w:bdr w:val="none" w:sz="0" w:space="0" w:color="auto" w:frame="1"/>
        </w:rPr>
        <w:t>По окончании триместров и учебного год</w:t>
      </w:r>
      <w:r w:rsidR="00087A44">
        <w:rPr>
          <w:color w:val="000000"/>
          <w:sz w:val="28"/>
          <w:szCs w:val="28"/>
          <w:bdr w:val="none" w:sz="0" w:space="0" w:color="auto" w:frame="1"/>
        </w:rPr>
        <w:t>а для обучающихся кадетских</w:t>
      </w:r>
      <w:r w:rsidRPr="00087A44">
        <w:rPr>
          <w:color w:val="000000"/>
          <w:sz w:val="28"/>
          <w:szCs w:val="28"/>
          <w:bdr w:val="none" w:sz="0" w:space="0" w:color="auto" w:frame="1"/>
        </w:rPr>
        <w:t xml:space="preserve"> классов проводятся полевые учебные сборы (полевые занятия) в рамках </w:t>
      </w:r>
      <w:r w:rsidRPr="00087A44">
        <w:rPr>
          <w:color w:val="000000"/>
          <w:sz w:val="28"/>
          <w:szCs w:val="28"/>
          <w:bdr w:val="none" w:sz="0" w:space="0" w:color="auto" w:frame="1"/>
        </w:rPr>
        <w:lastRenderedPageBreak/>
        <w:t>дополнительных образовательных программ, являющих</w:t>
      </w:r>
      <w:r w:rsidR="00087A44">
        <w:rPr>
          <w:color w:val="000000"/>
          <w:sz w:val="28"/>
          <w:szCs w:val="28"/>
          <w:bdr w:val="none" w:sz="0" w:space="0" w:color="auto" w:frame="1"/>
        </w:rPr>
        <w:t xml:space="preserve">ся продолжением образовательно – воспитательного </w:t>
      </w:r>
      <w:r w:rsidRPr="00087A44">
        <w:rPr>
          <w:color w:val="000000"/>
          <w:sz w:val="28"/>
          <w:szCs w:val="28"/>
          <w:bdr w:val="none" w:sz="0" w:space="0" w:color="auto" w:frame="1"/>
        </w:rPr>
        <w:t xml:space="preserve"> процесса и имеющих целью укрепление здоровья и военную подготовку кадетов. Продолжительность сборов (занятий) – 3-5 дней.</w:t>
      </w:r>
      <w:r w:rsidRPr="00087A4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19425C" w:rsidRPr="005E5ADF" w:rsidRDefault="005E5ADF" w:rsidP="00FD2A48">
      <w:pPr>
        <w:pStyle w:val="msonospacing0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5E5ADF">
        <w:rPr>
          <w:color w:val="000000"/>
          <w:sz w:val="28"/>
          <w:szCs w:val="28"/>
          <w:bdr w:val="none" w:sz="0" w:space="0" w:color="auto" w:frame="1"/>
        </w:rPr>
        <w:t>Таким образом, система образования и воспитания в кадетском классе является целенаправленной, многоплановой и скоординированной деятельностью педагогического коллектива, администрации и всех служб школы во взаимодействии с социальными партнерами, государственными органами, общественными объединениями и организациями и направлена на воспитание  образованной, гармоничной, нравственно и физически здоровой, патриотически-направленной личности, способной проявить себя на государственной службе с максимальной эффективностью и высокой степенью карьерной успешности.</w:t>
      </w:r>
      <w:proofErr w:type="gramEnd"/>
    </w:p>
    <w:p w:rsidR="005E5ADF" w:rsidRPr="0019425C" w:rsidRDefault="005E5ADF" w:rsidP="004C2D46">
      <w:pPr>
        <w:pStyle w:val="msonospacing0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19425C">
        <w:rPr>
          <w:b/>
          <w:sz w:val="28"/>
          <w:szCs w:val="28"/>
          <w:bdr w:val="none" w:sz="0" w:space="0" w:color="auto" w:frame="1"/>
        </w:rPr>
        <w:t>Основн</w:t>
      </w:r>
      <w:r w:rsidR="0019425C">
        <w:rPr>
          <w:b/>
          <w:sz w:val="28"/>
          <w:szCs w:val="28"/>
          <w:bdr w:val="none" w:sz="0" w:space="0" w:color="auto" w:frame="1"/>
        </w:rPr>
        <w:t>ыми принципами образовательной части Программы являются</w:t>
      </w:r>
      <w:r w:rsidRPr="0019425C">
        <w:rPr>
          <w:b/>
          <w:sz w:val="28"/>
          <w:szCs w:val="28"/>
          <w:bdr w:val="none" w:sz="0" w:space="0" w:color="auto" w:frame="1"/>
        </w:rPr>
        <w:t>: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19425C">
        <w:rPr>
          <w:sz w:val="28"/>
          <w:szCs w:val="28"/>
          <w:bdr w:val="none" w:sz="0" w:space="0" w:color="auto" w:frame="1"/>
        </w:rPr>
        <w:t>развивающее обучение, основанное на применении активизирующих и мотивирующих психологических методов;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 w:rsidRPr="0019425C">
        <w:rPr>
          <w:sz w:val="28"/>
          <w:szCs w:val="28"/>
          <w:bdr w:val="none" w:sz="0" w:space="0" w:color="auto" w:frame="1"/>
        </w:rPr>
        <w:t>углубленное изучение отдельных предметов, организуемое на основе современных инновационных обучающих технологий (проектно-исследовательской деятельности, технологий работы в малых группах и т.п.) и учебно-методических комплексов;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личностно-ориентированное обучение с учетом индивидуально-психологических особенностей развития подростка, предоставление ему возможности формировать индивидуальную образовательную траекторию;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сообщение подростку всего комплекса компетенций, которые обеспечат ему возможность эффективного государственного служения и личного карьерного роста;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предоставление подросткам возможности получить широкое гуманитарное образование за счет усиления компонента</w:t>
      </w:r>
      <w:r w:rsidRPr="0019425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9425C">
        <w:rPr>
          <w:color w:val="000000"/>
          <w:sz w:val="28"/>
          <w:szCs w:val="28"/>
          <w:bdr w:val="none" w:sz="0" w:space="0" w:color="auto" w:frame="1"/>
        </w:rPr>
        <w:t>дополнительного образования;</w:t>
      </w:r>
    </w:p>
    <w:p w:rsidR="005E5ADF" w:rsidRPr="0019425C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развитие у подростка компетенций в области психологического самоуправления, эмоционального интеллекта; самообразования;</w:t>
      </w:r>
    </w:p>
    <w:p w:rsidR="0019425C" w:rsidRPr="00BC3082" w:rsidRDefault="005E5ADF" w:rsidP="004C2D46">
      <w:pPr>
        <w:pStyle w:val="msonospacing0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lastRenderedPageBreak/>
        <w:t>четкая организация системы самоподготовки и постоянного контроля уровня образования.</w:t>
      </w:r>
    </w:p>
    <w:p w:rsidR="005E5ADF" w:rsidRPr="0019425C" w:rsidRDefault="005E5ADF" w:rsidP="004C2D46">
      <w:pPr>
        <w:pStyle w:val="msonospacing0"/>
        <w:numPr>
          <w:ilvl w:val="0"/>
          <w:numId w:val="5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9425C">
        <w:rPr>
          <w:b/>
          <w:color w:val="000000"/>
          <w:sz w:val="28"/>
          <w:szCs w:val="28"/>
          <w:bdr w:val="none" w:sz="0" w:space="0" w:color="auto" w:frame="1"/>
        </w:rPr>
        <w:t>Основ</w:t>
      </w:r>
      <w:r w:rsidR="0019425C">
        <w:rPr>
          <w:b/>
          <w:color w:val="000000"/>
          <w:sz w:val="28"/>
          <w:szCs w:val="28"/>
          <w:bdr w:val="none" w:sz="0" w:space="0" w:color="auto" w:frame="1"/>
        </w:rPr>
        <w:t>ными принципами воспитательной части Программы являются</w:t>
      </w:r>
      <w:r w:rsidRPr="0019425C">
        <w:rPr>
          <w:b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 xml:space="preserve">патриотическая и нравственная направленность процесса воспитания, </w:t>
      </w:r>
      <w:r w:rsidRPr="0019425C">
        <w:rPr>
          <w:bCs/>
          <w:sz w:val="28"/>
          <w:szCs w:val="28"/>
        </w:rPr>
        <w:t>основанная на исторических принципах кадетского воспитания и кадетской этике служения Отечеству, на традициях и современных технологиях</w:t>
      </w:r>
      <w:r w:rsidRPr="0019425C">
        <w:rPr>
          <w:color w:val="000000"/>
          <w:sz w:val="28"/>
          <w:szCs w:val="28"/>
          <w:bdr w:val="none" w:sz="0" w:space="0" w:color="auto" w:frame="1"/>
        </w:rPr>
        <w:t xml:space="preserve"> отечественной педагогики и психологии;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учет индивидуально-психологических особенностей подростка (физических, личностных, социальных и т.п.);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 xml:space="preserve">возможности для личностного роста при условии: ценностного отношения к собственной личности и здоровью; реализации притязаний на признание в социально и личностно значимой деятельности, в ощущении личностной свободы при условии исполнения обязательных для всех требований; 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формирование ценностного отношения к своему прошлому, настоящему и будущему, а также к историческому времени своего народа, страны и человечества;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формирование ценностного отношения к социальному пространству с ориентацией на социальную ценность прав и обязанностей, свободы и послушания;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сочетание принципов патриотизма и толерантности с учетом многонациональных и многоукладных особенностей функционирования государства;</w:t>
      </w:r>
    </w:p>
    <w:p w:rsidR="005E5ADF" w:rsidRPr="0019425C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формирование у подростков гражданской позиции, правовой культуры, ориентированной на законопослушание и осознанное отношение к правам, свободам и обязанностям, принятие ими национальных и общечеловеческих ценностей;</w:t>
      </w:r>
    </w:p>
    <w:p w:rsidR="00E438FC" w:rsidRPr="00FD2A48" w:rsidRDefault="005E5ADF" w:rsidP="004C2D46">
      <w:pPr>
        <w:pStyle w:val="msonospacing0"/>
        <w:numPr>
          <w:ilvl w:val="0"/>
          <w:numId w:val="5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9425C">
        <w:rPr>
          <w:color w:val="000000"/>
          <w:sz w:val="28"/>
          <w:szCs w:val="28"/>
          <w:bdr w:val="none" w:sz="0" w:space="0" w:color="auto" w:frame="1"/>
        </w:rPr>
        <w:t>развитие лидерских качеств как способности к самоорганизации и организации других.</w:t>
      </w:r>
    </w:p>
    <w:p w:rsidR="00FD2A48" w:rsidRPr="001E2BA4" w:rsidRDefault="00FD2A48" w:rsidP="00BC3082">
      <w:pPr>
        <w:pStyle w:val="msonospacing0"/>
        <w:shd w:val="clear" w:color="auto" w:fill="FFFFFF"/>
        <w:spacing w:before="0" w:beforeAutospacing="0" w:after="0" w:afterAutospacing="0" w:line="360" w:lineRule="auto"/>
        <w:ind w:left="357"/>
        <w:jc w:val="both"/>
        <w:rPr>
          <w:color w:val="000000"/>
          <w:sz w:val="28"/>
          <w:szCs w:val="28"/>
        </w:rPr>
      </w:pPr>
    </w:p>
    <w:p w:rsidR="007F718E" w:rsidRPr="00AB030B" w:rsidRDefault="007F718E" w:rsidP="004C2D46">
      <w:pPr>
        <w:pStyle w:val="341"/>
        <w:keepNext/>
        <w:keepLines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rStyle w:val="346"/>
          <w:b/>
          <w:bCs/>
          <w:sz w:val="28"/>
          <w:szCs w:val="28"/>
        </w:rPr>
      </w:pPr>
      <w:r w:rsidRPr="00493B8E"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Pr="00AB030B">
        <w:rPr>
          <w:rStyle w:val="346"/>
          <w:rFonts w:ascii="Times New Roman" w:hAnsi="Times New Roman" w:cs="Times New Roman"/>
          <w:b/>
          <w:sz w:val="28"/>
          <w:szCs w:val="28"/>
        </w:rPr>
        <w:t>Подходы организации</w:t>
      </w:r>
      <w:r w:rsidRPr="00AB030B">
        <w:rPr>
          <w:rStyle w:val="345"/>
          <w:rFonts w:ascii="Times New Roman" w:hAnsi="Times New Roman" w:cs="Times New Roman"/>
          <w:b/>
          <w:sz w:val="28"/>
          <w:szCs w:val="28"/>
        </w:rPr>
        <w:t xml:space="preserve"> </w:t>
      </w:r>
      <w:r w:rsidRPr="00AB030B">
        <w:rPr>
          <w:rStyle w:val="346"/>
          <w:rFonts w:ascii="Times New Roman" w:hAnsi="Times New Roman" w:cs="Times New Roman"/>
          <w:b/>
          <w:sz w:val="28"/>
          <w:szCs w:val="28"/>
        </w:rPr>
        <w:t xml:space="preserve">содержания </w:t>
      </w:r>
    </w:p>
    <w:p w:rsidR="007F718E" w:rsidRPr="00855A6C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 xml:space="preserve">В основе духовно-нравственного развития и </w:t>
      </w:r>
      <w:proofErr w:type="gramStart"/>
      <w:r w:rsidRPr="00855A6C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855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855A6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55A6C">
        <w:rPr>
          <w:rFonts w:ascii="Times New Roman" w:hAnsi="Times New Roman"/>
          <w:sz w:val="28"/>
          <w:szCs w:val="28"/>
        </w:rPr>
        <w:t>щихся  школы и организуемого в соответствии с ней уклада школьной жизни лежат три подхода: аксиологический, 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>, развивающий.</w:t>
      </w:r>
    </w:p>
    <w:p w:rsidR="007F718E" w:rsidRPr="00855A6C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A6C">
        <w:rPr>
          <w:rFonts w:ascii="Times New Roman" w:hAnsi="Times New Roman"/>
          <w:b/>
          <w:bCs/>
          <w:i/>
          <w:iCs/>
          <w:sz w:val="28"/>
          <w:szCs w:val="28"/>
        </w:rPr>
        <w:t>Аксиологический подход</w:t>
      </w:r>
      <w:r w:rsidRPr="00855A6C">
        <w:rPr>
          <w:rFonts w:ascii="Times New Roman" w:hAnsi="Times New Roman"/>
          <w:b/>
          <w:sz w:val="28"/>
          <w:szCs w:val="28"/>
        </w:rPr>
        <w:t xml:space="preserve">.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 xml:space="preserve"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присваиваются человеком через совместную с другими людьми деятельность.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55A6C">
        <w:rPr>
          <w:rFonts w:ascii="Times New Roman" w:hAnsi="Times New Roman"/>
          <w:sz w:val="28"/>
          <w:szCs w:val="28"/>
        </w:rPr>
        <w:t xml:space="preserve">Присвоение ценности – ключевой фактор человечности, обеспечивающий устойчивость всему личностному существованию. Присвоение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>Аксиологический подход изначально определяет всю систему духовно-нравственного развития и воспитания обучающихся, весь уклад школьной жизни,  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духовно-нравственно</w:t>
      </w:r>
      <w:r>
        <w:rPr>
          <w:rFonts w:ascii="Times New Roman" w:hAnsi="Times New Roman"/>
          <w:sz w:val="28"/>
          <w:szCs w:val="28"/>
        </w:rPr>
        <w:t>го развития и воспитания</w:t>
      </w:r>
      <w:r w:rsidRPr="00855A6C">
        <w:rPr>
          <w:rFonts w:ascii="Times New Roman" w:hAnsi="Times New Roman"/>
          <w:sz w:val="28"/>
          <w:szCs w:val="28"/>
        </w:rPr>
        <w:t xml:space="preserve"> школьников.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 xml:space="preserve">Аксиологический подход в воспитании утверждает человека как носителя базовых национальных ценностей, как высшую ценность, как субъекта, способного к организации своей деятельности в мире на основе духовных идеалов, нравственных установок и моральных норм. </w:t>
      </w:r>
    </w:p>
    <w:p w:rsidR="007F718E" w:rsidRPr="00855A6C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A6C">
        <w:rPr>
          <w:rFonts w:ascii="Times New Roman" w:hAnsi="Times New Roman"/>
          <w:b/>
          <w:bCs/>
          <w:i/>
          <w:iCs/>
          <w:sz w:val="28"/>
          <w:szCs w:val="28"/>
        </w:rPr>
        <w:t>Системно-</w:t>
      </w:r>
      <w:proofErr w:type="spellStart"/>
      <w:r w:rsidRPr="00855A6C">
        <w:rPr>
          <w:rFonts w:ascii="Times New Roman" w:hAnsi="Times New Roman"/>
          <w:b/>
          <w:bCs/>
          <w:i/>
          <w:iCs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подход.</w:t>
      </w:r>
      <w:r w:rsidRPr="00855A6C">
        <w:rPr>
          <w:rFonts w:ascii="Times New Roman" w:hAnsi="Times New Roman"/>
          <w:b/>
          <w:sz w:val="28"/>
          <w:szCs w:val="28"/>
        </w:rPr>
        <w:t xml:space="preserve">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 xml:space="preserve">Этот подход является определяющим для формирования и реализации основной образовательной программы общего образования. Принятие ребенком ценностей происходит через его собственную деятельность, педагогически </w:t>
      </w:r>
      <w:r w:rsidRPr="00855A6C">
        <w:rPr>
          <w:rFonts w:ascii="Times New Roman" w:hAnsi="Times New Roman"/>
          <w:sz w:val="28"/>
          <w:szCs w:val="28"/>
        </w:rPr>
        <w:lastRenderedPageBreak/>
        <w:t>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духовно-нравственного</w:t>
      </w:r>
      <w:r>
        <w:rPr>
          <w:rFonts w:ascii="Times New Roman" w:hAnsi="Times New Roman"/>
          <w:sz w:val="28"/>
          <w:szCs w:val="28"/>
        </w:rPr>
        <w:t xml:space="preserve"> развития и воспитания </w:t>
      </w:r>
      <w:r w:rsidRPr="00855A6C">
        <w:rPr>
          <w:rFonts w:ascii="Times New Roman" w:hAnsi="Times New Roman"/>
          <w:sz w:val="28"/>
          <w:szCs w:val="28"/>
        </w:rPr>
        <w:t>школьника 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 имеет свои особенности.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A6C">
        <w:rPr>
          <w:rFonts w:ascii="Times New Roman" w:hAnsi="Times New Roman"/>
          <w:sz w:val="28"/>
          <w:szCs w:val="28"/>
        </w:rPr>
        <w:t xml:space="preserve">Первая заключена в том, что воспитание как деятельность принципиально не может быть локализовано или сведено к какому-то одному виду, но должно охватывать и пронизывать собой все  виды образовательной деятельности: учебной (в том числе в границах разных образовательных дисциплин), учебно-трудовой, художественной, коммуникативной, спортивной, досуговой и др.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5A6C">
        <w:rPr>
          <w:rFonts w:ascii="Times New Roman" w:hAnsi="Times New Roman"/>
          <w:sz w:val="28"/>
          <w:szCs w:val="28"/>
        </w:rPr>
        <w:t>Для принятия ценностей важна системная организация различных видов нравственно ориентированной деятельности учащихся в образовательном учреждении</w:t>
      </w:r>
      <w:proofErr w:type="gramEnd"/>
      <w:r w:rsidRPr="00855A6C">
        <w:rPr>
          <w:rFonts w:ascii="Times New Roman" w:hAnsi="Times New Roman"/>
          <w:sz w:val="28"/>
          <w:szCs w:val="28"/>
        </w:rPr>
        <w:t>. 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 отвергает попытки локализовать воспитание в границах отдельных учебных предметов, форм, видов образовательной деятельности.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>Вторая особенность применения 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подхода обусловлена утратой семьей и школой монополии на развитие и воспитание ребенка. Растущий человек тем или иным образом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7F718E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 предусматривает, что деятельность различных субъектов духовно-нравственного развития и воспитания, при ведущей роли образовательного учреждения, должна быть по возможности согласована.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A6C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 является методологической основой организации уклада школьной жизни, с учетом которого определяется, что процесс духовно-нравственного развития и воспитания в структурно-методологическом плане представляют собой как </w:t>
      </w:r>
      <w:proofErr w:type="spellStart"/>
      <w:r w:rsidRPr="00855A6C">
        <w:rPr>
          <w:rFonts w:ascii="Times New Roman" w:hAnsi="Times New Roman"/>
          <w:sz w:val="28"/>
          <w:szCs w:val="28"/>
        </w:rPr>
        <w:t>метадеятельность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, педагогически </w:t>
      </w:r>
      <w:proofErr w:type="gramStart"/>
      <w:r w:rsidRPr="00855A6C">
        <w:rPr>
          <w:rFonts w:ascii="Times New Roman" w:hAnsi="Times New Roman"/>
          <w:sz w:val="28"/>
          <w:szCs w:val="28"/>
        </w:rPr>
        <w:t>интегрирующая</w:t>
      </w:r>
      <w:proofErr w:type="gramEnd"/>
      <w:r w:rsidRPr="00855A6C">
        <w:rPr>
          <w:rFonts w:ascii="Times New Roman" w:hAnsi="Times New Roman"/>
          <w:sz w:val="28"/>
          <w:szCs w:val="28"/>
        </w:rPr>
        <w:t xml:space="preserve"> различные виды деятельности, в которые объективно включен ученик, на основе базовых национальных ценностей. </w:t>
      </w:r>
    </w:p>
    <w:p w:rsidR="007F718E" w:rsidRPr="00855A6C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A6C">
        <w:rPr>
          <w:rFonts w:ascii="Times New Roman" w:hAnsi="Times New Roman"/>
          <w:b/>
          <w:bCs/>
          <w:i/>
          <w:iCs/>
          <w:sz w:val="28"/>
          <w:szCs w:val="28"/>
        </w:rPr>
        <w:t>Развивающий подход.</w:t>
      </w:r>
      <w:r w:rsidRPr="00855A6C">
        <w:rPr>
          <w:rFonts w:ascii="Times New Roman" w:hAnsi="Times New Roman"/>
          <w:b/>
          <w:sz w:val="28"/>
          <w:szCs w:val="28"/>
        </w:rPr>
        <w:t xml:space="preserve"> </w:t>
      </w:r>
    </w:p>
    <w:p w:rsidR="007F718E" w:rsidRPr="00855A6C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A6C">
        <w:rPr>
          <w:rFonts w:ascii="Times New Roman" w:hAnsi="Times New Roman"/>
          <w:sz w:val="28"/>
          <w:szCs w:val="28"/>
        </w:rPr>
        <w:lastRenderedPageBreak/>
        <w:t>Он определяет общую конструкцию духовно-нравственного развития и воспитания учащихся, каждое из основных направлений которой оформляется в виде тематической программы, основу которой составляют: соответствующая система базовых национальных ценностей (аксиологический подход); многоукладность тематической программы, т.е. интеграцию ею различных видов образовательной и социально-педагогической деятельности: урочной, внеурочной, внешкольной, семейной, общественно полезной и т.д. (системно-</w:t>
      </w:r>
      <w:proofErr w:type="spellStart"/>
      <w:r w:rsidRPr="00855A6C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855A6C">
        <w:rPr>
          <w:rFonts w:ascii="Times New Roman" w:hAnsi="Times New Roman"/>
          <w:sz w:val="28"/>
          <w:szCs w:val="28"/>
        </w:rPr>
        <w:t xml:space="preserve"> подход);</w:t>
      </w:r>
      <w:proofErr w:type="gramEnd"/>
      <w:r w:rsidRPr="00855A6C">
        <w:rPr>
          <w:rFonts w:ascii="Times New Roman" w:hAnsi="Times New Roman"/>
          <w:sz w:val="28"/>
          <w:szCs w:val="28"/>
        </w:rPr>
        <w:t xml:space="preserve"> разработанные для каждого направления и соответствующие базовым ценностям технологии духовно-нравственного развития и воспитания.</w:t>
      </w:r>
    </w:p>
    <w:p w:rsidR="007F718E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 xml:space="preserve">Процесс духовно-нравственного развития и воспитания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</w:t>
      </w:r>
    </w:p>
    <w:p w:rsidR="007F718E" w:rsidRPr="00855A6C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t>Развивающий характер развития и воспитания заключается в сознательном принятии учащимся определенной ценности, в движении от знания к личностной нравственной установке и готовности действовать в согласии с ней. Развивающий характер развития и воспитания достигается, когда ценности формулируются в виде вопроса, поставленного педагогом, принимаемого обучающимся и обращенного ими к содержанию обучения, семейной, социальной, культурной жизни, к самим себе.</w:t>
      </w:r>
    </w:p>
    <w:p w:rsidR="00D11CA8" w:rsidRPr="00451064" w:rsidRDefault="00D11CA8" w:rsidP="007F718E">
      <w:pPr>
        <w:spacing w:after="0" w:line="360" w:lineRule="auto"/>
        <w:jc w:val="both"/>
        <w:rPr>
          <w:rStyle w:val="200"/>
          <w:rFonts w:ascii="Times New Roman" w:hAnsi="Times New Roman"/>
          <w:b w:val="0"/>
          <w:bCs w:val="0"/>
          <w:i/>
          <w:sz w:val="28"/>
          <w:szCs w:val="28"/>
        </w:rPr>
      </w:pPr>
    </w:p>
    <w:p w:rsidR="007F718E" w:rsidRPr="00A10D2E" w:rsidRDefault="007F718E" w:rsidP="004C2D46">
      <w:pPr>
        <w:pStyle w:val="a7"/>
        <w:numPr>
          <w:ilvl w:val="0"/>
          <w:numId w:val="10"/>
        </w:numPr>
        <w:spacing w:line="360" w:lineRule="auto"/>
        <w:rPr>
          <w:rStyle w:val="dash041e005f0431005f044b005f0447005f043d005f044b005f0439005f005fchar1char1"/>
          <w:b/>
          <w:sz w:val="28"/>
          <w:szCs w:val="28"/>
        </w:rPr>
      </w:pPr>
      <w:r w:rsidRPr="00493B8E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</w:t>
      </w:r>
      <w:r w:rsidR="009B46BB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и ценностные основы</w:t>
      </w:r>
      <w:r w:rsidRPr="00493B8E">
        <w:rPr>
          <w:b/>
          <w:sz w:val="28"/>
          <w:szCs w:val="28"/>
        </w:rPr>
        <w:t xml:space="preserve"> </w:t>
      </w:r>
    </w:p>
    <w:p w:rsidR="001E2BA4" w:rsidRDefault="007F718E" w:rsidP="00FD2A4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51064">
        <w:rPr>
          <w:rFonts w:ascii="Times New Roman" w:hAnsi="Times New Roman"/>
          <w:sz w:val="28"/>
          <w:szCs w:val="28"/>
        </w:rPr>
        <w:t xml:space="preserve">Задачи воспитания и </w:t>
      </w:r>
      <w:proofErr w:type="gramStart"/>
      <w:r w:rsidRPr="00451064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451064">
        <w:rPr>
          <w:rFonts w:ascii="Times New Roman" w:hAnsi="Times New Roman"/>
          <w:sz w:val="28"/>
          <w:szCs w:val="28"/>
        </w:rPr>
        <w:t xml:space="preserve"> обучающихся на ступени основного общего  образования классифицированы по направлениям, каждое из которых, будучи тесно  связанным с другими, раскрывает одну из существенных сторон духовно-нравственного  развития личности гражданина России.  Каждое из этих направлений основано на определённой системе базовых  национальных ценностей и должно обеспечивать их усвоение </w:t>
      </w:r>
      <w:proofErr w:type="gramStart"/>
      <w:r w:rsidRPr="0045106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51064">
        <w:rPr>
          <w:rFonts w:ascii="Times New Roman" w:hAnsi="Times New Roman"/>
          <w:sz w:val="28"/>
          <w:szCs w:val="28"/>
        </w:rPr>
        <w:t>.</w:t>
      </w:r>
    </w:p>
    <w:p w:rsidR="00BC3082" w:rsidRPr="00A10D2E" w:rsidRDefault="00BC3082" w:rsidP="00FD2A4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4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7F718E" w:rsidRPr="00A10D2E" w:rsidTr="007F718E">
        <w:tc>
          <w:tcPr>
            <w:tcW w:w="2943" w:type="dxa"/>
          </w:tcPr>
          <w:p w:rsidR="007F718E" w:rsidRPr="00B30380" w:rsidRDefault="007F718E" w:rsidP="007F718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7E45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Направления  работы</w:t>
            </w:r>
          </w:p>
        </w:tc>
        <w:tc>
          <w:tcPr>
            <w:tcW w:w="6946" w:type="dxa"/>
          </w:tcPr>
          <w:p w:rsidR="007F718E" w:rsidRPr="00A57E45" w:rsidRDefault="007F718E" w:rsidP="007F718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57E45">
              <w:rPr>
                <w:rFonts w:ascii="Times New Roman" w:hAnsi="Times New Roman"/>
                <w:b/>
                <w:i/>
                <w:sz w:val="26"/>
                <w:szCs w:val="26"/>
              </w:rPr>
              <w:t>Основные ценности</w:t>
            </w:r>
          </w:p>
        </w:tc>
      </w:tr>
      <w:tr w:rsidR="007F718E" w:rsidRPr="00A10D2E" w:rsidTr="007F718E">
        <w:tc>
          <w:tcPr>
            <w:tcW w:w="2943" w:type="dxa"/>
          </w:tcPr>
          <w:p w:rsidR="007F718E" w:rsidRPr="00B30380" w:rsidRDefault="007F718E" w:rsidP="007F718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Воспитание гражданственности, патриотизма, уважения к правам, свободам и обязаннос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тям человека</w:t>
            </w:r>
          </w:p>
        </w:tc>
        <w:tc>
          <w:tcPr>
            <w:tcW w:w="6946" w:type="dxa"/>
          </w:tcPr>
          <w:p w:rsidR="007F718E" w:rsidRPr="00A10D2E" w:rsidRDefault="007F718E" w:rsidP="007F718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      </w:r>
          </w:p>
        </w:tc>
      </w:tr>
      <w:tr w:rsidR="007F718E" w:rsidRPr="00A10D2E" w:rsidTr="007F718E">
        <w:tc>
          <w:tcPr>
            <w:tcW w:w="2943" w:type="dxa"/>
          </w:tcPr>
          <w:p w:rsidR="007F718E" w:rsidRPr="00A10D2E" w:rsidRDefault="007F718E" w:rsidP="007F718E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Воспитание социальной ответственности и</w:t>
            </w:r>
          </w:p>
          <w:p w:rsidR="007F718E" w:rsidRPr="00A10D2E" w:rsidRDefault="007F718E" w:rsidP="007F718E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компетентности</w:t>
            </w:r>
          </w:p>
        </w:tc>
        <w:tc>
          <w:tcPr>
            <w:tcW w:w="6946" w:type="dxa"/>
          </w:tcPr>
          <w:p w:rsidR="007F718E" w:rsidRPr="00A0002A" w:rsidRDefault="007F718E" w:rsidP="007F718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      </w:r>
          </w:p>
        </w:tc>
      </w:tr>
      <w:tr w:rsidR="007F718E" w:rsidRPr="00A10D2E" w:rsidTr="007F718E">
        <w:tc>
          <w:tcPr>
            <w:tcW w:w="2943" w:type="dxa"/>
          </w:tcPr>
          <w:p w:rsidR="007F718E" w:rsidRPr="00A10D2E" w:rsidRDefault="007F718E" w:rsidP="007F718E">
            <w:pPr>
              <w:rPr>
                <w:rFonts w:ascii="Times New Roman" w:hAnsi="Times New Roman"/>
                <w:sz w:val="26"/>
                <w:szCs w:val="26"/>
              </w:rPr>
            </w:pPr>
            <w:r w:rsidRPr="00A10D2E">
              <w:rPr>
                <w:rFonts w:ascii="Times New Roman" w:hAnsi="Times New Roman"/>
                <w:sz w:val="26"/>
                <w:szCs w:val="26"/>
              </w:rPr>
              <w:t>Воспитание нравственных чувств, убеждений, этического сознания</w:t>
            </w:r>
          </w:p>
          <w:p w:rsidR="007F718E" w:rsidRPr="00A10D2E" w:rsidRDefault="007F718E" w:rsidP="007F718E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946" w:type="dxa"/>
          </w:tcPr>
          <w:p w:rsidR="007F718E" w:rsidRPr="00A0002A" w:rsidRDefault="007F718E" w:rsidP="007F718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ценно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стях религиозного мировоззрения</w:t>
            </w: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proofErr w:type="gramEnd"/>
          </w:p>
        </w:tc>
      </w:tr>
      <w:tr w:rsidR="007F718E" w:rsidRPr="00A10D2E" w:rsidTr="007F718E">
        <w:tc>
          <w:tcPr>
            <w:tcW w:w="2943" w:type="dxa"/>
          </w:tcPr>
          <w:p w:rsidR="007F718E" w:rsidRPr="00A10D2E" w:rsidRDefault="007F718E" w:rsidP="007F718E">
            <w:pPr>
              <w:rPr>
                <w:rFonts w:ascii="Times New Roman" w:hAnsi="Times New Roman"/>
                <w:sz w:val="26"/>
                <w:szCs w:val="26"/>
              </w:rPr>
            </w:pPr>
            <w:r w:rsidRPr="00A10D2E">
              <w:rPr>
                <w:rFonts w:ascii="Times New Roman" w:hAnsi="Times New Roman"/>
                <w:sz w:val="26"/>
                <w:szCs w:val="26"/>
              </w:rPr>
              <w:t>Воспитание экологической культуры, культуры здорового и безопасного образа  жизни</w:t>
            </w:r>
          </w:p>
        </w:tc>
        <w:tc>
          <w:tcPr>
            <w:tcW w:w="6946" w:type="dxa"/>
          </w:tcPr>
          <w:p w:rsidR="007F718E" w:rsidRPr="00A0002A" w:rsidRDefault="007F718E" w:rsidP="007F718E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Жизнь во всех ее проявлениях; </w:t>
            </w: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экологическая безопасность;  экологическая</w:t>
            </w:r>
            <w:r w:rsidRPr="00A10D2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грамотность;  физическое,  физиологическое, репродуктивное, психическое, социально-психологическое, духовное здоровье; экологическая культура; экологически  целесообразный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природой.</w:t>
            </w:r>
            <w:proofErr w:type="gramEnd"/>
          </w:p>
        </w:tc>
      </w:tr>
      <w:tr w:rsidR="007F718E" w:rsidRPr="00A10D2E" w:rsidTr="007F718E">
        <w:tc>
          <w:tcPr>
            <w:tcW w:w="2943" w:type="dxa"/>
          </w:tcPr>
          <w:p w:rsidR="007F718E" w:rsidRPr="00A0002A" w:rsidRDefault="007F718E" w:rsidP="007F718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946" w:type="dxa"/>
          </w:tcPr>
          <w:p w:rsidR="007F718E" w:rsidRPr="00A10D2E" w:rsidRDefault="007F718E" w:rsidP="007F7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      </w:r>
            <w:r w:rsidRPr="00A10D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      </w:r>
          </w:p>
        </w:tc>
      </w:tr>
      <w:tr w:rsidR="007F718E" w:rsidRPr="00A10D2E" w:rsidTr="007F718E">
        <w:tc>
          <w:tcPr>
            <w:tcW w:w="2943" w:type="dxa"/>
          </w:tcPr>
          <w:p w:rsidR="007F718E" w:rsidRPr="00A0002A" w:rsidRDefault="007F718E" w:rsidP="007F718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 xml:space="preserve">Воспитание ценностного отношения к </w:t>
            </w:r>
            <w:proofErr w:type="gramStart"/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прекрасному</w:t>
            </w:r>
            <w:proofErr w:type="gramEnd"/>
            <w:r w:rsidRPr="00A10D2E">
              <w:rPr>
                <w:rFonts w:ascii="Times New Roman" w:hAnsi="Times New Roman"/>
                <w:bCs/>
                <w:sz w:val="26"/>
                <w:szCs w:val="26"/>
              </w:rPr>
              <w:t>, формирование основ эстетической культуры  (эстетическое воспитание)</w:t>
            </w:r>
          </w:p>
        </w:tc>
        <w:tc>
          <w:tcPr>
            <w:tcW w:w="6946" w:type="dxa"/>
          </w:tcPr>
          <w:p w:rsidR="007F718E" w:rsidRPr="00A10D2E" w:rsidRDefault="007F718E" w:rsidP="007F718E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10D2E">
              <w:rPr>
                <w:rFonts w:ascii="Times New Roman" w:hAnsi="Times New Roman"/>
                <w:i/>
                <w:sz w:val="26"/>
                <w:szCs w:val="26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</w:tr>
    </w:tbl>
    <w:p w:rsidR="00BC3082" w:rsidRDefault="00BC3082" w:rsidP="00FD2A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718E" w:rsidRDefault="007F718E" w:rsidP="00BC308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10D2E">
        <w:rPr>
          <w:rFonts w:ascii="Times New Roman" w:hAnsi="Times New Roman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</w:t>
      </w:r>
      <w:r w:rsidRPr="00A10D2E">
        <w:rPr>
          <w:rFonts w:ascii="Times New Roman" w:hAnsi="Times New Roman"/>
          <w:sz w:val="28"/>
          <w:szCs w:val="28"/>
        </w:rPr>
        <w:lastRenderedPageBreak/>
        <w:t xml:space="preserve">нравственных и культурных традиций. Приоритетными для школы в связи с этим являются такие средства воспитания, как </w:t>
      </w:r>
      <w:r>
        <w:rPr>
          <w:rFonts w:ascii="Times New Roman" w:hAnsi="Times New Roman"/>
          <w:sz w:val="28"/>
          <w:szCs w:val="28"/>
        </w:rPr>
        <w:t xml:space="preserve">внеурочная деятельность и </w:t>
      </w:r>
      <w:r w:rsidRPr="00A10D2E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тельное образование, направленны</w:t>
      </w:r>
      <w:r w:rsidRPr="00A10D2E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A10D2E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F718E" w:rsidRDefault="007F718E" w:rsidP="004C2D46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10D2E">
        <w:rPr>
          <w:sz w:val="28"/>
          <w:szCs w:val="28"/>
        </w:rPr>
        <w:t xml:space="preserve">развитие творческих способностей обучающихся, их активной гражданской позиции, формирование навыков проектной и исследовательской деятельности; </w:t>
      </w:r>
    </w:p>
    <w:p w:rsidR="007F718E" w:rsidRDefault="007F718E" w:rsidP="004C2D46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интеграцию</w:t>
      </w:r>
      <w:r w:rsidRPr="00A10D2E">
        <w:rPr>
          <w:sz w:val="28"/>
          <w:szCs w:val="28"/>
        </w:rPr>
        <w:t xml:space="preserve"> основного и дополнительного образования; </w:t>
      </w:r>
    </w:p>
    <w:p w:rsidR="007F718E" w:rsidRDefault="007F718E" w:rsidP="004C2D46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10D2E">
        <w:rPr>
          <w:sz w:val="28"/>
          <w:szCs w:val="28"/>
        </w:rPr>
        <w:t>сотрудничество с различными учреждениями и организациями, являющимися социальными партнёрами школы и участвующими в процессе воспит</w:t>
      </w:r>
      <w:r>
        <w:rPr>
          <w:sz w:val="28"/>
          <w:szCs w:val="28"/>
        </w:rPr>
        <w:t>ания;</w:t>
      </w:r>
    </w:p>
    <w:p w:rsidR="007F718E" w:rsidRPr="00B00DE2" w:rsidRDefault="007F718E" w:rsidP="004C2D46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10D2E">
        <w:rPr>
          <w:sz w:val="28"/>
          <w:szCs w:val="28"/>
        </w:rPr>
        <w:t>взаимодействие с родителями</w:t>
      </w:r>
      <w:r>
        <w:rPr>
          <w:sz w:val="28"/>
          <w:szCs w:val="28"/>
        </w:rPr>
        <w:t xml:space="preserve"> (законными представителями)</w:t>
      </w:r>
      <w:r w:rsidRPr="00A10D2E">
        <w:rPr>
          <w:sz w:val="28"/>
          <w:szCs w:val="28"/>
        </w:rPr>
        <w:t xml:space="preserve"> школьников, которые привлекаются к ре</w:t>
      </w:r>
      <w:r>
        <w:rPr>
          <w:sz w:val="28"/>
          <w:szCs w:val="28"/>
        </w:rPr>
        <w:t>шению самых различных общешкольных вопросов</w:t>
      </w:r>
      <w:r w:rsidRPr="00A10D2E">
        <w:rPr>
          <w:sz w:val="28"/>
          <w:szCs w:val="28"/>
        </w:rPr>
        <w:t>.</w:t>
      </w:r>
    </w:p>
    <w:p w:rsidR="007F718E" w:rsidRPr="00A10D2E" w:rsidRDefault="007F718E" w:rsidP="004C2D46">
      <w:pPr>
        <w:pStyle w:val="a7"/>
        <w:numPr>
          <w:ilvl w:val="0"/>
          <w:numId w:val="10"/>
        </w:numPr>
        <w:spacing w:line="360" w:lineRule="auto"/>
        <w:rPr>
          <w:rStyle w:val="dash041e005f0431005f044b005f0447005f043d005f044b005f0439005f005fchar1char1"/>
          <w:b/>
          <w:sz w:val="28"/>
          <w:szCs w:val="28"/>
        </w:rPr>
      </w:pPr>
      <w:r>
        <w:rPr>
          <w:b/>
          <w:sz w:val="28"/>
          <w:szCs w:val="28"/>
        </w:rPr>
        <w:t>Формы и методы работы</w:t>
      </w:r>
      <w:r w:rsidRPr="00493B8E">
        <w:rPr>
          <w:b/>
          <w:sz w:val="28"/>
          <w:szCs w:val="28"/>
        </w:rPr>
        <w:t xml:space="preserve"> </w:t>
      </w:r>
    </w:p>
    <w:p w:rsidR="007F718E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D2E">
        <w:rPr>
          <w:rFonts w:ascii="Times New Roman" w:hAnsi="Times New Roman"/>
          <w:sz w:val="28"/>
          <w:szCs w:val="28"/>
        </w:rPr>
        <w:t xml:space="preserve">Предпочтение отдаётся активным формам работы, в основе которых лежит деятельность, являющаяся не только процессом освоения определённой информации, но и средством формирования ценностных ориентиров в самых различных областях существования человека. Каждое дело в таком случае становится «событием», затрагивающим духовную сферу ребёнка. </w:t>
      </w:r>
    </w:p>
    <w:p w:rsidR="007F718E" w:rsidRPr="0063419B" w:rsidRDefault="007F718E" w:rsidP="007F71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57E45">
        <w:rPr>
          <w:rFonts w:ascii="Times New Roman" w:hAnsi="Times New Roman"/>
          <w:b/>
          <w:i/>
          <w:sz w:val="28"/>
          <w:szCs w:val="28"/>
        </w:rPr>
        <w:t>Используемые формы работы:</w:t>
      </w:r>
    </w:p>
    <w:p w:rsidR="007F718E" w:rsidRPr="00E34179" w:rsidRDefault="007F718E" w:rsidP="004C2D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t>по способу влияния педагога</w:t>
      </w:r>
      <w:r w:rsidRPr="00E34179">
        <w:rPr>
          <w:rFonts w:ascii="Times New Roman" w:hAnsi="Times New Roman"/>
          <w:sz w:val="28"/>
          <w:szCs w:val="28"/>
        </w:rPr>
        <w:t xml:space="preserve"> – непосредственные и опосредованные; </w:t>
      </w:r>
    </w:p>
    <w:p w:rsidR="007F718E" w:rsidRPr="00E34179" w:rsidRDefault="007F718E" w:rsidP="004C2D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t>по времени проведения</w:t>
      </w:r>
      <w:r w:rsidRPr="00E34179">
        <w:rPr>
          <w:rFonts w:ascii="Times New Roman" w:hAnsi="Times New Roman"/>
          <w:sz w:val="28"/>
          <w:szCs w:val="28"/>
        </w:rPr>
        <w:t xml:space="preserve"> – кратковременные, продолжительные и традиционные; </w:t>
      </w:r>
    </w:p>
    <w:p w:rsidR="007F718E" w:rsidRPr="00E34179" w:rsidRDefault="007F718E" w:rsidP="004C2D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t>по времени подготовки</w:t>
      </w:r>
      <w:r w:rsidRPr="00E34179">
        <w:rPr>
          <w:rFonts w:ascii="Times New Roman" w:hAnsi="Times New Roman"/>
          <w:sz w:val="28"/>
          <w:szCs w:val="28"/>
        </w:rPr>
        <w:t xml:space="preserve"> – формы работы, без включения детей  в предварительную подготовку, и формы, предусматривающие предварительную  подготовку; </w:t>
      </w:r>
    </w:p>
    <w:p w:rsidR="007F718E" w:rsidRPr="00E34179" w:rsidRDefault="007F718E" w:rsidP="004C2D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t>по субъекту организации</w:t>
      </w:r>
      <w:r w:rsidRPr="00E34179">
        <w:rPr>
          <w:rFonts w:ascii="Times New Roman" w:hAnsi="Times New Roman"/>
          <w:sz w:val="28"/>
          <w:szCs w:val="28"/>
        </w:rPr>
        <w:t xml:space="preserve"> - организаторами детей выступают педагоги, родители и другие взрослые; деятельность детей организуется на основе сотрудничества; инициатива и ее реализация принадлежит детям; </w:t>
      </w:r>
    </w:p>
    <w:p w:rsidR="007F718E" w:rsidRPr="00E34179" w:rsidRDefault="007F718E" w:rsidP="004C2D4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lastRenderedPageBreak/>
        <w:t>по результату</w:t>
      </w:r>
      <w:r w:rsidRPr="00E34179">
        <w:rPr>
          <w:rFonts w:ascii="Times New Roman" w:hAnsi="Times New Roman"/>
          <w:sz w:val="28"/>
          <w:szCs w:val="28"/>
        </w:rPr>
        <w:t xml:space="preserve"> – формы, результатом которых могут быть информационный обмен, выработка общего решения (мнения), общественно значимый продукт; </w:t>
      </w:r>
    </w:p>
    <w:p w:rsidR="007F718E" w:rsidRPr="00B30380" w:rsidRDefault="007F718E" w:rsidP="004C2D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98D">
        <w:rPr>
          <w:rFonts w:ascii="Times New Roman" w:hAnsi="Times New Roman"/>
          <w:i/>
          <w:sz w:val="28"/>
          <w:szCs w:val="28"/>
        </w:rPr>
        <w:t>по форме общения</w:t>
      </w:r>
      <w:r w:rsidRPr="00E34179">
        <w:rPr>
          <w:rFonts w:ascii="Times New Roman" w:hAnsi="Times New Roman"/>
          <w:sz w:val="28"/>
          <w:szCs w:val="28"/>
        </w:rPr>
        <w:t xml:space="preserve"> – 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261"/>
        <w:gridCol w:w="3402"/>
        <w:gridCol w:w="3118"/>
      </w:tblGrid>
      <w:tr w:rsidR="007F718E" w:rsidRPr="00CE286F" w:rsidTr="007F718E">
        <w:trPr>
          <w:trHeight w:val="44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F718E" w:rsidRPr="00B30380" w:rsidRDefault="007F718E" w:rsidP="007F7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03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формы  общения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F718E" w:rsidRPr="00B30380" w:rsidRDefault="007F718E" w:rsidP="007F7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03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виды  деятельности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7F718E" w:rsidRPr="00B30380" w:rsidRDefault="007F718E" w:rsidP="007F7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3038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задачи</w:t>
            </w:r>
          </w:p>
        </w:tc>
      </w:tr>
      <w:tr w:rsidR="007F718E" w:rsidRPr="00CE286F" w:rsidTr="007F718E">
        <w:trPr>
          <w:trHeight w:val="244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F718E" w:rsidRDefault="007F718E" w:rsidP="007F71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718E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Индивидуальные формы общения    </w:t>
            </w:r>
            <w:r w:rsidRPr="0063419B">
              <w:rPr>
                <w:rFonts w:ascii="Times New Roman" w:hAnsi="Times New Roman"/>
                <w:sz w:val="24"/>
                <w:szCs w:val="24"/>
              </w:rPr>
              <w:t xml:space="preserve">        создание условий для построения отношений с каждым ребенком, с учётом его возрастных и индивидуальных особенностей (принцип дифференцированного подхода к различным категориям детей). </w:t>
            </w:r>
          </w:p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sz w:val="24"/>
                <w:szCs w:val="24"/>
              </w:rPr>
              <w:t>Беседы, консультации, обмен мнениями, выполнение совместного поручения, индивидуальная помощь, совместный поиск решения проблемы.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sz w:val="24"/>
                <w:szCs w:val="24"/>
              </w:rPr>
              <w:t>Выявить индивидуальные способности и личностные качества детей; поддержать и оказать помощь в становлении растущей личности ребенка.</w:t>
            </w:r>
          </w:p>
        </w:tc>
      </w:tr>
      <w:tr w:rsidR="007F718E" w:rsidRPr="00CE286F" w:rsidTr="007F718E">
        <w:trPr>
          <w:trHeight w:val="190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7F718E" w:rsidRDefault="007F718E" w:rsidP="007F71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718E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Групповые формы общения                </w:t>
            </w:r>
            <w:r w:rsidRPr="0063419B">
              <w:rPr>
                <w:rFonts w:ascii="Times New Roman" w:hAnsi="Times New Roman"/>
                <w:sz w:val="24"/>
                <w:szCs w:val="24"/>
              </w:rPr>
              <w:t>создание условий для повышения социальной активности детей, их самостоятельности и ответственности в организации жизни детского коллектива.</w:t>
            </w:r>
          </w:p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sz w:val="24"/>
                <w:szCs w:val="24"/>
              </w:rPr>
              <w:t xml:space="preserve">Создание творческих групп; </w:t>
            </w:r>
            <w:proofErr w:type="spellStart"/>
            <w:r w:rsidRPr="0063419B">
              <w:rPr>
                <w:rFonts w:ascii="Times New Roman" w:hAnsi="Times New Roman"/>
                <w:sz w:val="24"/>
                <w:szCs w:val="24"/>
              </w:rPr>
              <w:t>микроколлективов</w:t>
            </w:r>
            <w:proofErr w:type="spellEnd"/>
            <w:r w:rsidRPr="0063419B">
              <w:rPr>
                <w:rFonts w:ascii="Times New Roman" w:hAnsi="Times New Roman"/>
                <w:sz w:val="24"/>
                <w:szCs w:val="24"/>
              </w:rPr>
              <w:t>, построенных на общности интересов и потребностей детей; организация досуговой деятельности.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sz w:val="24"/>
                <w:szCs w:val="24"/>
              </w:rPr>
              <w:t>Выявлять творческие способности детей; формировать единый коллектив; помочь в формировании социального становления личности.</w:t>
            </w:r>
          </w:p>
        </w:tc>
      </w:tr>
      <w:tr w:rsidR="007F718E" w:rsidRPr="00CE286F" w:rsidTr="007F718E">
        <w:trPr>
          <w:trHeight w:val="231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Коллективные формы общения</w:t>
            </w:r>
            <w:r w:rsidRPr="0063419B">
              <w:rPr>
                <w:rFonts w:ascii="Times New Roman" w:hAnsi="Times New Roman"/>
                <w:sz w:val="24"/>
                <w:szCs w:val="24"/>
              </w:rPr>
              <w:t xml:space="preserve">                   создание условий для развития общекультурных интересов школьников; способствовать физическому, интеллектуальному, нравственному и духовному развитию детей, ориентированных на гражданственно-общественную деятельность.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19B">
              <w:rPr>
                <w:rFonts w:ascii="Times New Roman" w:hAnsi="Times New Roman"/>
                <w:sz w:val="24"/>
                <w:szCs w:val="24"/>
              </w:rPr>
              <w:t>Коллективные творческие дела, конкурсы, концерты, праздники, экскурсии, посещение театров и музеев, спортивные мероприятия, тематические мероприятия, общешкольные акции.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F718E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19B">
              <w:rPr>
                <w:rFonts w:ascii="Times New Roman" w:hAnsi="Times New Roman"/>
                <w:sz w:val="24"/>
                <w:szCs w:val="24"/>
              </w:rPr>
              <w:t>Повысить мотивацию личности к познанию мира; формировать у воспитанников сознательное отношение   к своему здоровью; способствовать воспитанию у детей чувства любви к своему Отечеству; способствовать формированию ценностного отношения к природному и культурному наследию.</w:t>
            </w:r>
          </w:p>
          <w:p w:rsidR="007F718E" w:rsidRPr="0063419B" w:rsidRDefault="007F718E" w:rsidP="007F7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18E" w:rsidRPr="004E58D3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37078A6" wp14:editId="6CD159B6">
            <wp:extent cx="6124575" cy="4371975"/>
            <wp:effectExtent l="57150" t="0" r="28575" b="0"/>
            <wp:docPr id="246" name="Схема 2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Pr="006A798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Инновационные технологии и методы работы, используемые педагогами</w:t>
      </w:r>
      <w:r w:rsidRPr="00A0002A">
        <w:rPr>
          <w:rFonts w:ascii="Times New Roman" w:hAnsi="Times New Roman"/>
          <w:b/>
          <w:sz w:val="28"/>
          <w:szCs w:val="28"/>
        </w:rPr>
        <w:t xml:space="preserve"> </w:t>
      </w:r>
    </w:p>
    <w:p w:rsidR="007F718E" w:rsidRDefault="007F718E" w:rsidP="00D11CA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002A">
        <w:rPr>
          <w:rFonts w:ascii="Times New Roman" w:hAnsi="Times New Roman"/>
          <w:sz w:val="28"/>
          <w:szCs w:val="28"/>
        </w:rPr>
        <w:t>Новые эффективные педагогические технологии</w:t>
      </w:r>
      <w:r w:rsidRPr="00451064">
        <w:rPr>
          <w:rFonts w:ascii="Times New Roman" w:hAnsi="Times New Roman"/>
          <w:sz w:val="28"/>
          <w:szCs w:val="28"/>
        </w:rPr>
        <w:t xml:space="preserve"> создают условия, инициирующие действия обучающихся: </w:t>
      </w:r>
      <w:proofErr w:type="spellStart"/>
      <w:r w:rsidRPr="00451064">
        <w:rPr>
          <w:rFonts w:ascii="Times New Roman" w:hAnsi="Times New Roman"/>
          <w:sz w:val="28"/>
          <w:szCs w:val="28"/>
        </w:rPr>
        <w:t>проективые</w:t>
      </w:r>
      <w:proofErr w:type="spellEnd"/>
      <w:r w:rsidRPr="0045106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51064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451064">
        <w:rPr>
          <w:rFonts w:ascii="Times New Roman" w:hAnsi="Times New Roman"/>
          <w:sz w:val="28"/>
          <w:szCs w:val="28"/>
        </w:rPr>
        <w:t xml:space="preserve"> технологии; креативные </w:t>
      </w:r>
      <w:r>
        <w:rPr>
          <w:rFonts w:ascii="Times New Roman" w:hAnsi="Times New Roman"/>
          <w:sz w:val="28"/>
          <w:szCs w:val="28"/>
        </w:rPr>
        <w:t xml:space="preserve">и операционные </w:t>
      </w:r>
      <w:r w:rsidRPr="00451064">
        <w:rPr>
          <w:rFonts w:ascii="Times New Roman" w:hAnsi="Times New Roman"/>
          <w:sz w:val="28"/>
          <w:szCs w:val="28"/>
        </w:rPr>
        <w:t xml:space="preserve">технологии; исполнение ролей; </w:t>
      </w:r>
      <w:proofErr w:type="spellStart"/>
      <w:r w:rsidRPr="00451064">
        <w:rPr>
          <w:rFonts w:ascii="Times New Roman" w:hAnsi="Times New Roman"/>
          <w:sz w:val="28"/>
          <w:szCs w:val="28"/>
        </w:rPr>
        <w:t>психодрама</w:t>
      </w:r>
      <w:proofErr w:type="spellEnd"/>
      <w:r w:rsidRPr="0045106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51064">
        <w:rPr>
          <w:rFonts w:ascii="Times New Roman" w:hAnsi="Times New Roman"/>
          <w:sz w:val="28"/>
          <w:szCs w:val="28"/>
        </w:rPr>
        <w:t>социодрама</w:t>
      </w:r>
      <w:proofErr w:type="spellEnd"/>
      <w:r w:rsidRPr="00451064">
        <w:rPr>
          <w:rFonts w:ascii="Times New Roman" w:hAnsi="Times New Roman"/>
          <w:sz w:val="28"/>
          <w:szCs w:val="28"/>
        </w:rPr>
        <w:t xml:space="preserve">; технологии личностно-ориентированного воспитания,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064">
        <w:rPr>
          <w:rFonts w:ascii="Times New Roman" w:hAnsi="Times New Roman"/>
          <w:sz w:val="28"/>
          <w:szCs w:val="28"/>
        </w:rPr>
        <w:t>этнопедагогические</w:t>
      </w:r>
      <w:proofErr w:type="spellEnd"/>
      <w:r w:rsidRPr="00451064">
        <w:rPr>
          <w:rFonts w:ascii="Times New Roman" w:hAnsi="Times New Roman"/>
          <w:sz w:val="28"/>
          <w:szCs w:val="28"/>
        </w:rPr>
        <w:t xml:space="preserve"> технологии, диалог культур, форум; панельная дискуссия; программа саморазвития, </w:t>
      </w:r>
      <w:r>
        <w:rPr>
          <w:rFonts w:ascii="Times New Roman" w:hAnsi="Times New Roman"/>
          <w:sz w:val="28"/>
          <w:szCs w:val="28"/>
        </w:rPr>
        <w:t xml:space="preserve"> тренинги, а так же:</w:t>
      </w:r>
      <w:r w:rsidRPr="00451064">
        <w:rPr>
          <w:rFonts w:ascii="Times New Roman" w:hAnsi="Times New Roman"/>
          <w:sz w:val="28"/>
          <w:szCs w:val="28"/>
        </w:rPr>
        <w:t xml:space="preserve"> </w:t>
      </w:r>
    </w:p>
    <w:p w:rsidR="007F718E" w:rsidRPr="006A798D" w:rsidRDefault="007F718E" w:rsidP="004C2D46">
      <w:pPr>
        <w:pStyle w:val="a7"/>
        <w:numPr>
          <w:ilvl w:val="0"/>
          <w:numId w:val="14"/>
        </w:numPr>
        <w:spacing w:line="360" w:lineRule="auto"/>
        <w:ind w:right="147"/>
        <w:jc w:val="both"/>
        <w:rPr>
          <w:bCs/>
          <w:i/>
          <w:iCs/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 xml:space="preserve">Технологии организации и проведения группового воспитательного дела </w:t>
      </w:r>
    </w:p>
    <w:p w:rsidR="007F718E" w:rsidRPr="006A798D" w:rsidRDefault="007F718E" w:rsidP="007F718E">
      <w:pPr>
        <w:spacing w:after="0" w:line="360" w:lineRule="auto"/>
        <w:ind w:left="150" w:right="14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A798D">
        <w:rPr>
          <w:rFonts w:ascii="Times New Roman" w:hAnsi="Times New Roman"/>
          <w:bCs/>
          <w:i/>
          <w:iCs/>
          <w:sz w:val="28"/>
          <w:szCs w:val="28"/>
        </w:rPr>
        <w:t xml:space="preserve">по </w:t>
      </w:r>
      <w:proofErr w:type="spellStart"/>
      <w:r w:rsidRPr="006A798D">
        <w:rPr>
          <w:rFonts w:ascii="Times New Roman" w:hAnsi="Times New Roman"/>
          <w:bCs/>
          <w:i/>
          <w:iCs/>
          <w:sz w:val="28"/>
          <w:szCs w:val="28"/>
        </w:rPr>
        <w:t>Н.Е.Щурковой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6A798D">
        <w:rPr>
          <w:rFonts w:ascii="Times New Roman" w:hAnsi="Times New Roman"/>
          <w:sz w:val="28"/>
          <w:szCs w:val="28"/>
        </w:rPr>
        <w:t xml:space="preserve">Общая воспитательная цель – формирование </w:t>
      </w:r>
      <w:r>
        <w:rPr>
          <w:rFonts w:ascii="Times New Roman" w:hAnsi="Times New Roman"/>
          <w:sz w:val="28"/>
          <w:szCs w:val="28"/>
        </w:rPr>
        <w:t xml:space="preserve">относительно </w:t>
      </w:r>
      <w:r w:rsidRPr="006A798D">
        <w:rPr>
          <w:rFonts w:ascii="Times New Roman" w:hAnsi="Times New Roman"/>
          <w:sz w:val="28"/>
          <w:szCs w:val="28"/>
        </w:rPr>
        <w:t>устойчивых  отношений человека к себе и своему здоровью, окружающим, природе, вещам.</w:t>
      </w:r>
    </w:p>
    <w:p w:rsidR="007F718E" w:rsidRPr="006A798D" w:rsidRDefault="007F718E" w:rsidP="004C2D46">
      <w:pPr>
        <w:pStyle w:val="a7"/>
        <w:numPr>
          <w:ilvl w:val="0"/>
          <w:numId w:val="14"/>
        </w:numPr>
        <w:spacing w:line="360" w:lineRule="auto"/>
        <w:ind w:right="14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Технология сотрудничества. </w:t>
      </w:r>
      <w:r w:rsidRPr="006A798D">
        <w:rPr>
          <w:sz w:val="28"/>
          <w:szCs w:val="28"/>
        </w:rPr>
        <w:t>Целевыми ориентациями данной технологии являются: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 xml:space="preserve">переход от педагогики требований к педагогике отношений; гуманно – личностный подход к ребёнку; единство обучения и воспитания. </w:t>
      </w:r>
    </w:p>
    <w:p w:rsidR="007F718E" w:rsidRPr="006A798D" w:rsidRDefault="007F718E" w:rsidP="004C2D46">
      <w:pPr>
        <w:pStyle w:val="a7"/>
        <w:numPr>
          <w:ilvl w:val="0"/>
          <w:numId w:val="39"/>
        </w:numPr>
        <w:spacing w:line="360" w:lineRule="auto"/>
        <w:ind w:right="150"/>
        <w:jc w:val="both"/>
        <w:rPr>
          <w:bCs/>
          <w:i/>
          <w:iCs/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 xml:space="preserve">Гуманно – личностная технология Ш. А. </w:t>
      </w:r>
      <w:proofErr w:type="spellStart"/>
      <w:r w:rsidRPr="006A798D">
        <w:rPr>
          <w:bCs/>
          <w:i/>
          <w:iCs/>
          <w:sz w:val="28"/>
          <w:szCs w:val="28"/>
        </w:rPr>
        <w:t>Амоношвили</w:t>
      </w:r>
      <w:proofErr w:type="spellEnd"/>
      <w:r w:rsidRPr="006A798D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                    </w:t>
      </w:r>
      <w:r w:rsidRPr="006A798D">
        <w:rPr>
          <w:sz w:val="28"/>
          <w:szCs w:val="28"/>
        </w:rPr>
        <w:t>Целевыми ориентациями гуманно – личностной технологии  являются: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lastRenderedPageBreak/>
        <w:t>способствование становлению, развитию и воспитанию в ребенке  благородного человека путем раскрытия его личностных качеств; развитие и становление познавательных сил ребенка; идеал воспитания – самовоспитание.</w:t>
      </w:r>
    </w:p>
    <w:p w:rsidR="007F718E" w:rsidRPr="006A798D" w:rsidRDefault="007F718E" w:rsidP="004C2D46">
      <w:pPr>
        <w:pStyle w:val="a7"/>
        <w:numPr>
          <w:ilvl w:val="0"/>
          <w:numId w:val="17"/>
        </w:numPr>
        <w:spacing w:line="360" w:lineRule="auto"/>
        <w:ind w:right="150"/>
        <w:jc w:val="both"/>
        <w:rPr>
          <w:bCs/>
          <w:i/>
          <w:iCs/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 xml:space="preserve">Технология коллективного творческого воспитания И.П. Иванова. </w:t>
      </w:r>
      <w:r>
        <w:rPr>
          <w:bCs/>
          <w:i/>
          <w:iCs/>
          <w:sz w:val="28"/>
          <w:szCs w:val="28"/>
        </w:rPr>
        <w:t xml:space="preserve">         </w:t>
      </w:r>
      <w:r w:rsidRPr="006A798D">
        <w:rPr>
          <w:sz w:val="28"/>
          <w:szCs w:val="28"/>
        </w:rPr>
        <w:t xml:space="preserve">Идеи и принципы: идея включения детей в улучшение окружающего мира; идея соучастия детей в воспитательном процессе; коллективно – </w:t>
      </w:r>
      <w:proofErr w:type="spellStart"/>
      <w:r w:rsidRPr="006A798D">
        <w:rPr>
          <w:sz w:val="28"/>
          <w:szCs w:val="28"/>
        </w:rPr>
        <w:t>деятельностный</w:t>
      </w:r>
      <w:proofErr w:type="spellEnd"/>
      <w:r w:rsidRPr="006A798D">
        <w:rPr>
          <w:sz w:val="28"/>
          <w:szCs w:val="28"/>
        </w:rPr>
        <w:t xml:space="preserve"> подход к воспитанию: коллективное целеполагание, коллективная организация деятель</w:t>
      </w:r>
      <w:r>
        <w:rPr>
          <w:sz w:val="28"/>
          <w:szCs w:val="28"/>
        </w:rPr>
        <w:t xml:space="preserve">ности, коллективное творчество, </w:t>
      </w:r>
      <w:r w:rsidRPr="006A798D">
        <w:rPr>
          <w:sz w:val="28"/>
          <w:szCs w:val="28"/>
        </w:rPr>
        <w:t xml:space="preserve">эмоциональное насыщение жизни, организация </w:t>
      </w:r>
      <w:proofErr w:type="spellStart"/>
      <w:r w:rsidRPr="006A798D">
        <w:rPr>
          <w:sz w:val="28"/>
          <w:szCs w:val="28"/>
        </w:rPr>
        <w:t>соревновательности</w:t>
      </w:r>
      <w:proofErr w:type="spellEnd"/>
      <w:r w:rsidRPr="006A798D">
        <w:rPr>
          <w:sz w:val="28"/>
          <w:szCs w:val="28"/>
        </w:rPr>
        <w:t xml:space="preserve"> и игры в жизнедеятельности детей; комплексный подход к воспитанию;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личностный подход, одобрение социального роста детей.</w:t>
      </w:r>
    </w:p>
    <w:p w:rsidR="007F718E" w:rsidRPr="006A798D" w:rsidRDefault="007F718E" w:rsidP="004C2D46">
      <w:pPr>
        <w:pStyle w:val="a7"/>
        <w:numPr>
          <w:ilvl w:val="0"/>
          <w:numId w:val="17"/>
        </w:numPr>
        <w:spacing w:line="360" w:lineRule="auto"/>
        <w:ind w:right="150"/>
        <w:jc w:val="both"/>
        <w:rPr>
          <w:bCs/>
          <w:i/>
          <w:iCs/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 xml:space="preserve">Технология гуманного коллективного воспитания В.А. Сухомлинского. </w:t>
      </w:r>
      <w:r>
        <w:rPr>
          <w:bCs/>
          <w:i/>
          <w:iCs/>
          <w:sz w:val="28"/>
          <w:szCs w:val="28"/>
        </w:rPr>
        <w:t xml:space="preserve">  </w:t>
      </w:r>
      <w:r w:rsidRPr="006A798D">
        <w:rPr>
          <w:sz w:val="28"/>
          <w:szCs w:val="28"/>
        </w:rPr>
        <w:t>Идеи и принципы: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в воспитании нет главного и второстепенного;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 xml:space="preserve">воспитание – </w:t>
      </w:r>
      <w:proofErr w:type="gramStart"/>
      <w:r w:rsidRPr="006A798D">
        <w:rPr>
          <w:sz w:val="28"/>
          <w:szCs w:val="28"/>
        </w:rPr>
        <w:t>это</w:t>
      </w:r>
      <w:proofErr w:type="gramEnd"/>
      <w:r w:rsidRPr="006A798D">
        <w:rPr>
          <w:sz w:val="28"/>
          <w:szCs w:val="28"/>
        </w:rPr>
        <w:t xml:space="preserve"> прежде всего </w:t>
      </w:r>
      <w:proofErr w:type="spellStart"/>
      <w:r w:rsidRPr="006A798D">
        <w:rPr>
          <w:sz w:val="28"/>
          <w:szCs w:val="28"/>
        </w:rPr>
        <w:t>человековедение</w:t>
      </w:r>
      <w:proofErr w:type="spellEnd"/>
      <w:r w:rsidRPr="006A798D">
        <w:rPr>
          <w:sz w:val="28"/>
          <w:szCs w:val="28"/>
        </w:rPr>
        <w:t xml:space="preserve">; эстетическое, эмоциональное начало в воспитании: внимание к природе красота родного языка, эмоциональная сфера духовной жизни и общения детей, чувство удивления; принцип единства: обучения и воспитания, научности и доступности, наглядности и абстрактности, строгости и доброты, различных методов; </w:t>
      </w:r>
      <w:proofErr w:type="gramStart"/>
      <w:r w:rsidRPr="006A798D">
        <w:rPr>
          <w:sz w:val="28"/>
          <w:szCs w:val="28"/>
        </w:rPr>
        <w:t xml:space="preserve">культ Родины, культ труда, культ матери, культ книги, культ природы; приоритетные ценности: совесть, добро, справедливость. </w:t>
      </w:r>
      <w:proofErr w:type="gramEnd"/>
    </w:p>
    <w:p w:rsidR="007F718E" w:rsidRPr="006A798D" w:rsidRDefault="007F718E" w:rsidP="004C2D46">
      <w:pPr>
        <w:pStyle w:val="a7"/>
        <w:numPr>
          <w:ilvl w:val="0"/>
          <w:numId w:val="17"/>
        </w:numPr>
        <w:spacing w:line="360" w:lineRule="auto"/>
        <w:ind w:right="150"/>
        <w:jc w:val="both"/>
        <w:rPr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>Ситуативные технологии воспитания (групповая проблемная работа)</w:t>
      </w:r>
      <w:r w:rsidRPr="006A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798D">
        <w:rPr>
          <w:sz w:val="28"/>
          <w:szCs w:val="28"/>
        </w:rPr>
        <w:t>это работа с вербальным (словесным) поведением школьников в проблемной ситуации. Её цель – разработка, принятие организационных решений, прояснение, обсуждение.</w:t>
      </w:r>
    </w:p>
    <w:p w:rsidR="007F718E" w:rsidRPr="006A798D" w:rsidRDefault="007F718E" w:rsidP="004C2D46">
      <w:pPr>
        <w:pStyle w:val="a7"/>
        <w:numPr>
          <w:ilvl w:val="0"/>
          <w:numId w:val="17"/>
        </w:numPr>
        <w:spacing w:line="360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Игровые технологии. </w:t>
      </w:r>
      <w:proofErr w:type="gramStart"/>
      <w:r w:rsidRPr="006A798D">
        <w:rPr>
          <w:sz w:val="28"/>
          <w:szCs w:val="28"/>
        </w:rPr>
        <w:t>В жизни людей игра выполняет такие важнейшие функции, как: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развлекательную (основная функция игры – развлечь, доставить удовольствие, воодушевить, пробудить интерес);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коммуникативную: освоение культуры общения;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 xml:space="preserve">терапевтическую: преодоление различных трудностей, возникающих в других видах </w:t>
      </w:r>
      <w:r w:rsidRPr="006A798D">
        <w:rPr>
          <w:sz w:val="28"/>
          <w:szCs w:val="28"/>
        </w:rPr>
        <w:lastRenderedPageBreak/>
        <w:t>жизнедеятельности;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диагностическую: выявление отклонений от нормативного поведения, самопознание в процессе игры;</w:t>
      </w:r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коррекционную: внесение позитивных изменений в структуру личностных показателей;</w:t>
      </w:r>
      <w:proofErr w:type="gramEnd"/>
      <w:r>
        <w:rPr>
          <w:sz w:val="28"/>
          <w:szCs w:val="28"/>
        </w:rPr>
        <w:t xml:space="preserve"> </w:t>
      </w:r>
      <w:r w:rsidRPr="006A798D">
        <w:rPr>
          <w:sz w:val="28"/>
          <w:szCs w:val="28"/>
        </w:rPr>
        <w:t>социализации: включение в систему общественных отношений, усвоение норм человеческого общежития.</w:t>
      </w:r>
    </w:p>
    <w:p w:rsidR="007F718E" w:rsidRPr="006A798D" w:rsidRDefault="007F718E" w:rsidP="004C2D46">
      <w:pPr>
        <w:pStyle w:val="a7"/>
        <w:numPr>
          <w:ilvl w:val="0"/>
          <w:numId w:val="17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6A798D">
        <w:rPr>
          <w:bCs/>
          <w:i/>
          <w:iCs/>
          <w:sz w:val="28"/>
          <w:szCs w:val="28"/>
        </w:rPr>
        <w:t>Техно</w:t>
      </w:r>
      <w:r>
        <w:rPr>
          <w:bCs/>
          <w:i/>
          <w:iCs/>
          <w:sz w:val="28"/>
          <w:szCs w:val="28"/>
        </w:rPr>
        <w:t xml:space="preserve">логия «Создание ситуации успеха». </w:t>
      </w:r>
      <w:r w:rsidRPr="006A798D">
        <w:rPr>
          <w:sz w:val="28"/>
          <w:szCs w:val="28"/>
        </w:rPr>
        <w:t>Результаты многочисленных научных исследований указывают на то, что и для учащихся разных классов еще более</w:t>
      </w:r>
      <w:proofErr w:type="gramStart"/>
      <w:r w:rsidRPr="006A798D">
        <w:rPr>
          <w:sz w:val="28"/>
          <w:szCs w:val="28"/>
        </w:rPr>
        <w:t>,</w:t>
      </w:r>
      <w:proofErr w:type="gramEnd"/>
      <w:r w:rsidRPr="006A798D">
        <w:rPr>
          <w:sz w:val="28"/>
          <w:szCs w:val="28"/>
        </w:rPr>
        <w:t xml:space="preserve"> чем для взрослых, важна психологическая атмосфера, в которой они находятся. Воспитателям нужно поощрить даже небольшой успех воспитанника (хотя бы добрым словом), его личные достижения при выполнении какого-либо задания, упражнения, работы.</w:t>
      </w:r>
    </w:p>
    <w:p w:rsidR="00B00DE2" w:rsidRDefault="007F718E" w:rsidP="004C2D46">
      <w:pPr>
        <w:pStyle w:val="3"/>
        <w:keepNext w:val="0"/>
        <w:keepLines w:val="0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19C0">
        <w:rPr>
          <w:rStyle w:val="a9"/>
          <w:rFonts w:ascii="Times New Roman" w:hAnsi="Times New Roman" w:cs="Times New Roman"/>
          <w:i/>
          <w:iCs/>
          <w:color w:val="auto"/>
          <w:sz w:val="28"/>
          <w:szCs w:val="28"/>
        </w:rPr>
        <w:t>Информационно - коммуникативные технологии.</w:t>
      </w:r>
      <w:r w:rsidRPr="003F19C0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3F19C0">
        <w:rPr>
          <w:rFonts w:ascii="Times New Roman" w:hAnsi="Times New Roman" w:cs="Times New Roman"/>
          <w:b w:val="0"/>
          <w:color w:val="auto"/>
          <w:sz w:val="28"/>
          <w:szCs w:val="28"/>
        </w:rPr>
        <w:t>Основная ценность информационных технологий заключается в том, что они позволяют создать неизмеримо более яркую мультисенсорную интерактивную среду с почти неограниченными потенциальными возможностями, оказывающимися в распоряжении и педагога, и ребенка. Информационные технологии используются по следующим направлениям:  дистанционное обучение; сетевое общение; организация тематических мероприятий; проектная деятельность; выпуск листовок, тематических стенгазет, издание буклетов; организуются кружковые занятия по компьютерной графике и анимации.</w:t>
      </w:r>
    </w:p>
    <w:p w:rsidR="00FD2A48" w:rsidRPr="00FD2A48" w:rsidRDefault="00FD2A48" w:rsidP="00FD2A48"/>
    <w:p w:rsidR="000C7686" w:rsidRDefault="007F718E" w:rsidP="004C2D46">
      <w:pPr>
        <w:pStyle w:val="a7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bookmarkStart w:id="1" w:name="_Toc410654056"/>
      <w:bookmarkStart w:id="2" w:name="_Toc414553263"/>
      <w:bookmarkStart w:id="3" w:name="_Toc409691724"/>
      <w:r w:rsidRPr="009D1652">
        <w:rPr>
          <w:b/>
          <w:sz w:val="28"/>
          <w:szCs w:val="28"/>
        </w:rPr>
        <w:t>Основные формы организации педагогической поддержки</w:t>
      </w:r>
      <w:bookmarkEnd w:id="1"/>
      <w:bookmarkEnd w:id="2"/>
      <w:bookmarkEnd w:id="3"/>
      <w:r w:rsidR="00B00DE2">
        <w:rPr>
          <w:b/>
          <w:sz w:val="28"/>
          <w:szCs w:val="28"/>
        </w:rPr>
        <w:t xml:space="preserve"> </w:t>
      </w:r>
      <w:proofErr w:type="gramStart"/>
      <w:r w:rsidR="00B00DE2">
        <w:rPr>
          <w:b/>
          <w:sz w:val="28"/>
          <w:szCs w:val="28"/>
        </w:rPr>
        <w:t>обучающимся</w:t>
      </w:r>
      <w:proofErr w:type="gramEnd"/>
    </w:p>
    <w:p w:rsidR="001E2BA4" w:rsidRPr="000C7686" w:rsidRDefault="007F718E" w:rsidP="000C768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C7686">
        <w:rPr>
          <w:rFonts w:ascii="Times New Roman" w:hAnsi="Times New Roman"/>
          <w:sz w:val="28"/>
          <w:szCs w:val="28"/>
        </w:rPr>
        <w:t xml:space="preserve">Основными формами организации педагогической поддержки обучающихся являются: </w:t>
      </w:r>
      <w:r w:rsidR="000C7686" w:rsidRPr="000C7686">
        <w:rPr>
          <w:rFonts w:ascii="Times New Roman" w:hAnsi="Times New Roman"/>
          <w:sz w:val="28"/>
          <w:szCs w:val="28"/>
        </w:rPr>
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 (</w:t>
      </w:r>
      <w:r w:rsidR="001E2BA4" w:rsidRPr="000C7686">
        <w:rPr>
          <w:rFonts w:ascii="Times New Roman" w:hAnsi="Times New Roman"/>
          <w:sz w:val="28"/>
          <w:szCs w:val="28"/>
        </w:rPr>
        <w:t>Закон "Об образовании в РФ", 273-ФЗ, Глава 4</w:t>
      </w:r>
      <w:r w:rsidR="001E2BA4" w:rsidRPr="000C7686">
        <w:rPr>
          <w:rStyle w:val="apple-converted-space"/>
          <w:rFonts w:ascii="Times New Roman" w:hAnsi="Times New Roman"/>
          <w:sz w:val="28"/>
          <w:szCs w:val="28"/>
        </w:rPr>
        <w:t xml:space="preserve">, статья 42; </w:t>
      </w:r>
      <w:r w:rsidR="001E2BA4" w:rsidRPr="000C7686">
        <w:rPr>
          <w:rFonts w:ascii="Times New Roman" w:hAnsi="Times New Roman"/>
          <w:sz w:val="28"/>
          <w:szCs w:val="28"/>
        </w:rPr>
        <w:t>ФГОС ООО пункт 25.</w:t>
      </w:r>
      <w:r w:rsidR="000C7686" w:rsidRPr="000C7686">
        <w:rPr>
          <w:rFonts w:ascii="Times New Roman" w:hAnsi="Times New Roman"/>
          <w:sz w:val="28"/>
          <w:szCs w:val="28"/>
        </w:rPr>
        <w:t>)</w:t>
      </w:r>
      <w:r w:rsidR="001E2BA4" w:rsidRPr="000C7686">
        <w:rPr>
          <w:rFonts w:ascii="Times New Roman" w:hAnsi="Times New Roman"/>
          <w:sz w:val="28"/>
          <w:szCs w:val="28"/>
        </w:rPr>
        <w:t> 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Важнейший аспект воспитательной деятельности</w:t>
      </w:r>
      <w:r w:rsidRPr="00051F77">
        <w:rPr>
          <w:rFonts w:ascii="Times New Roman" w:hAnsi="Times New Roman"/>
          <w:sz w:val="28"/>
          <w:szCs w:val="28"/>
        </w:rPr>
        <w:t xml:space="preserve"> – психолого-педагогическая поддержка детей, полноценное обеспечение психического и физического здоровья, развитие социально значимых качеств детей. 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b/>
          <w:i/>
          <w:sz w:val="28"/>
          <w:szCs w:val="28"/>
        </w:rPr>
        <w:t>Важна и результативность</w:t>
      </w:r>
      <w:r w:rsidRPr="00051F77">
        <w:rPr>
          <w:rFonts w:ascii="Times New Roman" w:hAnsi="Times New Roman"/>
          <w:sz w:val="28"/>
          <w:szCs w:val="28"/>
        </w:rPr>
        <w:t xml:space="preserve"> таких </w:t>
      </w:r>
      <w:r w:rsidRPr="00051F77">
        <w:rPr>
          <w:rFonts w:ascii="Times New Roman" w:hAnsi="Times New Roman"/>
          <w:b/>
          <w:bCs/>
          <w:i/>
          <w:iCs/>
          <w:sz w:val="28"/>
          <w:szCs w:val="28"/>
        </w:rPr>
        <w:t>организационных функций</w:t>
      </w:r>
      <w:r w:rsidRPr="00051F77">
        <w:rPr>
          <w:rFonts w:ascii="Times New Roman" w:hAnsi="Times New Roman"/>
          <w:sz w:val="28"/>
          <w:szCs w:val="28"/>
        </w:rPr>
        <w:t>, как:</w:t>
      </w:r>
    </w:p>
    <w:p w:rsidR="007F718E" w:rsidRPr="00051F77" w:rsidRDefault="007F718E" w:rsidP="004C2D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b/>
          <w:bCs/>
          <w:i/>
          <w:iCs/>
          <w:sz w:val="28"/>
          <w:szCs w:val="28"/>
        </w:rPr>
        <w:t>социально-нормативная</w:t>
      </w:r>
      <w:r w:rsidRPr="00051F77">
        <w:rPr>
          <w:rFonts w:ascii="Times New Roman" w:hAnsi="Times New Roman"/>
          <w:sz w:val="28"/>
          <w:szCs w:val="28"/>
        </w:rPr>
        <w:t>, связанная с усвоением детьми норм, правил жизни и деятельности образовательного учреждения;</w:t>
      </w:r>
    </w:p>
    <w:p w:rsidR="007F718E" w:rsidRPr="00051F77" w:rsidRDefault="007F718E" w:rsidP="004C2D46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F77">
        <w:rPr>
          <w:rFonts w:ascii="Times New Roman" w:hAnsi="Times New Roman"/>
          <w:b/>
          <w:bCs/>
          <w:i/>
          <w:iCs/>
          <w:sz w:val="28"/>
          <w:szCs w:val="28"/>
        </w:rPr>
        <w:t>прогностическая</w:t>
      </w:r>
      <w:proofErr w:type="gramEnd"/>
      <w:r w:rsidRPr="00051F77">
        <w:rPr>
          <w:rFonts w:ascii="Times New Roman" w:hAnsi="Times New Roman"/>
          <w:sz w:val="28"/>
          <w:szCs w:val="28"/>
        </w:rPr>
        <w:t>, определяющая условия полноценной реализации интересов и потребностей детей;</w:t>
      </w:r>
    </w:p>
    <w:p w:rsidR="007F718E" w:rsidRPr="003214B0" w:rsidRDefault="007F718E" w:rsidP="004C2D4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F77">
        <w:rPr>
          <w:rFonts w:ascii="Times New Roman" w:hAnsi="Times New Roman"/>
          <w:b/>
          <w:bCs/>
          <w:i/>
          <w:iCs/>
          <w:sz w:val="28"/>
          <w:szCs w:val="28"/>
        </w:rPr>
        <w:t>преобразовательная</w:t>
      </w:r>
      <w:proofErr w:type="gramEnd"/>
      <w:r w:rsidRPr="00051F77">
        <w:rPr>
          <w:rFonts w:ascii="Times New Roman" w:hAnsi="Times New Roman"/>
          <w:sz w:val="28"/>
          <w:szCs w:val="28"/>
        </w:rPr>
        <w:t>, связанная с постепенным расширением сфер, путей и состояний участников воспитательной деятельности.</w:t>
      </w:r>
    </w:p>
    <w:p w:rsidR="007F718E" w:rsidRPr="00051F77" w:rsidRDefault="007F718E" w:rsidP="007F718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>Главным итогом деятельности по обеспечению психолого-педагогического сопровождения, согласующегося с социальными запросами населения и требованиями федерального государственного образовательного стандарта, является адаптация детей всех ступеней обучения к быстроменяющейся жизни, обеспечение организации образовательного процесса, способствующего, прежде всего, становлению личности ребенка.</w:t>
      </w:r>
    </w:p>
    <w:p w:rsidR="007F718E" w:rsidRPr="00051F77" w:rsidRDefault="007F718E" w:rsidP="007F718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>Обозначенный результат достигается посредством создания условий для формирования не только определенных личностных качеств (активность, коммуникабельность, ответственность, социально-психологическая умелость), но и адекватных требованиям общества и потребностям каждого конкретного человека личностных установок, способных обеспечить качество жизни.</w:t>
      </w:r>
    </w:p>
    <w:p w:rsidR="007F718E" w:rsidRPr="00051F77" w:rsidRDefault="007F718E" w:rsidP="007F718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В  службу </w:t>
      </w:r>
      <w:proofErr w:type="spellStart"/>
      <w:r w:rsidRPr="00051F77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051F77">
        <w:rPr>
          <w:rFonts w:ascii="Times New Roman" w:hAnsi="Times New Roman"/>
          <w:sz w:val="28"/>
          <w:szCs w:val="28"/>
        </w:rPr>
        <w:t xml:space="preserve"> – педагогического и </w:t>
      </w:r>
      <w:proofErr w:type="spellStart"/>
      <w:proofErr w:type="gramStart"/>
      <w:r w:rsidRPr="00051F77">
        <w:rPr>
          <w:rFonts w:ascii="Times New Roman" w:hAnsi="Times New Roman"/>
          <w:sz w:val="28"/>
          <w:szCs w:val="28"/>
        </w:rPr>
        <w:t>медико</w:t>
      </w:r>
      <w:proofErr w:type="spellEnd"/>
      <w:r w:rsidRPr="00051F77">
        <w:rPr>
          <w:rFonts w:ascii="Times New Roman" w:hAnsi="Times New Roman"/>
          <w:sz w:val="28"/>
          <w:szCs w:val="28"/>
        </w:rPr>
        <w:t xml:space="preserve"> – социального</w:t>
      </w:r>
      <w:proofErr w:type="gramEnd"/>
      <w:r w:rsidRPr="00051F77">
        <w:rPr>
          <w:rFonts w:ascii="Times New Roman" w:hAnsi="Times New Roman"/>
          <w:sz w:val="28"/>
          <w:szCs w:val="28"/>
        </w:rPr>
        <w:t xml:space="preserve"> сопровождения детей   входят следующие специалисты: 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>классные руководители, педагог-психолог  школы, социальный  педагог, медицинские работники школы, воспитатели, педагоги дополнительного образования.</w:t>
      </w:r>
    </w:p>
    <w:p w:rsidR="007F718E" w:rsidRPr="00051F77" w:rsidRDefault="007F718E" w:rsidP="007F718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В целом, реализация совместной деятельности  специалистов системы сопровождения  базируется </w:t>
      </w:r>
      <w:r w:rsidRPr="00051F77">
        <w:rPr>
          <w:rFonts w:ascii="Times New Roman" w:hAnsi="Times New Roman"/>
          <w:b/>
          <w:sz w:val="28"/>
          <w:szCs w:val="28"/>
        </w:rPr>
        <w:t>на</w:t>
      </w:r>
      <w:r w:rsidRPr="00051F77">
        <w:rPr>
          <w:rFonts w:ascii="Times New Roman" w:hAnsi="Times New Roman"/>
          <w:sz w:val="28"/>
          <w:szCs w:val="28"/>
        </w:rPr>
        <w:t xml:space="preserve">   </w:t>
      </w:r>
      <w:r w:rsidRPr="00051F77">
        <w:rPr>
          <w:rFonts w:ascii="Times New Roman" w:hAnsi="Times New Roman"/>
          <w:b/>
          <w:i/>
          <w:sz w:val="28"/>
          <w:szCs w:val="28"/>
        </w:rPr>
        <w:t xml:space="preserve">принципах   </w:t>
      </w:r>
      <w:proofErr w:type="spellStart"/>
      <w:r w:rsidRPr="00051F77">
        <w:rPr>
          <w:rFonts w:ascii="Times New Roman" w:hAnsi="Times New Roman"/>
          <w:b/>
          <w:i/>
          <w:sz w:val="28"/>
          <w:szCs w:val="28"/>
        </w:rPr>
        <w:t>гуманизации</w:t>
      </w:r>
      <w:proofErr w:type="spellEnd"/>
      <w:r w:rsidRPr="00051F77">
        <w:rPr>
          <w:rFonts w:ascii="Times New Roman" w:hAnsi="Times New Roman"/>
          <w:sz w:val="28"/>
          <w:szCs w:val="28"/>
        </w:rPr>
        <w:t xml:space="preserve"> профессионального общения через  создание условий </w:t>
      </w:r>
      <w:proofErr w:type="gramStart"/>
      <w:r w:rsidRPr="00051F77">
        <w:rPr>
          <w:rFonts w:ascii="Times New Roman" w:hAnsi="Times New Roman"/>
          <w:sz w:val="28"/>
          <w:szCs w:val="28"/>
        </w:rPr>
        <w:t>для</w:t>
      </w:r>
      <w:proofErr w:type="gramEnd"/>
      <w:r w:rsidRPr="00051F77">
        <w:rPr>
          <w:rFonts w:ascii="Times New Roman" w:hAnsi="Times New Roman"/>
          <w:sz w:val="28"/>
          <w:szCs w:val="28"/>
        </w:rPr>
        <w:t xml:space="preserve">: </w:t>
      </w:r>
    </w:p>
    <w:p w:rsidR="007F718E" w:rsidRPr="00051F77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lastRenderedPageBreak/>
        <w:t xml:space="preserve">раскрытия потенциальных возможностей работников образования; демократизации профессионального общения в ходе участия работников образования в принятии решений в социальной, образовательной и управленческой сферах деятельности; </w:t>
      </w:r>
    </w:p>
    <w:p w:rsidR="007F718E" w:rsidRPr="00051F77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научно-целевой направленности, предполагающей  создание условий для оказания помощи в научно-исследовательской деятельности; </w:t>
      </w:r>
    </w:p>
    <w:p w:rsidR="007F718E" w:rsidRPr="009D1652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стратегической направленности -  формирование единого пространства профессионального общения и общения по интересам работников образования, ориентированного на их личностно-ценностное творческое саморазвитие и развитие.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F77">
        <w:rPr>
          <w:rFonts w:ascii="Times New Roman" w:hAnsi="Times New Roman"/>
          <w:b/>
          <w:i/>
          <w:color w:val="000000"/>
          <w:sz w:val="28"/>
          <w:szCs w:val="28"/>
        </w:rPr>
        <w:t>Основными принципами работы</w:t>
      </w:r>
      <w:r w:rsidRPr="00051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2E95">
        <w:rPr>
          <w:rFonts w:ascii="Times New Roman" w:hAnsi="Times New Roman"/>
          <w:b/>
          <w:i/>
          <w:color w:val="000000"/>
          <w:sz w:val="28"/>
          <w:szCs w:val="28"/>
        </w:rPr>
        <w:t xml:space="preserve">Службы </w:t>
      </w:r>
      <w:r w:rsidRPr="00051F77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7F718E" w:rsidRPr="00051F77" w:rsidRDefault="007F718E" w:rsidP="004C2D46">
      <w:pPr>
        <w:pStyle w:val="a7"/>
        <w:numPr>
          <w:ilvl w:val="0"/>
          <w:numId w:val="31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приоритет интересов ребенка;</w:t>
      </w:r>
    </w:p>
    <w:p w:rsidR="007F718E" w:rsidRPr="00051F77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непрерывность и комплексный подход в организации сопровождения; </w:t>
      </w:r>
    </w:p>
    <w:p w:rsidR="007F718E" w:rsidRPr="00051F77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рекомендательный характер оказания помощи и услуг; </w:t>
      </w:r>
    </w:p>
    <w:p w:rsidR="007F718E" w:rsidRPr="009D1652" w:rsidRDefault="007F718E" w:rsidP="004C2D46">
      <w:pPr>
        <w:pStyle w:val="a7"/>
        <w:numPr>
          <w:ilvl w:val="0"/>
          <w:numId w:val="29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работа по методу междисциплинарной команды. 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F77">
        <w:rPr>
          <w:rFonts w:ascii="Times New Roman" w:hAnsi="Times New Roman"/>
          <w:b/>
          <w:i/>
          <w:color w:val="000000"/>
          <w:sz w:val="28"/>
          <w:szCs w:val="28"/>
        </w:rPr>
        <w:t>Деятельность Службы</w:t>
      </w:r>
      <w:r w:rsidRPr="00051F77">
        <w:rPr>
          <w:rFonts w:ascii="Times New Roman" w:hAnsi="Times New Roman"/>
          <w:color w:val="000000"/>
          <w:sz w:val="28"/>
          <w:szCs w:val="28"/>
        </w:rPr>
        <w:t xml:space="preserve"> сопровождения позволяет: </w:t>
      </w:r>
    </w:p>
    <w:p w:rsidR="007F718E" w:rsidRPr="00051F77" w:rsidRDefault="007F718E" w:rsidP="004C2D46">
      <w:pPr>
        <w:pStyle w:val="a7"/>
        <w:numPr>
          <w:ilvl w:val="0"/>
          <w:numId w:val="30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реализовать особый вид помощи ребенку в обеспечении эффективного развития, социализации, сохранения и укрепления здоровья, защиты прав детей и подростков в условиях образовательного процесса; </w:t>
      </w:r>
    </w:p>
    <w:p w:rsidR="007F718E" w:rsidRPr="00051F77" w:rsidRDefault="007F718E" w:rsidP="004C2D46">
      <w:pPr>
        <w:pStyle w:val="a7"/>
        <w:numPr>
          <w:ilvl w:val="0"/>
          <w:numId w:val="30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детей;</w:t>
      </w:r>
    </w:p>
    <w:p w:rsidR="007F718E" w:rsidRPr="009D1652" w:rsidRDefault="007F718E" w:rsidP="004C2D46">
      <w:pPr>
        <w:pStyle w:val="a7"/>
        <w:numPr>
          <w:ilvl w:val="0"/>
          <w:numId w:val="30"/>
        </w:num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51F77">
        <w:rPr>
          <w:color w:val="000000"/>
          <w:sz w:val="28"/>
          <w:szCs w:val="28"/>
        </w:rPr>
        <w:t>создавать комплексные профилактические и коррекционные программы, направленные на преодоление психолого-педагогических и социальных проблем обучающихся.  </w:t>
      </w:r>
    </w:p>
    <w:p w:rsidR="007F718E" w:rsidRPr="00051F77" w:rsidRDefault="007F718E" w:rsidP="007F718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F77">
        <w:rPr>
          <w:rFonts w:ascii="Times New Roman" w:hAnsi="Times New Roman"/>
          <w:b/>
          <w:i/>
          <w:sz w:val="28"/>
          <w:szCs w:val="28"/>
        </w:rPr>
        <w:t>Целью психолого-педагогического сопровождения ребенка</w:t>
      </w:r>
      <w:r w:rsidRPr="00051F77">
        <w:rPr>
          <w:rFonts w:ascii="Times New Roman" w:hAnsi="Times New Roman"/>
          <w:sz w:val="28"/>
          <w:szCs w:val="28"/>
        </w:rPr>
        <w:t xml:space="preserve"> в современном образовательном процессе является обеспечение оптимальных условий для адаптации, обучения, воспитания и развития ребенка исходя из его индивидуальных особенностей, психологического комфорта и безопасности ребенка, удовлетворении его потребностей с помощью социальных, правовых, </w:t>
      </w:r>
      <w:r w:rsidRPr="00051F77">
        <w:rPr>
          <w:rFonts w:ascii="Times New Roman" w:hAnsi="Times New Roman"/>
          <w:sz w:val="28"/>
          <w:szCs w:val="28"/>
        </w:rPr>
        <w:lastRenderedPageBreak/>
        <w:t xml:space="preserve">психологических, медицинских, педагогических механизмов предупреждения и преодоления негативных явлений в семье и школе, ближайшем окружении и других социумах. </w:t>
      </w:r>
      <w:proofErr w:type="gramEnd"/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Реализация данной цели предполагает </w:t>
      </w:r>
      <w:r w:rsidRPr="00051F77">
        <w:rPr>
          <w:rFonts w:ascii="Times New Roman" w:hAnsi="Times New Roman"/>
          <w:b/>
          <w:i/>
          <w:sz w:val="28"/>
          <w:szCs w:val="28"/>
        </w:rPr>
        <w:t>достижение комплекса задач:</w:t>
      </w:r>
    </w:p>
    <w:p w:rsidR="007F718E" w:rsidRPr="00051F77" w:rsidRDefault="007F718E" w:rsidP="004C2D46">
      <w:pPr>
        <w:pStyle w:val="a7"/>
        <w:numPr>
          <w:ilvl w:val="0"/>
          <w:numId w:val="32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предупреждение возникновения проблем развития ребенка;</w:t>
      </w:r>
    </w:p>
    <w:p w:rsidR="007F718E" w:rsidRPr="00051F77" w:rsidRDefault="007F718E" w:rsidP="004C2D46">
      <w:pPr>
        <w:pStyle w:val="a7"/>
        <w:numPr>
          <w:ilvl w:val="0"/>
          <w:numId w:val="32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7F718E" w:rsidRPr="00051F77" w:rsidRDefault="007F718E" w:rsidP="004C2D46">
      <w:pPr>
        <w:pStyle w:val="a7"/>
        <w:numPr>
          <w:ilvl w:val="0"/>
          <w:numId w:val="32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психологическое обеспечение образовательных программ;</w:t>
      </w:r>
    </w:p>
    <w:p w:rsidR="007F718E" w:rsidRPr="009D1652" w:rsidRDefault="007F718E" w:rsidP="004C2D46">
      <w:pPr>
        <w:pStyle w:val="a7"/>
        <w:numPr>
          <w:ilvl w:val="0"/>
          <w:numId w:val="32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7F718E" w:rsidRPr="00051F77" w:rsidRDefault="007F718E" w:rsidP="007F71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В контексте обозначенных задач психолого-педагогическое сопровождение реализует </w:t>
      </w:r>
      <w:r w:rsidRPr="00051F77">
        <w:rPr>
          <w:rFonts w:ascii="Times New Roman" w:hAnsi="Times New Roman"/>
          <w:b/>
          <w:i/>
          <w:sz w:val="28"/>
          <w:szCs w:val="28"/>
        </w:rPr>
        <w:t>основные направления: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профилактика;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диагностика (индивидуальная и групповая (скрининг);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консультирование (индивидуальное и групповое);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развивающая работа (индивидуальная и групповая);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коррекционная работа (индивидуальная и групповая);</w:t>
      </w:r>
    </w:p>
    <w:p w:rsidR="007F718E" w:rsidRPr="00051F77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родителей;</w:t>
      </w:r>
    </w:p>
    <w:p w:rsidR="007F718E" w:rsidRPr="009D1652" w:rsidRDefault="007F718E" w:rsidP="004C2D46">
      <w:pPr>
        <w:pStyle w:val="a7"/>
        <w:numPr>
          <w:ilvl w:val="0"/>
          <w:numId w:val="33"/>
        </w:numPr>
        <w:spacing w:line="360" w:lineRule="auto"/>
        <w:contextualSpacing/>
        <w:jc w:val="both"/>
        <w:rPr>
          <w:rStyle w:val="a8"/>
          <w:i w:val="0"/>
          <w:iCs w:val="0"/>
          <w:sz w:val="28"/>
          <w:szCs w:val="28"/>
        </w:rPr>
      </w:pPr>
      <w:r w:rsidRPr="00051F77">
        <w:rPr>
          <w:sz w:val="28"/>
          <w:szCs w:val="28"/>
        </w:rPr>
        <w:t>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</w:r>
    </w:p>
    <w:p w:rsidR="007F718E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8"/>
          <w:rFonts w:eastAsia="Calibri"/>
          <w:b/>
          <w:sz w:val="28"/>
          <w:szCs w:val="28"/>
        </w:rPr>
        <w:t xml:space="preserve">Профилактическое </w:t>
      </w:r>
      <w:r w:rsidRPr="00051F77">
        <w:rPr>
          <w:rStyle w:val="a8"/>
          <w:rFonts w:eastAsia="Calibri"/>
          <w:b/>
          <w:sz w:val="28"/>
          <w:szCs w:val="28"/>
        </w:rPr>
        <w:t>направление.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Профилактика – предупреждение возникновения явлений </w:t>
      </w:r>
      <w:proofErr w:type="spellStart"/>
      <w:r w:rsidRPr="00051F77">
        <w:rPr>
          <w:sz w:val="28"/>
          <w:szCs w:val="28"/>
        </w:rPr>
        <w:t>дезадаптации</w:t>
      </w:r>
      <w:proofErr w:type="spellEnd"/>
      <w:r w:rsidRPr="00051F77">
        <w:rPr>
          <w:sz w:val="28"/>
          <w:szCs w:val="28"/>
        </w:rPr>
        <w:t xml:space="preserve"> обучающихся,  разработка конкретных рекомендаций педагогическим </w:t>
      </w:r>
      <w:r w:rsidRPr="00051F77">
        <w:rPr>
          <w:sz w:val="28"/>
          <w:szCs w:val="28"/>
        </w:rPr>
        <w:lastRenderedPageBreak/>
        <w:t>работникам, родителям по оказанию помощи в вопросах воспитания, обучения и развития с учетом возрастных и индивидуальных особенностей.</w:t>
      </w:r>
      <w:r w:rsidRPr="00051F77">
        <w:rPr>
          <w:sz w:val="28"/>
          <w:szCs w:val="28"/>
        </w:rPr>
        <w:br/>
        <w:t>Психопрофилактическая работа - обеспечение решения проблем, связанных с обучением, воспитанием, психическим здоровьем детей:</w:t>
      </w:r>
    </w:p>
    <w:p w:rsidR="007F718E" w:rsidRPr="00051F77" w:rsidRDefault="007F718E" w:rsidP="004C2D4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разработка и осуществление развивающих программ для учащихся с учетом задач каждого возрастного этапа;</w:t>
      </w:r>
    </w:p>
    <w:p w:rsidR="007F718E" w:rsidRPr="00051F77" w:rsidRDefault="007F718E" w:rsidP="004C2D4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7F718E" w:rsidRPr="009D1652" w:rsidRDefault="007F718E" w:rsidP="004C2D4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предупреждение возможных осложнений в связи с переходом учащихся на следующую возрастную ступень.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rStyle w:val="a8"/>
          <w:rFonts w:eastAsia="Calibri"/>
          <w:b/>
          <w:sz w:val="28"/>
          <w:szCs w:val="28"/>
        </w:rPr>
        <w:t xml:space="preserve"> Диагностическое направление.</w:t>
      </w:r>
      <w:r w:rsidRPr="00051F77">
        <w:rPr>
          <w:sz w:val="28"/>
          <w:szCs w:val="28"/>
        </w:rPr>
        <w:t xml:space="preserve"> 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Выявление наиболее важных особенностей развития УУД, поведения и психического состояния школьников, которые должны быть учтены в процессе сопровождения, с целью выстраивания индивидуальной образовательной траектории развития ребенка.    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Диагностика может быть индивидуальной и групповой.</w:t>
      </w:r>
      <w:r w:rsidRPr="00051F77">
        <w:rPr>
          <w:sz w:val="28"/>
          <w:szCs w:val="28"/>
        </w:rPr>
        <w:br/>
        <w:t>Этапы индивидуальной диагностики:</w:t>
      </w:r>
    </w:p>
    <w:p w:rsidR="007F718E" w:rsidRPr="00051F77" w:rsidRDefault="007F718E" w:rsidP="004C2D4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изучение обращения к психологу, поступающего от учителей, родителей, учащихся (определение проблемы, выбор метода исследования);</w:t>
      </w:r>
    </w:p>
    <w:p w:rsidR="007F718E" w:rsidRPr="00051F77" w:rsidRDefault="007F718E" w:rsidP="004C2D4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формулировка заключения об основных характеристиках </w:t>
      </w:r>
      <w:proofErr w:type="spellStart"/>
      <w:r w:rsidRPr="00051F77">
        <w:rPr>
          <w:sz w:val="28"/>
          <w:szCs w:val="28"/>
        </w:rPr>
        <w:t>изучавшихся</w:t>
      </w:r>
      <w:proofErr w:type="spellEnd"/>
      <w:r w:rsidRPr="00051F77">
        <w:rPr>
          <w:sz w:val="28"/>
          <w:szCs w:val="28"/>
        </w:rPr>
        <w:t xml:space="preserve"> компонентов психического развития или формирования личности школьника (постановка психологического диагноза);</w:t>
      </w:r>
    </w:p>
    <w:p w:rsidR="007F718E" w:rsidRPr="009D1652" w:rsidRDefault="007F718E" w:rsidP="004C2D4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разработка рекомендаций, программы </w:t>
      </w:r>
      <w:proofErr w:type="spellStart"/>
      <w:r w:rsidRPr="00051F77">
        <w:rPr>
          <w:sz w:val="28"/>
          <w:szCs w:val="28"/>
        </w:rPr>
        <w:t>психокоррекционной</w:t>
      </w:r>
      <w:proofErr w:type="spellEnd"/>
      <w:r w:rsidRPr="00051F77">
        <w:rPr>
          <w:sz w:val="28"/>
          <w:szCs w:val="28"/>
        </w:rPr>
        <w:t xml:space="preserve"> работы с учащимися, составление долговременного плана развития способностей или других психологических образований.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051F77">
        <w:rPr>
          <w:rStyle w:val="a8"/>
          <w:rFonts w:eastAsia="Calibri"/>
          <w:b/>
          <w:sz w:val="28"/>
          <w:szCs w:val="28"/>
        </w:rPr>
        <w:t>Консультативное направление</w:t>
      </w:r>
      <w:r w:rsidRPr="00051F77">
        <w:rPr>
          <w:rStyle w:val="apple-converted-space"/>
          <w:sz w:val="28"/>
          <w:szCs w:val="28"/>
        </w:rPr>
        <w:t> 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333333"/>
          <w:sz w:val="28"/>
          <w:szCs w:val="28"/>
        </w:rPr>
      </w:pPr>
      <w:r w:rsidRPr="00051F77">
        <w:rPr>
          <w:sz w:val="28"/>
          <w:szCs w:val="28"/>
        </w:rPr>
        <w:t xml:space="preserve">Оказание помощи и создание условий для развития личности,  способности выбирать и действовать по собственному усмотрению, обучаться новому поведению; информирование всех участников образовательного процесса по </w:t>
      </w:r>
      <w:r w:rsidRPr="00051F77">
        <w:rPr>
          <w:sz w:val="28"/>
          <w:szCs w:val="28"/>
        </w:rPr>
        <w:lastRenderedPageBreak/>
        <w:t xml:space="preserve">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</w:t>
      </w:r>
      <w:r w:rsidRPr="00051F77">
        <w:rPr>
          <w:color w:val="000000"/>
          <w:sz w:val="28"/>
          <w:szCs w:val="28"/>
        </w:rPr>
        <w:t>образовательном учреждении.</w:t>
      </w:r>
    </w:p>
    <w:p w:rsidR="007F718E" w:rsidRPr="00051F77" w:rsidRDefault="007F718E" w:rsidP="004C2D46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Индивидуальное консультирование - оказание помощи и создание условий для развития личности,  способности выбирать и действовать по собственному усмотрению, обучатся новому поведению.</w:t>
      </w:r>
    </w:p>
    <w:p w:rsidR="007F718E" w:rsidRPr="009D1652" w:rsidRDefault="007F718E" w:rsidP="004C2D46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 w:val="0"/>
          <w:iCs w:val="0"/>
          <w:color w:val="333333"/>
          <w:sz w:val="28"/>
          <w:szCs w:val="28"/>
        </w:rPr>
      </w:pPr>
      <w:r w:rsidRPr="00051F77">
        <w:rPr>
          <w:sz w:val="28"/>
          <w:szCs w:val="28"/>
        </w:rPr>
        <w:t xml:space="preserve">Групповое консультирование - информирование всех участников образовательного процесса по вопросам, связанным с особенностями образовательного процесса для данной категории детей с целью создания </w:t>
      </w:r>
      <w:r w:rsidRPr="00051F77">
        <w:rPr>
          <w:color w:val="333333"/>
          <w:sz w:val="28"/>
          <w:szCs w:val="28"/>
        </w:rPr>
        <w:t>адаптивной среды, позволяющей обеспечить полноценную интеграцию и личностную самореализацию в образовательном учреждении.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51F77">
        <w:rPr>
          <w:rStyle w:val="a8"/>
          <w:rFonts w:eastAsia="Calibri"/>
          <w:b/>
          <w:sz w:val="28"/>
          <w:szCs w:val="28"/>
        </w:rPr>
        <w:t xml:space="preserve">Развивающее направление </w:t>
      </w:r>
      <w:r w:rsidRPr="00051F77">
        <w:rPr>
          <w:sz w:val="28"/>
          <w:szCs w:val="28"/>
        </w:rPr>
        <w:t>(</w:t>
      </w:r>
      <w:r w:rsidRPr="00051F77">
        <w:rPr>
          <w:i/>
          <w:sz w:val="28"/>
          <w:szCs w:val="28"/>
        </w:rPr>
        <w:t xml:space="preserve">работа индивидуальная и групповая) 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/>
          <w:sz w:val="28"/>
          <w:szCs w:val="28"/>
        </w:rPr>
      </w:pPr>
      <w:r w:rsidRPr="00051F77">
        <w:rPr>
          <w:sz w:val="28"/>
          <w:szCs w:val="28"/>
        </w:rPr>
        <w:t>Формирование потребности в новом знании, возможности его приобретения и реали</w:t>
      </w:r>
      <w:r>
        <w:rPr>
          <w:sz w:val="28"/>
          <w:szCs w:val="28"/>
        </w:rPr>
        <w:t>зации в деятельности и общении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051F77">
        <w:rPr>
          <w:rStyle w:val="a8"/>
          <w:rFonts w:eastAsia="Calibri"/>
          <w:b/>
          <w:sz w:val="28"/>
          <w:szCs w:val="28"/>
        </w:rPr>
        <w:t xml:space="preserve">Коррекционное направление </w:t>
      </w:r>
      <w:r w:rsidRPr="00051F77">
        <w:rPr>
          <w:i/>
          <w:sz w:val="28"/>
          <w:szCs w:val="28"/>
        </w:rPr>
        <w:t xml:space="preserve">(работа индивидуальная и групповая) 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/>
          <w:sz w:val="28"/>
          <w:szCs w:val="28"/>
        </w:rPr>
      </w:pPr>
      <w:r w:rsidRPr="00051F77">
        <w:rPr>
          <w:sz w:val="28"/>
          <w:szCs w:val="28"/>
        </w:rPr>
        <w:t>Организация работы, прежде всего  с учащимися, имеющими проблемы в обучении, поведении и личностном развитии, выявленные в процессе диагностики.</w:t>
      </w:r>
      <w:r w:rsidRPr="00051F77">
        <w:rPr>
          <w:sz w:val="28"/>
          <w:szCs w:val="28"/>
        </w:rPr>
        <w:br/>
        <w:t xml:space="preserve">Направлено на: уменьшения степени выраженности патологии, ее поведенческие последствия; предупреждение появления вторичных отклонений в развитии; обеспечение максимальной реализации реабилитационного потенциала </w:t>
      </w:r>
      <w:r>
        <w:rPr>
          <w:sz w:val="28"/>
          <w:szCs w:val="28"/>
        </w:rPr>
        <w:t>ребенка.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/>
          <w:sz w:val="28"/>
          <w:szCs w:val="28"/>
        </w:rPr>
      </w:pPr>
      <w:r w:rsidRPr="00051F77">
        <w:rPr>
          <w:rStyle w:val="a8"/>
          <w:rFonts w:eastAsia="Calibri"/>
          <w:b/>
          <w:sz w:val="28"/>
          <w:szCs w:val="28"/>
        </w:rPr>
        <w:t>Просветительско-образовательное направление.</w:t>
      </w:r>
    </w:p>
    <w:p w:rsidR="007F718E" w:rsidRPr="00051F77" w:rsidRDefault="007F718E" w:rsidP="004C2D4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b/>
          <w:i/>
          <w:sz w:val="28"/>
          <w:szCs w:val="28"/>
        </w:rPr>
        <w:t>Психологическое просвещение и образование</w:t>
      </w:r>
      <w:r w:rsidRPr="00051F77">
        <w:rPr>
          <w:sz w:val="28"/>
          <w:szCs w:val="28"/>
        </w:rPr>
        <w:t xml:space="preserve"> 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/>
          <w:sz w:val="28"/>
          <w:szCs w:val="28"/>
        </w:rPr>
      </w:pPr>
      <w:r w:rsidRPr="00051F77">
        <w:rPr>
          <w:sz w:val="28"/>
          <w:szCs w:val="28"/>
        </w:rPr>
        <w:t>Формирование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  <w:r w:rsidRPr="00051F77">
        <w:rPr>
          <w:sz w:val="28"/>
          <w:szCs w:val="28"/>
        </w:rPr>
        <w:br/>
      </w:r>
      <w:r w:rsidRPr="00051F77">
        <w:rPr>
          <w:sz w:val="28"/>
          <w:szCs w:val="28"/>
        </w:rPr>
        <w:lastRenderedPageBreak/>
        <w:t>Так же приобщение педагогического коллектива, учащихся и родителей к психологической культуре.</w:t>
      </w:r>
    </w:p>
    <w:p w:rsidR="007F718E" w:rsidRPr="00051F77" w:rsidRDefault="007F718E" w:rsidP="004C2D4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51F77">
        <w:rPr>
          <w:rStyle w:val="a8"/>
          <w:rFonts w:eastAsia="Calibri"/>
          <w:b/>
          <w:sz w:val="28"/>
          <w:szCs w:val="28"/>
        </w:rPr>
        <w:t>Профориентационное</w:t>
      </w:r>
      <w:proofErr w:type="spellEnd"/>
      <w:r w:rsidRPr="00051F77">
        <w:rPr>
          <w:rStyle w:val="a8"/>
          <w:rFonts w:eastAsia="Calibri"/>
          <w:b/>
          <w:sz w:val="28"/>
          <w:szCs w:val="28"/>
        </w:rPr>
        <w:t xml:space="preserve"> направление.</w:t>
      </w:r>
    </w:p>
    <w:p w:rsidR="007F718E" w:rsidRPr="009D1652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Психолого-педагогическая поддержка делает процесс профессионального самоопределения учащихся последовательным, осознанным и обоснованным; она направлена на самопознание, выявление истинных мотивов их выбора, реальных возможностей и образовательных потребностей.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7F718E" w:rsidRPr="000913ED" w:rsidRDefault="007F718E" w:rsidP="004C2D46">
      <w:pPr>
        <w:pStyle w:val="a7"/>
        <w:numPr>
          <w:ilvl w:val="0"/>
          <w:numId w:val="4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0913ED">
        <w:rPr>
          <w:b/>
          <w:i/>
          <w:sz w:val="28"/>
          <w:szCs w:val="28"/>
        </w:rPr>
        <w:t>Экспертиза</w:t>
      </w:r>
      <w:r w:rsidRPr="000913ED">
        <w:rPr>
          <w:i/>
          <w:sz w:val="28"/>
          <w:szCs w:val="28"/>
        </w:rPr>
        <w:t> </w:t>
      </w:r>
      <w:r w:rsidRPr="000913ED">
        <w:rPr>
          <w:sz w:val="28"/>
          <w:szCs w:val="28"/>
        </w:rPr>
        <w:t xml:space="preserve">образовательных и учебных программ, проектов, пособий, </w:t>
      </w:r>
    </w:p>
    <w:p w:rsidR="007F718E" w:rsidRPr="000913ED" w:rsidRDefault="007F718E" w:rsidP="007F718E">
      <w:pPr>
        <w:spacing w:line="360" w:lineRule="auto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0913ED">
        <w:rPr>
          <w:rFonts w:ascii="Times New Roman" w:hAnsi="Times New Roman"/>
          <w:sz w:val="28"/>
          <w:szCs w:val="28"/>
        </w:rPr>
        <w:t>образовательной среды, профессиональной деятельности специалистов образовательного учреждения.</w:t>
      </w: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rFonts w:eastAsiaTheme="majorEastAsia"/>
          <w:sz w:val="28"/>
          <w:szCs w:val="28"/>
        </w:rPr>
      </w:pPr>
      <w:r w:rsidRPr="00051F77">
        <w:rPr>
          <w:rStyle w:val="a9"/>
          <w:rFonts w:eastAsiaTheme="majorEastAsia"/>
          <w:i/>
          <w:sz w:val="28"/>
          <w:szCs w:val="28"/>
        </w:rPr>
        <w:t>Принципы модели психолого-педагогического сопровождения:</w:t>
      </w:r>
    </w:p>
    <w:p w:rsidR="007F718E" w:rsidRPr="00051F77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научность</w:t>
      </w:r>
      <w:r w:rsidRPr="00051F77">
        <w:rPr>
          <w:rStyle w:val="apple-converted-space"/>
          <w:sz w:val="28"/>
          <w:szCs w:val="28"/>
        </w:rPr>
        <w:t> </w:t>
      </w:r>
      <w:r w:rsidRPr="00051F77">
        <w:rPr>
          <w:sz w:val="28"/>
          <w:szCs w:val="28"/>
        </w:rPr>
        <w:t>– использование научно обоснованных и апробированных в педагогической практике технологий и методик;</w:t>
      </w:r>
    </w:p>
    <w:p w:rsidR="007F718E" w:rsidRPr="00051F77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системность</w:t>
      </w:r>
      <w:r w:rsidRPr="00051F77">
        <w:rPr>
          <w:rStyle w:val="apple-converted-space"/>
          <w:sz w:val="28"/>
          <w:szCs w:val="28"/>
        </w:rPr>
        <w:t> </w:t>
      </w:r>
      <w:r w:rsidRPr="00051F77">
        <w:rPr>
          <w:sz w:val="28"/>
          <w:szCs w:val="28"/>
        </w:rPr>
        <w:t>– организация системы работы со всеми участниками образовательного процесса;</w:t>
      </w:r>
    </w:p>
    <w:p w:rsidR="007F718E" w:rsidRPr="00051F77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комплексность –</w:t>
      </w:r>
      <w:r w:rsidRPr="00051F77">
        <w:rPr>
          <w:rStyle w:val="apple-converted-space"/>
          <w:sz w:val="28"/>
          <w:szCs w:val="28"/>
        </w:rPr>
        <w:t> </w:t>
      </w:r>
      <w:r w:rsidRPr="00051F77">
        <w:rPr>
          <w:sz w:val="28"/>
          <w:szCs w:val="28"/>
        </w:rPr>
        <w:t>совместная деятельность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логопеда, администрации и др.;</w:t>
      </w:r>
    </w:p>
    <w:p w:rsidR="007F718E" w:rsidRPr="00051F77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rStyle w:val="a9"/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превентивность –</w:t>
      </w:r>
      <w:r w:rsidRPr="00051F77">
        <w:rPr>
          <w:rStyle w:val="apple-converted-space"/>
          <w:sz w:val="28"/>
          <w:szCs w:val="28"/>
        </w:rPr>
        <w:t> </w:t>
      </w:r>
      <w:r w:rsidRPr="00051F77">
        <w:rPr>
          <w:sz w:val="28"/>
          <w:szCs w:val="28"/>
        </w:rPr>
        <w:t>обеспечение перехода от принципа «скорой помощи» (реагирования на уже возникшие проблемы) к предупреждению возникновения проблемных ситуаций;</w:t>
      </w:r>
    </w:p>
    <w:p w:rsidR="007F718E" w:rsidRPr="00051F77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открытость</w:t>
      </w:r>
      <w:r w:rsidRPr="00051F77">
        <w:rPr>
          <w:rStyle w:val="apple-converted-space"/>
          <w:sz w:val="28"/>
          <w:szCs w:val="28"/>
        </w:rPr>
        <w:t> </w:t>
      </w:r>
      <w:r w:rsidRPr="00051F77">
        <w:rPr>
          <w:sz w:val="28"/>
          <w:szCs w:val="28"/>
        </w:rPr>
        <w:t>– последовательное использование ресурсов сетевого взаимодействия и социального партнёрства, открытость мероприятий для педагогических и руководящих работников ОУ;</w:t>
      </w:r>
      <w:r w:rsidRPr="00051F77">
        <w:rPr>
          <w:rStyle w:val="apple-converted-space"/>
          <w:sz w:val="28"/>
          <w:szCs w:val="28"/>
        </w:rPr>
        <w:t> </w:t>
      </w:r>
    </w:p>
    <w:p w:rsidR="00FD2A48" w:rsidRPr="00D02E95" w:rsidRDefault="007F718E" w:rsidP="004C2D46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051F77">
        <w:rPr>
          <w:rStyle w:val="a9"/>
          <w:rFonts w:eastAsiaTheme="majorEastAsia"/>
          <w:sz w:val="28"/>
          <w:szCs w:val="28"/>
        </w:rPr>
        <w:t>технологичность</w:t>
      </w:r>
      <w:r w:rsidRPr="00051F77">
        <w:rPr>
          <w:rStyle w:val="apple-converted-space"/>
          <w:sz w:val="28"/>
          <w:szCs w:val="28"/>
        </w:rPr>
        <w:t xml:space="preserve"> – </w:t>
      </w:r>
      <w:r w:rsidRPr="00051F77">
        <w:rPr>
          <w:sz w:val="28"/>
          <w:szCs w:val="28"/>
        </w:rPr>
        <w:t>  использование современных технологий, интерактивной стратегии в работе.</w:t>
      </w:r>
    </w:p>
    <w:p w:rsidR="007F718E" w:rsidRPr="00051F77" w:rsidRDefault="007F718E" w:rsidP="004C2D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rStyle w:val="a8"/>
          <w:rFonts w:eastAsia="Calibri"/>
          <w:b/>
          <w:bCs/>
          <w:sz w:val="28"/>
          <w:szCs w:val="28"/>
        </w:rPr>
        <w:lastRenderedPageBreak/>
        <w:t xml:space="preserve">Работа с </w:t>
      </w:r>
      <w:proofErr w:type="gramStart"/>
      <w:r w:rsidRPr="00051F77">
        <w:rPr>
          <w:rStyle w:val="a8"/>
          <w:rFonts w:eastAsia="Calibri"/>
          <w:b/>
          <w:bCs/>
          <w:sz w:val="28"/>
          <w:szCs w:val="28"/>
        </w:rPr>
        <w:t>обучающимися</w:t>
      </w:r>
      <w:proofErr w:type="gramEnd"/>
    </w:p>
    <w:p w:rsidR="007F718E" w:rsidRPr="00051F77" w:rsidRDefault="007F718E" w:rsidP="004C2D4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Профилактическая работа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  формированию регулятивных, коммуникативных, познавательных компетентностей.</w:t>
      </w:r>
    </w:p>
    <w:p w:rsidR="007F718E" w:rsidRPr="00051F77" w:rsidRDefault="007F718E" w:rsidP="004C2D4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Выявление учащихся группы риска (методом мониторинга), сопровождение одаренных учащихся, находящихся под опекой  и организация индивидуальной  или групповой коррекционно-развивающей работы.</w:t>
      </w:r>
    </w:p>
    <w:p w:rsidR="007F718E" w:rsidRPr="00051F77" w:rsidRDefault="007F718E" w:rsidP="004C2D4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Проведение тренингов  с учащимися по развитию коммуникативных и регулятивных компетентностей, формированию мотивации к учебному процессу.</w:t>
      </w:r>
    </w:p>
    <w:p w:rsidR="007F718E" w:rsidRPr="00051F77" w:rsidRDefault="007F718E" w:rsidP="004C2D4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>Консультирование учащихся (помощь в решении проблем).</w:t>
      </w:r>
    </w:p>
    <w:p w:rsidR="007F718E" w:rsidRPr="00051F77" w:rsidRDefault="007F718E" w:rsidP="004C2D46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51F77">
        <w:rPr>
          <w:sz w:val="28"/>
          <w:szCs w:val="28"/>
        </w:rPr>
        <w:t>Профориентационная</w:t>
      </w:r>
      <w:proofErr w:type="spellEnd"/>
      <w:r w:rsidRPr="00051F77">
        <w:rPr>
          <w:sz w:val="28"/>
          <w:szCs w:val="28"/>
        </w:rPr>
        <w:t xml:space="preserve"> работа. Психолого-педагогическая поддержка делает процесс профессионального самоопределения учащихся последовател</w:t>
      </w:r>
      <w:r>
        <w:rPr>
          <w:sz w:val="28"/>
          <w:szCs w:val="28"/>
        </w:rPr>
        <w:t>ьным, осознанным и обоснованным</w:t>
      </w:r>
      <w:r w:rsidRPr="00051F77">
        <w:rPr>
          <w:sz w:val="28"/>
          <w:szCs w:val="28"/>
        </w:rPr>
        <w:t>. Результатом педагогического руководства профессиональным самоопределением становится готовность к выбору профессии, осмыслению, проектированию вариантов профессиональных жизненных путей.</w:t>
      </w:r>
    </w:p>
    <w:p w:rsidR="007F718E" w:rsidRDefault="000C7686" w:rsidP="004C2D46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  <w:r w:rsidRPr="00051F77"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3465CECC" wp14:editId="40BB3536">
            <wp:simplePos x="0" y="0"/>
            <wp:positionH relativeFrom="column">
              <wp:posOffset>-43815</wp:posOffset>
            </wp:positionH>
            <wp:positionV relativeFrom="paragraph">
              <wp:posOffset>911225</wp:posOffset>
            </wp:positionV>
            <wp:extent cx="6248400" cy="2619375"/>
            <wp:effectExtent l="0" t="0" r="0" b="9525"/>
            <wp:wrapNone/>
            <wp:docPr id="283" name="Рисунок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9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18E" w:rsidRPr="003214B0">
        <w:rPr>
          <w:sz w:val="28"/>
          <w:szCs w:val="28"/>
        </w:rPr>
        <w:t>Сопровождение учащихся в рамках подготовки и сдачи государственной итоговой аттестации.</w:t>
      </w:r>
      <w:r w:rsidR="007F718E" w:rsidRPr="003214B0">
        <w:rPr>
          <w:sz w:val="28"/>
          <w:szCs w:val="28"/>
        </w:rPr>
        <w:br/>
      </w:r>
      <w:r w:rsidR="007F718E" w:rsidRPr="003214B0">
        <w:rPr>
          <w:b/>
          <w:bCs/>
          <w:i/>
          <w:iCs/>
          <w:sz w:val="28"/>
          <w:szCs w:val="28"/>
        </w:rPr>
        <w:t>Формы помощи детям, находящимся в трудной жизненной ситуации</w:t>
      </w:r>
    </w:p>
    <w:p w:rsidR="000C7686" w:rsidRDefault="000C7686" w:rsidP="000C768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</w:p>
    <w:p w:rsidR="000C7686" w:rsidRPr="003214B0" w:rsidRDefault="000C7686" w:rsidP="000C768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i/>
          <w:iCs/>
          <w:sz w:val="28"/>
          <w:szCs w:val="28"/>
        </w:rPr>
      </w:pPr>
    </w:p>
    <w:p w:rsidR="007F718E" w:rsidRPr="00051F77" w:rsidRDefault="007F718E" w:rsidP="007F718E">
      <w:pPr>
        <w:pStyle w:val="a7"/>
        <w:spacing w:line="360" w:lineRule="auto"/>
        <w:ind w:left="360"/>
        <w:rPr>
          <w:b/>
          <w:bCs/>
          <w:i/>
          <w:iCs/>
          <w:color w:val="006600"/>
          <w:sz w:val="28"/>
          <w:szCs w:val="28"/>
        </w:rPr>
      </w:pP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color w:val="333333"/>
          <w:sz w:val="28"/>
          <w:szCs w:val="28"/>
        </w:rPr>
      </w:pP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color w:val="333333"/>
          <w:sz w:val="28"/>
          <w:szCs w:val="28"/>
        </w:rPr>
      </w:pP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color w:val="333333"/>
          <w:sz w:val="28"/>
          <w:szCs w:val="28"/>
        </w:rPr>
      </w:pP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color w:val="333333"/>
          <w:sz w:val="28"/>
          <w:szCs w:val="28"/>
        </w:rPr>
      </w:pPr>
    </w:p>
    <w:p w:rsidR="007F718E" w:rsidRPr="00051F77" w:rsidRDefault="007F718E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color w:val="333333"/>
          <w:sz w:val="28"/>
          <w:szCs w:val="28"/>
        </w:rPr>
      </w:pPr>
    </w:p>
    <w:p w:rsidR="00560620" w:rsidRDefault="00E4236F" w:rsidP="004C2D4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/>
          <w:bCs/>
          <w:i w:val="0"/>
          <w:sz w:val="28"/>
          <w:szCs w:val="28"/>
        </w:rPr>
      </w:pPr>
      <w:r w:rsidRPr="00E4236F">
        <w:rPr>
          <w:rStyle w:val="a8"/>
          <w:rFonts w:eastAsia="Calibri"/>
          <w:b/>
          <w:bCs/>
          <w:i w:val="0"/>
          <w:sz w:val="28"/>
          <w:szCs w:val="28"/>
        </w:rPr>
        <w:lastRenderedPageBreak/>
        <w:t>Организация ученического самоуправления в классах и школе</w:t>
      </w:r>
    </w:p>
    <w:p w:rsidR="00886417" w:rsidRPr="00EC56C7" w:rsidRDefault="00E4236F" w:rsidP="00EC56C7">
      <w:pPr>
        <w:tabs>
          <w:tab w:val="left" w:pos="2850"/>
        </w:tabs>
        <w:spacing w:after="0" w:line="360" w:lineRule="auto"/>
        <w:rPr>
          <w:rFonts w:cs="Arial"/>
          <w:b/>
          <w:i/>
          <w:color w:val="000099"/>
          <w:sz w:val="28"/>
          <w:szCs w:val="28"/>
        </w:rPr>
      </w:pPr>
      <w:r w:rsidRPr="00EC56C7">
        <w:rPr>
          <w:rFonts w:ascii="Times New Roman" w:hAnsi="Times New Roman"/>
          <w:b/>
          <w:i/>
          <w:sz w:val="28"/>
          <w:szCs w:val="28"/>
        </w:rPr>
        <w:t>Цель:</w:t>
      </w:r>
      <w:r w:rsidRPr="00EC56C7">
        <w:rPr>
          <w:rFonts w:ascii="Times New Roman" w:hAnsi="Times New Roman"/>
          <w:sz w:val="28"/>
          <w:szCs w:val="28"/>
        </w:rPr>
        <w:t xml:space="preserve"> приобретение личного опыта демократических отношений и форм его осознания </w:t>
      </w:r>
      <w:proofErr w:type="gramStart"/>
      <w:r w:rsidRPr="00EC56C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4236F">
        <w:rPr>
          <w:rFonts w:ascii="Times New Roman" w:hAnsi="Times New Roman"/>
          <w:sz w:val="28"/>
          <w:szCs w:val="28"/>
        </w:rPr>
        <w:t xml:space="preserve"> школы.</w:t>
      </w:r>
    </w:p>
    <w:p w:rsidR="00E4236F" w:rsidRPr="00E4236F" w:rsidRDefault="00E4236F" w:rsidP="00EC56C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E4236F">
        <w:rPr>
          <w:b/>
          <w:i/>
          <w:sz w:val="28"/>
          <w:szCs w:val="28"/>
        </w:rPr>
        <w:t>Задачи: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развивать организационные способности </w:t>
      </w:r>
      <w:proofErr w:type="gramStart"/>
      <w:r w:rsidRPr="00E4236F">
        <w:rPr>
          <w:sz w:val="28"/>
          <w:szCs w:val="28"/>
        </w:rPr>
        <w:t>обучающихся</w:t>
      </w:r>
      <w:proofErr w:type="gramEnd"/>
      <w:r w:rsidRPr="00E4236F">
        <w:rPr>
          <w:sz w:val="28"/>
          <w:szCs w:val="28"/>
        </w:rPr>
        <w:t>;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  воспитывать самостоятельность, ответственность, предприимчивость;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  учить умению отстаивать свои права, права  коллектива;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  умение делать выбор;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  формирование политической культуры;</w:t>
      </w:r>
    </w:p>
    <w:p w:rsidR="00E4236F" w:rsidRPr="00E4236F" w:rsidRDefault="00E4236F" w:rsidP="004C2D46">
      <w:pPr>
        <w:pStyle w:val="a7"/>
        <w:numPr>
          <w:ilvl w:val="0"/>
          <w:numId w:val="61"/>
        </w:numPr>
        <w:tabs>
          <w:tab w:val="left" w:pos="4300"/>
        </w:tabs>
        <w:spacing w:line="360" w:lineRule="auto"/>
        <w:contextualSpacing/>
        <w:rPr>
          <w:sz w:val="28"/>
          <w:szCs w:val="28"/>
        </w:rPr>
      </w:pPr>
      <w:r w:rsidRPr="00E4236F">
        <w:rPr>
          <w:sz w:val="28"/>
          <w:szCs w:val="28"/>
        </w:rPr>
        <w:t xml:space="preserve">  использование интеллектуального и физического потенциала обучающихся в решении школьных проблем.</w:t>
      </w:r>
    </w:p>
    <w:p w:rsidR="00E4236F" w:rsidRPr="00E4236F" w:rsidRDefault="00E4236F" w:rsidP="00E4236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E4236F">
        <w:rPr>
          <w:rFonts w:ascii="Times New Roman" w:hAnsi="Times New Roman"/>
          <w:sz w:val="32"/>
          <w:szCs w:val="32"/>
        </w:rPr>
        <w:t xml:space="preserve">Каждый обучающийся, в зависимости от своих интересов, потребностей, склонностей, организаторских и творческих способностей может выбрать дело по душе </w:t>
      </w:r>
      <w:proofErr w:type="gramStart"/>
      <w:r w:rsidRPr="00E4236F">
        <w:rPr>
          <w:rFonts w:ascii="Times New Roman" w:hAnsi="Times New Roman"/>
          <w:sz w:val="32"/>
          <w:szCs w:val="32"/>
        </w:rPr>
        <w:t>на</w:t>
      </w:r>
      <w:proofErr w:type="gramEnd"/>
      <w:r w:rsidRPr="00E4236F">
        <w:rPr>
          <w:rFonts w:ascii="Times New Roman" w:hAnsi="Times New Roman"/>
          <w:sz w:val="32"/>
          <w:szCs w:val="32"/>
        </w:rPr>
        <w:t xml:space="preserve"> каком-либо из уровней.</w:t>
      </w:r>
    </w:p>
    <w:p w:rsidR="00E4236F" w:rsidRPr="00E4236F" w:rsidRDefault="00E4236F" w:rsidP="00E4236F">
      <w:pPr>
        <w:pStyle w:val="a7"/>
        <w:spacing w:line="360" w:lineRule="auto"/>
        <w:ind w:left="360"/>
        <w:rPr>
          <w:b/>
          <w:sz w:val="28"/>
          <w:szCs w:val="28"/>
        </w:rPr>
      </w:pPr>
      <w:r w:rsidRPr="00E4236F">
        <w:rPr>
          <w:b/>
          <w:sz w:val="28"/>
          <w:szCs w:val="28"/>
        </w:rPr>
        <w:t xml:space="preserve">1-й уровень – ученическое самоуправление в классе.  </w:t>
      </w:r>
    </w:p>
    <w:p w:rsidR="00E4236F" w:rsidRPr="00E4236F" w:rsidRDefault="00E4236F" w:rsidP="00E42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36F">
        <w:rPr>
          <w:rFonts w:ascii="Times New Roman" w:hAnsi="Times New Roman"/>
          <w:sz w:val="28"/>
          <w:szCs w:val="28"/>
        </w:rPr>
        <w:t xml:space="preserve">Высший орган классного самоуправления – классное собрание. </w:t>
      </w:r>
    </w:p>
    <w:p w:rsidR="00E4236F" w:rsidRPr="00E4236F" w:rsidRDefault="00E4236F" w:rsidP="00E42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36F">
        <w:rPr>
          <w:rFonts w:ascii="Times New Roman" w:hAnsi="Times New Roman"/>
          <w:sz w:val="28"/>
          <w:szCs w:val="28"/>
        </w:rPr>
        <w:t xml:space="preserve">В работе классного собрания участвуют все учащиеся класса, классный руководитель, родители (законные представители) </w:t>
      </w:r>
      <w:proofErr w:type="gramStart"/>
      <w:r w:rsidRPr="00E423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236F">
        <w:rPr>
          <w:rFonts w:ascii="Times New Roman" w:hAnsi="Times New Roman"/>
          <w:sz w:val="28"/>
          <w:szCs w:val="28"/>
        </w:rPr>
        <w:t>.</w:t>
      </w:r>
    </w:p>
    <w:p w:rsidR="00E4236F" w:rsidRPr="00E4236F" w:rsidRDefault="00E4236F" w:rsidP="00E42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36F">
        <w:rPr>
          <w:rFonts w:ascii="Times New Roman" w:hAnsi="Times New Roman"/>
          <w:sz w:val="28"/>
          <w:szCs w:val="28"/>
        </w:rPr>
        <w:t>Общее классное собрание выбирает председателя совета класса, который руководит делами класса, организует класс, информирует, представляет его интересы в Ученическом Совете школы, контролирует организационные моменты и творческий процесс, следит за дисциплиной и посещаемостью.</w:t>
      </w:r>
    </w:p>
    <w:p w:rsidR="00EC56C7" w:rsidRDefault="00E4236F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236F">
        <w:rPr>
          <w:rFonts w:ascii="Times New Roman" w:hAnsi="Times New Roman"/>
          <w:sz w:val="28"/>
          <w:szCs w:val="28"/>
        </w:rPr>
        <w:t>На общем собрании выбирается также актив класса (совет класса), который работает по конкретным направлениям и его члены возглавляют комиссии:</w:t>
      </w:r>
    </w:p>
    <w:p w:rsidR="00D02E95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95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95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95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95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2E95" w:rsidRPr="00EC56C7" w:rsidRDefault="00D02E95" w:rsidP="00EC5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AC0C814" wp14:editId="70C86B00">
                <wp:simplePos x="0" y="0"/>
                <wp:positionH relativeFrom="column">
                  <wp:posOffset>288290</wp:posOffset>
                </wp:positionH>
                <wp:positionV relativeFrom="paragraph">
                  <wp:posOffset>21590</wp:posOffset>
                </wp:positionV>
                <wp:extent cx="6706235" cy="7848600"/>
                <wp:effectExtent l="38100" t="0" r="0" b="0"/>
                <wp:wrapNone/>
                <wp:docPr id="14383" name="Группа 14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6235" cy="7848600"/>
                          <a:chOff x="0" y="-106073"/>
                          <a:chExt cx="7095862" cy="10925471"/>
                        </a:xfrm>
                      </wpg:grpSpPr>
                      <wps:wsp>
                        <wps:cNvPr id="14384" name="Прямоугольник 14384"/>
                        <wps:cNvSpPr/>
                        <wps:spPr>
                          <a:xfrm>
                            <a:off x="389627" y="3046998"/>
                            <a:ext cx="6706235" cy="77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38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2025" y="-106073"/>
                            <a:ext cx="6248358" cy="1809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E082E"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Классное  собрание</w:t>
                              </w:r>
                            </w:p>
                            <w:p w:rsidR="000C0908" w:rsidRDefault="000C0908" w:rsidP="00EC56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209324" y="5704896"/>
                            <a:ext cx="1219806" cy="91137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Комиссия по спорту и туризму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835" y="446514"/>
                            <a:ext cx="2818328" cy="3428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>Председатель классного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437813" y="1132155"/>
                            <a:ext cx="1906172" cy="3455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>Классный руководитель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40" y="1132155"/>
                            <a:ext cx="1676784" cy="3455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Учащиеся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571574" y="1132155"/>
                            <a:ext cx="1675884" cy="34462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>Родители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1" name="Line 74"/>
                        <wps:cNvCnPr/>
                        <wps:spPr bwMode="auto">
                          <a:xfrm>
                            <a:off x="3352667" y="789335"/>
                            <a:ext cx="0" cy="34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2" name="Line 75"/>
                        <wps:cNvCnPr/>
                        <wps:spPr bwMode="auto">
                          <a:xfrm>
                            <a:off x="1447395" y="903608"/>
                            <a:ext cx="38096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3" name="Line 76"/>
                        <wps:cNvCnPr/>
                        <wps:spPr bwMode="auto">
                          <a:xfrm>
                            <a:off x="1447395" y="903608"/>
                            <a:ext cx="0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4" name="Line 77"/>
                        <wps:cNvCnPr/>
                        <wps:spPr bwMode="auto">
                          <a:xfrm>
                            <a:off x="5257040" y="903608"/>
                            <a:ext cx="0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85466" y="1932970"/>
                            <a:ext cx="2133761" cy="3428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Классное собрание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266623" y="1932970"/>
                            <a:ext cx="2059098" cy="3410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Родительское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98" y="2618611"/>
                            <a:ext cx="1295369" cy="68564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Заместитель председателя Совета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37492" y="3532799"/>
                            <a:ext cx="1981735" cy="3428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</w:pPr>
                              <w:r w:rsidRPr="005E082E">
                                <w:rPr>
                                  <w:b/>
                                </w:rPr>
                                <w:t>Совет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28489" y="4104167"/>
                            <a:ext cx="1218907" cy="45709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Учебная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28489" y="4789808"/>
                            <a:ext cx="1218907" cy="9150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Комиссия порядка и чистоты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145" y="5837487"/>
                            <a:ext cx="1218907" cy="91137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Комиссия по организации досуга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324" y="4104167"/>
                            <a:ext cx="1218907" cy="45709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 xml:space="preserve">Редколлегия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209324" y="4789808"/>
                            <a:ext cx="1219806" cy="68654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Комиссия по труду и 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59" y="2732885"/>
                            <a:ext cx="2209324" cy="45709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Председатель родительского комитета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419548" y="3647073"/>
                            <a:ext cx="1828810" cy="45709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>Родители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28489" y="2618611"/>
                            <a:ext cx="1295369" cy="67304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0908" w:rsidRDefault="000C0908" w:rsidP="00EC56C7">
                              <w:pPr>
                                <w:jc w:val="center"/>
                              </w:pPr>
                              <w:r>
                                <w:t>Председатель Совета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7" name="Line 90"/>
                        <wps:cNvCnPr/>
                        <wps:spPr bwMode="auto">
                          <a:xfrm>
                            <a:off x="1599421" y="3875620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8" name="Line 91"/>
                        <wps:cNvCnPr/>
                        <wps:spPr bwMode="auto">
                          <a:xfrm>
                            <a:off x="2057298" y="3875620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9" name="Line 92"/>
                        <wps:cNvCnPr/>
                        <wps:spPr bwMode="auto">
                          <a:xfrm>
                            <a:off x="1752347" y="3875620"/>
                            <a:ext cx="0" cy="2172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0" name="Line 93"/>
                        <wps:cNvCnPr/>
                        <wps:spPr bwMode="auto">
                          <a:xfrm>
                            <a:off x="1904373" y="3875620"/>
                            <a:ext cx="0" cy="2172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1" name="Line 94"/>
                        <wps:cNvCnPr/>
                        <wps:spPr bwMode="auto">
                          <a:xfrm>
                            <a:off x="1675884" y="3875620"/>
                            <a:ext cx="0" cy="1257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2" name="Line 95"/>
                        <wps:cNvCnPr/>
                        <wps:spPr bwMode="auto">
                          <a:xfrm>
                            <a:off x="1980835" y="3875620"/>
                            <a:ext cx="0" cy="12579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3" name="Line 96"/>
                        <wps:cNvCnPr/>
                        <wps:spPr bwMode="auto">
                          <a:xfrm flipH="1">
                            <a:off x="1447395" y="4332714"/>
                            <a:ext cx="152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4" name="Line 97"/>
                        <wps:cNvCnPr/>
                        <wps:spPr bwMode="auto">
                          <a:xfrm>
                            <a:off x="2057298" y="4332714"/>
                            <a:ext cx="152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5" name="Line 98"/>
                        <wps:cNvCnPr/>
                        <wps:spPr bwMode="auto">
                          <a:xfrm flipH="1">
                            <a:off x="1447395" y="5133529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6" name="Line 99"/>
                        <wps:cNvCnPr/>
                        <wps:spPr bwMode="auto">
                          <a:xfrm>
                            <a:off x="1980835" y="5133529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7" name="Line 100"/>
                        <wps:cNvCnPr/>
                        <wps:spPr bwMode="auto">
                          <a:xfrm flipH="1">
                            <a:off x="1447395" y="6047717"/>
                            <a:ext cx="304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8" name="Line 101"/>
                        <wps:cNvCnPr/>
                        <wps:spPr bwMode="auto">
                          <a:xfrm>
                            <a:off x="1904373" y="6047717"/>
                            <a:ext cx="3049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9" name="Line 102"/>
                        <wps:cNvCnPr/>
                        <wps:spPr bwMode="auto">
                          <a:xfrm>
                            <a:off x="5257940" y="2275791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0" name="Line 103"/>
                        <wps:cNvCnPr/>
                        <wps:spPr bwMode="auto">
                          <a:xfrm>
                            <a:off x="5257940" y="3189979"/>
                            <a:ext cx="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1" name="Line 104"/>
                        <wps:cNvCnPr/>
                        <wps:spPr bwMode="auto">
                          <a:xfrm flipH="1">
                            <a:off x="4114597" y="3875620"/>
                            <a:ext cx="30495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2" name="Line 105"/>
                        <wps:cNvCnPr/>
                        <wps:spPr bwMode="auto">
                          <a:xfrm flipV="1">
                            <a:off x="4114597" y="2161517"/>
                            <a:ext cx="900" cy="1714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3" name="Line 106"/>
                        <wps:cNvCnPr/>
                        <wps:spPr bwMode="auto">
                          <a:xfrm>
                            <a:off x="4038134" y="21615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4" name="Line 107"/>
                        <wps:cNvCnPr/>
                        <wps:spPr bwMode="auto">
                          <a:xfrm>
                            <a:off x="4114597" y="2161517"/>
                            <a:ext cx="152026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5" name="Line 108"/>
                        <wps:cNvCnPr/>
                        <wps:spPr bwMode="auto">
                          <a:xfrm>
                            <a:off x="6248358" y="3875620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6" name="Line 109"/>
                        <wps:cNvCnPr/>
                        <wps:spPr bwMode="auto">
                          <a:xfrm flipV="1">
                            <a:off x="6476846" y="2161517"/>
                            <a:ext cx="900" cy="1714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7" name="Line 110"/>
                        <wps:cNvCnPr/>
                        <wps:spPr bwMode="auto">
                          <a:xfrm flipH="1">
                            <a:off x="6323921" y="2161517"/>
                            <a:ext cx="1529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8" name="Line 111"/>
                        <wps:cNvCnPr/>
                        <wps:spPr bwMode="auto">
                          <a:xfrm>
                            <a:off x="1066880" y="2275791"/>
                            <a:ext cx="0" cy="34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9" name="Line 112"/>
                        <wps:cNvCnPr/>
                        <wps:spPr bwMode="auto">
                          <a:xfrm>
                            <a:off x="1599421" y="1704423"/>
                            <a:ext cx="0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0" name="Line 113"/>
                        <wps:cNvCnPr/>
                        <wps:spPr bwMode="auto">
                          <a:xfrm>
                            <a:off x="5257940" y="1704423"/>
                            <a:ext cx="900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09003" y="6847632"/>
                            <a:ext cx="2362250" cy="34282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0908" w:rsidRPr="005E082E" w:rsidRDefault="000C0908" w:rsidP="00EC56C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82E">
                                <w:rPr>
                                  <w:b/>
                                  <w:sz w:val="24"/>
                                  <w:szCs w:val="24"/>
                                </w:rPr>
                                <w:t>Учащиеся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2" name="Line 115"/>
                        <wps:cNvCnPr/>
                        <wps:spPr bwMode="auto">
                          <a:xfrm>
                            <a:off x="2514276" y="2275791"/>
                            <a:ext cx="0" cy="342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3" name="Line 116"/>
                        <wps:cNvCnPr/>
                        <wps:spPr bwMode="auto">
                          <a:xfrm>
                            <a:off x="990418" y="3304252"/>
                            <a:ext cx="380515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4" name="Line 117"/>
                        <wps:cNvCnPr/>
                        <wps:spPr bwMode="auto">
                          <a:xfrm flipH="1">
                            <a:off x="2209324" y="3304252"/>
                            <a:ext cx="304952" cy="2285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5" name="Line 118"/>
                        <wps:cNvCnPr/>
                        <wps:spPr bwMode="auto">
                          <a:xfrm>
                            <a:off x="2971253" y="7076179"/>
                            <a:ext cx="6863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6" name="Line 119"/>
                        <wps:cNvCnPr/>
                        <wps:spPr bwMode="auto">
                          <a:xfrm flipH="1" flipV="1">
                            <a:off x="3657619" y="2161517"/>
                            <a:ext cx="900" cy="4914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7" name="Line 120"/>
                        <wps:cNvCnPr/>
                        <wps:spPr bwMode="auto">
                          <a:xfrm flipH="1">
                            <a:off x="2819227" y="2161517"/>
                            <a:ext cx="8383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8" name="Line 121"/>
                        <wps:cNvCnPr/>
                        <wps:spPr bwMode="auto">
                          <a:xfrm flipH="1">
                            <a:off x="0" y="2161517"/>
                            <a:ext cx="685466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9" name="Line 122"/>
                        <wps:cNvCnPr/>
                        <wps:spPr bwMode="auto">
                          <a:xfrm>
                            <a:off x="0" y="7076179"/>
                            <a:ext cx="60900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0" name="Line 123"/>
                        <wps:cNvCnPr/>
                        <wps:spPr bwMode="auto">
                          <a:xfrm flipH="1">
                            <a:off x="0" y="2161517"/>
                            <a:ext cx="900" cy="4914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1" name="Line 124"/>
                        <wps:cNvCnPr/>
                        <wps:spPr bwMode="auto">
                          <a:xfrm>
                            <a:off x="0" y="4332714"/>
                            <a:ext cx="22848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2" name="Line 125"/>
                        <wps:cNvCnPr/>
                        <wps:spPr bwMode="auto">
                          <a:xfrm>
                            <a:off x="0" y="5133529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3" name="Line 126"/>
                        <wps:cNvCnPr/>
                        <wps:spPr bwMode="auto">
                          <a:xfrm>
                            <a:off x="0" y="6047717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4" name="Line 127"/>
                        <wps:cNvCnPr/>
                        <wps:spPr bwMode="auto">
                          <a:xfrm>
                            <a:off x="3429130" y="4332714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5" name="Line 128"/>
                        <wps:cNvCnPr/>
                        <wps:spPr bwMode="auto">
                          <a:xfrm>
                            <a:off x="3429130" y="5133529"/>
                            <a:ext cx="228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6" name="Line 129"/>
                        <wps:cNvCnPr/>
                        <wps:spPr bwMode="auto">
                          <a:xfrm>
                            <a:off x="3429130" y="6047717"/>
                            <a:ext cx="22758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383" o:spid="_x0000_s1038" style="position:absolute;left:0;text-align:left;margin-left:22.7pt;margin-top:1.7pt;width:528.05pt;height:618pt;z-index:251749376" coordorigin=",-1060" coordsize="70958,109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">
                <v:rect id="Прямоугольник 14384" o:spid="_x0000_s1039" style="position:absolute;left:3896;top:30469;width:67062;height:77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FysQA&#10;AADeAAAADwAAAGRycy9kb3ducmV2LnhtbERPTWvCQBC9F/wPyxR6kbppFZHoKiKUBhHEaD0P2TEJ&#10;zc7G7DaJ/94VhN7m8T5nsepNJVpqXGlZwccoAkGcWV1yruB0/HqfgXAeWWNlmRTcyMFqOXhZYKxt&#10;xwdqU5+LEMIuRgWF93UspcsKMuhGtiYO3MU2Bn2ATS51g10IN5X8jKKpNFhyaCiwpk1B2W/6ZxR0&#10;2b49H3ffcj88J5avyXWT/myVenvt13MQnnr/L366Ex3mT8azCTzeCT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xcrEAAAA3gAAAA8AAAAAAAAAAAAAAAAAmAIAAGRycy9k&#10;b3ducmV2LnhtbFBLBQYAAAAABAAEAPUAAACJAwAAAAA=&#10;" filled="f" stroked="f"/>
                <v:shape id="Text Box 68" o:spid="_x0000_s1040" type="#_x0000_t202" style="position:absolute;left:1520;top:-1060;width:62483;height:18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6HcUA&#10;AADeAAAADwAAAGRycy9kb3ducmV2LnhtbERPTWvCQBC9C/0PywheSt20WhujqxRB0VurUq9DdkxC&#10;s7Pp7hrjv+8WCt7m8T5nvuxMLVpyvrKs4HmYgCDOra64UHA8rJ9SED4ga6wtk4IbeVguHnpzzLS9&#10;8ie1+1CIGMI+QwVlCE0mpc9LMuiHtiGO3Nk6gyFCV0jt8BrDTS1fkmQiDVYcG0psaFVS/r2/GAXp&#10;eNue/G708ZVPzvU0PL61mx+n1KDfvc9ABOrCXfzv3uo4fzxKX+HvnXi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nodxQAAAN4AAAAPAAAAAAAAAAAAAAAAAJgCAABkcnMv&#10;ZG93bnJldi54bWxQSwUGAAAAAAQABAD1AAAAigMAAAAA&#10;"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40"/>
                            <w:szCs w:val="4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5E082E">
                          <w:rPr>
                            <w:b/>
                            <w:sz w:val="40"/>
                            <w:szCs w:val="40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Классное  собрание</w:t>
                        </w:r>
                      </w:p>
                      <w:p w:rsidR="000C0908" w:rsidRDefault="000C0908" w:rsidP="00EC56C7"/>
                    </w:txbxContent>
                  </v:textbox>
                </v:shape>
                <v:shape id="Text Box 69" o:spid="_x0000_s1041" type="#_x0000_t202" style="position:absolute;left:22093;top:57048;width:12198;height:9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1rMIA&#10;AADeAAAADwAAAGRycy9kb3ducmV2LnhtbERPTWsCMRC9C/0PYQq9abYqi2yNooLgqVDtpbfpZrpZ&#10;uplsk1G3/74pCN7m8T5nuR58py4UUxvYwPOkAEVcB9tyY+D9tB8vQCVBttgFJgO/lGC9ehgtsbLh&#10;ym90OUqjcginCg04kb7SOtWOPKZJ6Ikz9xWiR8kwNtpGvOZw3+lpUZTaY8u5wWFPO0f19/HsDcyR&#10;XnsrP5uP4Kbl52kb9weJxjw9DpsXUEKD3MU398Hm+fPZooT/d/IN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PWswgAAAN4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Комиссия по спорту и туризму</w:t>
                        </w:r>
                      </w:p>
                    </w:txbxContent>
                  </v:textbox>
                </v:shape>
                <v:shape id="Text Box 70" o:spid="_x0000_s1042" type="#_x0000_t202" style="position:absolute;left:19808;top:4465;width:281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QKsMA&#10;AADeAAAADwAAAGRycy9kb3ducmV2LnhtbERP32vCMBB+F/wfwgl701Q3VDrTIsJwsIehkz2fya3p&#10;bC6lSbX775eBsLf7+H7ephxcI67UhdqzgvksA0Gsvam5UnD6eJmuQYSIbLDxTAp+KEBZjEcbzI2/&#10;8YGux1iJFMIhRwU2xjaXMmhLDsPMt8SJ+/Kdw5hgV0nT4S2Fu0YusmwpHdacGiy2tLOkL8feKSC9&#10;/7axXujqIPefb4Tnvn8/K/UwGbbPICIN8V98d7+aNP/pcb2Cv3fSD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6QKsMAAADeAAAADwAAAAAAAAAAAAAAAACYAgAAZHJzL2Rv&#10;d25yZXYueG1sUEsFBgAAAAAEAAQA9QAAAIgD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>Председатель классного собрания</w:t>
                        </w:r>
                      </w:p>
                    </w:txbxContent>
                  </v:textbox>
                </v:shape>
                <v:shape id="Text Box 71" o:spid="_x0000_s1043" type="#_x0000_t202" style="position:absolute;left:24378;top:11321;width:19061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FucoA&#10;AADeAAAADwAAAGRycy9kb3ducmV2LnhtbESPT2sCQQzF74V+hyEFb3W2tYhuHaUUpLYK4h+wx7gT&#10;d5fuZJaZqW776ZtDwVvCe3nvl8msc406U4i1ZwMP/QwUceFtzaWB/W5+PwIVE7LFxjMZ+KEIs+nt&#10;zQRz6y+8ofM2lUpCOOZooEqpzbWORUUOY9+3xKKdfHCYZA2ltgEvEu4a/ZhlQ+2wZmmosKXXioqv&#10;7bcz8PaZDT8277/LYzMfL1frA4eiGxjTu+tenkEl6tLV/H+9sIL/NBgJr7wjM+jp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znBbnKAAAA3gAAAA8AAAAAAAAAAAAAAAAAmAIA&#10;AGRycy9kb3ducmV2LnhtbFBLBQYAAAAABAAEAPUAAACPAw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>Классный руководитель</w:t>
                        </w:r>
                      </w:p>
                    </w:txbxContent>
                  </v:textbox>
                </v:shape>
                <v:shape id="Text Box 72" o:spid="_x0000_s1044" type="#_x0000_t202" style="position:absolute;left:5334;top:11321;width:1676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uScQA&#10;AADeAAAADwAAAGRycy9kb3ducmV2LnhtbERPS4vCMBC+C/6HMMJeZE3rimjXKCK4evUB4m1oZtuy&#10;zaQ2sXb99UYQvM3H95zZojWlaKh2hWUF8SACQZxaXXCm4HhYf05AOI+ssbRMCv7JwWLe7cww0fbG&#10;O2r2PhMhhF2CCnLvq0RKl+Zk0A1sRRy4X1sb9AHWmdQ13kK4KeUwisbSYMGhIceKVjmlf/urUdAc&#10;+pefO9+LU6w3003/eI6z0Vmpj167/AbhqfVv8cu91WH+6Gsyhec74QY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2rknEAAAA3g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 xml:space="preserve">Учащиеся </w:t>
                        </w:r>
                      </w:p>
                    </w:txbxContent>
                  </v:textbox>
                </v:shape>
                <v:shape id="Text Box 73" o:spid="_x0000_s1045" type="#_x0000_t202" style="position:absolute;left:45715;top:11321;width:16759;height:3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r6McA&#10;AADeAAAADwAAAGRycy9kb3ducmV2LnhtbESPQUsDMRCF74X+hzBCb21WLaJr01ILgiCCXb14GzfT&#10;3dXNZEnSbvrvOwfB2wzz5r33rTbZ9epEIXaeDVwvClDEtbcdNwY+P57n96BiQrbYeyYDZ4qwWU8n&#10;KyytH3lPpyo1Skw4lmigTWkotY51Sw7jwg/Ecjv44DDJGhptA45i7np9UxR32mHHktDiQLuW6t/q&#10;6AzwU86vNVVvtP/6GZtvPr8fws6Y2VXePoJKlNO/+O/7xUr95e2DAAiOz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4q+jHAAAA3gAAAA8AAAAAAAAAAAAAAAAAmAIAAGRy&#10;cy9kb3ducmV2LnhtbFBLBQYAAAAABAAEAPUAAACMAw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>Родители учащихся</w:t>
                        </w:r>
                      </w:p>
                    </w:txbxContent>
                  </v:textbox>
                </v:shape>
                <v:line id="Line 74" o:spid="_x0000_s1046" style="position:absolute;visibility:visible;mso-wrap-style:square" from="33526,7893" to="33526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/zF8UAAADeAAAADwAAAGRycy9kb3ducmV2LnhtbERP30vDMBB+H/g/hBP2tqV1w9m6bMiK&#10;4IMK28TnszmbYnMpTdZl/70RhL3dx/fz1ttoOzHS4FvHCvJ5BoK4drrlRsHH8Xn2AMIHZI2dY1Jw&#10;IQ/bzc1kjaV2Z97TeAiNSCHsS1RgQuhLKX1tyKKfu544cd9usBgSHBqpBzyncNvJuyy7lxZbTg0G&#10;e9oZqn8OJ6tgZaq9XMnq9fhejW1exLf4+VUoNb2NT48gAsVwFf+7X3Sav1wUOfy9k26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/zF8UAAADeAAAADwAAAAAAAAAA&#10;AAAAAAChAgAAZHJzL2Rvd25yZXYueG1sUEsFBgAAAAAEAAQA+QAAAJMDAAAAAA==&#10;">
                  <v:stroke endarrow="block"/>
                </v:line>
                <v:line id="Line 75" o:spid="_x0000_s1047" style="position:absolute;visibility:visible;mso-wrap-style:square" from="14473,9036" to="52570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wYrsYAAADeAAAADwAAAGRycy9kb3ducmV2LnhtbERPTWvCQBC9F/wPywi91Y1agk1dRVoK&#10;2kNRK9jjmB2TaHY27G6T9N93CwVv83ifM1/2phYtOV9ZVjAeJSCIc6srLhQcPt8eZiB8QNZYWyYF&#10;P+RhuRjczTHTtuMdtftQiBjCPkMFZQhNJqXPSzLoR7YhjtzZOoMhQldI7bCL4aaWkyRJpcGKY0OJ&#10;Db2UlF/330bBx3SbtqvN+7o/btJT/ro7fV06p9T9sF89gwjUh5v4373Wcf7j9GkCf+/EG+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sGK7GAAAA3gAAAA8AAAAAAAAA&#10;AAAAAAAAoQIAAGRycy9kb3ducmV2LnhtbFBLBQYAAAAABAAEAPkAAACUAwAAAAA=&#10;"/>
                <v:line id="Line 76" o:spid="_x0000_s1048" style="position:absolute;visibility:visible;mso-wrap-style:square" from="14473,9036" to="14473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I+8UAAADeAAAADwAAAGRycy9kb3ducmV2LnhtbERP30vDMBB+H/g/hBN829Ju4mxdOmRF&#10;8EGFbbLnW3M2xeZSmtjF/94Igm/38f28zTbaXkw0+s6xgnyRgSBunO64VfB+fJrfg/ABWWPvmBR8&#10;k4dtdTXbYKndhfc0HUIrUgj7EhWYEIZSSt8YsugXbiBO3IcbLYYEx1bqES8p3PZymWV30mLHqcHg&#10;QDtDzefhyypYm3ov17J+Ob7VU5cX8TWezoVSN9fx8QFEoBj+xX/uZ53m366KFfy+k26Q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HI+8UAAADeAAAADwAAAAAAAAAA&#10;AAAAAAChAgAAZHJzL2Rvd25yZXYueG1sUEsFBgAAAAAEAAQA+QAAAJMDAAAAAA==&#10;">
                  <v:stroke endarrow="block"/>
                </v:line>
                <v:line id="Line 77" o:spid="_x0000_s1049" style="position:absolute;visibility:visible;mso-wrap-style:square" from="52570,9036" to="52570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hQj8UAAADeAAAADwAAAGRycy9kb3ducmV2LnhtbERP32vCMBB+H+x/CDfwbaZO0bUzylgR&#10;9uAG6vD5bG5NWXMpTazZf28Gwt7u4/t5y3W0rRio941jBZNxBoK4crrhWsHXYfP4DMIHZI2tY1Lw&#10;Sx7Wq/u7JRbaXXhHwz7UIoWwL1CBCaErpPSVIYt+7DrixH273mJIsK+l7vGSwm0rn7JsLi02nBoM&#10;dvRmqPrZn62ChSl3ciHL7eGzHJpJHj/i8ZQrNXqIry8gAsXwL76533WaP5vmM/h7J9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hQj8UAAADeAAAADwAAAAAAAAAA&#10;AAAAAAChAgAAZHJzL2Rvd25yZXYueG1sUEsFBgAAAAAEAAQA+QAAAJMDAAAAAA==&#10;">
                  <v:stroke endarrow="block"/>
                </v:line>
                <v:shape id="Text Box 78" o:spid="_x0000_s1050" type="#_x0000_t202" style="position:absolute;left:6854;top:19329;width:2133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ykcUA&#10;AADeAAAADwAAAGRycy9kb3ducmV2LnhtbERPS2vCQBC+F/wPywi9iG7SqjTRVUrB2qsPKLkN2TEJ&#10;Zmdjdo2pv75bKHibj+85y3VvatFR6yrLCuJJBII4t7riQsHxsBm/gXAeWWNtmRT8kIP1avC0xFTb&#10;G++o2/tChBB2KSoovW9SKV1ekkE3sQ1x4E62NegDbAupW7yFcFPLlyiaS4MVh4YSG/ooKT/vr0ZB&#10;dxhdPu98r75jvU22o2MWF9NMqedh/74A4an3D/G/+0uH+dPXZAZ/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jKRxQAAAN4AAAAPAAAAAAAAAAAAAAAAAJgCAABkcnMv&#10;ZG93bnJldi54bWxQSwUGAAAAAAQABAD1AAAAig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Классное собрание учащихся</w:t>
                        </w:r>
                      </w:p>
                    </w:txbxContent>
                  </v:textbox>
                </v:shape>
                <v:shape id="Text Box 79" o:spid="_x0000_s1051" type="#_x0000_t202" style="position:absolute;left:42666;top:19329;width:20591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WB8QA&#10;AADeAAAADwAAAGRycy9kb3ducmV2LnhtbERPTWsCMRC9C/6HMAVvmm0tUrdGsYIgiFC3vXibbsbd&#10;bTeTJYlu/PeNUOhtHu9zFqtoWnEl5xvLCh4nGQji0uqGKwWfH9vxCwgfkDW2lknBjTyslsPBAnNt&#10;ez7StQiVSCHsc1RQh9DlUvqyJoN+YjvixJ2tMxgSdJXUDvsUblr5lGUzabDh1FBjR5uayp/iYhTw&#10;W4z7kooDHU/fffXFt/ez2yg1eojrVxCBYvgX/7l3Os1/ns5ncH8n3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lgfEAAAA3gAAAA8AAAAAAAAAAAAAAAAAmAIAAGRycy9k&#10;b3ducmV2LnhtbFBLBQYAAAAABAAEAPUAAACJAwAAAAA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Родительское собрание</w:t>
                        </w:r>
                      </w:p>
                    </w:txbxContent>
                  </v:textbox>
                </v:shape>
                <v:shape id="Text Box 80" o:spid="_x0000_s1052" type="#_x0000_t202" style="position:absolute;left:20572;top:26186;width:1295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EhcQA&#10;AADeAAAADwAAAGRycy9kb3ducmV2LnhtbERPTWvCQBC9C/0PywjedGMqbY2uUgoFET1opeBtyI7Z&#10;YHY2za4m/ntXKHibx/uc+bKzlbhS40vHCsajBARx7nTJhYLDz/fwA4QPyBorx6TgRh6Wi5feHDPt&#10;Wt7RdR8KEUPYZ6jAhFBnUvrckEU/cjVx5E6usRgibAqpG2xjuK1kmiRv0mLJscFgTV+G8vP+YhVw&#10;evy7/E7Xx/OhNTbdGrOptjulBv3ucwYiUBee4n/3Ssf5k9fpOzzei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hIXEAAAA3gAAAA8AAAAAAAAAAAAAAAAAmAIAAGRycy9k&#10;b3ducmV2LnhtbFBLBQYAAAAABAAEAPUAAACJAwAAAAA=&#10;" fillcolor="white [3201]" strokecolor="#c0504d [3205]" strokeweight="2pt"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Заместитель председателя Совета класса</w:t>
                        </w:r>
                      </w:p>
                    </w:txbxContent>
                  </v:textbox>
                </v:shape>
                <v:shape id="Text Box 81" o:spid="_x0000_s1053" type="#_x0000_t202" style="position:absolute;left:8374;top:35327;width:198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HwsUA&#10;AADeAAAADwAAAGRycy9kb3ducmV2LnhtbESPQWvCQBCF74X+h2UK3upGLaKpq5Sg2JNgWjxPs9Mk&#10;mJ0N2TXGf+8cBG8zvDfvfbPaDK5RPXWh9mxgMk5AERfe1lwa+P3ZvS9AhYhssfFMBm4UYLN+fVlh&#10;av2Vj9TnsVQSwiFFA1WMbap1KCpyGMa+JRbt33cOo6xdqW2HVwl3jZ4myVw7rFkaKmwpq6g45xdn&#10;IEuyXej3k7/5zdfn02LLh7bYGzN6G74+QUUa4tP8uP62gv8xWwqvvCMz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IfCxQAAAN4AAAAPAAAAAAAAAAAAAAAAAJgCAABkcnMv&#10;ZG93bnJldi54bWxQSwUGAAAAAAQABAD1AAAAigMAAAAA&#10;" fillcolor="white [3201]" strokecolor="#4f81bd [3204]" strokeweight="2pt"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</w:pPr>
                        <w:r w:rsidRPr="005E082E">
                          <w:rPr>
                            <w:b/>
                          </w:rPr>
                          <w:t>Совет класса</w:t>
                        </w:r>
                      </w:p>
                    </w:txbxContent>
                  </v:textbox>
                </v:shape>
                <v:shape id="Text Box 82" o:spid="_x0000_s1054" type="#_x0000_t202" style="position:absolute;left:2284;top:41041;width:1218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yY8YA&#10;AADeAAAADwAAAGRycy9kb3ducmV2LnhtbERPTWvCQBC9C/0PyxR6002bYDV1lVJqqQcPseJ5yE6T&#10;YHY2ZrdJ9Ne7BcHbPN7nLFaDqUVHrassK3ieRCCIc6srLhTsf9bjGQjnkTXWlknBmRyslg+jBaba&#10;9pxRt/OFCCHsUlRQet+kUrq8JINuYhviwP3a1qAPsC2kbrEP4aaWL1E0lQYrDg0lNvRRUn7c/RkF&#10;r9lnfJqtafs13WB/SSpzPG0PSj09Du9vIDwN/i6+ub91mJ/E8zn8vxNu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MyY8YAAADe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Учебная комиссия</w:t>
                        </w:r>
                      </w:p>
                    </w:txbxContent>
                  </v:textbox>
                </v:shape>
                <v:shape id="Text Box 83" o:spid="_x0000_s1055" type="#_x0000_t202" style="position:absolute;left:2284;top:47898;width:12189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0m8cA&#10;AADeAAAADwAAAGRycy9kb3ducmV2LnhtbESPQWvCQBCF70L/wzIFb7prCdJGV5FCiygWtHrwNs1O&#10;k2B2NmS3mv77zqHgbYZ589775sveN+pKXawDW5iMDSjiIriaSwvHz7fRM6iYkB02gcnCL0VYLh4G&#10;c8xduPGerodUKjHhmKOFKqU21zoWFXmM49ASy+07dB6TrF2pXYc3MfeNfjJmqj3WLAkVtvRaUXE5&#10;/HgLH1t/4r3JXt7PYTPdTb7cJm531g4f+9UMVKI+3cX/32sn9bPMCIDgyAx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pdJvHAAAA3gAAAA8AAAAAAAAAAAAAAAAAmAIAAGRy&#10;cy9kb3ducmV2LnhtbFBLBQYAAAAABAAEAPUAAACMAwAAAAA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Комиссия порядка и чистоты</w:t>
                        </w:r>
                      </w:p>
                    </w:txbxContent>
                  </v:textbox>
                </v:shape>
                <v:shape id="Text Box 84" o:spid="_x0000_s1056" type="#_x0000_t202" style="position:absolute;left:2211;top:58374;width:12189;height:9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TGMIA&#10;AADeAAAADwAAAGRycy9kb3ducmV2LnhtbERPy6rCMBDdC/5DGMGdphVRqUYRH+BduFD7AWMztsVm&#10;Upqo1a+/ES7c3RzOcxar1lTiSY0rLSuIhxEI4szqknMF6WU/mIFwHlljZZkUvMnBatntLDDR9sUn&#10;ep59LkIIuwQVFN7XiZQuK8igG9qaOHA32xj0ATa51A2+Qrip5CiKJtJgyaGhwJo2BWX388Mo+Jmk&#10;sf8cr6MNT+U73+52JqVUqX6vXc9BeGr9v/jPfdBh/ngcxfB9J9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dMYwgAAAN4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Комиссия по организации досуга</w:t>
                        </w:r>
                      </w:p>
                    </w:txbxContent>
                  </v:textbox>
                </v:shape>
                <v:shape id="Text Box 85" o:spid="_x0000_s1057" type="#_x0000_t202" style="position:absolute;left:22093;top:41041;width:1218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Rw8IA&#10;AADeAAAADwAAAGRycy9kb3ducmV2LnhtbERPzUrDQBC+C77DMoI3u9tYi6bdllKIePFg2wcYstMk&#10;NDsbdqdpfHtXELzNx/c76+3kezVSTF1gC/OZAUVcB9dxY+F0rJ5eQSVBdtgHJgvflGC7ub9bY+nC&#10;jb9oPEijcginEi20IkOpdapb8phmYSDO3DlEj5JhbLSLeMvhvteFMUvtsePc0OJA+5bqy+HqLYSX&#10;5yrIeInNfP8mlXy+m0EKax8fpt0KlNAk/+I/94fL8xcLU8DvO/kG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JHDwgAAAN4AAAAPAAAAAAAAAAAAAAAAAJgCAABkcnMvZG93&#10;bnJldi54bWxQSwUGAAAAAAQABAD1AAAAhwM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 xml:space="preserve">Редколлегия </w:t>
                        </w:r>
                      </w:p>
                    </w:txbxContent>
                  </v:textbox>
                </v:shape>
                <v:shape id="Text Box 86" o:spid="_x0000_s1058" type="#_x0000_t202" style="position:absolute;left:22093;top:47898;width:121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UK8UA&#10;AADeAAAADwAAAGRycy9kb3ducmV2LnhtbERPTWvCQBC9F/wPywjedNc2FImuIlKLh7Zg9OBxyI5J&#10;NDsbsqtJ++u7BaG3ebzPWax6W4s7tb5yrGE6USCIc2cqLjQcD9vxDIQPyAZrx6ThmzysloOnBabG&#10;dbynexYKEUPYp6ihDKFJpfR5SRb9xDXEkTu71mKIsC2kabGL4baWz0q9SosVx4YSG9qUlF+zm9WQ&#10;FV9H9fOhPqdbOvWX5LZ+e/ed1qNhv56DCNSHf/HDvTNxfpKoF/h7J9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BQrxQAAAN4AAAAPAAAAAAAAAAAAAAAAAJgCAABkcnMv&#10;ZG93bnJldi54bWxQSwUGAAAAAAQABAD1AAAAig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Комиссия по труду и ЧС</w:t>
                        </w:r>
                      </w:p>
                    </w:txbxContent>
                  </v:textbox>
                </v:shape>
                <v:shape id="Text Box 87" o:spid="_x0000_s1059" type="#_x0000_t202" style="position:absolute;left:41910;top:27328;width:2209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CEMUA&#10;AADeAAAADwAAAGRycy9kb3ducmV2LnhtbERPTWvCQBC9F/oflin0VjeGIG2ajYhQKEUPaih4G7LT&#10;bDA7G7Orif/eLRR6m8f7nGI52U5cafCtYwXzWQKCuHa65UZBdfh4eQXhA7LGzjEpuJGHZfn4UGCu&#10;3cg7uu5DI2II+xwVmBD6XEpfG7LoZ64njtyPGyyGCIdG6gHHGG47mSbJQlpsOTYY7GltqD7tL1YB&#10;p8fz5fvt63iqRmPTrTGbbrtT6vlpWr2DCDSFf/Gf+1PH+VmWZPD7TrxB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0IQxQAAAN4AAAAPAAAAAAAAAAAAAAAAAJgCAABkcnMv&#10;ZG93bnJldi54bWxQSwUGAAAAAAQABAD1AAAAigMAAAAA&#10;" fillcolor="white [3201]" strokecolor="#c0504d [3205]" strokeweight="2pt"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Председатель родительского комитета</w:t>
                        </w:r>
                      </w:p>
                    </w:txbxContent>
                  </v:textbox>
                </v:shape>
                <v:shape id="Text Box 88" o:spid="_x0000_s1060" type="#_x0000_t202" style="position:absolute;left:44195;top:36470;width:18288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QksMA&#10;AADeAAAADwAAAGRycy9kb3ducmV2LnhtbERPTWsCMRC9F/wPYQRvNavYIqtRVCgIItS1l97Gzbi7&#10;7WayJKkb/31TKHibx/uc5TqaVtzI+caygsk4A0FcWt1wpeDj/PY8B+EDssbWMim4k4f1avC0xFzb&#10;nk90K0IlUgj7HBXUIXS5lL6syaAf2444cVfrDIYEXSW1wz6Fm1ZOs+xVGmw4NdTY0a6m8rv4MQp4&#10;G+OhpOJIp8+vvrrw/f3qdkqNhnGzABEohof4373Xaf5slr3A3zvp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9QksMAAADeAAAADwAAAAAAAAAAAAAAAACYAgAAZHJzL2Rv&#10;d25yZXYueG1sUEsFBgAAAAAEAAQA9QAAAIgD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>Родители учащихся</w:t>
                        </w:r>
                      </w:p>
                    </w:txbxContent>
                  </v:textbox>
                </v:shape>
                <v:shape id="Text Box 89" o:spid="_x0000_s1061" type="#_x0000_t202" style="position:absolute;left:2284;top:26186;width:12954;height:6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5/MUA&#10;AADeAAAADwAAAGRycy9kb3ducmV2LnhtbERP32vCMBB+H+x/CDfwbSYrIls1igwGIvrQTgTfjuZs&#10;is2la6Lt/vtlMNjbfXw/b7keXSvu1IfGs4aXqQJBXHnTcK3h+Pnx/AoiRGSDrWfS8E0B1qvHhyXm&#10;xg9c0L2MtUghHHLUYGPscilDZclhmPqOOHEX3zuMCfa1ND0OKdy1MlNqLh02nBosdvRuqbqWN6eB&#10;s/PX7fS2O1+Pg3XZwdp9eyi0njyNmwWISGP8F/+5tybNn83UHH7fST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Xn8xQAAAN4AAAAPAAAAAAAAAAAAAAAAAJgCAABkcnMv&#10;ZG93bnJldi54bWxQSwUGAAAAAAQABAD1AAAAigMAAAAA&#10;" fillcolor="white [3201]" strokecolor="#c0504d [3205]" strokeweight="2pt">
                  <v:textbox>
                    <w:txbxContent>
                      <w:p w:rsidR="000C0908" w:rsidRDefault="000C0908" w:rsidP="00EC56C7">
                        <w:pPr>
                          <w:jc w:val="center"/>
                        </w:pPr>
                        <w:r>
                          <w:t>Председатель Совета класса</w:t>
                        </w:r>
                      </w:p>
                    </w:txbxContent>
                  </v:textbox>
                </v:shape>
                <v:line id="Line 90" o:spid="_x0000_s1062" style="position:absolute;visibility:visible;mso-wrap-style:square" from="15994,38756" to="15994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8i8QAAADeAAAADwAAAGRycy9kb3ducmV2LnhtbERP24rCMBB9X/Afwgi+ralStNs1igiC&#10;rCB4g32cbca22ExKE7Xr1xtB8G0O5zqTWWsqcaXGlZYVDPoRCOLM6pJzBYf98jMB4TyyxsoyKfgn&#10;B7Np52OCqbY33tJ153MRQtilqKDwvk6ldFlBBl3f1sSBO9nGoA+wyaVu8BbCTSWHUTSSBksODQXW&#10;tCgoO+8uRgHKxd0n23Ydfx2N/N3MR8e/+49SvW47/wbhqfVv8cu90mF+HEdjeL4Tbp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3yLxAAAAN4AAAAPAAAAAAAAAAAA&#10;AAAAAKECAABkcnMvZG93bnJldi54bWxQSwUGAAAAAAQABAD5AAAAkgMAAAAA&#10;">
                  <v:stroke startarrow="block"/>
                </v:line>
                <v:line id="Line 91" o:spid="_x0000_s1063" style="position:absolute;visibility:visible;mso-wrap-style:square" from="20572,38756" to="20572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jo+cYAAADeAAAADwAAAGRycy9kb3ducmV2LnhtbESPT2vCQBDF7wW/wzKCt7qpBNHoKiII&#10;RaHgP+hxmh2T0OxsyG41+uk7B8HbDO/Ne7+ZLztXqyu1ofJs4GOYgCLOva24MHA6bt4noEJEtlh7&#10;JgN3CrBc9N7mmFl/4z1dD7FQEsIhQwNljE2mdchLchiGviEW7eJbh1HWttC2xZuEu1qPkmSsHVYs&#10;DSU2tC4p/z38OQOo14842Xe7dHp2+vtrNT7/PLbGDPrdagYqUhdf5uf1pxX8NE2EV96RGf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Y6PnGAAAA3gAAAA8AAAAAAAAA&#10;AAAAAAAAoQIAAGRycy9kb3ducmV2LnhtbFBLBQYAAAAABAAEAPkAAACUAwAAAAA=&#10;">
                  <v:stroke startarrow="block"/>
                </v:line>
                <v:line id="Line 92" o:spid="_x0000_s1064" style="position:absolute;visibility:visible;mso-wrap-style:square" from="17523,38756" to="1752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NYsUAAADeAAAADwAAAGRycy9kb3ducmV2LnhtbERP22qDQBB9L+Qflin0rVlbRKLJKiEQ&#10;KC0UchHyOHEnKnFnxd0m1q/vFgp9m8O5zqoYTSduNLjWsoKXeQSCuLK65VrB8bB9XoBwHlljZ5kU&#10;fJODIp89rDDT9s47uu19LUIIuwwVNN73mZSuasigm9ueOHAXOxj0AQ611APeQ7jp5GsUJdJgy6Gh&#10;wZ42DVXX/ZdRgHIz+cVu/IjT0sjT5zopz9O7Uk+P43oJwtPo/8V/7jcd5sdxlMLvO+EG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RNYsUAAADeAAAADwAAAAAAAAAA&#10;AAAAAAChAgAAZHJzL2Rvd25yZXYueG1sUEsFBgAAAAAEAAQA+QAAAJMDAAAAAA==&#10;">
                  <v:stroke startarrow="block"/>
                </v:line>
                <v:line id="Line 93" o:spid="_x0000_s1065" style="position:absolute;visibility:visible;mso-wrap-style:square" from="19043,38756" to="1904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yIsYAAADeAAAADwAAAGRycy9kb3ducmV2LnhtbESPQWvCQBCF7wX/wzKCt7pRgmh0FRGE&#10;YqGgreBxzI5JMDsbsltN/fWdg+Bthnnz3vsWq87V6kZtqDwbGA0TUMS5txUXBn6+t+9TUCEiW6w9&#10;k4E/CrBa9t4WmFl/5z3dDrFQYsIhQwNljE2mdchLchiGviGW28W3DqOsbaFti3cxd7UeJ8lEO6xY&#10;EkpsaFNSfj38OgOoN4843Xef6ezo9OlrPTmeHztjBv1uPQcVqYsv8fP7w0r9NB0JgODIDHr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3ciLGAAAA3gAAAA8AAAAAAAAA&#10;AAAAAAAAoQIAAGRycy9kb3ducmV2LnhtbFBLBQYAAAAABAAEAPkAAACUAwAAAAA=&#10;">
                  <v:stroke startarrow="block"/>
                </v:line>
                <v:line id="Line 94" o:spid="_x0000_s1066" style="position:absolute;visibility:visible;mso-wrap-style:square" from="16758,38756" to="16758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XucMAAADeAAAADwAAAGRycy9kb3ducmV2LnhtbERPTYvCMBC9C/sfwix407RSxK1GEWFB&#10;VhDULXgcm7Et20xKk9XqrzeC4G0e73Nmi87U4kKtqywriIcRCOLc6ooLBb+H78EEhPPIGmvLpOBG&#10;Dhbzj94MU22vvKPL3hcihLBLUUHpfZNK6fKSDLqhbYgDd7atQR9gW0jd4jWEm1qOomgsDVYcGkps&#10;aFVS/rf/NwpQru5+sus2yVdm5HG7HGen+49S/c9uOQXhqfNv8cu91mF+ksQxPN8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717nDAAAA3gAAAA8AAAAAAAAAAAAA&#10;AAAAoQIAAGRycy9kb3ducmV2LnhtbFBLBQYAAAAABAAEAPkAAACRAwAAAAA=&#10;">
                  <v:stroke startarrow="block"/>
                </v:line>
                <v:line id="Line 95" o:spid="_x0000_s1067" style="position:absolute;visibility:visible;mso-wrap-style:square" from="19808,38756" to="19808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JzsQAAADeAAAADwAAAGRycy9kb3ducmV2LnhtbERPTWvCQBC9C/6HZYTedKME0ZiNhIAg&#10;LRS0FTyO2WkSmp0N2a2m/vpuQfA2j/c56XYwrbhS7xrLCuazCARxaXXDlYLPj910BcJ5ZI2tZVLw&#10;Sw622XiUYqLtjQ90PfpKhBB2CSqove8SKV1Zk0E3sx1x4L5sb9AH2FdS93gL4aaViyhaSoMNh4Ya&#10;OypqKr+PP0YByuLuV4fhLV6fjDy/58vT5f6q1MtkyDcgPA3+KX649zrMj+P5Av7fCT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KUnOxAAAAN4AAAAPAAAAAAAAAAAA&#10;AAAAAKECAABkcnMvZG93bnJldi54bWxQSwUGAAAAAAQABAD5AAAAkgMAAAAA&#10;">
                  <v:stroke startarrow="block"/>
                </v:line>
                <v:line id="Line 96" o:spid="_x0000_s1068" style="position:absolute;flip:x;visibility:visible;mso-wrap-style:square" from="14473,43327" to="15994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gOOMcAAADeAAAADwAAAGRycy9kb3ducmV2LnhtbESPzWvCQBDF7wX/h2UKvQTd2IhodBX7&#10;IRRKD34cPA7ZMQnNzobsVNP/3hUKvc3w3u/Nm+W6d426UBdqzwbGoxQUceFtzaWB42E7nIEKgmyx&#10;8UwGfinAejV4WGJu/ZV3dNlLqWIIhxwNVCJtrnUoKnIYRr4ljtrZdw4lrl2pbYfXGO4a/ZymU+2w&#10;5nihwpZeKyq+9z8u1th+8VuWJS9OJ8mc3k/ymWox5umx3yxACfXyb/6jP2zkJpNxBvd34gx6d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eA44xwAAAN4AAAAPAAAAAAAA&#10;AAAAAAAAAKECAABkcnMvZG93bnJldi54bWxQSwUGAAAAAAQABAD5AAAAlQMAAAAA&#10;">
                  <v:stroke endarrow="block"/>
                </v:line>
                <v:line id="Line 97" o:spid="_x0000_s1069" style="position:absolute;visibility:visible;mso-wrap-style:square" from="20572,43327" to="22093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esMQAAADeAAAADwAAAGRycy9kb3ducmV2LnhtbERP30vDMBB+F/wfwgm+ubSjbK4uG7Ii&#10;+OCEdeLz2ZxNsbmUJnbxv18Gwt7u4/t56220vZho9J1jBfksA0HcON1xq+Dj+PLwCMIHZI29Y1Lw&#10;Rx62m9ubNZbanfhAUx1akULYl6jAhDCUUvrGkEU/cwNx4r7daDEkOLZSj3hK4baX8yxbSIsdpwaD&#10;A+0MNT/1r1WwNNVBLmX1dnyvpi5fxX38/FopdX8Xn59ABIrhKv53v+o0vyjyAi7vpBvk5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Z6wxAAAAN4AAAAPAAAAAAAAAAAA&#10;AAAAAKECAABkcnMvZG93bnJldi54bWxQSwUGAAAAAAQABAD5AAAAkgMAAAAA&#10;">
                  <v:stroke endarrow="block"/>
                </v:line>
                <v:line id="Line 98" o:spid="_x0000_s1070" style="position:absolute;flip:x;visibility:visible;mso-wrap-style:square" from="14473,51335" to="16758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0z18gAAADeAAAADwAAAGRycy9kb3ducmV2LnhtbESPzWvCQBDF74X+D8sUvATd+FHR6Cqt&#10;rSAUD34cPA7ZaRKanQ3ZUdP/vlso9DbDe783b5brztXqRm2oPBsYDlJQxLm3FRcGzqdtfwYqCLLF&#10;2jMZ+KYA69XjwxIz6+98oNtRChVDOGRooBRpMq1DXpLDMPANcdQ+fetQ4toW2rZ4j+Gu1qM0nWqH&#10;FccLJTa0KSn/Ol5drLHd89t4nLw6nSRzer/IR6rFmN5T97IAJdTJv/mP3tnITSbDZ/h9J86gV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d0z18gAAADeAAAADwAAAAAA&#10;AAAAAAAAAAChAgAAZHJzL2Rvd25yZXYueG1sUEsFBgAAAAAEAAQA+QAAAJYDAAAAAA==&#10;">
                  <v:stroke endarrow="block"/>
                </v:line>
                <v:line id="Line 99" o:spid="_x0000_s1071" style="position:absolute;visibility:visible;mso-wrap-style:square" from="19808,51335" to="22093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lXMQAAADeAAAADwAAAGRycy9kb3ducmV2LnhtbERPyWrDMBC9B/oPYgq9JbJLyOJECaWm&#10;0ENayELOE2tqmVojY6mO+vdRoZDbPN466220rRio941jBfkkA0FcOd1wreB0fBsvQPiArLF1TAp+&#10;ycN28zBaY6Hdlfc0HEItUgj7AhWYELpCSl8ZsugnriNO3JfrLYYE+1rqHq8p3LbyOctm0mLDqcFg&#10;R6+Gqu/Dj1UwN+VezmW5O36WQ5Mv40c8X5ZKPT3GlxWIQDHcxf/ud53mT6f5DP7eST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6VcxAAAAN4AAAAPAAAAAAAAAAAA&#10;AAAAAKECAABkcnMvZG93bnJldi54bWxQSwUGAAAAAAQABAD5AAAAkgMAAAAA&#10;">
                  <v:stroke endarrow="block"/>
                </v:line>
                <v:line id="Line 100" o:spid="_x0000_s1072" style="position:absolute;flip:x;visibility:visible;mso-wrap-style:square" from="14473,60477" to="1752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IO8gAAADeAAAADwAAAGRycy9kb3ducmV2LnhtbESPzWvCQBDF74X+D8sUvATd+EHV6Cqt&#10;rSAUD34cPA7ZaRKanQ3ZUdP/vlso9DbDe783b5brztXqRm2oPBsYDlJQxLm3FRcGzqdtfwYqCLLF&#10;2jMZ+KYA69XjwxIz6+98oNtRChVDOGRooBRpMq1DXpLDMPANcdQ+fetQ4toW2rZ4j+Gu1qM0fdYO&#10;K44XSmxoU1L+dby6WGO757fxOHl1Oknm9H6Rj1SLMb2n7mUBSqiTf/MfvbORm0yGU/h9J86gV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kMIO8gAAADeAAAADwAAAAAA&#10;AAAAAAAAAAChAgAAZHJzL2Rvd25yZXYueG1sUEsFBgAAAAAEAAQA+QAAAJYDAAAAAA==&#10;">
                  <v:stroke endarrow="block"/>
                </v:line>
                <v:line id="Line 101" o:spid="_x0000_s1073" style="position:absolute;visibility:visible;mso-wrap-style:square" from="19043,60477" to="2209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yUtccAAADeAAAADwAAAGRycy9kb3ducmV2LnhtbESPQUvDQBCF74L/YRmhN7uJFGtjt0UM&#10;hR5UaCuex+yYDWZnQ3abrv/eOQjeZnhv3vtmvc2+VxONsQtsoJwXoIibYDtuDbyfdrcPoGJCttgH&#10;JgM/FGG7ub5aY2XDhQ80HVOrJIRjhQZcSkOldWwceYzzMBCL9hVGj0nWsdV2xIuE+17fFcW99tix&#10;NDgc6NlR8308ewNLVx/0Utcvp7d66spVfs0fnytjZjf56RFUopz+zX/Xeyv4i0UpvPKOzK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zJS1xwAAAN4AAAAPAAAAAAAA&#10;AAAAAAAAAKECAABkcnMvZG93bnJldi54bWxQSwUGAAAAAAQABAD5AAAAlQMAAAAA&#10;">
                  <v:stroke endarrow="block"/>
                </v:line>
                <v:line id="Line 102" o:spid="_x0000_s1074" style="position:absolute;visibility:visible;mso-wrap-style:square" from="52579,22757" to="52579,2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t/8QAAADeAAAADwAAAGRycy9kb3ducmV2LnhtbERPTWvCQBC9F/wPywi9mY0ipaauIoKS&#10;S5Ha4nmanSap2dmYXbOxv75bEHqbx/uc5Xowjeipc7VlBdMkBUFcWF1zqeDjfTd5BuE8ssbGMim4&#10;kYP1avSwxEzbwG/UH30pYgi7DBVU3reZlK6oyKBLbEscuS/bGfQRdqXUHYYYbho5S9MnabDm2FBh&#10;S9uKivPxahSk4Wcvv2Ve94f89RLaz3CaXYJSj+Nh8wLC0+D/xXd3ruP8+Xy6gL934g1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QC3/xAAAAN4AAAAPAAAAAAAAAAAA&#10;AAAAAKECAABkcnMvZG93bnJldi54bWxQSwUGAAAAAAQABAD5AAAAkgMAAAAA&#10;">
                  <v:stroke startarrow="block" endarrow="block"/>
                </v:line>
                <v:line id="Line 103" o:spid="_x0000_s1075" style="position:absolute;visibility:visible;mso-wrap-style:square" from="52579,31899" to="52579,3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ZO38cAAADeAAAADwAAAGRycy9kb3ducmV2LnhtbESPQUvDQBCF70L/wzIFb3bTUETSbosI&#10;lVxErMXzmJ0mabOzaXbNRn+9cxC8zTBv3nvfZje5To00hNazgeUiA0VcedtybeD4vr97ABUissXO&#10;Mxn4pgC77exmg4X1id9oPMRaiQmHAg00MfaF1qFqyGFY+J5Ybic/OIyyDrW2AyYxd53Os+xeO2xZ&#10;Ehrs6amh6nL4cgay9POsz7psx9fy5Zr6z/SRX5Mxt/PpcQ0q0hT/xX/fpZX6q1UuAIIjM+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Fk7fxwAAAN4AAAAPAAAAAAAA&#10;AAAAAAAAAKECAABkcnMvZG93bnJldi54bWxQSwUGAAAAAAQABAD5AAAAlQMAAAAA&#10;">
                  <v:stroke startarrow="block" endarrow="block"/>
                </v:line>
                <v:line id="Line 104" o:spid="_x0000_s1076" style="position:absolute;flip:x;visibility:visible;mso-wrap-style:square" from="41145,38756" to="44195,3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aFcMAAADeAAAADwAAAGRycy9kb3ducmV2LnhtbERPTWuDQBC9B/Iflgn0Epo1IiVY1xAK&#10;hdJTk6b3wR1XqTsr7latv75bCOQ2j/c5xXG2nRhp8K1jBftdAoK4crplo+D6+fp4AOEDssbOMSn4&#10;JQ/Hcr0qMNdu4jONl2BEDGGfo4ImhD6X0lcNWfQ71xNHrnaDxRDhYKQecIrhtpNpkjxJiy3HhgZ7&#10;emmo+r78WAXpdpm9qerzYRmX9w83meyrPin1sJlPzyACzeEuvrnfdJyfZeke/t+JN8j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nmhXDAAAA3gAAAA8AAAAAAAAAAAAA&#10;AAAAoQIAAGRycy9kb3ducmV2LnhtbFBLBQYAAAAABAAEAPkAAACRAwAAAAA=&#10;">
                  <v:stroke startarrow="block"/>
                </v:line>
                <v:line id="Line 105" o:spid="_x0000_s1077" style="position:absolute;flip:y;visibility:visible;mso-wrap-style:square" from="41145,21615" to="41154,3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zlQMYAAADeAAAADwAAAGRycy9kb3ducmV2LnhtbERPTWvCQBC9F/oflil4KbppCMVGV5FC&#10;oQcvtRLpbcyO2ZDsbLq71fjvu4WCt3m8z1muR9uLM/nQOlbwNMtAENdOt9wo2H++TecgQkTW2Dsm&#10;BVcKsF7d3y2x1O7CH3TexUakEA4lKjAxDqWUoTZkMczcQJy4k/MWY4K+kdrjJYXbXuZZ9iwttpwa&#10;DA70aqjudj9WgZxvH7/95lh0VXc4vJiqroavrVKTh3GzABFpjDfxv/tdp/lFkefw9066Qa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c5UDGAAAA3gAAAA8AAAAAAAAA&#10;AAAAAAAAoQIAAGRycy9kb3ducmV2LnhtbFBLBQYAAAAABAAEAPkAAACUAwAAAAA=&#10;"/>
                <v:line id="Line 106" o:spid="_x0000_s1078" style="position:absolute;visibility:visible;mso-wrap-style:square" from="40381,21615" to="40381,2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W5t8YAAADeAAAADwAAAGRycy9kb3ducmV2LnhtbERPS2vCQBC+F/oflil4q5uqBImuIi0F&#10;7aHUB+hxzI5J2uxs2F2T9N93C4K3+fieM1/2phYtOV9ZVvAyTEAQ51ZXXCg47N+fpyB8QNZYWyYF&#10;v+RhuXh8mGOmbcdbanehEDGEfYYKyhCaTEqfl2TQD21DHLmLdQZDhK6Q2mEXw00tR0mSSoMVx4YS&#10;G3otKf/ZXY2Cz/FX2q42H+v+uEnP+dv2fPrunFKDp341AxGoD3fxzb3Wcf5kMhrD/zvxBr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1ubfGAAAA3gAAAA8AAAAAAAAA&#10;AAAAAAAAoQIAAGRycy9kb3ducmV2LnhtbFBLBQYAAAAABAAEAPkAAACUAwAAAAA=&#10;"/>
                <v:line id="Line 107" o:spid="_x0000_s1079" style="position:absolute;visibility:visible;mso-wrap-style:square" from="41145,21615" to="42666,2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1UDcQAAADeAAAADwAAAGRycy9kb3ducmV2LnhtbERP32vCMBB+H+x/CDfwbaZKmVqNMlYE&#10;H+ZAHXs+m1tT1lxKE2v23y/CwLf7+H7eahNtKwbqfeNYwWScgSCunG64VvB52j7PQfiArLF1TAp+&#10;ycNm/fiwwkK7Kx9oOIZapBD2BSowIXSFlL4yZNGPXUecuG/XWwwJ9rXUPV5TuG3lNMtepMWGU4PB&#10;jt4MVT/Hi1UwM+VBzmT5fvooh2ayiPv4dV4oNXqKr0sQgWK4i//dO53m5/k0h9s76Qa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7VQNxAAAAN4AAAAPAAAAAAAAAAAA&#10;AAAAAKECAABkcnMvZG93bnJldi54bWxQSwUGAAAAAAQABAD5AAAAkgMAAAAA&#10;">
                  <v:stroke endarrow="block"/>
                </v:line>
                <v:line id="Line 108" o:spid="_x0000_s1080" style="position:absolute;visibility:visible;mso-wrap-style:square" from="62483,38756" to="64768,3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wbB8UAAADeAAAADwAAAGRycy9kb3ducmV2LnhtbERPTWvCQBC9C/6HZQRvumlIQ5q6igQK&#10;0oIQrdDjNDtNQrOzIbvV1F/vFgre5vE+Z7UZTSfONLjWsoKHZQSCuLK65VrB+/FlkYFwHlljZ5kU&#10;/JKDzXo6WWGu7YVLOh98LUIIuxwVNN73uZSuasigW9qeOHBfdjDoAxxqqQe8hHDTyTiKUmmw5dDQ&#10;YE9FQ9X34ccoQFlcfVaOb8nTyciP/TY9fV5flZrPxu0zCE+jv4v/3Tsd5idJ/Ah/74Qb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wbB8UAAADeAAAADwAAAAAAAAAA&#10;AAAAAAChAgAAZHJzL2Rvd25yZXYueG1sUEsFBgAAAAAEAAQA+QAAAJMDAAAAAA==&#10;">
                  <v:stroke startarrow="block"/>
                </v:line>
                <v:line id="Line 109" o:spid="_x0000_s1081" style="position:absolute;flip:y;visibility:visible;mso-wrap-style:square" from="64768,21615" to="64777,3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fjQ8YAAADeAAAADwAAAGRycy9kb3ducmV2LnhtbERPTWsCMRC9C/0PYYRepGYri9jVKFIo&#10;9OClWlZ6GzfjZtnNZJukuv33TUHwNo/3OavNYDtxIR8axwqepxkI4srphmsFn4e3pwWIEJE1do5J&#10;wS8F2KwfRisstLvyB132sRYphEOBCkyMfSFlqAxZDFPXEyfu7LzFmKCvpfZ4TeG2k7Msm0uLDacG&#10;gz29Gqra/Y9VIBe7ybffnvK2bI/HF1NWZf+1U+pxPGyXICIN8S6+ud91mp/nszn8v5Nu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n40PGAAAA3gAAAA8AAAAAAAAA&#10;AAAAAAAAoQIAAGRycy9kb3ducmV2LnhtbFBLBQYAAAAABAAEAPkAAACUAwAAAAA=&#10;"/>
                <v:line id="Line 110" o:spid="_x0000_s1082" style="position:absolute;flip:x;visibility:visible;mso-wrap-style:square" from="63239,21615" to="64768,2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/ChscAAADeAAAADwAAAGRycy9kb3ducmV2LnhtbESPT2vCQBDF70K/wzIFL0E3VakaXaW2&#10;FYTiwT8Hj0N2moRmZ0N2qum37xYK3mZ47/fmzXLduVpdqQ2VZwNPwxQUce5txYWB82k7mIEKgmyx&#10;9kwGfijAevXQW2Jm/Y0PdD1KoWIIhwwNlCJNpnXIS3IYhr4hjtqnbx1KXNtC2xZvMdzVepSmz9ph&#10;xfFCiQ29lpR/Hb9drLHd89t4nGycTpI5vV/kI9ViTP+xe1mAEurkbv6ndzZyk8loCn/vxBn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L8KGxwAAAN4AAAAPAAAAAAAA&#10;AAAAAAAAAKECAABkcnMvZG93bnJldi54bWxQSwUGAAAAAAQABAD5AAAAlQMAAAAA&#10;">
                  <v:stroke endarrow="block"/>
                </v:line>
                <v:line id="Line 111" o:spid="_x0000_s1083" style="position:absolute;visibility:visible;mso-wrap-style:square" from="10668,22757" to="10668,2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C2ccAAADeAAAADwAAAGRycy9kb3ducmV2LnhtbESPQUvDQBCF70L/wzIFb3bTUETSbosI&#10;lVxErMXzmJ0mabOzaXbNRn+9cxC8zfDevPfNZje5To00hNazgeUiA0VcedtybeD4vr97ABUissXO&#10;Mxn4pgC77exmg4X1id9oPMRaSQiHAg00MfaF1qFqyGFY+J5YtJMfHEZZh1rbAZOEu07nWXavHbYs&#10;DQ329NRQdTl8OQNZ+nnWZ12242v5ck39Z/rIr8mY2/n0uAYVaYr/5r/r0gr+apULr7wjM+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ELZxwAAAN4AAAAPAAAAAAAA&#10;AAAAAAAAAKECAABkcnMvZG93bnJldi54bWxQSwUGAAAAAAQABAD5AAAAlQMAAAAA&#10;">
                  <v:stroke startarrow="block" endarrow="block"/>
                </v:line>
                <v:line id="Line 112" o:spid="_x0000_s1084" style="position:absolute;visibility:visible;mso-wrap-style:square" from="15994,17044" to="15994,1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nQsQAAADeAAAADwAAAGRycy9kb3ducmV2LnhtbERPTWvCQBC9F/wPywje6qZBShtdpQhK&#10;LiJq6XmaHZO02dmYXbOxv94tFHqbx/ucxWowjeipc7VlBU/TBARxYXXNpYL30+bxBYTzyBoby6Tg&#10;Rg5Wy9HDAjNtAx+oP/pSxBB2GSqovG8zKV1RkUE3tS1x5M62M+gj7EqpOwwx3DQyTZJnabDm2FBh&#10;S+uKiu/j1ShIws9Wfsm87vf57hLaz/CRXoJSk/HwNgfhafD/4j93ruP82Sx9hd934g1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OdCxAAAAN4AAAAPAAAAAAAAAAAA&#10;AAAAAKECAABkcnMvZG93bnJldi54bWxQSwUGAAAAAAQABAD5AAAAkgMAAAAA&#10;">
                  <v:stroke startarrow="block" endarrow="block"/>
                </v:line>
                <v:line id="Line 113" o:spid="_x0000_s1085" style="position:absolute;visibility:visible;mso-wrap-style:square" from="52579,17044" to="52588,1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/YAscAAADeAAAADwAAAGRycy9kb3ducmV2LnhtbESPQUvDQBCF7wX/wzJCb3ZjLVLSbosI&#10;Si5FrNLzNDtNUrOzaXbNRn+9cxB6m2HevPe+9XZ0rRqoD41nA/ezDBRx6W3DlYHPj5e7JagQkS22&#10;nsnADwXYbm4ma8ytT/xOwz5WSkw45GigjrHLtQ5lTQ7DzHfEcjv53mGUta+07TGJuWv1PMsetcOG&#10;JaHGjp5rKr/2385Aln5f9VkXzfBW7C6pO6bD/JKMmd6OTytQkcZ4Ff9/F1bqLxYPAiA4MoP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9gCxwAAAN4AAAAPAAAAAAAA&#10;AAAAAAAAAKECAABkcnMvZG93bnJldi54bWxQSwUGAAAAAAQABAD5AAAAlQMAAAAA&#10;">
                  <v:stroke startarrow="block" endarrow="block"/>
                </v:line>
                <v:shape id="Text Box 114" o:spid="_x0000_s1086" type="#_x0000_t202" style="position:absolute;left:6090;top:68476;width:2362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mzcUA&#10;AADeAAAADwAAAGRycy9kb3ducmV2LnhtbERPTWvCQBC9F/wPywhexGxSQ7FpVilC1WtVKN6G7DQJ&#10;zc6m2TVGf71bKHibx/ucfDWYRvTUudqygiSKQRAXVtdcKjgePmYLEM4ja2wsk4IrOVgtR085Ztpe&#10;+JP6vS9FCGGXoYLK+zaT0hUVGXSRbYkD9207gz7ArpS6w0sIN418juMXabDm0FBhS+uKip/92Sjo&#10;D9PfzY1v9Veit6/b6fGUlOlJqcl4eH8D4WnwD/G/e6fD/DSdJ/D3TrhB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abNxQAAAN4AAAAPAAAAAAAAAAAAAAAAAJgCAABkcnMv&#10;ZG93bnJldi54bWxQSwUGAAAAAAQABAD1AAAAig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0C0908" w:rsidRPr="005E082E" w:rsidRDefault="000C0908" w:rsidP="00EC56C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082E">
                          <w:rPr>
                            <w:b/>
                            <w:sz w:val="24"/>
                            <w:szCs w:val="24"/>
                          </w:rPr>
                          <w:t>Учащиеся класса</w:t>
                        </w:r>
                      </w:p>
                    </w:txbxContent>
                  </v:textbox>
                </v:shape>
                <v:line id="Line 115" o:spid="_x0000_s1087" style="position:absolute;visibility:visible;mso-wrap-style:square" from="25142,22757" to="25142,2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Hj7sQAAADeAAAADwAAAGRycy9kb3ducmV2LnhtbERPTWvCQBC9C/6HZQRvddMopURXKYKS&#10;Sylq6XmaHZO02dmYXbNpf71bKHibx/uc1WYwjeipc7VlBY+zBARxYXXNpYL30+7hGYTzyBoby6Tg&#10;hxxs1uPRCjNtAx+oP/pSxBB2GSqovG8zKV1RkUE3sy1x5M62M+gj7EqpOwwx3DQyTZInabDm2FBh&#10;S9uKiu/j1ShIwu9efsm87t/y10toP8NHeglKTSfDyxKEp8Hfxf/uXMf5i8U8hb934g1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ePuxAAAAN4AAAAPAAAAAAAAAAAA&#10;AAAAAKECAABkcnMvZG93bnJldi54bWxQSwUGAAAAAAQABAD5AAAAkgMAAAAA&#10;">
                  <v:stroke startarrow="block" endarrow="block"/>
                </v:line>
                <v:line id="Line 116" o:spid="_x0000_s1088" style="position:absolute;visibility:visible;mso-wrap-style:square" from="9904,33042" to="13709,3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GdcQAAADeAAAADwAAAGRycy9kb3ducmV2LnhtbERPS2vCQBC+C/6HZQRvdeMDkdRViqDk&#10;UqS2eJ5mp0na7GzMrtnUX98VCt7m43vOetubWnTUusqygukkAUGcW11xoeDjff+0AuE8ssbaMin4&#10;JQfbzXCwxlTbwG/UnXwhYgi7FBWU3jeplC4vyaCb2IY4cl+2NegjbAupWwwx3NRyliRLabDi2FBi&#10;Q7uS8p/T1ShIwu0gv2VWdcfs9RKaz3CeXYJS41H/8gzCU+8f4n93puP8xWI+h/s78Qa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UZ1xAAAAN4AAAAPAAAAAAAAAAAA&#10;AAAAAKECAABkcnMvZG93bnJldi54bWxQSwUGAAAAAAQABAD5AAAAkgMAAAAA&#10;">
                  <v:stroke startarrow="block" endarrow="block"/>
                </v:line>
                <v:line id="Line 117" o:spid="_x0000_s1089" style="position:absolute;flip:x;visibility:visible;mso-wrap-style:square" from="22093,33042" to="25142,3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xzsQAAADeAAAADwAAAGRycy9kb3ducmV2LnhtbERPTWvCQBC9F/wPywi9SN20hhKiq2g1&#10;UPDSWL0P2TEJZmeX7FbTf98VhN7m8T5nsRpMJ67U+9aygtdpAoK4srrlWsHxu3jJQPiArLGzTAp+&#10;ycNqOXpaYK7tjUu6HkItYgj7HBU0IbhcSl81ZNBPrSOO3Nn2BkOEfS11j7cYbjr5liTv0mDLsaFB&#10;Rx8NVZfDj1Ewme22zmVZUZRb2365067c7I9KPY+H9RxEoCH8ix/uTx3np+kshfs78Qa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THOxAAAAN4AAAAPAAAAAAAAAAAA&#10;AAAAAKECAABkcnMvZG93bnJldi54bWxQSwUGAAAAAAQABAD5AAAAkgMAAAAA&#10;">
                  <v:stroke startarrow="block" endarrow="block"/>
                </v:line>
                <v:line id="Line 118" o:spid="_x0000_s1090" style="position:absolute;visibility:visible;mso-wrap-style:square" from="29712,70761" to="36576,7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N2sUAAADeAAAADwAAAGRycy9kb3ducmV2LnhtbERPTWvCQBC9C/0PyxR6003bVDS6igQK&#10;YqGQtILHMTsmwexsyG5j6q93hUJv83ifs1wPphE9da62rOB5EoEgLqyuuVTw/fU+noFwHlljY5kU&#10;/JKD9ephtMRE2wtn1Oe+FCGEXYIKKu/bREpXVGTQTWxLHLiT7Qz6ALtS6g4vIdw08iWKptJgzaGh&#10;wpbSiopz/mMUoEyvfpYNH/F8b+ThczPdH687pZ4eh80ChKfB/4v/3Fsd5sfx6xvc3wk3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WN2sUAAADeAAAADwAAAAAAAAAA&#10;AAAAAAChAgAAZHJzL2Rvd25yZXYueG1sUEsFBgAAAAAEAAQA+QAAAJMDAAAAAA==&#10;">
                  <v:stroke startarrow="block"/>
                </v:line>
                <v:line id="Line 119" o:spid="_x0000_s1091" style="position:absolute;flip:x y;visibility:visible;mso-wrap-style:square" from="36576,21615" to="36585,7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SntcQAAADeAAAADwAAAGRycy9kb3ducmV2LnhtbERPTWvCQBC9F/oflhF6KWajCRKiq0jB&#10;0lOktuJ1yI5JMDsbsqtJ++u7QsHbPN7nrDajacWNetdYVjCLYhDEpdUNVwq+v3bTDITzyBpby6Tg&#10;hxxs1s9PK8y1HfiTbgdfiRDCLkcFtfddLqUrazLoItsRB+5se4M+wL6SuschhJtWzuN4IQ02HBpq&#10;7OitpvJyuBoFyMVvkg0zSuU7ndy82L9uj2elXibjdgnC0+gf4n/3hw7z0zRZwP2dcIN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5Ke1xAAAAN4AAAAPAAAAAAAAAAAA&#10;AAAAAKECAABkcnMvZG93bnJldi54bWxQSwUGAAAAAAQABAD5AAAAkgMAAAAA&#10;"/>
                <v:line id="Line 120" o:spid="_x0000_s1092" style="position:absolute;flip:x;visibility:visible;mso-wrap-style:square" from="28192,21615" to="36576,2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UW8gAAADeAAAADwAAAGRycy9kb3ducmV2LnhtbESPT2vCQBDF74V+h2UKXoJuaqRq6ira&#10;ViiUHvxz8Dhkp0lodjZkp5p+e7cg9DbDe783bxar3jXqTF2oPRt4HKWgiAtvay4NHA/b4QxUEGSL&#10;jWcy8EsBVsv7uwXm1l94R+e9lCqGcMjRQCXS5lqHoiKHYeRb4qh9+c6hxLUrte3wEsNdo8dp+qQd&#10;1hwvVNjSS0XF9/7HxRrbT37NsmTjdJLM6e0kH6kWYwYP/foZlFAv/+Yb/W4jN5lkU/h7J86gl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fZUW8gAAADeAAAADwAAAAAA&#10;AAAAAAAAAAChAgAAZHJzL2Rvd25yZXYueG1sUEsFBgAAAAAEAAQA+QAAAJYDAAAAAA==&#10;">
                  <v:stroke endarrow="block"/>
                </v:line>
                <v:line id="Line 121" o:spid="_x0000_s1093" style="position:absolute;flip:x;visibility:visible;mso-wrap-style:square" from="0,21615" to="6854,2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lVcYAAADeAAAADwAAAGRycy9kb3ducmV2LnhtbESPQWvDMAyF74P+B6PCLmN11oVRsrql&#10;FAplp7Xb7iJWnNBYDrGXZPn102Gwm8R7eu/Tdj/5Vg3UxyawgadVBoq4DLZhZ+Dz4/S4ARUTssU2&#10;MBn4oQj73eJui4UNI19ouCanJIRjgQbqlLpC61jW5DGuQkcsWhV6j0nW3mnb4yjhvtXrLHvRHhuW&#10;hho7OtZU3q7f3sD6YZ6iK6vLZh7mt/cwuvyrOhhzv5wOr6ASTenf/Hd9toKf58/CK+/IDHr3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EpVXGAAAA3gAAAA8AAAAAAAAA&#10;AAAAAAAAoQIAAGRycy9kb3ducmV2LnhtbFBLBQYAAAAABAAEAPkAAACUAwAAAAA=&#10;">
                  <v:stroke startarrow="block"/>
                </v:line>
                <v:line id="Line 122" o:spid="_x0000_s1094" style="position:absolute;visibility:visible;mso-wrap-style:square" from="0,70761" to="6090,7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VtTsUAAADeAAAADwAAAGRycy9kb3ducmV2LnhtbERP32vCMBB+H+x/CDfwbaZO0bUzylgR&#10;9uAG6vD5bG5NWXMpTazZf28Gwt7u4/t5y3W0rRio941jBZNxBoK4crrhWsHXYfP4DMIHZI2tY1Lw&#10;Sx7Wq/u7JRbaXXhHwz7UIoWwL1CBCaErpPSVIYt+7DrixH273mJIsK+l7vGSwm0rn7JsLi02nBoM&#10;dvRmqPrZn62ChSl3ciHL7eGzHJpJHj/i8ZQrNXqIry8gAsXwL76533WaP5tNc/h7J9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VtTsUAAADeAAAADwAAAAAAAAAA&#10;AAAAAAChAgAAZHJzL2Rvd25yZXYueG1sUEsFBgAAAAAEAAQA+QAAAJMDAAAAAA==&#10;">
                  <v:stroke endarrow="block"/>
                </v:line>
                <v:line id="Line 123" o:spid="_x0000_s1095" style="position:absolute;flip:x;visibility:visible;mso-wrap-style:square" from="0,21615" to="9,7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07DMgAAADeAAAADwAAAGRycy9kb3ducmV2LnhtbESPQUvDQBCF74L/YRnBi9iNJUiN3ZYi&#10;FHroxSop3sbsmA3JzsbdbRv/vXMQvM0wb95733I9+UGdKaYusIGHWQGKuAm249bA+9v2fgEqZWSL&#10;Q2Ay8EMJ1qvrqyVWNlz4lc6H3Cox4VShAZfzWGmdGkce0yyMxHL7CtFjljW22ka8iLkf9LwoHrXH&#10;jiXB4Ugvjpr+cPIG9GJ/9x03n2Vf98fjk6ubevzYG3N7M22eQWWa8r/473tnpX5ZlgIgODKDXv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Z07DMgAAADeAAAADwAAAAAA&#10;AAAAAAAAAAChAgAAZHJzL2Rvd25yZXYueG1sUEsFBgAAAAAEAAQA+QAAAJYDAAAAAA==&#10;"/>
                <v:line id="Line 124" o:spid="_x0000_s1096" style="position:absolute;visibility:visible;mso-wrap-style:square" from="0,43327" to="2284,4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5MQAAADeAAAADwAAAGRycy9kb3ducmV2LnhtbERPTWvCQBC9F/wPywi9NRsllJK6Siko&#10;uUipSs/T7DSJZmdjds1Gf323IPQ2j/c5i9VoWjFQ7xrLCmZJCoK4tLrhSsFhv356AeE8ssbWMim4&#10;koPVcvKwwFzbwJ807HwlYgi7HBXU3ne5lK6syaBLbEccuR/bG/QR9pXUPYYYblo5T9NnabDh2FBj&#10;R+81lafdxShIw20jj7Joho9iew7dd/ian4NSj9Px7RWEp9H/i+/uQsf5WZbN4O+deIN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Q7kxAAAAN4AAAAPAAAAAAAAAAAA&#10;AAAAAKECAABkcnMvZG93bnJldi54bWxQSwUGAAAAAAQABAD5AAAAkgMAAAAA&#10;">
                  <v:stroke startarrow="block" endarrow="block"/>
                </v:line>
                <v:line id="Line 125" o:spid="_x0000_s1097" style="position:absolute;visibility:visible;mso-wrap-style:square" from="0,51335" to="2284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Qk8QAAADeAAAADwAAAGRycy9kb3ducmV2LnhtbERPTWvCQBC9F/wPywje6sYQSomuIoKS&#10;S5Ha0vOYHZNodjZmt9m0v75bKPQ2j/c5q81oWjFQ7xrLChbzBARxaXXDlYL3t/3jMwjnkTW2lknB&#10;FznYrCcPK8y1DfxKw8lXIoawy1FB7X2XS+nKmgy6ue2II3exvUEfYV9J3WOI4aaVaZI8SYMNx4Ya&#10;O9rVVN5On0ZBEr4P8iqLZjgWL/fQncNHeg9KzabjdgnC0+j/xX/uQsf5WZal8PtOvEG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5CTxAAAAN4AAAAPAAAAAAAAAAAA&#10;AAAAAKECAABkcnMvZG93bnJldi54bWxQSwUGAAAAAAQABAD5AAAAkgMAAAAA&#10;">
                  <v:stroke startarrow="block" endarrow="block"/>
                </v:line>
                <v:line id="Line 126" o:spid="_x0000_s1098" style="position:absolute;visibility:visible;mso-wrap-style:square" from="0,60477" to="2284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1CMQAAADeAAAADwAAAGRycy9kb3ducmV2LnhtbERPTWvCQBC9C/6HZQRvdVMNpURXKYKS&#10;Sylq6XmaHZO02dmYXbNpf71bKHibx/uc1WYwjeipc7VlBY+zBARxYXXNpYL30+7hGYTzyBoby6Tg&#10;hxxs1uPRCjNtAx+oP/pSxBB2GSqovG8zKV1RkUE3sy1x5M62M+gj7EqpOwwx3DRyniRP0mDNsaHC&#10;lrYVFd/Hq1GQhN+9/JJ53b/lr5fQfoaP+SUoNZ0ML0sQngZ/F/+7cx3np2m6gL934g1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zUIxAAAAN4AAAAPAAAAAAAAAAAA&#10;AAAAAKECAABkcnMvZG93bnJldi54bWxQSwUGAAAAAAQABAD5AAAAkgMAAAAA&#10;">
                  <v:stroke startarrow="block" endarrow="block"/>
                </v:line>
                <v:line id="Line 127" o:spid="_x0000_s1099" style="position:absolute;visibility:visible;mso-wrap-style:square" from="34291,43327" to="36576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tfMQAAADeAAAADwAAAGRycy9kb3ducmV2LnhtbERP0WrCQBB8L/gPxwp9qxdFpERPEcGS&#10;Fyla8XnNrUk0txdz11zar/eEQudpl9mZ2VmselOLjlpXWVYwHiUgiHOrKy4UHL+2b+8gnEfWWFsm&#10;BT/kYLUcvCww1TbwnrqDL0Q0YZeigtL7JpXS5SUZdCPbEEfuYluDPq5tIXWLIZqbWk6SZCYNVhwT&#10;SmxoU1J+O3wbBUn4/ZBXmVXdZ7a7h+YcTpN7UOp12K/nIDz1/v/4T53p+P40Ap514gx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8q18xAAAAN4AAAAPAAAAAAAAAAAA&#10;AAAAAKECAABkcnMvZG93bnJldi54bWxQSwUGAAAAAAQABAD5AAAAkgMAAAAA&#10;">
                  <v:stroke startarrow="block" endarrow="block"/>
                </v:line>
                <v:line id="Line 128" o:spid="_x0000_s1100" style="position:absolute;visibility:visible;mso-wrap-style:square" from="34291,51335" to="36576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I58QAAADeAAAADwAAAGRycy9kb3ducmV2LnhtbERPTWvCQBC9C/0PyxS81U0llhJdpRQq&#10;uUipFs9jdkyi2dmYXbOpv75bKHibx/ucxWowjeipc7VlBc+TBARxYXXNpYLv3cfTKwjnkTU2lknB&#10;DzlYLR9GC8y0DfxF/daXIoawy1BB5X2bSemKigy6iW2JI3e0nUEfYVdK3WGI4aaR0yR5kQZrjg0V&#10;tvReUXHeXo2CJNzW8iTzuv/MN5fQHsJ+eglKjR+HtzkIT4O/i//duY7z0zSdwd878Qa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vgjnxAAAAN4AAAAPAAAAAAAAAAAA&#10;AAAAAKECAABkcnMvZG93bnJldi54bWxQSwUGAAAAAAQABAD5AAAAkgMAAAAA&#10;">
                  <v:stroke startarrow="block" endarrow="block"/>
                </v:line>
                <v:line id="Line 129" o:spid="_x0000_s1101" style="position:absolute;visibility:visible;mso-wrap-style:square" from="34291,60477" to="36567,6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yWkMQAAADeAAAADwAAAGRycy9kb3ducmV2LnhtbERPS2vCQBC+F/wPyxR6azaVICV1lVJQ&#10;cinFB57H7DSJZmdjds2m/vpuQehtPr7nzJejacVAvWssK3hJUhDEpdUNVwr2u9XzKwjnkTW2lknB&#10;DzlYLiYPc8y1DbyhYesrEUPY5aig9r7LpXRlTQZdYjviyH3b3qCPsK+k7jHEcNPKaZrOpMGGY0ON&#10;HX3UVJ63V6MgDbe1PMmiGb6Kz0vojuEwvQSlnh7H9zcQnkb/L767Cx3nZ1k2g7934g1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JaQxAAAAN4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C56C7" w:rsidRPr="00F9263C" w:rsidRDefault="00EC56C7" w:rsidP="00EC56C7">
      <w:pPr>
        <w:ind w:left="360"/>
        <w:jc w:val="both"/>
        <w:rPr>
          <w:rFonts w:ascii="Times New Roman" w:hAnsi="Times New Roman"/>
          <w:b/>
          <w:i/>
          <w:color w:val="00FF00"/>
          <w:sz w:val="24"/>
          <w:szCs w:val="24"/>
        </w:rPr>
      </w:pPr>
    </w:p>
    <w:p w:rsidR="00E4236F" w:rsidRDefault="00E4236F" w:rsidP="00EC56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EC56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EC56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Cs/>
          <w:sz w:val="28"/>
          <w:szCs w:val="28"/>
        </w:rPr>
      </w:pPr>
    </w:p>
    <w:p w:rsidR="00E4236F" w:rsidRDefault="00E4236F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Cs/>
          <w:sz w:val="28"/>
          <w:szCs w:val="28"/>
        </w:rPr>
      </w:pPr>
    </w:p>
    <w:p w:rsidR="00D02E95" w:rsidRDefault="00D02E95" w:rsidP="007F718E">
      <w:pPr>
        <w:pStyle w:val="a3"/>
        <w:shd w:val="clear" w:color="auto" w:fill="FFFFFF"/>
        <w:spacing w:before="0" w:beforeAutospacing="0" w:after="0" w:afterAutospacing="0" w:line="360" w:lineRule="auto"/>
        <w:rPr>
          <w:rStyle w:val="a8"/>
          <w:rFonts w:eastAsia="Calibri"/>
          <w:bCs/>
          <w:sz w:val="28"/>
          <w:szCs w:val="28"/>
        </w:rPr>
      </w:pPr>
    </w:p>
    <w:p w:rsidR="00EC56C7" w:rsidRPr="00EC56C7" w:rsidRDefault="00EC56C7" w:rsidP="00EC56C7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EC56C7">
        <w:rPr>
          <w:rFonts w:ascii="Times New Roman" w:hAnsi="Times New Roman"/>
          <w:b/>
          <w:sz w:val="28"/>
          <w:szCs w:val="28"/>
        </w:rPr>
        <w:t>2-й уровень – общешкольное ученическое самоуправление.</w:t>
      </w:r>
    </w:p>
    <w:p w:rsidR="00EC56C7" w:rsidRPr="00EC56C7" w:rsidRDefault="00EC56C7" w:rsidP="00EC56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C56C7" w:rsidRPr="00F9263C" w:rsidRDefault="00EC56C7" w:rsidP="00EC56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263C">
        <w:rPr>
          <w:rFonts w:ascii="Times New Roman" w:hAnsi="Times New Roman"/>
          <w:sz w:val="28"/>
          <w:szCs w:val="28"/>
        </w:rPr>
        <w:t>Ученическое самоуправление второго уровня составляют общешкольные органы самоуправления –  ученическая конференция (законодательный орган) и ученический совет школы (исполнительный орган), функционирующие учебный год.</w:t>
      </w:r>
    </w:p>
    <w:p w:rsidR="00EC56C7" w:rsidRPr="00F9263C" w:rsidRDefault="00EC56C7" w:rsidP="00EC56C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263C">
        <w:rPr>
          <w:rFonts w:ascii="Times New Roman" w:hAnsi="Times New Roman"/>
          <w:sz w:val="28"/>
          <w:szCs w:val="28"/>
        </w:rPr>
        <w:t>Возглавляет работ</w:t>
      </w:r>
      <w:r>
        <w:rPr>
          <w:rFonts w:ascii="Times New Roman" w:hAnsi="Times New Roman"/>
          <w:sz w:val="28"/>
          <w:szCs w:val="28"/>
        </w:rPr>
        <w:t>у Ученического Совета школы председатель УСШ</w:t>
      </w:r>
      <w:r w:rsidRPr="00F9263C">
        <w:rPr>
          <w:rFonts w:ascii="Times New Roman" w:hAnsi="Times New Roman"/>
          <w:sz w:val="28"/>
          <w:szCs w:val="28"/>
        </w:rPr>
        <w:t xml:space="preserve"> –  должность, избираемая учащимися школы на один год. Стать председателем может каждый старшеклассник (не моложе 14 лет), представивший и успешно защитивший свою предвыборную программу и набравший большинство голосов на выборах.</w:t>
      </w:r>
    </w:p>
    <w:p w:rsidR="00EC56C7" w:rsidRPr="00F9263C" w:rsidRDefault="00EC56C7" w:rsidP="003F19C0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 подразделением Ученического Совета школы (УСШ</w:t>
      </w:r>
      <w:r w:rsidRPr="00F9263C">
        <w:rPr>
          <w:rFonts w:ascii="Times New Roman" w:hAnsi="Times New Roman"/>
          <w:sz w:val="28"/>
          <w:szCs w:val="28"/>
        </w:rPr>
        <w:t xml:space="preserve">) являются комитеты, работающие по разным направлениям и имеющие </w:t>
      </w:r>
      <w:r w:rsidRPr="00F9263C">
        <w:rPr>
          <w:rFonts w:ascii="Times New Roman" w:hAnsi="Times New Roman"/>
          <w:sz w:val="28"/>
          <w:szCs w:val="28"/>
        </w:rPr>
        <w:lastRenderedPageBreak/>
        <w:t>консультантов (консультантами могут выступать заместители директора, педагоги школы и дополнительного образования,  способные оказать помощь в работе органов ученического самоуправления), возглавляют работу начальники комитетов и их заместители, избирае</w:t>
      </w:r>
      <w:r>
        <w:rPr>
          <w:rFonts w:ascii="Times New Roman" w:hAnsi="Times New Roman"/>
          <w:sz w:val="28"/>
          <w:szCs w:val="28"/>
        </w:rPr>
        <w:t>мые на год. Состав комитетов УСШ</w:t>
      </w:r>
      <w:r w:rsidRPr="00F9263C">
        <w:rPr>
          <w:rFonts w:ascii="Times New Roman" w:hAnsi="Times New Roman"/>
          <w:sz w:val="28"/>
          <w:szCs w:val="28"/>
        </w:rPr>
        <w:t xml:space="preserve"> формируется из советников соответствующих комиссий каждого класса и инициативной группы. </w:t>
      </w:r>
    </w:p>
    <w:p w:rsidR="00C72210" w:rsidRPr="00EC56C7" w:rsidRDefault="00EC56C7" w:rsidP="003F19C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263C">
        <w:rPr>
          <w:rFonts w:ascii="Times New Roman" w:hAnsi="Times New Roman"/>
          <w:sz w:val="28"/>
          <w:szCs w:val="28"/>
        </w:rPr>
        <w:t xml:space="preserve">    Ученический совет школы, как правило, планирует мероприятия, в организации которых задействовано несколько комитетов. Тем самым осуществляется взаимодействие общешкольных органов самоуправления друг с </w:t>
      </w:r>
      <w:r w:rsidRPr="000C4994">
        <w:rPr>
          <w:rFonts w:ascii="Times New Roman" w:hAnsi="Times New Roman"/>
          <w:sz w:val="28"/>
          <w:szCs w:val="28"/>
        </w:rPr>
        <w:t>другом.</w:t>
      </w:r>
      <w:r w:rsidR="000C4994" w:rsidRPr="000C4994">
        <w:rPr>
          <w:rFonts w:ascii="Times New Roman" w:hAnsi="Times New Roman"/>
          <w:sz w:val="28"/>
          <w:szCs w:val="28"/>
        </w:rPr>
        <w:t xml:space="preserve"> </w:t>
      </w:r>
      <w:r w:rsidR="000C4994">
        <w:rPr>
          <w:rFonts w:ascii="Times New Roman" w:hAnsi="Times New Roman"/>
          <w:sz w:val="28"/>
          <w:szCs w:val="28"/>
        </w:rPr>
        <w:t xml:space="preserve"> </w:t>
      </w:r>
      <w:r w:rsidR="000C4994" w:rsidRPr="000C4994">
        <w:rPr>
          <w:rFonts w:ascii="Times New Roman" w:hAnsi="Times New Roman"/>
          <w:sz w:val="28"/>
          <w:szCs w:val="28"/>
        </w:rPr>
        <w:t>Комитеты работают в соответствии с планом. Заседания проводятся не реже одного раза в месяц. Решения комитета доводятся до ученических коллективов.</w:t>
      </w:r>
    </w:p>
    <w:tbl>
      <w:tblPr>
        <w:tblStyle w:val="ad"/>
        <w:tblW w:w="10491" w:type="dxa"/>
        <w:tblInd w:w="-318" w:type="dxa"/>
        <w:tblLook w:val="04A0" w:firstRow="1" w:lastRow="0" w:firstColumn="1" w:lastColumn="0" w:noHBand="0" w:noVBand="1"/>
      </w:tblPr>
      <w:tblGrid>
        <w:gridCol w:w="5235"/>
        <w:gridCol w:w="5256"/>
      </w:tblGrid>
      <w:tr w:rsidR="000C4994" w:rsidRPr="000C4994" w:rsidTr="004263DB">
        <w:trPr>
          <w:trHeight w:val="7815"/>
        </w:trPr>
        <w:tc>
          <w:tcPr>
            <w:tcW w:w="5235" w:type="dxa"/>
            <w:shd w:val="clear" w:color="auto" w:fill="E1EBF7"/>
          </w:tcPr>
          <w:p w:rsidR="000C4994" w:rsidRPr="00D02E95" w:rsidRDefault="000C4994" w:rsidP="002F7FA5">
            <w:pPr>
              <w:rPr>
                <w:rFonts w:ascii="Times New Roman" w:hAnsi="Times New Roman"/>
                <w:b/>
                <w:color w:val="000099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t>Комитет образования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Цель: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 xml:space="preserve">   сознательное отношение школьников к учебной деятельности.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Основные направления работы:  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учебно-</w:t>
            </w:r>
            <w:proofErr w:type="spellStart"/>
            <w:r w:rsidRPr="00D02E95">
              <w:rPr>
                <w:rFonts w:ascii="Times New Roman" w:hAnsi="Times New Roman"/>
                <w:sz w:val="22"/>
                <w:szCs w:val="22"/>
              </w:rPr>
              <w:t>воспитатальный</w:t>
            </w:r>
            <w:proofErr w:type="spellEnd"/>
            <w:r w:rsidRPr="00D02E95">
              <w:rPr>
                <w:rFonts w:ascii="Times New Roman" w:hAnsi="Times New Roman"/>
                <w:sz w:val="22"/>
                <w:szCs w:val="22"/>
              </w:rPr>
              <w:t xml:space="preserve"> процесс.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Задачи:</w:t>
            </w:r>
          </w:p>
          <w:p w:rsidR="000C4994" w:rsidRPr="00D02E95" w:rsidRDefault="000C4994" w:rsidP="004C2D46">
            <w:pPr>
              <w:numPr>
                <w:ilvl w:val="0"/>
                <w:numId w:val="62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Помогать учащимся в достижении положительного результата в учебном  процессе.</w:t>
            </w:r>
          </w:p>
          <w:p w:rsidR="000C4994" w:rsidRPr="00D02E95" w:rsidRDefault="000C4994" w:rsidP="004C2D46">
            <w:pPr>
              <w:numPr>
                <w:ilvl w:val="0"/>
                <w:numId w:val="62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 Обеспечивать соблюдение и выполнение учащимися правил внутреннего распорядка, заложенных в Уставе школы.</w:t>
            </w:r>
          </w:p>
          <w:p w:rsidR="000C4994" w:rsidRPr="00D02E95" w:rsidRDefault="000C4994" w:rsidP="004C2D46">
            <w:pPr>
              <w:numPr>
                <w:ilvl w:val="0"/>
                <w:numId w:val="63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Оказывать  помощь методическим объединениям учителей  в проведении предметных недель и олимпиад.</w:t>
            </w:r>
          </w:p>
          <w:p w:rsidR="000C4994" w:rsidRPr="00D02E95" w:rsidRDefault="000C4994" w:rsidP="002F7F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   От каждого класса в комитет входят по одному человеку, проявляющему успешность в образовательном процессе и возглавляющему учебную комиссию класса, затем из их числа старшеклассников выбирается председатель комитета. Комитет работает под руководством заместителя директора п</w:t>
            </w:r>
            <w:r w:rsidR="00D02E95">
              <w:rPr>
                <w:rFonts w:ascii="Times New Roman" w:hAnsi="Times New Roman"/>
                <w:sz w:val="22"/>
                <w:szCs w:val="22"/>
              </w:rPr>
              <w:t>о учебно-воспитательной работе.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Функции и дела: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КТД познавательной направленности;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анализ успеваемости учащихся (ежемесячное подведение итогов) и  ведёт дневник успеваемости учащихся школы по классам;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рейды по контролю посещаемости;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рейды по контролю наличия учебных принадлежностей;</w:t>
            </w:r>
          </w:p>
          <w:p w:rsidR="004263DB" w:rsidRPr="00D02E95" w:rsidRDefault="000C4994" w:rsidP="000C4994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-организует участие классов в предметных </w:t>
            </w:r>
            <w:r w:rsidR="004263DB" w:rsidRPr="00D02E95">
              <w:rPr>
                <w:rFonts w:ascii="Times New Roman" w:hAnsi="Times New Roman"/>
                <w:sz w:val="22"/>
                <w:szCs w:val="22"/>
              </w:rPr>
              <w:t>неделях, конкурсах и олимпиадах.</w:t>
            </w:r>
          </w:p>
          <w:p w:rsidR="001C0C8E" w:rsidRPr="00D02E95" w:rsidRDefault="001C0C8E" w:rsidP="000C49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FDE9D9" w:themeFill="accent6" w:themeFillTint="33"/>
          </w:tcPr>
          <w:p w:rsidR="000C4994" w:rsidRPr="00D02E95" w:rsidRDefault="000C4994" w:rsidP="002F7FA5">
            <w:pPr>
              <w:rPr>
                <w:rFonts w:ascii="Times New Roman" w:hAnsi="Times New Roman"/>
                <w:b/>
                <w:color w:val="000099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t>Комитет культуры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самореализация творческого потенциала каждой личности.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Основные направления работы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proofErr w:type="gramStart"/>
            <w:r w:rsidRPr="00D02E95">
              <w:rPr>
                <w:rFonts w:ascii="Times New Roman" w:hAnsi="Times New Roman"/>
                <w:sz w:val="22"/>
                <w:szCs w:val="22"/>
              </w:rPr>
              <w:t>нравственно-эстетическое</w:t>
            </w:r>
            <w:proofErr w:type="gramEnd"/>
            <w:r w:rsidRPr="00D02E95">
              <w:rPr>
                <w:rFonts w:ascii="Times New Roman" w:hAnsi="Times New Roman"/>
                <w:sz w:val="22"/>
                <w:szCs w:val="22"/>
              </w:rPr>
              <w:t xml:space="preserve"> и гражданско-</w:t>
            </w:r>
            <w:proofErr w:type="spellStart"/>
            <w:r w:rsidRPr="00D02E95">
              <w:rPr>
                <w:rFonts w:ascii="Times New Roman" w:hAnsi="Times New Roman"/>
                <w:sz w:val="22"/>
                <w:szCs w:val="22"/>
              </w:rPr>
              <w:t>патриатическое</w:t>
            </w:r>
            <w:proofErr w:type="spellEnd"/>
            <w:r w:rsidRPr="00D02E9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Задачи: </w:t>
            </w:r>
          </w:p>
          <w:p w:rsidR="000C4994" w:rsidRPr="00D02E95" w:rsidRDefault="000C4994" w:rsidP="004C2D46">
            <w:pPr>
              <w:numPr>
                <w:ilvl w:val="0"/>
                <w:numId w:val="64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Обеспечивать создание условий для самореализации творческого потенциала каждой личности через систему КТД.</w:t>
            </w:r>
          </w:p>
          <w:p w:rsidR="000C4994" w:rsidRPr="00D02E95" w:rsidRDefault="000C4994" w:rsidP="004C2D46">
            <w:pPr>
              <w:numPr>
                <w:ilvl w:val="0"/>
                <w:numId w:val="64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Стимулировать учащихся к социальной активности и творчеству.</w:t>
            </w:r>
          </w:p>
          <w:p w:rsidR="000C4994" w:rsidRPr="00D02E95" w:rsidRDefault="000C4994" w:rsidP="004C2D46">
            <w:pPr>
              <w:numPr>
                <w:ilvl w:val="0"/>
                <w:numId w:val="64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Расширять формы досуга и кругозора школьников.</w:t>
            </w:r>
          </w:p>
          <w:p w:rsidR="000C4994" w:rsidRPr="00D02E95" w:rsidRDefault="000C4994" w:rsidP="004C2D46">
            <w:pPr>
              <w:numPr>
                <w:ilvl w:val="0"/>
                <w:numId w:val="64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Способствовать формированию умений вести себя в коллективе.</w:t>
            </w:r>
          </w:p>
          <w:p w:rsidR="000C4994" w:rsidRPr="00D02E95" w:rsidRDefault="000C4994" w:rsidP="004C2D46">
            <w:pPr>
              <w:numPr>
                <w:ilvl w:val="0"/>
                <w:numId w:val="64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Способствовать воспитанию гражданина, патриота своей Родины.</w:t>
            </w:r>
          </w:p>
          <w:p w:rsidR="000C4994" w:rsidRPr="00D02E95" w:rsidRDefault="000C4994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В комитет входят по одному представителю от каждого класса, которые возглавляют комиссии по организации досуга. Затем из их числа старшеклассников выбирается председатель комитета. Центр работает под руководством педагогов дополнительного образования и заместителя директора по </w:t>
            </w:r>
            <w:r w:rsidR="00D02E95">
              <w:rPr>
                <w:rFonts w:ascii="Times New Roman" w:hAnsi="Times New Roman"/>
                <w:sz w:val="22"/>
                <w:szCs w:val="22"/>
              </w:rPr>
              <w:t>воспитательной работе.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Функции и дела: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 руководит организацией и проведением КТД;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 организует и проводит общешкольные мероприятия;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 распределяет между учащимися поручения по подготовке мероприятий;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подготовку к районным конкурсам;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- организует работу школьного музея «Боевой славы»;  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работу «Литературной гостиной».</w:t>
            </w:r>
          </w:p>
        </w:tc>
      </w:tr>
      <w:tr w:rsidR="004263DB" w:rsidRPr="000C4994" w:rsidTr="001C0C8E">
        <w:trPr>
          <w:trHeight w:val="7644"/>
        </w:trPr>
        <w:tc>
          <w:tcPr>
            <w:tcW w:w="5235" w:type="dxa"/>
            <w:shd w:val="clear" w:color="auto" w:fill="E1EBF7"/>
          </w:tcPr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lastRenderedPageBreak/>
              <w:t>Комитет по делам спорта и туризма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Цель: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 xml:space="preserve"> физическое развитие и самосовершенствование учащихся школы.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Основные направления работы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 xml:space="preserve">:  спортивное, туристско-краеведческое и основы начальной военной подготовки. 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Задачи:</w:t>
            </w:r>
          </w:p>
          <w:p w:rsidR="004263DB" w:rsidRPr="00D02E95" w:rsidRDefault="004263DB" w:rsidP="004C2D46">
            <w:pPr>
              <w:numPr>
                <w:ilvl w:val="0"/>
                <w:numId w:val="65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Знакомить со способами использования свободного времени для поддержания жизненного потенциала, улучшения физического состояния организма.</w:t>
            </w:r>
          </w:p>
          <w:p w:rsidR="004263DB" w:rsidRPr="00D02E95" w:rsidRDefault="004263DB" w:rsidP="004C2D46">
            <w:pPr>
              <w:numPr>
                <w:ilvl w:val="0"/>
                <w:numId w:val="65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Вовлекать учащихся в спортивные секции и туристические кружки.</w:t>
            </w:r>
          </w:p>
          <w:p w:rsidR="00D02E95" w:rsidRDefault="00D02E95" w:rsidP="00D02E95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63DB" w:rsidRPr="00D02E95" w:rsidRDefault="004263DB" w:rsidP="00D02E95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В состав комитета входят учащиеся возглавляющие комиссии по спорту и туризму, затем из  числа старшеклассников выбирается председатель комитета. Комитет работает под ру</w:t>
            </w:r>
            <w:r w:rsidR="00D02E95">
              <w:rPr>
                <w:rFonts w:ascii="Times New Roman" w:hAnsi="Times New Roman"/>
                <w:sz w:val="22"/>
                <w:szCs w:val="22"/>
              </w:rPr>
              <w:t>ководством учителя физкультуры.</w:t>
            </w:r>
          </w:p>
          <w:p w:rsidR="00D02E95" w:rsidRDefault="00D02E95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Функции и дела: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общешкольные соревнования, спортивные праздники, мероприятия, походы и экскурсии;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распределяет между учащимися поручения по подготовке мероприятий;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помогает в работе школьных спортивных секций;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подготовку к соревнованиям различных уровней;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«День здоровья».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63DB" w:rsidRPr="00D02E95" w:rsidRDefault="004263DB" w:rsidP="002F7FA5">
            <w:pPr>
              <w:ind w:firstLine="360"/>
              <w:jc w:val="both"/>
              <w:rPr>
                <w:rFonts w:ascii="Times New Roman" w:hAnsi="Times New Roman"/>
                <w:b/>
                <w:color w:val="000099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FDE9D9" w:themeFill="accent6" w:themeFillTint="33"/>
          </w:tcPr>
          <w:p w:rsidR="004263DB" w:rsidRPr="00D02E95" w:rsidRDefault="004263DB" w:rsidP="002F7FA5">
            <w:pPr>
              <w:rPr>
                <w:rFonts w:ascii="Times New Roman" w:hAnsi="Times New Roman"/>
                <w:b/>
                <w:color w:val="000099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t>Комитет здравоохранения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охрана здоровья учащихся школы.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Основные направления работы: 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развитие стремления учащихся к здоровому образу жизни, как одной из главных жизненных ценностей.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Задачи: </w:t>
            </w:r>
          </w:p>
          <w:p w:rsidR="004263DB" w:rsidRPr="00D02E95" w:rsidRDefault="004263DB" w:rsidP="004C2D46">
            <w:pPr>
              <w:numPr>
                <w:ilvl w:val="0"/>
                <w:numId w:val="66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Формировать готовность сохранять собственное здоровье. </w:t>
            </w:r>
          </w:p>
          <w:p w:rsidR="004263DB" w:rsidRPr="00D02E95" w:rsidRDefault="004263DB" w:rsidP="004C2D46">
            <w:pPr>
              <w:numPr>
                <w:ilvl w:val="0"/>
                <w:numId w:val="66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Формировать умения, позволяющие стимулировать жизнетворчество и культуру, обеспечивающие разумную самоорганизацию человеческой жизни.</w:t>
            </w:r>
          </w:p>
          <w:p w:rsidR="004263DB" w:rsidRPr="00D02E95" w:rsidRDefault="004263DB" w:rsidP="004C2D46">
            <w:pPr>
              <w:numPr>
                <w:ilvl w:val="0"/>
                <w:numId w:val="67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Обеспечивать соблюдение и выполнение учащимися правил внутреннего распорядка, заложенных в Уставе школы.</w:t>
            </w:r>
          </w:p>
          <w:p w:rsidR="00D02E95" w:rsidRDefault="00D02E95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263DB" w:rsidRPr="00D02E95" w:rsidRDefault="004263DB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В комитет входят по одному представителю от каждого класса, которые возглавляют комиссии порядка и чистоты, затем из  числа старшеклассников выбирается председатель комитета. Комитет работает под руководством медицинского работника школы и заместителя директор</w:t>
            </w:r>
            <w:r w:rsidR="00D02E95">
              <w:rPr>
                <w:rFonts w:ascii="Times New Roman" w:hAnsi="Times New Roman"/>
                <w:sz w:val="22"/>
                <w:szCs w:val="22"/>
              </w:rPr>
              <w:t>а по ВР.</w:t>
            </w:r>
          </w:p>
          <w:p w:rsidR="00D02E95" w:rsidRDefault="00D02E95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4263DB" w:rsidRPr="00D02E95" w:rsidRDefault="004263DB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Функции и дела: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распределяет «зоны заботы» по классам и осуществляет постоянный контроль над чистотой в этих зонах, организует дежурство по школе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рейды по контролю внешнего вида учащихся и наличия сменной обуви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- проводит лекции, семинары, творческие выступления по профилактике негативного отношения к вредным привычкам; </w:t>
            </w:r>
          </w:p>
          <w:p w:rsidR="004263DB" w:rsidRPr="00D02E95" w:rsidRDefault="004263DB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мероприятия по профилактике здорового образа жизни;</w:t>
            </w:r>
          </w:p>
          <w:p w:rsidR="004263DB" w:rsidRDefault="004263DB" w:rsidP="001C0C8E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«День здоровья».</w:t>
            </w:r>
          </w:p>
          <w:p w:rsidR="00D02E95" w:rsidRPr="00D02E95" w:rsidRDefault="00D02E95" w:rsidP="001C0C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4994" w:rsidRPr="00F9263C" w:rsidTr="002F7FA5">
        <w:trPr>
          <w:trHeight w:val="1123"/>
        </w:trPr>
        <w:tc>
          <w:tcPr>
            <w:tcW w:w="5235" w:type="dxa"/>
            <w:shd w:val="clear" w:color="auto" w:fill="DDFFDD"/>
          </w:tcPr>
          <w:p w:rsidR="000C4994" w:rsidRPr="00D02E95" w:rsidRDefault="000C4994" w:rsidP="002F7FA5">
            <w:pPr>
              <w:rPr>
                <w:rFonts w:ascii="Times New Roman" w:hAnsi="Times New Roman"/>
                <w:color w:val="000099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t>Комитет по делам труда и ЧС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воспитание трудолюбия и любви к природе.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Основные направления работы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: трудовое воспитание,  основы безопасности жизнедеятельности.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Задачи:</w:t>
            </w:r>
          </w:p>
          <w:p w:rsidR="000C4994" w:rsidRPr="00D02E95" w:rsidRDefault="000C4994" w:rsidP="004C2D46">
            <w:pPr>
              <w:numPr>
                <w:ilvl w:val="0"/>
                <w:numId w:val="67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Формировать навыки общественно – полезного труда у школьников.</w:t>
            </w:r>
          </w:p>
          <w:p w:rsidR="000C4994" w:rsidRPr="00D02E95" w:rsidRDefault="000C4994" w:rsidP="004C2D46">
            <w:pPr>
              <w:numPr>
                <w:ilvl w:val="0"/>
                <w:numId w:val="67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Научить учащихся предвидеть опасные ситуации и правильно действовать в случае их возникновения.</w:t>
            </w:r>
          </w:p>
          <w:p w:rsidR="000C4994" w:rsidRPr="00D02E95" w:rsidRDefault="000C4994" w:rsidP="004C2D46">
            <w:pPr>
              <w:numPr>
                <w:ilvl w:val="0"/>
                <w:numId w:val="67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Содействовать в развитии у школьников экологического поведения  и любви к природе.</w:t>
            </w:r>
          </w:p>
          <w:p w:rsidR="00D02E95" w:rsidRDefault="00D02E95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4994" w:rsidRPr="00D02E95" w:rsidRDefault="000C4994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В комитет входят по одному представителю от каждого класса, которые возглавляют комиссии по труду и ЧС, затем из  числа старшеклассников выбирается председатель комитета. Комитет работает под руководством учи</w:t>
            </w:r>
            <w:r w:rsidR="00D02E95">
              <w:rPr>
                <w:rFonts w:ascii="Times New Roman" w:hAnsi="Times New Roman"/>
                <w:sz w:val="22"/>
                <w:szCs w:val="22"/>
              </w:rPr>
              <w:t>телей трудового обучения и ОБЖ.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Функции и дела: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КТД общественно-полезного труда;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разрабатывает графики проведения трудовых и экологических десантов;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мероприятия по закреплению знаний учащихся по правилам безопасности жизнедеятельности;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привлекает школьников к активному и осознанному озеленению помещений и территории школы;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и проводит экологические акции.</w:t>
            </w:r>
          </w:p>
          <w:p w:rsidR="000C4994" w:rsidRPr="00D02E95" w:rsidRDefault="000C4994" w:rsidP="001C0C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EEDDFF"/>
          </w:tcPr>
          <w:p w:rsidR="000C4994" w:rsidRPr="00D02E95" w:rsidRDefault="000C4994" w:rsidP="002F7FA5">
            <w:pPr>
              <w:rPr>
                <w:rFonts w:ascii="Times New Roman" w:hAnsi="Times New Roman"/>
                <w:b/>
                <w:color w:val="000099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color w:val="000099"/>
                <w:sz w:val="22"/>
                <w:szCs w:val="22"/>
              </w:rPr>
              <w:lastRenderedPageBreak/>
              <w:t>Комитет средств массовой информации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</w:t>
            </w:r>
            <w:r w:rsidRPr="00D02E95">
              <w:rPr>
                <w:rFonts w:ascii="Times New Roman" w:hAnsi="Times New Roman"/>
                <w:sz w:val="22"/>
                <w:szCs w:val="22"/>
              </w:rPr>
              <w:t>информировать учащихся, педагогов и родителей о жизнедеятельности школы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t>Задачи:</w:t>
            </w:r>
          </w:p>
          <w:p w:rsidR="000C4994" w:rsidRPr="00D02E95" w:rsidRDefault="000C4994" w:rsidP="004C2D46">
            <w:pPr>
              <w:numPr>
                <w:ilvl w:val="0"/>
                <w:numId w:val="68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Обеспечивать создание условий для самореализации творческих возможностей учащихся</w:t>
            </w:r>
          </w:p>
          <w:p w:rsidR="000C4994" w:rsidRPr="00D02E95" w:rsidRDefault="000C4994" w:rsidP="004C2D46">
            <w:pPr>
              <w:numPr>
                <w:ilvl w:val="0"/>
                <w:numId w:val="68"/>
              </w:num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Содействовать в развитии у школьников навыков журналистского мастерства</w:t>
            </w:r>
          </w:p>
          <w:p w:rsidR="00D02E95" w:rsidRDefault="00D02E95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4994" w:rsidRPr="00D02E95" w:rsidRDefault="000C4994" w:rsidP="00D02E95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 xml:space="preserve">В комитет входят по одному представителю от каждого класса, которые возглавляют редколлегии классов, затем из числа </w:t>
            </w:r>
            <w:proofErr w:type="spellStart"/>
            <w:r w:rsidRPr="00D02E95">
              <w:rPr>
                <w:rFonts w:ascii="Times New Roman" w:hAnsi="Times New Roman"/>
                <w:sz w:val="22"/>
                <w:szCs w:val="22"/>
              </w:rPr>
              <w:t>старшеклассниников</w:t>
            </w:r>
            <w:proofErr w:type="spellEnd"/>
            <w:r w:rsidRPr="00D02E95">
              <w:rPr>
                <w:rFonts w:ascii="Times New Roman" w:hAnsi="Times New Roman"/>
                <w:sz w:val="22"/>
                <w:szCs w:val="22"/>
              </w:rPr>
              <w:t xml:space="preserve"> выбирается председатель комитета (главный редактор школы). Комитет работает под руководством учителей литератур</w:t>
            </w:r>
            <w:r w:rsidR="00D02E95">
              <w:rPr>
                <w:rFonts w:ascii="Times New Roman" w:hAnsi="Times New Roman"/>
                <w:sz w:val="22"/>
                <w:szCs w:val="22"/>
              </w:rPr>
              <w:t>ы и изобразительного искусства.</w:t>
            </w:r>
          </w:p>
          <w:p w:rsidR="00D02E95" w:rsidRDefault="00D02E95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2E95" w:rsidRDefault="00D02E95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2E95" w:rsidRDefault="00D02E95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0C4994" w:rsidRPr="00D02E95" w:rsidRDefault="000C4994" w:rsidP="002F7FA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02E95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Функции и дела: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-организует и проводит смотры-конкурсы рисунков и плакатов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информационные линейки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ведёт работу радиооповещения в школе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проводит социологические опросы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  <w:r w:rsidRPr="00D02E95">
              <w:rPr>
                <w:rFonts w:ascii="Times New Roman" w:hAnsi="Times New Roman"/>
                <w:sz w:val="22"/>
                <w:szCs w:val="22"/>
              </w:rPr>
              <w:t>- организует участие школьников в оформлении проводимых мероприятий</w:t>
            </w:r>
          </w:p>
          <w:p w:rsidR="000C4994" w:rsidRPr="00D02E95" w:rsidRDefault="000C4994" w:rsidP="002F7F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C4994" w:rsidRPr="00D02E95" w:rsidRDefault="000C4994" w:rsidP="002F7FA5">
            <w:pPr>
              <w:ind w:firstLine="3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02E95" w:rsidRDefault="00D02E95" w:rsidP="00C7221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B44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51424" behindDoc="1" locked="0" layoutInCell="1" allowOverlap="1" wp14:anchorId="28A53C8F" wp14:editId="6610FD02">
            <wp:simplePos x="0" y="0"/>
            <wp:positionH relativeFrom="column">
              <wp:posOffset>-129540</wp:posOffset>
            </wp:positionH>
            <wp:positionV relativeFrom="paragraph">
              <wp:posOffset>227965</wp:posOffset>
            </wp:positionV>
            <wp:extent cx="504825" cy="502920"/>
            <wp:effectExtent l="0" t="0" r="9525" b="0"/>
            <wp:wrapTight wrapText="bothSides">
              <wp:wrapPolygon edited="0">
                <wp:start x="8966" y="0"/>
                <wp:lineTo x="0" y="7364"/>
                <wp:lineTo x="0" y="9000"/>
                <wp:lineTo x="4891" y="13091"/>
                <wp:lineTo x="1630" y="20455"/>
                <wp:lineTo x="19562" y="20455"/>
                <wp:lineTo x="16302" y="13091"/>
                <wp:lineTo x="21192" y="9000"/>
                <wp:lineTo x="21192" y="7364"/>
                <wp:lineTo x="13042" y="0"/>
                <wp:lineTo x="8966" y="0"/>
              </wp:wrapPolygon>
            </wp:wrapTight>
            <wp:docPr id="68" name="Рисунок 68" descr="Картинки по запросу ЗВЕЗД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Картинки по запросу ЗВЕЗДА ФОТО"/>
                    <pic:cNvPicPr>
                      <a:picLocks noChangeAspect="1" noChangeArrowheads="1"/>
                    </pic:cNvPicPr>
                  </pic:nvPicPr>
                  <pic:blipFill>
                    <a:blip r:embed="rId31" r:link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210" w:rsidRPr="00A10B44" w:rsidRDefault="00C72210" w:rsidP="00C7221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B44">
        <w:rPr>
          <w:rFonts w:ascii="Times New Roman" w:hAnsi="Times New Roman"/>
          <w:b/>
          <w:sz w:val="28"/>
          <w:szCs w:val="28"/>
        </w:rPr>
        <w:t>Наши законы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времени</w:t>
      </w:r>
      <w:r w:rsidRPr="00A10B44">
        <w:rPr>
          <w:rFonts w:ascii="Times New Roman" w:hAnsi="Times New Roman"/>
          <w:sz w:val="28"/>
          <w:szCs w:val="28"/>
        </w:rPr>
        <w:t xml:space="preserve"> – Приходи на урок вовремя!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чистоты</w:t>
      </w:r>
      <w:r w:rsidRPr="00A10B44">
        <w:rPr>
          <w:rFonts w:ascii="Times New Roman" w:hAnsi="Times New Roman"/>
          <w:sz w:val="28"/>
          <w:szCs w:val="28"/>
        </w:rPr>
        <w:t xml:space="preserve"> – Сделаем нашу планету чище, а начнём мы с себя!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здоровья</w:t>
      </w:r>
      <w:r w:rsidRPr="00A10B44">
        <w:rPr>
          <w:rFonts w:ascii="Times New Roman" w:hAnsi="Times New Roman"/>
          <w:sz w:val="28"/>
          <w:szCs w:val="28"/>
        </w:rPr>
        <w:t xml:space="preserve"> – Все за здоровый образ жизни!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территории</w:t>
      </w:r>
      <w:r w:rsidRPr="00A10B44">
        <w:rPr>
          <w:rFonts w:ascii="Times New Roman" w:hAnsi="Times New Roman"/>
          <w:sz w:val="28"/>
          <w:szCs w:val="28"/>
        </w:rPr>
        <w:t xml:space="preserve"> – Наше «государство» - территория школы!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трудолюбия</w:t>
      </w:r>
      <w:r w:rsidRPr="00A10B44">
        <w:rPr>
          <w:rFonts w:ascii="Times New Roman" w:hAnsi="Times New Roman"/>
          <w:sz w:val="28"/>
          <w:szCs w:val="28"/>
        </w:rPr>
        <w:t xml:space="preserve"> – Добросовес</w:t>
      </w:r>
      <w:r>
        <w:rPr>
          <w:rFonts w:ascii="Times New Roman" w:hAnsi="Times New Roman"/>
          <w:sz w:val="28"/>
          <w:szCs w:val="28"/>
        </w:rPr>
        <w:t xml:space="preserve">тно выполняй свои обязанности, </w:t>
      </w:r>
      <w:r w:rsidRPr="00A10B44">
        <w:rPr>
          <w:rFonts w:ascii="Times New Roman" w:hAnsi="Times New Roman"/>
          <w:sz w:val="28"/>
          <w:szCs w:val="28"/>
        </w:rPr>
        <w:t>живи по принципу: «Если не я, то кто же?»!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творчества</w:t>
      </w:r>
      <w:r w:rsidRPr="00A10B44">
        <w:rPr>
          <w:rFonts w:ascii="Times New Roman" w:hAnsi="Times New Roman"/>
          <w:sz w:val="28"/>
          <w:szCs w:val="28"/>
        </w:rPr>
        <w:t xml:space="preserve"> – Каждое дело творчески, а иначе зачем?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успеха</w:t>
      </w:r>
      <w:r w:rsidRPr="00A10B44">
        <w:rPr>
          <w:rFonts w:ascii="Times New Roman" w:hAnsi="Times New Roman"/>
          <w:sz w:val="28"/>
          <w:szCs w:val="28"/>
        </w:rPr>
        <w:t xml:space="preserve"> – Достигай поставленной </w:t>
      </w:r>
      <w:r>
        <w:rPr>
          <w:rFonts w:ascii="Times New Roman" w:hAnsi="Times New Roman"/>
          <w:sz w:val="28"/>
          <w:szCs w:val="28"/>
        </w:rPr>
        <w:t xml:space="preserve">цели! Умей радоваться успехам  </w:t>
      </w:r>
      <w:r w:rsidRPr="00A10B44">
        <w:rPr>
          <w:rFonts w:ascii="Times New Roman" w:hAnsi="Times New Roman"/>
          <w:sz w:val="28"/>
          <w:szCs w:val="28"/>
        </w:rPr>
        <w:t>других! Умей достойно проигрывать!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взаимопомощи</w:t>
      </w:r>
      <w:r w:rsidRPr="00A10B44">
        <w:rPr>
          <w:rFonts w:ascii="Times New Roman" w:hAnsi="Times New Roman"/>
          <w:b/>
          <w:sz w:val="28"/>
          <w:szCs w:val="28"/>
        </w:rPr>
        <w:t xml:space="preserve"> </w:t>
      </w:r>
      <w:r w:rsidRPr="00A10B44">
        <w:rPr>
          <w:rFonts w:ascii="Times New Roman" w:hAnsi="Times New Roman"/>
          <w:sz w:val="28"/>
          <w:szCs w:val="28"/>
        </w:rPr>
        <w:t xml:space="preserve">– Сделал сам, помоги </w:t>
      </w:r>
      <w:proofErr w:type="gramStart"/>
      <w:r w:rsidRPr="00A10B44">
        <w:rPr>
          <w:rFonts w:ascii="Times New Roman" w:hAnsi="Times New Roman"/>
          <w:sz w:val="28"/>
          <w:szCs w:val="28"/>
        </w:rPr>
        <w:t>другому</w:t>
      </w:r>
      <w:proofErr w:type="gramEnd"/>
      <w:r w:rsidRPr="00A10B44">
        <w:rPr>
          <w:rFonts w:ascii="Times New Roman" w:hAnsi="Times New Roman"/>
          <w:sz w:val="28"/>
          <w:szCs w:val="28"/>
        </w:rPr>
        <w:t>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сплочённости</w:t>
      </w:r>
      <w:r w:rsidRPr="00A10B44">
        <w:rPr>
          <w:rFonts w:ascii="Times New Roman" w:hAnsi="Times New Roman"/>
          <w:sz w:val="28"/>
          <w:szCs w:val="28"/>
        </w:rPr>
        <w:t xml:space="preserve"> – Один за всех и все за одного!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уважения</w:t>
      </w:r>
      <w:r w:rsidRPr="00A10B44">
        <w:rPr>
          <w:rFonts w:ascii="Times New Roman" w:hAnsi="Times New Roman"/>
          <w:sz w:val="28"/>
          <w:szCs w:val="28"/>
        </w:rPr>
        <w:t xml:space="preserve"> – Помни о том, что все мы люди! Уч</w:t>
      </w:r>
      <w:r>
        <w:rPr>
          <w:rFonts w:ascii="Times New Roman" w:hAnsi="Times New Roman"/>
          <w:sz w:val="28"/>
          <w:szCs w:val="28"/>
        </w:rPr>
        <w:t xml:space="preserve">ись видеть и   </w:t>
      </w:r>
      <w:r w:rsidRPr="00A10B44">
        <w:rPr>
          <w:rFonts w:ascii="Times New Roman" w:hAnsi="Times New Roman"/>
          <w:sz w:val="28"/>
          <w:szCs w:val="28"/>
        </w:rPr>
        <w:t>уважать человека!  Каждый имеет право, чтобы его услышали!</w:t>
      </w:r>
    </w:p>
    <w:p w:rsidR="00C72210" w:rsidRPr="00A10B44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вежливости</w:t>
      </w:r>
      <w:r w:rsidRPr="00A10B44">
        <w:rPr>
          <w:rFonts w:ascii="Times New Roman" w:hAnsi="Times New Roman"/>
          <w:sz w:val="28"/>
          <w:szCs w:val="28"/>
        </w:rPr>
        <w:t xml:space="preserve"> – Относись</w:t>
      </w:r>
      <w:r>
        <w:rPr>
          <w:rFonts w:ascii="Times New Roman" w:hAnsi="Times New Roman"/>
          <w:sz w:val="28"/>
          <w:szCs w:val="28"/>
        </w:rPr>
        <w:t xml:space="preserve"> к людям так, как ты бы хотел, </w:t>
      </w:r>
      <w:r w:rsidRPr="00A10B44">
        <w:rPr>
          <w:rFonts w:ascii="Times New Roman" w:hAnsi="Times New Roman"/>
          <w:sz w:val="28"/>
          <w:szCs w:val="28"/>
        </w:rPr>
        <w:t>чтобы относились к тебе!</w:t>
      </w:r>
    </w:p>
    <w:p w:rsidR="00C72210" w:rsidRPr="00C72210" w:rsidRDefault="00C72210" w:rsidP="00C722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2210">
        <w:rPr>
          <w:rFonts w:ascii="Times New Roman" w:hAnsi="Times New Roman"/>
          <w:b/>
          <w:i/>
          <w:sz w:val="28"/>
          <w:szCs w:val="28"/>
        </w:rPr>
        <w:t>Закон терпимости</w:t>
      </w:r>
      <w:r w:rsidRPr="00A10B44">
        <w:rPr>
          <w:rFonts w:ascii="Times New Roman" w:hAnsi="Times New Roman"/>
          <w:sz w:val="28"/>
          <w:szCs w:val="28"/>
        </w:rPr>
        <w:t xml:space="preserve"> – Вырабаты</w:t>
      </w:r>
      <w:r>
        <w:rPr>
          <w:rFonts w:ascii="Times New Roman" w:hAnsi="Times New Roman"/>
          <w:sz w:val="28"/>
          <w:szCs w:val="28"/>
        </w:rPr>
        <w:t>вай сдержанность и терпимость  к окружающим тебя людям!</w:t>
      </w: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F52AEB" w:rsidRDefault="00F52AEB" w:rsidP="00C907F7">
      <w:pPr>
        <w:pStyle w:val="a7"/>
        <w:ind w:left="360"/>
        <w:rPr>
          <w:b/>
          <w:sz w:val="28"/>
          <w:szCs w:val="28"/>
        </w:rPr>
      </w:pPr>
    </w:p>
    <w:p w:rsidR="00C72210" w:rsidRPr="00C72210" w:rsidRDefault="00C72210" w:rsidP="00C907F7">
      <w:pPr>
        <w:pStyle w:val="a7"/>
        <w:ind w:left="360"/>
        <w:rPr>
          <w:b/>
          <w:sz w:val="28"/>
          <w:szCs w:val="28"/>
        </w:rPr>
      </w:pPr>
      <w:r w:rsidRPr="00C72210">
        <w:rPr>
          <w:b/>
          <w:sz w:val="28"/>
          <w:szCs w:val="28"/>
        </w:rPr>
        <w:lastRenderedPageBreak/>
        <w:t>Формы деятельности:</w:t>
      </w:r>
    </w:p>
    <w:p w:rsidR="00C72210" w:rsidRPr="00C907F7" w:rsidRDefault="00C907F7" w:rsidP="004C2D46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proofErr w:type="gramStart"/>
      <w:r w:rsidRPr="00C907F7">
        <w:rPr>
          <w:sz w:val="28"/>
          <w:szCs w:val="28"/>
        </w:rPr>
        <w:t xml:space="preserve">Познавательная деятельность </w:t>
      </w:r>
      <w:r w:rsidR="00C72210" w:rsidRPr="00C907F7">
        <w:rPr>
          <w:i/>
          <w:sz w:val="28"/>
          <w:szCs w:val="28"/>
        </w:rPr>
        <w:t>(помощь в проведении кружковых занятий, факультативов, тематических классных часов, экскурсий, олимпиад, викторин, интеллектуальных конкурсов, мероприятий, с целью непосредственного воспитательного процесса)</w:t>
      </w:r>
      <w:proofErr w:type="gramEnd"/>
    </w:p>
    <w:p w:rsidR="00C72210" w:rsidRPr="00C907F7" w:rsidRDefault="00C72210" w:rsidP="004C2D46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907F7">
        <w:rPr>
          <w:sz w:val="28"/>
          <w:szCs w:val="28"/>
        </w:rPr>
        <w:t>Проблемно – ценностное общение</w:t>
      </w:r>
      <w:r w:rsidR="00C907F7" w:rsidRPr="00C907F7">
        <w:rPr>
          <w:sz w:val="28"/>
          <w:szCs w:val="28"/>
        </w:rPr>
        <w:t xml:space="preserve"> </w:t>
      </w:r>
      <w:r w:rsidRPr="00C907F7">
        <w:rPr>
          <w:i/>
          <w:sz w:val="28"/>
          <w:szCs w:val="28"/>
        </w:rPr>
        <w:t>(общая деятельность УСШ, организация и проведение общешкольных конференций, дебатов, диспутов, дискуссий, коллективных творческих дел)</w:t>
      </w:r>
    </w:p>
    <w:p w:rsidR="00C907F7" w:rsidRPr="00C907F7" w:rsidRDefault="00C72210" w:rsidP="004C2D46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907F7">
        <w:rPr>
          <w:sz w:val="28"/>
          <w:szCs w:val="28"/>
        </w:rPr>
        <w:t>Досугово – развлекательная деятельность</w:t>
      </w:r>
      <w:r w:rsidR="00C907F7" w:rsidRPr="00C907F7">
        <w:rPr>
          <w:sz w:val="28"/>
          <w:szCs w:val="28"/>
        </w:rPr>
        <w:t xml:space="preserve"> </w:t>
      </w:r>
      <w:r w:rsidRPr="00C907F7">
        <w:rPr>
          <w:i/>
          <w:sz w:val="28"/>
          <w:szCs w:val="28"/>
        </w:rPr>
        <w:t>(организация и проведение концертных программ, праздников, походов, спортивных мероприятий, творческих выставок)</w:t>
      </w:r>
    </w:p>
    <w:p w:rsidR="00C72210" w:rsidRPr="00C907F7" w:rsidRDefault="00C72210" w:rsidP="004C2D46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907F7">
        <w:rPr>
          <w:sz w:val="28"/>
          <w:szCs w:val="28"/>
        </w:rPr>
        <w:t>Игровая деятельность</w:t>
      </w:r>
      <w:r w:rsidR="00C907F7" w:rsidRPr="00C907F7">
        <w:rPr>
          <w:sz w:val="28"/>
          <w:szCs w:val="28"/>
        </w:rPr>
        <w:t xml:space="preserve"> </w:t>
      </w:r>
      <w:r w:rsidRPr="00C907F7">
        <w:rPr>
          <w:sz w:val="28"/>
          <w:szCs w:val="28"/>
        </w:rPr>
        <w:t>(</w:t>
      </w:r>
      <w:r w:rsidRPr="00C907F7">
        <w:rPr>
          <w:i/>
          <w:sz w:val="28"/>
          <w:szCs w:val="28"/>
        </w:rPr>
        <w:t xml:space="preserve">целенаправленная в коллективе деятельность с целью отдыха, развлечения и </w:t>
      </w:r>
      <w:proofErr w:type="gramStart"/>
      <w:r w:rsidRPr="00C907F7">
        <w:rPr>
          <w:i/>
          <w:sz w:val="28"/>
          <w:szCs w:val="28"/>
        </w:rPr>
        <w:t>обучения</w:t>
      </w:r>
      <w:proofErr w:type="gramEnd"/>
      <w:r w:rsidRPr="00C907F7">
        <w:rPr>
          <w:i/>
          <w:sz w:val="28"/>
          <w:szCs w:val="28"/>
        </w:rPr>
        <w:t xml:space="preserve"> обучающихся по направлениям: творческое, спортивное, обучающее, общекультурное)</w:t>
      </w:r>
    </w:p>
    <w:p w:rsidR="00C72210" w:rsidRPr="00C907F7" w:rsidRDefault="00C72210" w:rsidP="004C2D46">
      <w:pPr>
        <w:pStyle w:val="a7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C907F7">
        <w:rPr>
          <w:sz w:val="28"/>
          <w:szCs w:val="28"/>
        </w:rPr>
        <w:t>Социально – преобразующая добровольческая деят</w:t>
      </w:r>
      <w:r w:rsidR="00C907F7" w:rsidRPr="00C907F7">
        <w:rPr>
          <w:sz w:val="28"/>
          <w:szCs w:val="28"/>
        </w:rPr>
        <w:t xml:space="preserve">ельность (социальное творчество) </w:t>
      </w:r>
      <w:r w:rsidRPr="00C907F7">
        <w:rPr>
          <w:i/>
          <w:sz w:val="28"/>
          <w:szCs w:val="28"/>
        </w:rPr>
        <w:t>(разработка и воплощение в жизнь социальных проектов, организация и проведение коллективных творческих дел, осуществление и организация мероприятий на пользу и радость кому-либо)</w:t>
      </w:r>
    </w:p>
    <w:p w:rsidR="00C72210" w:rsidRPr="00A10B44" w:rsidRDefault="00C72210" w:rsidP="00C7221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B44">
        <w:rPr>
          <w:rFonts w:ascii="Times New Roman" w:hAnsi="Times New Roman"/>
          <w:b/>
          <w:sz w:val="28"/>
          <w:szCs w:val="28"/>
        </w:rPr>
        <w:t>Формы работы ученического самоуправления с родителями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Приглашение родителей на внеклассные мероприятия.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Организация и проведение дискуссий за круглым столом.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Организация и проведение тематических родительских собраний.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Совместные творческие дела.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Проведение социологических опросов.</w:t>
      </w:r>
    </w:p>
    <w:p w:rsidR="00C72210" w:rsidRPr="00A10B4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Взаимодействие с родительским комитетом класса.</w:t>
      </w:r>
    </w:p>
    <w:p w:rsidR="00C72210" w:rsidRPr="00893A04" w:rsidRDefault="00C72210" w:rsidP="004C2D46">
      <w:pPr>
        <w:pStyle w:val="a7"/>
        <w:numPr>
          <w:ilvl w:val="0"/>
          <w:numId w:val="69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A10B44">
        <w:rPr>
          <w:sz w:val="28"/>
          <w:szCs w:val="28"/>
        </w:rPr>
        <w:t>Взаимодействие с Управляющим советом школы.</w:t>
      </w:r>
    </w:p>
    <w:p w:rsidR="00893A04" w:rsidRDefault="00893A04" w:rsidP="00893A04">
      <w:pPr>
        <w:pStyle w:val="a7"/>
        <w:spacing w:line="360" w:lineRule="auto"/>
        <w:ind w:left="360"/>
        <w:contextualSpacing/>
        <w:jc w:val="both"/>
        <w:rPr>
          <w:b/>
          <w:sz w:val="28"/>
          <w:szCs w:val="28"/>
        </w:rPr>
      </w:pPr>
    </w:p>
    <w:p w:rsidR="001404B4" w:rsidRDefault="001404B4" w:rsidP="00893A04">
      <w:pPr>
        <w:pStyle w:val="a7"/>
        <w:spacing w:line="360" w:lineRule="auto"/>
        <w:ind w:left="360"/>
        <w:contextualSpacing/>
        <w:jc w:val="both"/>
        <w:rPr>
          <w:b/>
          <w:sz w:val="28"/>
          <w:szCs w:val="28"/>
        </w:rPr>
      </w:pPr>
    </w:p>
    <w:p w:rsidR="001404B4" w:rsidRPr="00893A04" w:rsidRDefault="001404B4" w:rsidP="00893A04">
      <w:pPr>
        <w:pStyle w:val="a7"/>
        <w:spacing w:line="360" w:lineRule="auto"/>
        <w:ind w:left="360"/>
        <w:contextualSpacing/>
        <w:jc w:val="both"/>
        <w:rPr>
          <w:b/>
          <w:sz w:val="28"/>
          <w:szCs w:val="28"/>
        </w:rPr>
      </w:pPr>
    </w:p>
    <w:p w:rsidR="00560620" w:rsidRPr="00560620" w:rsidRDefault="00560620" w:rsidP="004C2D46">
      <w:pPr>
        <w:pStyle w:val="341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0620">
        <w:rPr>
          <w:rStyle w:val="346"/>
          <w:rFonts w:ascii="Times New Roman" w:hAnsi="Times New Roman" w:cs="Times New Roman"/>
          <w:b/>
          <w:sz w:val="28"/>
          <w:szCs w:val="28"/>
        </w:rPr>
        <w:lastRenderedPageBreak/>
        <w:t xml:space="preserve">Просветительская и методическая работа с педагогами </w:t>
      </w:r>
    </w:p>
    <w:p w:rsidR="00560620" w:rsidRPr="00051F77" w:rsidRDefault="00560620" w:rsidP="00560620">
      <w:pPr>
        <w:pStyle w:val="1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51F77">
        <w:rPr>
          <w:rFonts w:ascii="Times New Roman" w:hAnsi="Times New Roman"/>
          <w:b/>
          <w:i/>
          <w:sz w:val="28"/>
          <w:szCs w:val="28"/>
        </w:rPr>
        <w:t>Основные задачи работы с педагогами:</w:t>
      </w:r>
    </w:p>
    <w:p w:rsidR="00560620" w:rsidRPr="00051F77" w:rsidRDefault="00560620" w:rsidP="004C2D46">
      <w:pPr>
        <w:pStyle w:val="11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активизация  профессиональной  </w:t>
      </w:r>
      <w:r w:rsidRPr="00560620">
        <w:rPr>
          <w:rFonts w:ascii="Times New Roman" w:hAnsi="Times New Roman"/>
          <w:i/>
          <w:sz w:val="28"/>
          <w:szCs w:val="28"/>
        </w:rPr>
        <w:t>рефлексивной позиции</w:t>
      </w:r>
      <w:r w:rsidRPr="00051F77">
        <w:rPr>
          <w:rFonts w:ascii="Times New Roman" w:hAnsi="Times New Roman"/>
          <w:sz w:val="28"/>
          <w:szCs w:val="28"/>
        </w:rPr>
        <w:t xml:space="preserve">   деятельности учителя;</w:t>
      </w:r>
    </w:p>
    <w:p w:rsidR="00560620" w:rsidRPr="00051F77" w:rsidRDefault="00560620" w:rsidP="004C2D46">
      <w:pPr>
        <w:pStyle w:val="11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 xml:space="preserve">преодоление    </w:t>
      </w:r>
      <w:r w:rsidRPr="00051F77">
        <w:rPr>
          <w:rFonts w:ascii="Times New Roman" w:hAnsi="Times New Roman"/>
          <w:i/>
          <w:sz w:val="28"/>
          <w:szCs w:val="28"/>
        </w:rPr>
        <w:t>психологических  барьеров</w:t>
      </w:r>
      <w:r w:rsidRPr="00051F77">
        <w:rPr>
          <w:rFonts w:ascii="Times New Roman" w:hAnsi="Times New Roman"/>
          <w:sz w:val="28"/>
          <w:szCs w:val="28"/>
        </w:rPr>
        <w:t xml:space="preserve">  деятельности учителя;</w:t>
      </w:r>
    </w:p>
    <w:p w:rsidR="00560620" w:rsidRPr="00051F77" w:rsidRDefault="00560620" w:rsidP="004C2D46">
      <w:pPr>
        <w:pStyle w:val="11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1F77">
        <w:rPr>
          <w:rFonts w:ascii="Times New Roman" w:hAnsi="Times New Roman"/>
          <w:sz w:val="28"/>
          <w:szCs w:val="28"/>
        </w:rPr>
        <w:t>активация инновационной деятельности учителя, освоение новых технологий и методов работы.</w:t>
      </w:r>
    </w:p>
    <w:p w:rsidR="00560620" w:rsidRDefault="00560620" w:rsidP="005606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F77">
        <w:rPr>
          <w:sz w:val="28"/>
          <w:szCs w:val="28"/>
        </w:rPr>
        <w:t xml:space="preserve">Существенное место в работе с учителями отводится обучению педагогов установлению психологически грамотной, развивающей системы взаимоотношений со школьниками, основанной на взаимопонимании и взаимном восприятии друг друга. Учителя обучаются навыкам формирования адекватной </w:t>
      </w:r>
      <w:proofErr w:type="gramStart"/>
      <w:r w:rsidRPr="00051F77">
        <w:rPr>
          <w:sz w:val="28"/>
          <w:szCs w:val="28"/>
        </w:rPr>
        <w:t>Я-концепции</w:t>
      </w:r>
      <w:proofErr w:type="gramEnd"/>
      <w:r w:rsidRPr="00051F77">
        <w:rPr>
          <w:sz w:val="28"/>
          <w:szCs w:val="28"/>
        </w:rPr>
        <w:t xml:space="preserve">, </w:t>
      </w:r>
      <w:proofErr w:type="spellStart"/>
      <w:r w:rsidRPr="00051F77">
        <w:rPr>
          <w:sz w:val="28"/>
          <w:szCs w:val="28"/>
        </w:rPr>
        <w:t>эмпатии</w:t>
      </w:r>
      <w:proofErr w:type="spellEnd"/>
      <w:r w:rsidRPr="00051F77">
        <w:rPr>
          <w:sz w:val="28"/>
          <w:szCs w:val="28"/>
        </w:rPr>
        <w:t>, разрешения проблем, оказания психологической поддержки в процессе их взаимодействия со школьниками и коллегами.</w:t>
      </w:r>
      <w:r>
        <w:rPr>
          <w:sz w:val="28"/>
          <w:szCs w:val="28"/>
        </w:rPr>
        <w:t xml:space="preserve"> </w:t>
      </w:r>
      <w:r w:rsidR="00570648">
        <w:rPr>
          <w:sz w:val="28"/>
          <w:szCs w:val="28"/>
        </w:rPr>
        <w:t>Проходит к</w:t>
      </w:r>
      <w:r w:rsidRPr="00051F77">
        <w:rPr>
          <w:sz w:val="28"/>
          <w:szCs w:val="28"/>
        </w:rPr>
        <w:t>онсультирование учителей по вопросам совершенствования образовательного процесса (сопровождение индивидуальн</w:t>
      </w:r>
      <w:r>
        <w:rPr>
          <w:sz w:val="28"/>
          <w:szCs w:val="28"/>
        </w:rPr>
        <w:t xml:space="preserve">ых образовательных траекторий). </w:t>
      </w:r>
    </w:p>
    <w:p w:rsidR="00560620" w:rsidRDefault="00560620" w:rsidP="005606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sz w:val="28"/>
          <w:szCs w:val="28"/>
        </w:rPr>
      </w:pPr>
      <w:r w:rsidRPr="00570648">
        <w:rPr>
          <w:rStyle w:val="a8"/>
          <w:rFonts w:eastAsia="Calibri"/>
          <w:b/>
          <w:sz w:val="28"/>
          <w:szCs w:val="28"/>
        </w:rPr>
        <w:t>Ожидания и достигаемые цели:</w:t>
      </w:r>
      <w:r w:rsidRPr="00560620">
        <w:rPr>
          <w:rStyle w:val="a8"/>
          <w:rFonts w:eastAsia="Calibri"/>
          <w:i w:val="0"/>
          <w:sz w:val="28"/>
          <w:szCs w:val="28"/>
        </w:rPr>
        <w:t xml:space="preserve"> просветительная работа, информация по вопросам личностного роста. Диагностический материал, создание комфортной психологической атмосферы в педагогическом коллективе. Индивидуальное проведение диагностических мероприятий.  Повышение психологической компетентности и профилактика профессионального выгорания психолого-педагогических кадров</w:t>
      </w:r>
      <w:r w:rsidRPr="00051F77">
        <w:rPr>
          <w:rStyle w:val="a8"/>
          <w:rFonts w:eastAsia="Calibri"/>
          <w:sz w:val="28"/>
          <w:szCs w:val="28"/>
        </w:rPr>
        <w:t>.</w:t>
      </w:r>
    </w:p>
    <w:p w:rsidR="00560620" w:rsidRPr="00051F77" w:rsidRDefault="00560620" w:rsidP="005606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272">
        <w:rPr>
          <w:b/>
          <w:bCs/>
          <w:i/>
          <w:iCs/>
          <w:sz w:val="28"/>
          <w:szCs w:val="28"/>
        </w:rPr>
        <w:t>Формы работы с педагогическим коллективом</w:t>
      </w:r>
      <w:r w:rsidRPr="00EA3272">
        <w:rPr>
          <w:sz w:val="28"/>
          <w:szCs w:val="28"/>
        </w:rPr>
        <w:t xml:space="preserve">: </w:t>
      </w:r>
    </w:p>
    <w:p w:rsidR="00570648" w:rsidRDefault="00560620" w:rsidP="0056062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A3272">
        <w:rPr>
          <w:sz w:val="28"/>
          <w:szCs w:val="28"/>
        </w:rPr>
        <w:t xml:space="preserve">тематические семинары, </w:t>
      </w:r>
      <w:r w:rsidR="00570648">
        <w:rPr>
          <w:sz w:val="28"/>
          <w:szCs w:val="28"/>
        </w:rPr>
        <w:t xml:space="preserve">практические занятия, лекция, </w:t>
      </w:r>
      <w:r w:rsidRPr="00EA3272">
        <w:rPr>
          <w:sz w:val="28"/>
          <w:szCs w:val="28"/>
        </w:rPr>
        <w:t>деловая игра, организационно-</w:t>
      </w:r>
      <w:proofErr w:type="spellStart"/>
      <w:r w:rsidRPr="00EA3272">
        <w:rPr>
          <w:sz w:val="28"/>
          <w:szCs w:val="28"/>
        </w:rPr>
        <w:t>деятельностная</w:t>
      </w:r>
      <w:proofErr w:type="spellEnd"/>
      <w:r w:rsidRPr="00EA3272">
        <w:rPr>
          <w:sz w:val="28"/>
          <w:szCs w:val="28"/>
        </w:rPr>
        <w:t xml:space="preserve"> игра, организационно-обучающая игра, круглый стол, дискуссия, педагогическая мастерская, аукцион педагогических идей, педагогические чтения, тренинги и др. </w:t>
      </w:r>
      <w:proofErr w:type="gramEnd"/>
    </w:p>
    <w:p w:rsidR="00560620" w:rsidRPr="00EA3272" w:rsidRDefault="00560620" w:rsidP="00560620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272">
        <w:rPr>
          <w:sz w:val="28"/>
          <w:szCs w:val="28"/>
        </w:rPr>
        <w:t>Все они направлены на создание единого ценностного и информаци</w:t>
      </w:r>
      <w:r w:rsidRPr="00EA3272">
        <w:rPr>
          <w:sz w:val="28"/>
          <w:szCs w:val="28"/>
        </w:rPr>
        <w:softHyphen/>
        <w:t>онного поля.</w:t>
      </w:r>
    </w:p>
    <w:p w:rsidR="00560620" w:rsidRPr="00EA3272" w:rsidRDefault="00560620" w:rsidP="0056062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3272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Мотивационно – творческая направленность личности педагога включает: </w:t>
      </w:r>
    </w:p>
    <w:p w:rsidR="00560620" w:rsidRPr="00EA3272" w:rsidRDefault="00560620" w:rsidP="005706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3272">
        <w:rPr>
          <w:rFonts w:ascii="Times New Roman" w:hAnsi="Times New Roman"/>
          <w:sz w:val="28"/>
          <w:szCs w:val="28"/>
        </w:rPr>
        <w:lastRenderedPageBreak/>
        <w:t>творческий интерес к иннов</w:t>
      </w:r>
      <w:r w:rsidR="00570648">
        <w:rPr>
          <w:rFonts w:ascii="Times New Roman" w:hAnsi="Times New Roman"/>
          <w:sz w:val="28"/>
          <w:szCs w:val="28"/>
        </w:rPr>
        <w:t xml:space="preserve">ациям в воспитательной работе; </w:t>
      </w:r>
      <w:r w:rsidRPr="00EA3272">
        <w:rPr>
          <w:rFonts w:ascii="Times New Roman" w:hAnsi="Times New Roman"/>
          <w:sz w:val="28"/>
          <w:szCs w:val="28"/>
        </w:rPr>
        <w:t>сформированная потребность в личных достиже</w:t>
      </w:r>
      <w:r w:rsidR="00570648">
        <w:rPr>
          <w:rFonts w:ascii="Times New Roman" w:hAnsi="Times New Roman"/>
          <w:sz w:val="28"/>
          <w:szCs w:val="28"/>
        </w:rPr>
        <w:t xml:space="preserve">ниях; </w:t>
      </w:r>
      <w:r w:rsidRPr="00EA3272">
        <w:rPr>
          <w:rFonts w:ascii="Times New Roman" w:hAnsi="Times New Roman"/>
          <w:sz w:val="28"/>
          <w:szCs w:val="28"/>
        </w:rPr>
        <w:t xml:space="preserve">стремление </w:t>
      </w:r>
      <w:r w:rsidR="00570648">
        <w:rPr>
          <w:rFonts w:ascii="Times New Roman" w:hAnsi="Times New Roman"/>
          <w:sz w:val="28"/>
          <w:szCs w:val="28"/>
        </w:rPr>
        <w:t xml:space="preserve">к профессиональному лидерству; ожидание позитивной оценки; </w:t>
      </w:r>
      <w:r w:rsidRPr="00EA3272">
        <w:rPr>
          <w:rFonts w:ascii="Times New Roman" w:hAnsi="Times New Roman"/>
          <w:sz w:val="28"/>
          <w:szCs w:val="28"/>
        </w:rPr>
        <w:t>создание ситуа</w:t>
      </w:r>
      <w:r w:rsidR="00570648">
        <w:rPr>
          <w:rFonts w:ascii="Times New Roman" w:hAnsi="Times New Roman"/>
          <w:sz w:val="28"/>
          <w:szCs w:val="28"/>
        </w:rPr>
        <w:t xml:space="preserve">ции успеха для коллег и детей; </w:t>
      </w:r>
      <w:r w:rsidRPr="00EA3272">
        <w:rPr>
          <w:rFonts w:ascii="Times New Roman" w:hAnsi="Times New Roman"/>
          <w:sz w:val="28"/>
          <w:szCs w:val="28"/>
        </w:rPr>
        <w:t xml:space="preserve">позитивное отношение к творчеству и творческим людям. </w:t>
      </w:r>
    </w:p>
    <w:p w:rsidR="00560620" w:rsidRPr="00EA3272" w:rsidRDefault="00560620" w:rsidP="00560620">
      <w:pPr>
        <w:pStyle w:val="western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 w:rsidRPr="00EA3272">
        <w:rPr>
          <w:rFonts w:eastAsia="Calibri"/>
          <w:b/>
          <w:bCs/>
          <w:i/>
          <w:iCs/>
          <w:sz w:val="28"/>
          <w:szCs w:val="28"/>
          <w:lang w:eastAsia="en-US"/>
        </w:rPr>
        <w:t>Этапы</w:t>
      </w:r>
      <w:r w:rsidRPr="00EA3272">
        <w:rPr>
          <w:b/>
          <w:bCs/>
          <w:i/>
          <w:iCs/>
          <w:sz w:val="28"/>
          <w:szCs w:val="28"/>
        </w:rPr>
        <w:t xml:space="preserve"> подготовки педагогического кол</w:t>
      </w:r>
      <w:r w:rsidRPr="00EA3272">
        <w:rPr>
          <w:b/>
          <w:bCs/>
          <w:i/>
          <w:iCs/>
          <w:sz w:val="28"/>
          <w:szCs w:val="28"/>
        </w:rPr>
        <w:softHyphen/>
        <w:t xml:space="preserve">лектива: </w:t>
      </w:r>
    </w:p>
    <w:p w:rsidR="00560620" w:rsidRPr="00EA3272" w:rsidRDefault="00570648" w:rsidP="004C2D46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560620" w:rsidRPr="00EA3272">
        <w:rPr>
          <w:sz w:val="28"/>
          <w:szCs w:val="28"/>
        </w:rPr>
        <w:t>групп единомышленников по вне</w:t>
      </w:r>
      <w:r w:rsidR="00560620" w:rsidRPr="00EA3272">
        <w:rPr>
          <w:sz w:val="28"/>
          <w:szCs w:val="28"/>
        </w:rPr>
        <w:softHyphen/>
        <w:t xml:space="preserve">дрению </w:t>
      </w:r>
      <w:bookmarkStart w:id="4" w:name="YANDEX_288"/>
      <w:bookmarkEnd w:id="4"/>
      <w:r w:rsidR="00560620" w:rsidRPr="00EA3272">
        <w:rPr>
          <w:sz w:val="28"/>
          <w:szCs w:val="28"/>
        </w:rPr>
        <w:fldChar w:fldCharType="begin"/>
      </w:r>
      <w:r w:rsidR="00560620"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"YANDEX_287" </w:instrText>
      </w:r>
      <w:r w:rsidR="00560620" w:rsidRPr="00EA3272">
        <w:rPr>
          <w:sz w:val="28"/>
          <w:szCs w:val="28"/>
        </w:rPr>
        <w:fldChar w:fldCharType="end"/>
      </w:r>
      <w:r w:rsidR="00560620" w:rsidRPr="00EA3272">
        <w:rPr>
          <w:rStyle w:val="highlighthighlightactive"/>
          <w:sz w:val="28"/>
          <w:szCs w:val="28"/>
        </w:rPr>
        <w:t> технологий </w:t>
      </w:r>
      <w:hyperlink r:id="rId32" w:anchor="YANDEX_289" w:history="1"/>
      <w:r w:rsidR="00560620" w:rsidRPr="00EA3272">
        <w:rPr>
          <w:sz w:val="28"/>
          <w:szCs w:val="28"/>
        </w:rPr>
        <w:t>.</w:t>
      </w:r>
    </w:p>
    <w:p w:rsidR="00560620" w:rsidRPr="00EA3272" w:rsidRDefault="00560620" w:rsidP="004C2D46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A3272">
        <w:rPr>
          <w:sz w:val="28"/>
          <w:szCs w:val="28"/>
        </w:rPr>
        <w:t xml:space="preserve">Освоение системы современных средств и методов организации </w:t>
      </w:r>
      <w:bookmarkStart w:id="5" w:name="YANDEX_292"/>
      <w:bookmarkEnd w:id="5"/>
      <w:r w:rsidRPr="00EA3272">
        <w:rPr>
          <w:sz w:val="28"/>
          <w:szCs w:val="28"/>
        </w:rPr>
        <w:fldChar w:fldCharType="begin"/>
      </w:r>
      <w:r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"YANDEX_291" </w:instrText>
      </w:r>
      <w:r w:rsidRPr="00EA3272">
        <w:rPr>
          <w:sz w:val="28"/>
          <w:szCs w:val="28"/>
        </w:rPr>
        <w:fldChar w:fldCharType="end"/>
      </w:r>
      <w:r w:rsidRPr="00EA3272">
        <w:rPr>
          <w:rStyle w:val="highlighthighlightactive"/>
          <w:sz w:val="28"/>
          <w:szCs w:val="28"/>
        </w:rPr>
        <w:t> воспитательного</w:t>
      </w:r>
      <w:proofErr w:type="gramEnd"/>
      <w:r w:rsidRPr="00EA3272">
        <w:rPr>
          <w:rStyle w:val="highlighthighlightactive"/>
          <w:sz w:val="28"/>
          <w:szCs w:val="28"/>
        </w:rPr>
        <w:t> </w:t>
      </w:r>
      <w:hyperlink r:id="rId33" w:anchor="YANDEX_293" w:history="1"/>
      <w:r w:rsidRPr="00EA3272">
        <w:rPr>
          <w:sz w:val="28"/>
          <w:szCs w:val="28"/>
        </w:rPr>
        <w:t xml:space="preserve"> </w:t>
      </w:r>
      <w:bookmarkStart w:id="6" w:name="YANDEX_293"/>
      <w:bookmarkEnd w:id="6"/>
      <w:r w:rsidRPr="00EA3272">
        <w:rPr>
          <w:sz w:val="28"/>
          <w:szCs w:val="28"/>
        </w:rPr>
        <w:fldChar w:fldCharType="begin"/>
      </w:r>
      <w:r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"YANDEX_292" </w:instrText>
      </w:r>
      <w:r w:rsidRPr="00EA3272">
        <w:rPr>
          <w:sz w:val="28"/>
          <w:szCs w:val="28"/>
        </w:rPr>
        <w:fldChar w:fldCharType="end"/>
      </w:r>
      <w:r w:rsidRPr="00EA3272">
        <w:rPr>
          <w:rStyle w:val="highlighthighlightactive"/>
          <w:sz w:val="28"/>
          <w:szCs w:val="28"/>
        </w:rPr>
        <w:t> процесса </w:t>
      </w:r>
      <w:hyperlink r:id="rId34" w:anchor="YANDEX_294" w:history="1"/>
      <w:r w:rsidRPr="00EA3272">
        <w:rPr>
          <w:sz w:val="28"/>
          <w:szCs w:val="28"/>
        </w:rPr>
        <w:t>.</w:t>
      </w:r>
    </w:p>
    <w:p w:rsidR="00560620" w:rsidRPr="00EA3272" w:rsidRDefault="00560620" w:rsidP="004C2D46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272">
        <w:rPr>
          <w:sz w:val="28"/>
          <w:szCs w:val="28"/>
        </w:rPr>
        <w:t>Выстраивание корпоративных взаимосвязей и отношений: от ин</w:t>
      </w:r>
      <w:r w:rsidRPr="00EA3272">
        <w:rPr>
          <w:sz w:val="28"/>
          <w:szCs w:val="28"/>
        </w:rPr>
        <w:softHyphen/>
        <w:t>дивидуальной деятельности к возникновению творческих союзов.</w:t>
      </w:r>
    </w:p>
    <w:p w:rsidR="00560620" w:rsidRPr="00EA3272" w:rsidRDefault="00560620" w:rsidP="004C2D46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A3272">
        <w:rPr>
          <w:sz w:val="28"/>
          <w:szCs w:val="28"/>
        </w:rPr>
        <w:t xml:space="preserve">Расширение и обогащение </w:t>
      </w:r>
      <w:bookmarkStart w:id="7" w:name="YANDEX_297"/>
      <w:bookmarkEnd w:id="7"/>
      <w:r w:rsidRPr="00EA3272">
        <w:rPr>
          <w:sz w:val="28"/>
          <w:szCs w:val="28"/>
        </w:rPr>
        <w:fldChar w:fldCharType="begin"/>
      </w:r>
      <w:r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"YANDEX_296" </w:instrText>
      </w:r>
      <w:r w:rsidRPr="00EA3272">
        <w:rPr>
          <w:sz w:val="28"/>
          <w:szCs w:val="28"/>
        </w:rPr>
        <w:fldChar w:fldCharType="end"/>
      </w:r>
      <w:r w:rsidRPr="00EA3272">
        <w:rPr>
          <w:rStyle w:val="highlighthighlightactive"/>
          <w:sz w:val="28"/>
          <w:szCs w:val="28"/>
        </w:rPr>
        <w:t> воспитательного</w:t>
      </w:r>
      <w:proofErr w:type="gramEnd"/>
      <w:r w:rsidRPr="00EA3272">
        <w:rPr>
          <w:rStyle w:val="highlighthighlightactive"/>
          <w:sz w:val="28"/>
          <w:szCs w:val="28"/>
        </w:rPr>
        <w:t> </w:t>
      </w:r>
      <w:hyperlink r:id="rId35" w:anchor="YANDEX_298" w:history="1"/>
      <w:r w:rsidRPr="00EA3272">
        <w:rPr>
          <w:sz w:val="28"/>
          <w:szCs w:val="28"/>
        </w:rPr>
        <w:t xml:space="preserve"> </w:t>
      </w:r>
      <w:bookmarkStart w:id="8" w:name="YANDEX_298"/>
      <w:bookmarkEnd w:id="8"/>
      <w:r w:rsidRPr="00EA3272">
        <w:rPr>
          <w:sz w:val="28"/>
          <w:szCs w:val="28"/>
        </w:rPr>
        <w:fldChar w:fldCharType="begin"/>
      </w:r>
      <w:r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"YANDEX_297" </w:instrText>
      </w:r>
      <w:r w:rsidRPr="00EA3272">
        <w:rPr>
          <w:sz w:val="28"/>
          <w:szCs w:val="28"/>
        </w:rPr>
        <w:fldChar w:fldCharType="end"/>
      </w:r>
      <w:r w:rsidRPr="00EA3272">
        <w:rPr>
          <w:rStyle w:val="highlighthighlightactive"/>
          <w:sz w:val="28"/>
          <w:szCs w:val="28"/>
        </w:rPr>
        <w:t> процесса </w:t>
      </w:r>
      <w:hyperlink r:id="rId36" w:anchor="YANDEX_299" w:history="1"/>
      <w:r w:rsidRPr="00EA3272">
        <w:rPr>
          <w:sz w:val="28"/>
          <w:szCs w:val="28"/>
        </w:rPr>
        <w:t xml:space="preserve"> за счет на</w:t>
      </w:r>
      <w:r w:rsidRPr="00EA3272">
        <w:rPr>
          <w:sz w:val="28"/>
          <w:szCs w:val="28"/>
        </w:rPr>
        <w:softHyphen/>
        <w:t>полнения новым содержанием, формами и методами работы.</w:t>
      </w:r>
    </w:p>
    <w:p w:rsidR="007F718E" w:rsidRDefault="00560620" w:rsidP="004C2D46">
      <w:pPr>
        <w:pStyle w:val="western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A3272">
        <w:rPr>
          <w:sz w:val="28"/>
          <w:szCs w:val="28"/>
        </w:rPr>
        <w:t xml:space="preserve">Проектирование и создание новых программ и концепций </w:t>
      </w:r>
      <w:bookmarkStart w:id="9" w:name="YANDEX_299"/>
      <w:bookmarkEnd w:id="9"/>
      <w:r w:rsidRPr="00EA3272">
        <w:rPr>
          <w:sz w:val="28"/>
          <w:szCs w:val="28"/>
        </w:rPr>
        <w:fldChar w:fldCharType="begin"/>
      </w:r>
      <w:r w:rsidRPr="00EA3272">
        <w:rPr>
          <w:sz w:val="28"/>
          <w:szCs w:val="28"/>
        </w:rPr>
        <w:instrText xml:space="preserve"> HYPERLINK 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\l "YANDEX_298" </w:instrText>
      </w:r>
      <w:r w:rsidRPr="00EA3272">
        <w:rPr>
          <w:sz w:val="28"/>
          <w:szCs w:val="28"/>
        </w:rPr>
        <w:fldChar w:fldCharType="end"/>
      </w:r>
      <w:r w:rsidRPr="00EA3272">
        <w:rPr>
          <w:rStyle w:val="highlighthighlightactive"/>
          <w:sz w:val="28"/>
          <w:szCs w:val="28"/>
        </w:rPr>
        <w:t> воспи</w:t>
      </w:r>
      <w:r w:rsidRPr="00EA3272">
        <w:rPr>
          <w:rStyle w:val="highlighthighlightactive"/>
          <w:sz w:val="28"/>
          <w:szCs w:val="28"/>
        </w:rPr>
        <w:softHyphen/>
        <w:t>тательной </w:t>
      </w:r>
      <w:hyperlink r:id="rId37" w:anchor="YANDEX_300" w:history="1"/>
      <w:r w:rsidRPr="00EA3272">
        <w:rPr>
          <w:sz w:val="28"/>
          <w:szCs w:val="28"/>
        </w:rPr>
        <w:t xml:space="preserve"> работы образовательного учреждения.</w:t>
      </w:r>
    </w:p>
    <w:p w:rsidR="001404B4" w:rsidRPr="008C0A40" w:rsidRDefault="001404B4" w:rsidP="001404B4">
      <w:pPr>
        <w:pStyle w:val="western"/>
        <w:spacing w:before="0" w:beforeAutospacing="0" w:after="0" w:afterAutospacing="0" w:line="360" w:lineRule="auto"/>
        <w:ind w:left="360"/>
        <w:jc w:val="both"/>
        <w:rPr>
          <w:rStyle w:val="a8"/>
          <w:i w:val="0"/>
          <w:iCs w:val="0"/>
          <w:sz w:val="28"/>
          <w:szCs w:val="28"/>
        </w:rPr>
      </w:pPr>
    </w:p>
    <w:p w:rsidR="007F718E" w:rsidRPr="00D006C5" w:rsidRDefault="007F718E" w:rsidP="004C2D46">
      <w:pPr>
        <w:pStyle w:val="341"/>
        <w:keepNext/>
        <w:keepLines/>
        <w:numPr>
          <w:ilvl w:val="0"/>
          <w:numId w:val="15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0648">
        <w:rPr>
          <w:rStyle w:val="346"/>
          <w:rFonts w:ascii="Times New Roman" w:hAnsi="Times New Roman" w:cs="Times New Roman"/>
          <w:b/>
          <w:sz w:val="28"/>
          <w:szCs w:val="28"/>
        </w:rPr>
        <w:t xml:space="preserve">Просветительская работа </w:t>
      </w:r>
      <w:r w:rsidRPr="005706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D006C5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</w:t>
      </w:r>
    </w:p>
    <w:p w:rsidR="007F718E" w:rsidRPr="00E75D24" w:rsidRDefault="007F718E" w:rsidP="007F718E">
      <w:pPr>
        <w:pStyle w:val="a7"/>
        <w:spacing w:line="360" w:lineRule="auto"/>
        <w:ind w:left="360" w:firstLine="348"/>
        <w:jc w:val="both"/>
        <w:rPr>
          <w:sz w:val="28"/>
          <w:szCs w:val="28"/>
        </w:rPr>
      </w:pPr>
      <w:r w:rsidRPr="00E75D24">
        <w:rPr>
          <w:sz w:val="28"/>
          <w:szCs w:val="28"/>
        </w:rPr>
        <w:t>Воспитательная работа школы не может строиться без учёта того, что индивидуальность ребёнка формируется в семье.</w:t>
      </w:r>
    </w:p>
    <w:p w:rsidR="007F718E" w:rsidRPr="00E75D24" w:rsidRDefault="007F718E" w:rsidP="007F7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24">
        <w:rPr>
          <w:rFonts w:ascii="Times New Roman" w:hAnsi="Times New Roman"/>
          <w:sz w:val="28"/>
          <w:szCs w:val="28"/>
        </w:rPr>
        <w:t>Главное назначение семьи – воспитание детей. Семья – персональная среда жизни и развития ребенка, качество которой определяется рядом параметров:</w:t>
      </w:r>
    </w:p>
    <w:p w:rsidR="007F718E" w:rsidRPr="00E75D24" w:rsidRDefault="007F718E" w:rsidP="005706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D24">
        <w:rPr>
          <w:rFonts w:ascii="Times New Roman" w:hAnsi="Times New Roman"/>
          <w:sz w:val="28"/>
          <w:szCs w:val="28"/>
        </w:rPr>
        <w:t>1. Социально-культурный параметр зависит от образовательного уровня родителей и их участия в жизни общества.</w:t>
      </w:r>
    </w:p>
    <w:p w:rsidR="007F718E" w:rsidRPr="00E75D24" w:rsidRDefault="007F718E" w:rsidP="005706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D24">
        <w:rPr>
          <w:rFonts w:ascii="Times New Roman" w:hAnsi="Times New Roman"/>
          <w:sz w:val="28"/>
          <w:szCs w:val="28"/>
        </w:rPr>
        <w:t>2. Социально-экономический параметр определяется имущественными характеристиками и занятостью родителей на работе.</w:t>
      </w:r>
    </w:p>
    <w:p w:rsidR="007F718E" w:rsidRPr="00E75D24" w:rsidRDefault="007F718E" w:rsidP="005706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D24">
        <w:rPr>
          <w:rFonts w:ascii="Times New Roman" w:hAnsi="Times New Roman"/>
          <w:sz w:val="28"/>
          <w:szCs w:val="28"/>
        </w:rPr>
        <w:t xml:space="preserve">3. Технико-гигиенический параметр зависит от условий проживания, </w:t>
      </w:r>
      <w:proofErr w:type="spellStart"/>
      <w:r w:rsidRPr="00E75D24">
        <w:rPr>
          <w:rFonts w:ascii="Times New Roman" w:hAnsi="Times New Roman"/>
          <w:sz w:val="28"/>
          <w:szCs w:val="28"/>
        </w:rPr>
        <w:t>оборудованности</w:t>
      </w:r>
      <w:proofErr w:type="spellEnd"/>
      <w:r w:rsidRPr="00E75D24">
        <w:rPr>
          <w:rFonts w:ascii="Times New Roman" w:hAnsi="Times New Roman"/>
          <w:sz w:val="28"/>
          <w:szCs w:val="28"/>
        </w:rPr>
        <w:t xml:space="preserve"> жилища, особенностей образа жизни.</w:t>
      </w:r>
    </w:p>
    <w:p w:rsidR="007F718E" w:rsidRPr="00E75D24" w:rsidRDefault="007F718E" w:rsidP="005706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5D24">
        <w:rPr>
          <w:rFonts w:ascii="Times New Roman" w:hAnsi="Times New Roman"/>
          <w:sz w:val="28"/>
          <w:szCs w:val="28"/>
        </w:rPr>
        <w:t>4. Демографический параметр определяется структурой семьи.</w:t>
      </w:r>
    </w:p>
    <w:p w:rsidR="007F718E" w:rsidRDefault="007F718E" w:rsidP="001404B4">
      <w:pPr>
        <w:spacing w:after="0" w:line="360" w:lineRule="auto"/>
        <w:ind w:firstLine="708"/>
        <w:jc w:val="both"/>
        <w:rPr>
          <w:sz w:val="28"/>
          <w:szCs w:val="28"/>
        </w:rPr>
      </w:pPr>
      <w:r w:rsidRPr="00980CEA">
        <w:rPr>
          <w:rFonts w:ascii="Times New Roman" w:hAnsi="Times New Roman"/>
          <w:sz w:val="28"/>
          <w:szCs w:val="28"/>
        </w:rPr>
        <w:t xml:space="preserve">Семья – часть общечеловеческого  коллектива, важнейший институт социализации подрастающего поколения. Какую бы сторону развития ребенка </w:t>
      </w:r>
      <w:r w:rsidRPr="00980CEA">
        <w:rPr>
          <w:rFonts w:ascii="Times New Roman" w:hAnsi="Times New Roman"/>
          <w:sz w:val="28"/>
          <w:szCs w:val="28"/>
        </w:rPr>
        <w:lastRenderedPageBreak/>
        <w:t>мы не взяли, всегда окажется, что решающую роль в его эффективности на том или ином этапе играет семья. Безусловно, школа должна определять и напра</w:t>
      </w:r>
      <w:r>
        <w:rPr>
          <w:rFonts w:ascii="Times New Roman" w:hAnsi="Times New Roman"/>
          <w:sz w:val="28"/>
          <w:szCs w:val="28"/>
        </w:rPr>
        <w:t>влять воспитательную политику, а с</w:t>
      </w:r>
      <w:r w:rsidRPr="00980CEA">
        <w:rPr>
          <w:rFonts w:ascii="Times New Roman" w:hAnsi="Times New Roman"/>
          <w:sz w:val="28"/>
          <w:szCs w:val="28"/>
        </w:rPr>
        <w:t>емья должна выступать не как потребитель и заказчик, а как партнер. Это обеспечивается, если приобщить к педагогическому процессу родителей (законных представителей) стараться вместе добиться одной цели, социально адаптированной, социально-развитой личности.</w:t>
      </w:r>
      <w:r>
        <w:rPr>
          <w:sz w:val="28"/>
          <w:szCs w:val="28"/>
        </w:rPr>
        <w:t xml:space="preserve"> </w:t>
      </w:r>
    </w:p>
    <w:p w:rsidR="007F718E" w:rsidRPr="002B70F7" w:rsidRDefault="007F718E" w:rsidP="001404B4">
      <w:pPr>
        <w:spacing w:after="0" w:line="360" w:lineRule="auto"/>
        <w:jc w:val="both"/>
        <w:rPr>
          <w:sz w:val="28"/>
          <w:szCs w:val="28"/>
        </w:rPr>
      </w:pPr>
      <w:r w:rsidRPr="000913ED">
        <w:rPr>
          <w:rFonts w:ascii="Times New Roman" w:hAnsi="Times New Roman"/>
          <w:b/>
          <w:i/>
          <w:sz w:val="28"/>
          <w:szCs w:val="28"/>
        </w:rPr>
        <w:t>Критериями эффективности работы педагогов с родителями служат</w:t>
      </w:r>
      <w:r w:rsidRPr="002B70F7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B70F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B70F7">
        <w:rPr>
          <w:rFonts w:ascii="Times New Roman" w:hAnsi="Times New Roman"/>
          <w:sz w:val="28"/>
          <w:szCs w:val="28"/>
        </w:rPr>
        <w:t xml:space="preserve"> понимания сильных и слабых сторон ребёнка, уважительное отношение к нему как к личности и гордость за его достижения в саморазвитии.                                                            </w:t>
      </w:r>
      <w:r w:rsidRPr="000913ED">
        <w:rPr>
          <w:rFonts w:ascii="Times New Roman" w:hAnsi="Times New Roman"/>
          <w:b/>
          <w:i/>
          <w:sz w:val="28"/>
          <w:szCs w:val="28"/>
        </w:rPr>
        <w:t>В процессе реализации данной программы</w:t>
      </w:r>
      <w:r w:rsidRPr="002B70F7">
        <w:rPr>
          <w:rFonts w:ascii="Times New Roman" w:hAnsi="Times New Roman"/>
          <w:sz w:val="28"/>
          <w:szCs w:val="28"/>
        </w:rPr>
        <w:t xml:space="preserve"> основным принципом </w:t>
      </w:r>
      <w:r>
        <w:rPr>
          <w:rFonts w:ascii="Times New Roman" w:hAnsi="Times New Roman"/>
          <w:sz w:val="28"/>
          <w:szCs w:val="28"/>
        </w:rPr>
        <w:t xml:space="preserve">работы с родителями (законными представителями) </w:t>
      </w:r>
      <w:proofErr w:type="gramStart"/>
      <w:r w:rsidRPr="002B70F7">
        <w:rPr>
          <w:rFonts w:ascii="Times New Roman" w:hAnsi="Times New Roman"/>
          <w:sz w:val="28"/>
          <w:szCs w:val="28"/>
        </w:rPr>
        <w:t>будет</w:t>
      </w:r>
      <w:proofErr w:type="gramEnd"/>
      <w:r w:rsidRPr="002B70F7">
        <w:rPr>
          <w:rFonts w:ascii="Times New Roman" w:hAnsi="Times New Roman"/>
          <w:sz w:val="28"/>
          <w:szCs w:val="28"/>
        </w:rPr>
        <w:t xml:space="preserve"> является формирование активной жизненной позиции, воспитание доброты, порядочности, чувства патриотизма, развития творческой индивидуальности и конечно здоровья детей. </w:t>
      </w:r>
    </w:p>
    <w:p w:rsidR="007F718E" w:rsidRDefault="007F718E" w:rsidP="001404B4">
      <w:pPr>
        <w:spacing w:after="0" w:line="360" w:lineRule="auto"/>
        <w:ind w:firstLine="709"/>
        <w:jc w:val="both"/>
        <w:rPr>
          <w:rStyle w:val="200"/>
          <w:rFonts w:ascii="Times New Roman" w:hAnsi="Times New Roman"/>
          <w:bCs w:val="0"/>
          <w:sz w:val="28"/>
          <w:szCs w:val="28"/>
        </w:rPr>
      </w:pPr>
      <w:r w:rsidRPr="00A04C86">
        <w:rPr>
          <w:rFonts w:ascii="Times New Roman" w:hAnsi="Times New Roman"/>
          <w:sz w:val="28"/>
          <w:szCs w:val="28"/>
        </w:rPr>
        <w:t>Взаимодействие семьи и школы содействует духовно-нравственному развитию и гражданскому воспитанию не только школьников, но и их родителей. Такое взаимодействие можно рассматривать как социальн</w:t>
      </w:r>
      <w:proofErr w:type="gramStart"/>
      <w:r w:rsidRPr="00A04C86">
        <w:rPr>
          <w:rFonts w:ascii="Times New Roman" w:hAnsi="Times New Roman"/>
          <w:sz w:val="28"/>
          <w:szCs w:val="28"/>
        </w:rPr>
        <w:t>о-</w:t>
      </w:r>
      <w:proofErr w:type="gramEnd"/>
      <w:r w:rsidRPr="00A04C86">
        <w:rPr>
          <w:rFonts w:ascii="Times New Roman" w:hAnsi="Times New Roman"/>
          <w:sz w:val="28"/>
          <w:szCs w:val="28"/>
        </w:rPr>
        <w:t xml:space="preserve"> педагогическую технологию нравственного оздоровления общества.</w:t>
      </w:r>
      <w:r w:rsidRPr="00A04C86">
        <w:rPr>
          <w:rStyle w:val="200"/>
          <w:rFonts w:ascii="Times New Roman" w:hAnsi="Times New Roman"/>
          <w:sz w:val="28"/>
          <w:szCs w:val="28"/>
        </w:rPr>
        <w:t xml:space="preserve"> </w:t>
      </w:r>
    </w:p>
    <w:p w:rsidR="007F718E" w:rsidRPr="002B70F7" w:rsidRDefault="007F718E" w:rsidP="001404B4">
      <w:pPr>
        <w:spacing w:after="0" w:line="360" w:lineRule="auto"/>
        <w:ind w:firstLine="709"/>
        <w:jc w:val="both"/>
        <w:rPr>
          <w:rStyle w:val="200"/>
          <w:rFonts w:ascii="Times New Roman" w:hAnsi="Times New Roman"/>
          <w:b w:val="0"/>
          <w:bCs w:val="0"/>
          <w:sz w:val="28"/>
          <w:szCs w:val="28"/>
        </w:rPr>
      </w:pPr>
      <w:r w:rsidRPr="00A04C86">
        <w:rPr>
          <w:rFonts w:ascii="Times New Roman" w:hAnsi="Times New Roman"/>
          <w:sz w:val="28"/>
          <w:szCs w:val="28"/>
        </w:rPr>
        <w:t>Взаимодействие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</w:t>
      </w:r>
    </w:p>
    <w:p w:rsidR="007F718E" w:rsidRPr="00EA3272" w:rsidRDefault="007F718E" w:rsidP="001404B4">
      <w:pPr>
        <w:spacing w:after="0"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A3272">
        <w:rPr>
          <w:rFonts w:ascii="Times New Roman" w:hAnsi="Times New Roman"/>
          <w:b/>
          <w:i/>
          <w:iCs/>
          <w:sz w:val="28"/>
          <w:szCs w:val="28"/>
        </w:rPr>
        <w:t xml:space="preserve">Направления работы: </w:t>
      </w:r>
      <w:r w:rsidRPr="00EA3272">
        <w:rPr>
          <w:rFonts w:ascii="Times New Roman" w:hAnsi="Times New Roman"/>
          <w:sz w:val="28"/>
          <w:szCs w:val="28"/>
        </w:rPr>
        <w:t>информирование родителей</w:t>
      </w:r>
      <w:r w:rsidRPr="00EA3272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EA3272">
        <w:rPr>
          <w:rFonts w:ascii="Times New Roman" w:hAnsi="Times New Roman"/>
          <w:sz w:val="28"/>
          <w:szCs w:val="28"/>
        </w:rPr>
        <w:t>просвещение родителей (разного вида)</w:t>
      </w:r>
      <w:r w:rsidRPr="00EA3272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EA3272">
        <w:rPr>
          <w:rFonts w:ascii="Times New Roman" w:hAnsi="Times New Roman"/>
          <w:sz w:val="28"/>
          <w:szCs w:val="28"/>
        </w:rPr>
        <w:t>консультирование родителей</w:t>
      </w:r>
      <w:r w:rsidRPr="00EA3272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EA3272">
        <w:rPr>
          <w:rFonts w:ascii="Times New Roman" w:hAnsi="Times New Roman"/>
          <w:sz w:val="28"/>
          <w:szCs w:val="28"/>
        </w:rPr>
        <w:t>обучение родителей</w:t>
      </w:r>
      <w:r w:rsidRPr="00EA3272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EA3272">
        <w:rPr>
          <w:rFonts w:ascii="Times New Roman" w:hAnsi="Times New Roman"/>
          <w:sz w:val="28"/>
          <w:szCs w:val="28"/>
        </w:rPr>
        <w:t>совместная деятельность</w:t>
      </w:r>
    </w:p>
    <w:p w:rsidR="007F718E" w:rsidRPr="00893A04" w:rsidRDefault="007F718E" w:rsidP="007F718E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A3272">
        <w:rPr>
          <w:rFonts w:ascii="Times New Roman" w:hAnsi="Times New Roman"/>
          <w:b/>
          <w:bCs/>
          <w:i/>
          <w:sz w:val="28"/>
          <w:szCs w:val="28"/>
        </w:rPr>
        <w:t>Содержание, формы и методы работы</w:t>
      </w:r>
    </w:p>
    <w:p w:rsidR="007F718E" w:rsidRPr="00893A04" w:rsidRDefault="007F718E" w:rsidP="004C2D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06C5">
        <w:rPr>
          <w:rFonts w:ascii="Times New Roman" w:hAnsi="Times New Roman"/>
          <w:i/>
          <w:sz w:val="28"/>
          <w:szCs w:val="28"/>
        </w:rPr>
        <w:t xml:space="preserve">Повышение психолого-педагогических знаний родителей. </w:t>
      </w:r>
      <w:r w:rsidRPr="00893A04">
        <w:rPr>
          <w:rFonts w:ascii="Times New Roman" w:hAnsi="Times New Roman"/>
          <w:sz w:val="28"/>
          <w:szCs w:val="28"/>
        </w:rPr>
        <w:t xml:space="preserve">Индивидуальные тематические консультации, создание творческих групп, групп по </w:t>
      </w:r>
      <w:r w:rsidRPr="00893A04">
        <w:rPr>
          <w:rFonts w:ascii="Times New Roman" w:hAnsi="Times New Roman"/>
          <w:sz w:val="28"/>
          <w:szCs w:val="28"/>
        </w:rPr>
        <w:lastRenderedPageBreak/>
        <w:t>интересам, педагогических дискуссий и практикумов, ролевых игр, посещение семей, переписка с родителями.</w:t>
      </w:r>
    </w:p>
    <w:p w:rsidR="007F718E" w:rsidRDefault="007F718E" w:rsidP="004C2D46">
      <w:pPr>
        <w:pStyle w:val="a7"/>
        <w:numPr>
          <w:ilvl w:val="0"/>
          <w:numId w:val="16"/>
        </w:numPr>
        <w:spacing w:line="360" w:lineRule="auto"/>
        <w:rPr>
          <w:i/>
          <w:sz w:val="28"/>
          <w:szCs w:val="28"/>
        </w:rPr>
      </w:pPr>
      <w:r w:rsidRPr="002B70F7">
        <w:rPr>
          <w:i/>
          <w:sz w:val="28"/>
          <w:szCs w:val="28"/>
        </w:rPr>
        <w:t xml:space="preserve">Основные способы общения родителей и педагогов: </w:t>
      </w:r>
      <w:r>
        <w:rPr>
          <w:i/>
          <w:sz w:val="28"/>
          <w:szCs w:val="28"/>
        </w:rPr>
        <w:t xml:space="preserve"> </w:t>
      </w:r>
    </w:p>
    <w:p w:rsidR="007F718E" w:rsidRPr="002B70F7" w:rsidRDefault="007F718E" w:rsidP="007F71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B70F7">
        <w:rPr>
          <w:rFonts w:ascii="Times New Roman" w:hAnsi="Times New Roman"/>
          <w:i/>
          <w:sz w:val="28"/>
          <w:szCs w:val="28"/>
        </w:rPr>
        <w:t>О</w:t>
      </w:r>
      <w:r w:rsidRPr="002B70F7">
        <w:rPr>
          <w:rFonts w:ascii="Times New Roman" w:hAnsi="Times New Roman"/>
          <w:sz w:val="28"/>
          <w:szCs w:val="28"/>
        </w:rPr>
        <w:t xml:space="preserve">рганизация родительских конференций, собраний, лекториев, индивидуальных встреч, консультаций, круглых столов, клуба интересных и полезных встреч со специалистами, родительские университеты; организация работы телефонной линии, по которой родители могут связаться с учителями или получить консультацию; использование средств телекоммуникации и регулярной почты; </w:t>
      </w:r>
      <w:proofErr w:type="gramStart"/>
      <w:r w:rsidRPr="002B70F7">
        <w:rPr>
          <w:rFonts w:ascii="Times New Roman" w:hAnsi="Times New Roman"/>
          <w:sz w:val="28"/>
          <w:szCs w:val="28"/>
        </w:rPr>
        <w:t>разработка домашних заданий, в ходе выполнения которых дети должны обсудить с родителями то, что происходит в школе, или подготовить совместно с ними исследовательский проект; проведение неформальных встреч родителей, детей и учителей (концерты, праздники, интеллектуальные и спортивные игры, выставки и т.д.); изучение школьных газет  и сайта (учителя – для родителей и детей;</w:t>
      </w:r>
      <w:proofErr w:type="gramEnd"/>
      <w:r w:rsidRPr="002B70F7">
        <w:rPr>
          <w:rFonts w:ascii="Times New Roman" w:hAnsi="Times New Roman"/>
          <w:sz w:val="28"/>
          <w:szCs w:val="28"/>
        </w:rPr>
        <w:t xml:space="preserve"> родители – для учителей и детей; дети – для родителей и учителей); уважительное общение с учётом культурной, религиозной, национальной    и этнической принадлежности родителей.</w:t>
      </w:r>
    </w:p>
    <w:p w:rsidR="007F718E" w:rsidRPr="00D006C5" w:rsidRDefault="007F718E" w:rsidP="004C2D4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006C5">
        <w:rPr>
          <w:rFonts w:ascii="Times New Roman" w:hAnsi="Times New Roman"/>
          <w:i/>
          <w:sz w:val="28"/>
          <w:szCs w:val="28"/>
        </w:rPr>
        <w:t>Вовлечение родителей в воспитательный процесс.</w:t>
      </w:r>
    </w:p>
    <w:p w:rsidR="007F718E" w:rsidRDefault="007F718E" w:rsidP="007F71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80CEA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 xml:space="preserve">творчества детей и их родителей, </w:t>
      </w:r>
      <w:r w:rsidRPr="00980CEA">
        <w:rPr>
          <w:rFonts w:ascii="Times New Roman" w:hAnsi="Times New Roman"/>
          <w:sz w:val="28"/>
          <w:szCs w:val="28"/>
        </w:rPr>
        <w:t>открытые уроки и</w:t>
      </w:r>
      <w:r>
        <w:rPr>
          <w:rFonts w:ascii="Times New Roman" w:hAnsi="Times New Roman"/>
          <w:sz w:val="28"/>
          <w:szCs w:val="28"/>
        </w:rPr>
        <w:t xml:space="preserve"> внеклассные мероприятия, </w:t>
      </w:r>
      <w:r w:rsidRPr="00980CEA">
        <w:rPr>
          <w:rFonts w:ascii="Times New Roman" w:hAnsi="Times New Roman"/>
          <w:sz w:val="28"/>
          <w:szCs w:val="28"/>
        </w:rPr>
        <w:t>помощь в организации и проведении внеклассных дел и укреплении мате</w:t>
      </w:r>
      <w:r>
        <w:rPr>
          <w:rFonts w:ascii="Times New Roman" w:hAnsi="Times New Roman"/>
          <w:sz w:val="28"/>
          <w:szCs w:val="28"/>
        </w:rPr>
        <w:t>риально-технической базы школы, участие родителей в работе Ученического совета школы, р</w:t>
      </w:r>
      <w:r w:rsidRPr="00EA3272">
        <w:rPr>
          <w:rFonts w:ascii="Times New Roman" w:hAnsi="Times New Roman"/>
          <w:sz w:val="28"/>
          <w:szCs w:val="28"/>
        </w:rPr>
        <w:t xml:space="preserve">одительские собрания, </w:t>
      </w:r>
      <w:r>
        <w:rPr>
          <w:rFonts w:ascii="Times New Roman" w:hAnsi="Times New Roman"/>
          <w:sz w:val="28"/>
          <w:szCs w:val="28"/>
        </w:rPr>
        <w:t xml:space="preserve">родительские дни, </w:t>
      </w:r>
      <w:r w:rsidRPr="00EA3272">
        <w:rPr>
          <w:rFonts w:ascii="Times New Roman" w:hAnsi="Times New Roman"/>
          <w:sz w:val="28"/>
          <w:szCs w:val="28"/>
        </w:rPr>
        <w:t xml:space="preserve">совместные творческие и спортивно-оздоровительные мероприятия, помощь в укреплении материально-технической базы, социологические опросы, семейные гостиные. </w:t>
      </w:r>
    </w:p>
    <w:p w:rsidR="007F718E" w:rsidRDefault="007F718E" w:rsidP="004C2D46">
      <w:pPr>
        <w:pStyle w:val="a7"/>
        <w:numPr>
          <w:ilvl w:val="0"/>
          <w:numId w:val="16"/>
        </w:numPr>
        <w:spacing w:line="360" w:lineRule="auto"/>
        <w:jc w:val="both"/>
        <w:rPr>
          <w:i/>
          <w:sz w:val="28"/>
          <w:szCs w:val="28"/>
        </w:rPr>
      </w:pPr>
      <w:r w:rsidRPr="00980CEA">
        <w:rPr>
          <w:i/>
          <w:sz w:val="28"/>
          <w:szCs w:val="28"/>
        </w:rPr>
        <w:t>Участие родителей в управлении школой</w:t>
      </w:r>
    </w:p>
    <w:p w:rsidR="007F718E" w:rsidRPr="008C0A40" w:rsidRDefault="007F718E" w:rsidP="008C0A40">
      <w:pPr>
        <w:tabs>
          <w:tab w:val="left" w:pos="540"/>
        </w:tabs>
        <w:spacing w:after="0" w:line="360" w:lineRule="auto"/>
        <w:ind w:left="360"/>
        <w:rPr>
          <w:sz w:val="25"/>
          <w:szCs w:val="25"/>
          <w:shd w:val="clear" w:color="auto" w:fill="FFFFFF"/>
        </w:rPr>
      </w:pPr>
      <w:r w:rsidRPr="00980CEA">
        <w:rPr>
          <w:rFonts w:ascii="Times New Roman" w:hAnsi="Times New Roman"/>
          <w:sz w:val="28"/>
          <w:szCs w:val="28"/>
        </w:rPr>
        <w:t>Управ</w:t>
      </w:r>
      <w:r>
        <w:rPr>
          <w:rFonts w:ascii="Times New Roman" w:hAnsi="Times New Roman"/>
          <w:sz w:val="28"/>
          <w:szCs w:val="28"/>
        </w:rPr>
        <w:t>ляющий</w:t>
      </w:r>
      <w:r w:rsidRPr="00980CE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школы, классные родительские</w:t>
      </w:r>
      <w:r w:rsidRPr="00980CEA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ы</w:t>
      </w:r>
      <w:r w:rsidRPr="00980C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конференции школы</w:t>
      </w:r>
    </w:p>
    <w:p w:rsidR="00893A04" w:rsidRDefault="00893A04" w:rsidP="007F718E">
      <w:pPr>
        <w:spacing w:after="0" w:line="36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</w:p>
    <w:p w:rsidR="007F718E" w:rsidRDefault="007F718E" w:rsidP="001404B4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3E7CFE">
        <w:rPr>
          <w:rFonts w:ascii="Times New Roman" w:hAnsi="Times New Roman"/>
          <w:b/>
          <w:i/>
          <w:color w:val="000099"/>
          <w:sz w:val="32"/>
          <w:szCs w:val="32"/>
        </w:rPr>
        <w:lastRenderedPageBreak/>
        <w:t>Система поощрения социальной успешности и проявлений активной</w:t>
      </w:r>
      <w:bookmarkStart w:id="10" w:name="_Toc410654063"/>
      <w:r w:rsidRPr="003E7CFE">
        <w:rPr>
          <w:rFonts w:ascii="Times New Roman" w:hAnsi="Times New Roman"/>
          <w:b/>
          <w:i/>
          <w:color w:val="000099"/>
          <w:sz w:val="32"/>
          <w:szCs w:val="32"/>
        </w:rPr>
        <w:t xml:space="preserve"> жизненной позиции обучающихся</w:t>
      </w:r>
      <w:bookmarkEnd w:id="10"/>
    </w:p>
    <w:p w:rsidR="001404B4" w:rsidRPr="001404B4" w:rsidRDefault="001404B4" w:rsidP="001404B4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16"/>
          <w:szCs w:val="16"/>
        </w:rPr>
      </w:pPr>
    </w:p>
    <w:p w:rsidR="007F718E" w:rsidRPr="003E7CFE" w:rsidRDefault="007F718E" w:rsidP="007F71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CFE"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  <w:proofErr w:type="gramEnd"/>
    </w:p>
    <w:p w:rsidR="007F718E" w:rsidRPr="003E7CFE" w:rsidRDefault="007F718E" w:rsidP="007F718E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E7CFE">
        <w:rPr>
          <w:rFonts w:ascii="Times New Roman" w:hAnsi="Times New Roman"/>
          <w:b/>
          <w:i/>
          <w:sz w:val="28"/>
          <w:szCs w:val="28"/>
        </w:rPr>
        <w:t>Система поощрения</w:t>
      </w:r>
      <w:r w:rsidRPr="003E7CFE">
        <w:rPr>
          <w:rFonts w:ascii="Times New Roman" w:hAnsi="Times New Roman"/>
          <w:sz w:val="28"/>
          <w:szCs w:val="28"/>
        </w:rPr>
        <w:t xml:space="preserve"> социальной успешности и проявлений активной жизненной позиции обучающихся в общеобразовательной школе </w:t>
      </w:r>
      <w:r w:rsidRPr="003E7CFE">
        <w:rPr>
          <w:rFonts w:ascii="Times New Roman" w:hAnsi="Times New Roman"/>
          <w:b/>
          <w:i/>
          <w:sz w:val="28"/>
          <w:szCs w:val="28"/>
        </w:rPr>
        <w:t xml:space="preserve">строится на следующих принципах: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прозрачность правил поощрения (наличие положения о поощрениях, соблюдение справедливости при выдвижении кандидатур);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регулирование частоты награждений (недопущение избыточности в поощрениях, недостаточно длительные периоды ожидания);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сочетание индивидуального и коллективного поощрения (дает возможность стимулировать активность групп обучающихся, преодолевать межличностные противоречия между школьниками); </w:t>
      </w:r>
    </w:p>
    <w:p w:rsidR="007F718E" w:rsidRPr="003E7CFE" w:rsidRDefault="007F718E" w:rsidP="004C2D46">
      <w:pPr>
        <w:pStyle w:val="a7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proofErr w:type="spellStart"/>
      <w:r w:rsidRPr="003E7CFE">
        <w:rPr>
          <w:sz w:val="28"/>
          <w:szCs w:val="28"/>
        </w:rPr>
        <w:t>дифференцированность</w:t>
      </w:r>
      <w:proofErr w:type="spellEnd"/>
      <w:r w:rsidRPr="003E7CFE">
        <w:rPr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7F718E" w:rsidRPr="003E7CFE" w:rsidRDefault="007F718E" w:rsidP="007F718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E7CFE">
        <w:rPr>
          <w:rFonts w:ascii="Times New Roman" w:hAnsi="Times New Roman"/>
          <w:b/>
          <w:i/>
          <w:sz w:val="28"/>
          <w:szCs w:val="28"/>
        </w:rPr>
        <w:t>Формами поощрения</w:t>
      </w:r>
      <w:r w:rsidRPr="003E7CFE">
        <w:rPr>
          <w:rFonts w:ascii="Times New Roman" w:hAnsi="Times New Roman"/>
          <w:sz w:val="28"/>
          <w:szCs w:val="28"/>
        </w:rPr>
        <w:t xml:space="preserve"> социальной успешности и проявлений активной жизненной позиции обучающихся являются:</w:t>
      </w:r>
    </w:p>
    <w:p w:rsidR="007F718E" w:rsidRPr="003E7CFE" w:rsidRDefault="007F718E" w:rsidP="004C2D46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E7CFE">
        <w:rPr>
          <w:i/>
          <w:sz w:val="28"/>
          <w:szCs w:val="28"/>
        </w:rPr>
        <w:t>Рейтинг</w:t>
      </w:r>
      <w:r w:rsidRPr="003E7CFE">
        <w:rPr>
          <w:sz w:val="28"/>
          <w:szCs w:val="28"/>
        </w:rPr>
        <w:t xml:space="preserve"> как способ организации поощрения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</w:t>
      </w:r>
      <w:r w:rsidRPr="003E7CFE">
        <w:rPr>
          <w:sz w:val="28"/>
          <w:szCs w:val="28"/>
        </w:rPr>
        <w:lastRenderedPageBreak/>
        <w:t xml:space="preserve">стимулирующее воздействие на поведение ученических коллективов и отдельных школьников. </w:t>
      </w:r>
    </w:p>
    <w:p w:rsidR="007F718E" w:rsidRPr="003E7CFE" w:rsidRDefault="007F718E" w:rsidP="004C2D46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</w:t>
      </w:r>
    </w:p>
    <w:p w:rsidR="007F718E" w:rsidRPr="003E7CFE" w:rsidRDefault="007F718E" w:rsidP="004C2D46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7F718E" w:rsidRPr="003E7CFE" w:rsidRDefault="007F718E" w:rsidP="004C2D46">
      <w:pPr>
        <w:pStyle w:val="a7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3E7CFE">
        <w:rPr>
          <w:sz w:val="28"/>
          <w:szCs w:val="28"/>
        </w:rPr>
        <w:t xml:space="preserve"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</w:t>
      </w:r>
      <w:proofErr w:type="gramStart"/>
      <w:r w:rsidRPr="003E7CFE">
        <w:rPr>
          <w:sz w:val="28"/>
          <w:szCs w:val="28"/>
        </w:rPr>
        <w:t>обучающемуся</w:t>
      </w:r>
      <w:proofErr w:type="gramEnd"/>
      <w:r w:rsidRPr="003E7CFE">
        <w:rPr>
          <w:sz w:val="28"/>
          <w:szCs w:val="28"/>
        </w:rPr>
        <w:t xml:space="preserve"> или учебной группе за достижение в чем-либо. Спонсорство предполагает публичную презентацию спонсора и его деятельности. </w:t>
      </w:r>
    </w:p>
    <w:p w:rsidR="007F718E" w:rsidRPr="001404B4" w:rsidRDefault="007F718E" w:rsidP="007F718E">
      <w:pPr>
        <w:spacing w:after="0" w:line="360" w:lineRule="auto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3F0C40" w:rsidRPr="003F0C40" w:rsidRDefault="007F718E" w:rsidP="003F0C40">
      <w:pPr>
        <w:spacing w:after="0" w:line="360" w:lineRule="auto"/>
        <w:ind w:right="883"/>
        <w:jc w:val="center"/>
        <w:rPr>
          <w:rFonts w:ascii="Times New Roman" w:eastAsia="Times New Roman" w:hAnsi="Times New Roman"/>
          <w:b/>
          <w:bCs/>
          <w:i/>
          <w:color w:val="000080"/>
          <w:spacing w:val="-1"/>
          <w:sz w:val="32"/>
          <w:szCs w:val="32"/>
          <w:lang w:eastAsia="ru-RU"/>
        </w:rPr>
      </w:pPr>
      <w:r w:rsidRPr="00D006C5">
        <w:rPr>
          <w:rFonts w:ascii="Times New Roman" w:eastAsia="Times New Roman" w:hAnsi="Times New Roman"/>
          <w:b/>
          <w:bCs/>
          <w:i/>
          <w:color w:val="000080"/>
          <w:spacing w:val="-1"/>
          <w:sz w:val="32"/>
          <w:szCs w:val="32"/>
          <w:lang w:eastAsia="ru-RU"/>
        </w:rPr>
        <w:t>Основные средства</w:t>
      </w:r>
      <w:r w:rsidR="00264B29">
        <w:rPr>
          <w:rFonts w:ascii="Times New Roman" w:eastAsia="Times New Roman" w:hAnsi="Times New Roman"/>
          <w:b/>
          <w:bCs/>
          <w:i/>
          <w:color w:val="000080"/>
          <w:spacing w:val="-1"/>
          <w:sz w:val="32"/>
          <w:szCs w:val="32"/>
          <w:lang w:eastAsia="ru-RU"/>
        </w:rPr>
        <w:t xml:space="preserve"> и этапы</w:t>
      </w:r>
      <w:r w:rsidRPr="00D006C5">
        <w:rPr>
          <w:rFonts w:ascii="Times New Roman" w:eastAsia="Times New Roman" w:hAnsi="Times New Roman"/>
          <w:b/>
          <w:bCs/>
          <w:i/>
          <w:color w:val="000080"/>
          <w:spacing w:val="-1"/>
          <w:sz w:val="32"/>
          <w:szCs w:val="32"/>
          <w:lang w:eastAsia="ru-RU"/>
        </w:rPr>
        <w:t xml:space="preserve"> реализации программы</w:t>
      </w:r>
    </w:p>
    <w:p w:rsidR="00264B29" w:rsidRDefault="00264B29" w:rsidP="004C2D46">
      <w:pPr>
        <w:pStyle w:val="a7"/>
        <w:numPr>
          <w:ilvl w:val="1"/>
          <w:numId w:val="27"/>
        </w:numPr>
        <w:shd w:val="clear" w:color="auto" w:fill="FFFFFF"/>
        <w:spacing w:line="360" w:lineRule="auto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Адаптированный</w:t>
      </w:r>
      <w:r w:rsidR="003F0C40" w:rsidRPr="00264B29">
        <w:rPr>
          <w:sz w:val="28"/>
          <w:szCs w:val="28"/>
        </w:rPr>
        <w:t xml:space="preserve"> учебный процесс  к индивидуальным особенностям кадетов, различному уровню содержания обучения, путём введения в учебно-воспитательный процесс новых методик обучения и патриотического воспитания, диагностики уровня  усвоения УУД, психологической диагностики уровня актуального развития, создания условий для максимального раскрытия творческого потенциала учителей и обучающихся, комфортных условий для развития личности ребёнка.</w:t>
      </w:r>
    </w:p>
    <w:p w:rsidR="00264B29" w:rsidRPr="00264B29" w:rsidRDefault="007F718E" w:rsidP="004C2D46">
      <w:pPr>
        <w:pStyle w:val="a7"/>
        <w:numPr>
          <w:ilvl w:val="1"/>
          <w:numId w:val="27"/>
        </w:numPr>
        <w:shd w:val="clear" w:color="auto" w:fill="FFFFFF"/>
        <w:spacing w:line="360" w:lineRule="auto"/>
        <w:ind w:right="40"/>
        <w:contextualSpacing/>
        <w:jc w:val="both"/>
        <w:rPr>
          <w:sz w:val="28"/>
          <w:szCs w:val="28"/>
        </w:rPr>
      </w:pPr>
      <w:r w:rsidRPr="00264B29">
        <w:rPr>
          <w:spacing w:val="-1"/>
          <w:sz w:val="28"/>
          <w:szCs w:val="28"/>
        </w:rPr>
        <w:t xml:space="preserve">Создание единого </w:t>
      </w:r>
      <w:proofErr w:type="spellStart"/>
      <w:r w:rsidRPr="00264B29">
        <w:rPr>
          <w:spacing w:val="-1"/>
          <w:sz w:val="28"/>
          <w:szCs w:val="28"/>
        </w:rPr>
        <w:t>учебно</w:t>
      </w:r>
      <w:proofErr w:type="spellEnd"/>
      <w:r w:rsidRPr="00264B29">
        <w:rPr>
          <w:spacing w:val="-1"/>
          <w:sz w:val="28"/>
          <w:szCs w:val="28"/>
        </w:rPr>
        <w:t xml:space="preserve"> - воспитательного пространства и системы реализации воспитания и социализации.</w:t>
      </w:r>
    </w:p>
    <w:p w:rsidR="00264B29" w:rsidRPr="00264B29" w:rsidRDefault="007F718E" w:rsidP="004C2D46">
      <w:pPr>
        <w:pStyle w:val="a7"/>
        <w:numPr>
          <w:ilvl w:val="1"/>
          <w:numId w:val="27"/>
        </w:numPr>
        <w:shd w:val="clear" w:color="auto" w:fill="FFFFFF"/>
        <w:spacing w:line="360" w:lineRule="auto"/>
        <w:ind w:right="40"/>
        <w:contextualSpacing/>
        <w:jc w:val="both"/>
        <w:rPr>
          <w:sz w:val="28"/>
          <w:szCs w:val="28"/>
        </w:rPr>
      </w:pPr>
      <w:r w:rsidRPr="00264B29">
        <w:rPr>
          <w:spacing w:val="2"/>
          <w:sz w:val="28"/>
          <w:szCs w:val="28"/>
        </w:rPr>
        <w:t xml:space="preserve">Утверждение в педагогическом процессе активных форм обучения и воспитания, </w:t>
      </w:r>
      <w:r w:rsidRPr="00264B29">
        <w:rPr>
          <w:sz w:val="28"/>
          <w:szCs w:val="28"/>
        </w:rPr>
        <w:t>педагогических технологий, на</w:t>
      </w:r>
      <w:r w:rsidRPr="00264B29">
        <w:rPr>
          <w:spacing w:val="-1"/>
          <w:sz w:val="28"/>
          <w:szCs w:val="28"/>
        </w:rPr>
        <w:t xml:space="preserve">правленных на развитие ресурсов личности ученика, учителя и родителей, на формирование </w:t>
      </w:r>
      <w:r w:rsidRPr="00264B29">
        <w:rPr>
          <w:spacing w:val="-1"/>
          <w:sz w:val="28"/>
          <w:szCs w:val="28"/>
        </w:rPr>
        <w:lastRenderedPageBreak/>
        <w:t>мотивации к духовному возрождению Малой Родины, региона и всего Отечества.</w:t>
      </w:r>
    </w:p>
    <w:p w:rsidR="00264B29" w:rsidRPr="00264B29" w:rsidRDefault="007F718E" w:rsidP="004C2D46">
      <w:pPr>
        <w:pStyle w:val="a7"/>
        <w:numPr>
          <w:ilvl w:val="1"/>
          <w:numId w:val="27"/>
        </w:numPr>
        <w:shd w:val="clear" w:color="auto" w:fill="FFFFFF"/>
        <w:spacing w:line="360" w:lineRule="auto"/>
        <w:ind w:right="40"/>
        <w:contextualSpacing/>
        <w:jc w:val="both"/>
        <w:rPr>
          <w:sz w:val="28"/>
          <w:szCs w:val="28"/>
        </w:rPr>
      </w:pPr>
      <w:r w:rsidRPr="00264B29">
        <w:rPr>
          <w:spacing w:val="3"/>
          <w:sz w:val="28"/>
          <w:szCs w:val="28"/>
        </w:rPr>
        <w:t>Внедрение комплекса программ дополнительного образования и досуговой дея</w:t>
      </w:r>
      <w:r w:rsidRPr="00264B29">
        <w:rPr>
          <w:sz w:val="28"/>
          <w:szCs w:val="28"/>
        </w:rPr>
        <w:t>тельности для детей, реализуемых через систему работы кружковых занятий, секций, детских объединений</w:t>
      </w:r>
      <w:r w:rsidRPr="00264B29">
        <w:rPr>
          <w:spacing w:val="-1"/>
          <w:sz w:val="28"/>
          <w:szCs w:val="28"/>
        </w:rPr>
        <w:t>.</w:t>
      </w:r>
    </w:p>
    <w:p w:rsidR="00264B29" w:rsidRPr="00527B56" w:rsidRDefault="007F718E" w:rsidP="004C2D46">
      <w:pPr>
        <w:pStyle w:val="a7"/>
        <w:numPr>
          <w:ilvl w:val="1"/>
          <w:numId w:val="27"/>
        </w:numPr>
        <w:shd w:val="clear" w:color="auto" w:fill="FFFFFF"/>
        <w:spacing w:line="360" w:lineRule="auto"/>
        <w:ind w:right="40"/>
        <w:contextualSpacing/>
        <w:jc w:val="both"/>
        <w:rPr>
          <w:sz w:val="28"/>
          <w:szCs w:val="28"/>
        </w:rPr>
      </w:pPr>
      <w:r w:rsidRPr="00264B29">
        <w:rPr>
          <w:spacing w:val="4"/>
          <w:sz w:val="28"/>
          <w:szCs w:val="28"/>
        </w:rPr>
        <w:t xml:space="preserve">Разработка и внедрение социальных проектов, направленных на консолидацию </w:t>
      </w:r>
      <w:r w:rsidRPr="00264B29">
        <w:rPr>
          <w:spacing w:val="2"/>
          <w:sz w:val="28"/>
          <w:szCs w:val="28"/>
        </w:rPr>
        <w:t>усилий школы, семьи, общественности, государственных и общественных институтов в деле духовно-нравственного оздоровления малых социумов</w:t>
      </w:r>
      <w:r w:rsidRPr="00264B29">
        <w:rPr>
          <w:spacing w:val="-1"/>
          <w:sz w:val="28"/>
          <w:szCs w:val="28"/>
        </w:rPr>
        <w:t>.</w:t>
      </w:r>
    </w:p>
    <w:p w:rsidR="00264B29" w:rsidRDefault="00264B29" w:rsidP="00527B56">
      <w:pPr>
        <w:pStyle w:val="a7"/>
        <w:numPr>
          <w:ilvl w:val="0"/>
          <w:numId w:val="8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264B29" w:rsidRPr="00264B29" w:rsidRDefault="00264B29" w:rsidP="00527B56">
      <w:pPr>
        <w:pStyle w:val="a7"/>
        <w:ind w:left="1080"/>
        <w:jc w:val="both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3226"/>
        <w:gridCol w:w="885"/>
        <w:gridCol w:w="3402"/>
      </w:tblGrid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Задачи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Действия</w:t>
            </w:r>
          </w:p>
          <w:p w:rsidR="00264B29" w:rsidRPr="009C10D0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(наименование мероприятий)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Полученный (ожидаемый) результат</w:t>
            </w:r>
          </w:p>
        </w:tc>
      </w:tr>
      <w:tr w:rsidR="00264B29" w:rsidRPr="009C10D0" w:rsidTr="006F56D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56" w:rsidRPr="00527B56" w:rsidRDefault="00264B29" w:rsidP="00527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B29">
              <w:rPr>
                <w:rFonts w:ascii="Times New Roman" w:hAnsi="Times New Roman"/>
                <w:b/>
                <w:color w:val="000000"/>
                <w:lang w:eastAsia="ru-RU"/>
              </w:rPr>
              <w:t>Этап 1. Подготовительный</w:t>
            </w:r>
            <w:r w:rsidR="00527B56">
              <w:t xml:space="preserve"> </w:t>
            </w:r>
            <w:r w:rsidR="00527B56" w:rsidRPr="00527B56">
              <w:rPr>
                <w:rFonts w:ascii="Times New Roman" w:hAnsi="Times New Roman"/>
                <w:b/>
              </w:rPr>
              <w:t>(проектный)</w:t>
            </w:r>
          </w:p>
          <w:p w:rsidR="00527B56" w:rsidRPr="00527B56" w:rsidRDefault="00527B56" w:rsidP="00527B56">
            <w:pPr>
              <w:spacing w:after="0" w:line="240" w:lineRule="auto"/>
              <w:rPr>
                <w:rFonts w:ascii="Times New Roman" w:hAnsi="Times New Roman"/>
              </w:rPr>
            </w:pPr>
            <w:r w:rsidRPr="00527B56">
              <w:rPr>
                <w:rFonts w:ascii="Times New Roman" w:hAnsi="Times New Roman"/>
                <w:b/>
              </w:rPr>
              <w:t>Цель</w:t>
            </w:r>
            <w:r w:rsidRPr="00527B56">
              <w:rPr>
                <w:rFonts w:ascii="Times New Roman" w:hAnsi="Times New Roman"/>
              </w:rPr>
              <w:t xml:space="preserve">: подготовка условий создания системы духовно-нравственного и патриотического воспитания. </w:t>
            </w:r>
            <w:r w:rsidRPr="00527B56">
              <w:rPr>
                <w:rFonts w:ascii="Times New Roman" w:hAnsi="Times New Roman"/>
                <w:b/>
              </w:rPr>
              <w:t>Задачи:</w:t>
            </w:r>
            <w:r w:rsidRPr="00527B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527B56">
              <w:rPr>
                <w:rFonts w:ascii="Times New Roman" w:hAnsi="Times New Roman"/>
              </w:rPr>
              <w:t>зучить нормати</w:t>
            </w:r>
            <w:r>
              <w:rPr>
                <w:rFonts w:ascii="Times New Roman" w:hAnsi="Times New Roman"/>
              </w:rPr>
              <w:t>вную базу; р</w:t>
            </w:r>
            <w:r w:rsidRPr="00527B56">
              <w:rPr>
                <w:rFonts w:ascii="Times New Roman" w:hAnsi="Times New Roman"/>
              </w:rPr>
              <w:t>азработать, об</w:t>
            </w:r>
            <w:r>
              <w:rPr>
                <w:rFonts w:ascii="Times New Roman" w:hAnsi="Times New Roman"/>
              </w:rPr>
              <w:t>судить и утвердить программу; п</w:t>
            </w:r>
            <w:r w:rsidRPr="00527B56">
              <w:rPr>
                <w:rFonts w:ascii="Times New Roman" w:hAnsi="Times New Roman"/>
              </w:rPr>
              <w:t>роанализировать материально-технические, педагогические у</w:t>
            </w:r>
            <w:r>
              <w:rPr>
                <w:rFonts w:ascii="Times New Roman" w:hAnsi="Times New Roman"/>
              </w:rPr>
              <w:t>словия реализации программы; п</w:t>
            </w:r>
            <w:r w:rsidRPr="00527B56">
              <w:rPr>
                <w:rFonts w:ascii="Times New Roman" w:hAnsi="Times New Roman"/>
              </w:rPr>
              <w:t>одобрать диагностические методики по основным направлениям программы.</w:t>
            </w:r>
          </w:p>
        </w:tc>
      </w:tr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Разработать нормативно – правовую базу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Изучение научно – методической литературы, практического опыта образовательных организаций, реализующих кадетское образование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29" w:rsidRPr="009C10D0" w:rsidRDefault="00A274E3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2014 – 2015г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Разработка локальных актов образовательного учреждения.</w:t>
            </w:r>
          </w:p>
        </w:tc>
      </w:tr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Обеспечить школу материально – технической базой и педагогическими  кадрами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Подбор педагогических кадров для ведения специальных дисциплин по военной подготовке.</w:t>
            </w:r>
          </w:p>
          <w:p w:rsidR="00264B29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Оснащение кабинетов и спортивного зала для ведения дополнительных занятий</w:t>
            </w:r>
          </w:p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Помимо общеобразовательных дисциплин школа реализует специальные программы внеурочной деятельности и кружковых занятий</w:t>
            </w:r>
          </w:p>
        </w:tc>
      </w:tr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Увеличить объем финансирования для введения Программы</w:t>
            </w:r>
          </w:p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Привлечение к сотрудничеству общественных организаций военной направленности и спонсоров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4B29" w:rsidRPr="009C10D0" w:rsidTr="006F56D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56" w:rsidRDefault="00264B29" w:rsidP="00527B56">
            <w:pPr>
              <w:spacing w:after="0" w:line="240" w:lineRule="auto"/>
              <w:jc w:val="center"/>
            </w:pPr>
            <w:r w:rsidRPr="00264B29">
              <w:rPr>
                <w:rFonts w:ascii="Times New Roman" w:hAnsi="Times New Roman"/>
                <w:b/>
                <w:color w:val="000000"/>
                <w:lang w:eastAsia="ru-RU"/>
              </w:rPr>
              <w:t>Этап 2. Основной</w:t>
            </w:r>
            <w:r w:rsidR="00527B56">
              <w:rPr>
                <w:rFonts w:ascii="Times New Roman" w:hAnsi="Times New Roman"/>
                <w:b/>
                <w:color w:val="000000"/>
                <w:lang w:eastAsia="ru-RU"/>
              </w:rPr>
              <w:t xml:space="preserve"> (практический)</w:t>
            </w:r>
            <w:r w:rsidR="00527B56">
              <w:t xml:space="preserve"> </w:t>
            </w:r>
          </w:p>
          <w:p w:rsidR="00527B56" w:rsidRPr="00527B56" w:rsidRDefault="00527B56" w:rsidP="00527B56">
            <w:pPr>
              <w:spacing w:after="0" w:line="240" w:lineRule="auto"/>
              <w:rPr>
                <w:rFonts w:ascii="Times New Roman" w:hAnsi="Times New Roman"/>
              </w:rPr>
            </w:pPr>
            <w:r w:rsidRPr="00527B56">
              <w:rPr>
                <w:rFonts w:ascii="Times New Roman" w:hAnsi="Times New Roman"/>
                <w:b/>
              </w:rPr>
              <w:t>Цель:</w:t>
            </w:r>
            <w:r w:rsidRPr="00527B56">
              <w:rPr>
                <w:rFonts w:ascii="Times New Roman" w:hAnsi="Times New Roman"/>
              </w:rPr>
              <w:t xml:space="preserve"> реализация программы духовно-нравственного развития, воспитания и социализации. </w:t>
            </w:r>
          </w:p>
          <w:p w:rsidR="00527B56" w:rsidRPr="00527B56" w:rsidRDefault="00527B56" w:rsidP="00527B56">
            <w:pPr>
              <w:spacing w:after="0" w:line="240" w:lineRule="auto"/>
              <w:rPr>
                <w:rFonts w:ascii="Times New Roman" w:hAnsi="Times New Roman"/>
              </w:rPr>
            </w:pPr>
            <w:r w:rsidRPr="00527B56">
              <w:rPr>
                <w:rFonts w:ascii="Times New Roman" w:hAnsi="Times New Roman"/>
                <w:b/>
              </w:rPr>
              <w:t>Задачи:</w:t>
            </w:r>
            <w:r>
              <w:rPr>
                <w:rFonts w:ascii="Times New Roman" w:hAnsi="Times New Roman"/>
              </w:rPr>
              <w:t xml:space="preserve"> о</w:t>
            </w:r>
            <w:r w:rsidRPr="00527B56">
              <w:rPr>
                <w:rFonts w:ascii="Times New Roman" w:hAnsi="Times New Roman"/>
              </w:rPr>
              <w:t>тработать содержание деятельности, наиболее эффективные формы и методы в</w:t>
            </w:r>
            <w:r>
              <w:rPr>
                <w:rFonts w:ascii="Times New Roman" w:hAnsi="Times New Roman"/>
              </w:rPr>
              <w:t>оспитательного воздействия, р</w:t>
            </w:r>
            <w:r w:rsidRPr="00527B56">
              <w:rPr>
                <w:rFonts w:ascii="Times New Roman" w:hAnsi="Times New Roman"/>
              </w:rPr>
              <w:t>азработать методически</w:t>
            </w:r>
            <w:r>
              <w:rPr>
                <w:rFonts w:ascii="Times New Roman" w:hAnsi="Times New Roman"/>
              </w:rPr>
              <w:t>е рекомендации; р</w:t>
            </w:r>
            <w:r w:rsidRPr="00527B56">
              <w:rPr>
                <w:rFonts w:ascii="Times New Roman" w:hAnsi="Times New Roman"/>
              </w:rPr>
              <w:t>асширять и укреплять связи и отношения с учреждениями дополнительног</w:t>
            </w:r>
            <w:r>
              <w:rPr>
                <w:rFonts w:ascii="Times New Roman" w:hAnsi="Times New Roman"/>
              </w:rPr>
              <w:t>о образования; в</w:t>
            </w:r>
            <w:r w:rsidRPr="00527B56">
              <w:rPr>
                <w:rFonts w:ascii="Times New Roman" w:hAnsi="Times New Roman"/>
              </w:rPr>
              <w:t>овлека</w:t>
            </w:r>
            <w:r>
              <w:rPr>
                <w:rFonts w:ascii="Times New Roman" w:hAnsi="Times New Roman"/>
              </w:rPr>
              <w:t xml:space="preserve">ть в систему </w:t>
            </w:r>
            <w:r w:rsidRPr="00527B56">
              <w:rPr>
                <w:rFonts w:ascii="Times New Roman" w:hAnsi="Times New Roman"/>
              </w:rPr>
              <w:t>представителей всех субъектов об</w:t>
            </w:r>
            <w:r>
              <w:rPr>
                <w:rFonts w:ascii="Times New Roman" w:hAnsi="Times New Roman"/>
              </w:rPr>
              <w:t>разовательной деятельности; п</w:t>
            </w:r>
            <w:r w:rsidRPr="00527B56">
              <w:rPr>
                <w:rFonts w:ascii="Times New Roman" w:hAnsi="Times New Roman"/>
              </w:rPr>
              <w:t>роводить монит</w:t>
            </w:r>
            <w:r>
              <w:rPr>
                <w:rFonts w:ascii="Times New Roman" w:hAnsi="Times New Roman"/>
              </w:rPr>
              <w:t>оринг реализации программы; п</w:t>
            </w:r>
            <w:r w:rsidRPr="00527B56">
              <w:rPr>
                <w:rFonts w:ascii="Times New Roman" w:hAnsi="Times New Roman"/>
              </w:rPr>
              <w:t xml:space="preserve">ринимать </w:t>
            </w:r>
            <w:r>
              <w:rPr>
                <w:rFonts w:ascii="Times New Roman" w:hAnsi="Times New Roman"/>
              </w:rPr>
              <w:t xml:space="preserve">активное </w:t>
            </w:r>
            <w:r w:rsidRPr="00527B56">
              <w:rPr>
                <w:rFonts w:ascii="Times New Roman" w:hAnsi="Times New Roman"/>
              </w:rPr>
              <w:t>участие</w:t>
            </w:r>
            <w:r>
              <w:rPr>
                <w:rFonts w:ascii="Times New Roman" w:hAnsi="Times New Roman"/>
              </w:rPr>
              <w:t xml:space="preserve"> в конкурсах, мероприятиях и соревнованиях различного уровня</w:t>
            </w:r>
            <w:r w:rsidRPr="00527B56">
              <w:rPr>
                <w:rFonts w:ascii="Times New Roman" w:hAnsi="Times New Roman"/>
              </w:rPr>
              <w:t>.</w:t>
            </w:r>
          </w:p>
        </w:tc>
      </w:tr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Внедрение Программы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r w:rsidR="006F56D9">
              <w:rPr>
                <w:rFonts w:ascii="Times New Roman" w:hAnsi="Times New Roman"/>
                <w:color w:val="000000"/>
                <w:lang w:eastAsia="ru-RU"/>
              </w:rPr>
              <w:t xml:space="preserve">работка и реализация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плана </w:t>
            </w:r>
            <w:proofErr w:type="spellStart"/>
            <w:r w:rsidR="006F56D9">
              <w:rPr>
                <w:rFonts w:ascii="Times New Roman" w:hAnsi="Times New Roman"/>
                <w:color w:val="000000"/>
                <w:lang w:eastAsia="ru-RU"/>
              </w:rPr>
              <w:t>гражданско</w:t>
            </w:r>
            <w:proofErr w:type="spellEnd"/>
            <w:r w:rsidR="006F56D9">
              <w:rPr>
                <w:rFonts w:ascii="Times New Roman" w:hAnsi="Times New Roman"/>
                <w:color w:val="000000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lang w:eastAsia="ru-RU"/>
              </w:rPr>
              <w:t>патриотической  воспитательной работы в кадетских классах;</w:t>
            </w:r>
          </w:p>
          <w:p w:rsidR="00264B29" w:rsidRPr="007E3341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172F">
              <w:rPr>
                <w:rFonts w:ascii="Times New Roman" w:hAnsi="Times New Roman"/>
                <w:color w:val="000000"/>
              </w:rPr>
              <w:t xml:space="preserve">психолого-педагогическое </w:t>
            </w:r>
            <w:r w:rsidRPr="0022172F">
              <w:rPr>
                <w:rFonts w:ascii="Times New Roman" w:hAnsi="Times New Roman"/>
                <w:color w:val="000000"/>
              </w:rPr>
              <w:lastRenderedPageBreak/>
              <w:t xml:space="preserve">сопровождение </w:t>
            </w:r>
            <w:proofErr w:type="gramStart"/>
            <w:r w:rsidRPr="0022172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2172F">
              <w:rPr>
                <w:rFonts w:ascii="Times New Roman" w:hAnsi="Times New Roman"/>
                <w:color w:val="000000"/>
              </w:rPr>
              <w:t xml:space="preserve"> кадетского класса</w:t>
            </w:r>
            <w:r>
              <w:rPr>
                <w:rFonts w:ascii="Times New Roman" w:hAnsi="Times New Roman"/>
                <w:color w:val="000000"/>
              </w:rPr>
              <w:t xml:space="preserve">; отрабатывается механизм организации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учебно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воспитательного процесса</w:t>
            </w:r>
            <w:r w:rsidRPr="0022172F">
              <w:rPr>
                <w:rFonts w:ascii="Times New Roman" w:hAnsi="Times New Roman"/>
                <w:color w:val="000000"/>
              </w:rPr>
              <w:t xml:space="preserve">.  </w:t>
            </w:r>
            <w:r>
              <w:rPr>
                <w:rFonts w:ascii="Times New Roman" w:hAnsi="Times New Roman"/>
                <w:color w:val="000000"/>
              </w:rPr>
              <w:t xml:space="preserve">Осуществляются </w:t>
            </w:r>
            <w:r w:rsidRPr="0022172F">
              <w:rPr>
                <w:rFonts w:ascii="Times New Roman" w:hAnsi="Times New Roman"/>
                <w:color w:val="000000"/>
              </w:rPr>
              <w:t>требования к минимуму содержания и уровню подготовки кадет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22172F">
              <w:rPr>
                <w:rFonts w:ascii="Times New Roman" w:hAnsi="Times New Roman"/>
                <w:color w:val="000000"/>
              </w:rPr>
              <w:t>.</w:t>
            </w:r>
          </w:p>
          <w:p w:rsidR="00264B29" w:rsidRPr="007E3341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A274E3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2015 – 2018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Осуществляется поэтапное внедрение Программы</w:t>
            </w:r>
          </w:p>
          <w:p w:rsidR="00887138" w:rsidRPr="006F56D9" w:rsidRDefault="00887138" w:rsidP="00527B56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1 этап – 5 класс. </w:t>
            </w:r>
          </w:p>
          <w:p w:rsidR="001404B4" w:rsidRPr="006F56D9" w:rsidRDefault="00887138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color w:val="000000"/>
                <w:lang w:eastAsia="ru-RU"/>
              </w:rPr>
              <w:t xml:space="preserve">Формирование коллектива как единого целого, что </w:t>
            </w:r>
            <w:r w:rsidRPr="006F56D9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подразумевает социально-психологическое единство педагогов, кураторов кадетских классов, классного руководителя, родителей (законных представителей), социально - психологической службы школы.</w:t>
            </w:r>
          </w:p>
          <w:p w:rsidR="00887138" w:rsidRPr="006F56D9" w:rsidRDefault="00887138" w:rsidP="00527B56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2 этап – 6-7 классы. </w:t>
            </w:r>
          </w:p>
          <w:p w:rsidR="00887138" w:rsidRPr="006F56D9" w:rsidRDefault="00887138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color w:val="000000"/>
                <w:lang w:eastAsia="ru-RU"/>
              </w:rPr>
              <w:t>Реализация разработанной воспитательной системы в практической работе. Отработка содержания деятельности через активные форм</w:t>
            </w:r>
            <w:r w:rsidR="006F56D9">
              <w:rPr>
                <w:rFonts w:ascii="Times New Roman" w:hAnsi="Times New Roman"/>
                <w:color w:val="000000"/>
                <w:lang w:eastAsia="ru-RU"/>
              </w:rPr>
              <w:t>ы и методы работы.        Ра</w:t>
            </w:r>
            <w:r w:rsidRPr="006F56D9">
              <w:rPr>
                <w:rFonts w:ascii="Times New Roman" w:hAnsi="Times New Roman"/>
                <w:color w:val="000000"/>
                <w:lang w:eastAsia="ru-RU"/>
              </w:rPr>
              <w:t>стет инициативность учащихся</w:t>
            </w:r>
            <w:r w:rsidR="006F56D9">
              <w:rPr>
                <w:rFonts w:ascii="Times New Roman" w:hAnsi="Times New Roman"/>
                <w:color w:val="000000"/>
                <w:lang w:eastAsia="ru-RU"/>
              </w:rPr>
              <w:t>, развивается с</w:t>
            </w:r>
            <w:r w:rsidRPr="006F56D9">
              <w:rPr>
                <w:rFonts w:ascii="Times New Roman" w:hAnsi="Times New Roman"/>
                <w:color w:val="000000"/>
                <w:lang w:eastAsia="ru-RU"/>
              </w:rPr>
              <w:t>амоуправление.</w:t>
            </w:r>
          </w:p>
          <w:p w:rsidR="00887138" w:rsidRPr="006F56D9" w:rsidRDefault="00887138" w:rsidP="00527B56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3 этап – 8-9 классы.</w:t>
            </w:r>
            <w:r w:rsidRPr="006F56D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887138" w:rsidRPr="006F56D9" w:rsidRDefault="00887138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F56D9">
              <w:rPr>
                <w:rFonts w:ascii="Times New Roman" w:hAnsi="Times New Roman"/>
                <w:color w:val="000000"/>
                <w:lang w:eastAsia="ru-RU"/>
              </w:rPr>
              <w:t>Внесение корректив в воспитательную систему на основе ан</w:t>
            </w:r>
            <w:r w:rsidR="00BC6321">
              <w:rPr>
                <w:rFonts w:ascii="Times New Roman" w:hAnsi="Times New Roman"/>
                <w:color w:val="000000"/>
                <w:lang w:eastAsia="ru-RU"/>
              </w:rPr>
              <w:t>ализа результатов деятельности с классами</w:t>
            </w:r>
            <w:r w:rsidRPr="006F56D9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BC632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F56D9">
              <w:rPr>
                <w:rFonts w:ascii="Times New Roman" w:hAnsi="Times New Roman"/>
                <w:color w:val="000000"/>
                <w:lang w:eastAsia="ru-RU"/>
              </w:rPr>
              <w:t>На данном этапе коллектив – это сотрудничество детей и взрослых, связанных единой целью, общей деятельностью. Внимание акцентируется на методах самовоспитания, самоконтроля и самооценки; способах накопления традиций класса и школы, развития коллективного и индивидуального самосознания.</w:t>
            </w:r>
          </w:p>
          <w:p w:rsidR="006F56D9" w:rsidRPr="009C10D0" w:rsidRDefault="006F56D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64B29" w:rsidRPr="009C10D0" w:rsidTr="006F56D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56" w:rsidRDefault="00264B29" w:rsidP="00527B56">
            <w:pPr>
              <w:pStyle w:val="a7"/>
              <w:shd w:val="clear" w:color="auto" w:fill="FFFFFF"/>
              <w:ind w:left="360" w:right="40"/>
              <w:contextualSpacing/>
              <w:jc w:val="center"/>
            </w:pPr>
            <w:r w:rsidRPr="006F56D9">
              <w:rPr>
                <w:b/>
                <w:color w:val="000000"/>
              </w:rPr>
              <w:lastRenderedPageBreak/>
              <w:t>Этап 3. Заключительный, рефлексивный</w:t>
            </w:r>
          </w:p>
          <w:p w:rsidR="00527B56" w:rsidRPr="00527B56" w:rsidRDefault="00527B56" w:rsidP="00527B56">
            <w:pPr>
              <w:shd w:val="clear" w:color="auto" w:fill="FFFFFF"/>
              <w:ind w:right="40"/>
              <w:contextualSpacing/>
              <w:jc w:val="both"/>
              <w:rPr>
                <w:rFonts w:ascii="Times New Roman" w:hAnsi="Times New Roman"/>
              </w:rPr>
            </w:pPr>
            <w:r w:rsidRPr="00527B56">
              <w:rPr>
                <w:rFonts w:ascii="Times New Roman" w:hAnsi="Times New Roman"/>
                <w:b/>
              </w:rPr>
              <w:t>Цель:</w:t>
            </w:r>
            <w:r w:rsidRPr="00527B56">
              <w:rPr>
                <w:rFonts w:ascii="Times New Roman" w:hAnsi="Times New Roman"/>
              </w:rPr>
              <w:t xml:space="preserve"> анализ итогов реализации программы. </w:t>
            </w:r>
          </w:p>
          <w:p w:rsidR="00264B29" w:rsidRPr="00527B56" w:rsidRDefault="00527B56" w:rsidP="00527B56">
            <w:pPr>
              <w:shd w:val="clear" w:color="auto" w:fill="FFFFFF"/>
              <w:ind w:right="40"/>
              <w:contextualSpacing/>
              <w:jc w:val="both"/>
              <w:rPr>
                <w:rFonts w:ascii="Times New Roman" w:hAnsi="Times New Roman"/>
              </w:rPr>
            </w:pPr>
            <w:r w:rsidRPr="00527B56">
              <w:rPr>
                <w:rFonts w:ascii="Times New Roman" w:hAnsi="Times New Roman"/>
                <w:b/>
              </w:rPr>
              <w:t xml:space="preserve">Задачи: </w:t>
            </w:r>
            <w:r w:rsidRPr="00527B56">
              <w:rPr>
                <w:rFonts w:ascii="Times New Roman" w:hAnsi="Times New Roman"/>
              </w:rPr>
              <w:t>обобщить результаты работы учреждения, провести коррекцию затруднений в реализации программы, спланировать работу на следующий период.</w:t>
            </w:r>
          </w:p>
        </w:tc>
      </w:tr>
      <w:tr w:rsidR="00264B29" w:rsidRPr="009C10D0" w:rsidTr="00527B5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264B29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Проанализировать итоги работы по Программе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BC6321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Полная а</w:t>
            </w:r>
            <w:r w:rsidR="00264B29">
              <w:rPr>
                <w:rFonts w:ascii="Times New Roman" w:hAnsi="Times New Roman"/>
                <w:color w:val="000000"/>
                <w:lang w:eastAsia="ru-RU"/>
              </w:rPr>
              <w:t>пробация модели кадетского образования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Pr="009C10D0" w:rsidRDefault="00A274E3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– 2019г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29" w:rsidRDefault="00BC6321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Создана эффективная система</w:t>
            </w:r>
            <w:r w:rsidRPr="00BC6321">
              <w:rPr>
                <w:rFonts w:ascii="Times New Roman" w:hAnsi="Times New Roman"/>
              </w:rPr>
              <w:t xml:space="preserve"> </w:t>
            </w:r>
            <w:proofErr w:type="spellStart"/>
            <w:r w:rsidRPr="00BC6321">
              <w:rPr>
                <w:rFonts w:ascii="Times New Roman" w:hAnsi="Times New Roman"/>
              </w:rPr>
              <w:t>гражданско</w:t>
            </w:r>
            <w:proofErr w:type="spellEnd"/>
            <w:r w:rsidRPr="00BC6321">
              <w:rPr>
                <w:rFonts w:ascii="Times New Roman" w:hAnsi="Times New Roman"/>
              </w:rPr>
              <w:t xml:space="preserve"> – патриотического воспитания в социальном пространстве</w:t>
            </w:r>
            <w:r>
              <w:rPr>
                <w:rFonts w:ascii="Times New Roman" w:hAnsi="Times New Roman"/>
              </w:rPr>
              <w:t xml:space="preserve"> ОУ, нацеленная</w:t>
            </w:r>
            <w:r w:rsidRPr="00BC6321">
              <w:rPr>
                <w:rFonts w:ascii="Times New Roman" w:hAnsi="Times New Roman"/>
              </w:rPr>
              <w:t xml:space="preserve"> на возрождение в молодежной среде духа патриотизма, чести, ценности дружбы, верности конституционному долгу, гражданского достоинства, ответственности перед обществом за судьбу Отечества, потребности в упорном труде во имя его процветания.</w:t>
            </w:r>
            <w:r>
              <w:rPr>
                <w:rFonts w:ascii="Times New Roman" w:hAnsi="Times New Roman"/>
              </w:rPr>
              <w:t xml:space="preserve"> </w:t>
            </w:r>
            <w:r w:rsidR="00264B29" w:rsidRPr="00BC6321">
              <w:rPr>
                <w:rFonts w:ascii="Times New Roman" w:hAnsi="Times New Roman"/>
                <w:color w:val="000000"/>
                <w:lang w:eastAsia="ru-RU"/>
              </w:rPr>
              <w:t>Выпускники</w:t>
            </w:r>
            <w:r w:rsidR="00264B29">
              <w:rPr>
                <w:rFonts w:ascii="Times New Roman" w:hAnsi="Times New Roman"/>
                <w:color w:val="000000"/>
                <w:lang w:eastAsia="ru-RU"/>
              </w:rPr>
              <w:t>, ориентированные на профессиональную деятельность</w:t>
            </w:r>
          </w:p>
          <w:p w:rsidR="00BC6321" w:rsidRPr="009C10D0" w:rsidRDefault="00BC6321" w:rsidP="00527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7F718E" w:rsidRPr="004742C8" w:rsidRDefault="007F718E" w:rsidP="00527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8E" w:rsidRPr="0036256B" w:rsidRDefault="007F718E" w:rsidP="00527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  <w:lastRenderedPageBreak/>
        <w:t>Ожидаемые</w:t>
      </w:r>
      <w:r w:rsidRPr="00855A6C"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  <w:t xml:space="preserve"> результаты </w:t>
      </w:r>
      <w:bookmarkStart w:id="11" w:name="_Toc231265561"/>
      <w:r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  <w:t xml:space="preserve">духовно – нравственного развития, воспитания и социализации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80"/>
          <w:spacing w:val="-2"/>
          <w:sz w:val="32"/>
          <w:szCs w:val="32"/>
          <w:lang w:eastAsia="ru-RU"/>
        </w:rPr>
        <w:t xml:space="preserve">                                 </w:t>
      </w:r>
    </w:p>
    <w:p w:rsidR="007F718E" w:rsidRPr="0036256B" w:rsidRDefault="007F718E" w:rsidP="007F718E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color w:val="CC3300"/>
          <w:spacing w:val="-2"/>
          <w:sz w:val="28"/>
          <w:szCs w:val="28"/>
          <w:lang w:eastAsia="ru-RU"/>
        </w:rPr>
      </w:pPr>
    </w:p>
    <w:bookmarkEnd w:id="11"/>
    <w:p w:rsidR="007F718E" w:rsidRPr="00790338" w:rsidRDefault="007F718E" w:rsidP="007F71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0338">
        <w:rPr>
          <w:rFonts w:ascii="Times New Roman" w:hAnsi="Times New Roman"/>
          <w:b/>
          <w:i/>
          <w:sz w:val="28"/>
          <w:szCs w:val="28"/>
        </w:rPr>
        <w:t xml:space="preserve">Главный критерий эффективности реализации программы: </w:t>
      </w:r>
    </w:p>
    <w:p w:rsidR="007F718E" w:rsidRPr="00790338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338">
        <w:rPr>
          <w:rFonts w:ascii="Times New Roman" w:hAnsi="Times New Roman"/>
          <w:sz w:val="28"/>
          <w:szCs w:val="28"/>
        </w:rPr>
        <w:t>развитие личности ребенка.</w:t>
      </w:r>
    </w:p>
    <w:p w:rsidR="007F718E" w:rsidRPr="00333B31" w:rsidRDefault="007F718E" w:rsidP="007F71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90338">
        <w:rPr>
          <w:rFonts w:ascii="Times New Roman" w:hAnsi="Times New Roman"/>
          <w:b/>
          <w:i/>
          <w:sz w:val="28"/>
          <w:szCs w:val="28"/>
        </w:rPr>
        <w:t xml:space="preserve">Критерии результативности программы: </w:t>
      </w:r>
      <w:r w:rsidRPr="00790338">
        <w:rPr>
          <w:rFonts w:ascii="Times New Roman" w:hAnsi="Times New Roman"/>
          <w:sz w:val="28"/>
          <w:szCs w:val="28"/>
        </w:rPr>
        <w:t xml:space="preserve">развитие социально-психологических качеств личности ученика, проявляющихся на уровне сознания и </w:t>
      </w:r>
      <w:r w:rsidRPr="00333B31">
        <w:rPr>
          <w:rFonts w:ascii="Times New Roman" w:hAnsi="Times New Roman"/>
          <w:sz w:val="28"/>
          <w:szCs w:val="28"/>
        </w:rPr>
        <w:t>деятельности;</w:t>
      </w:r>
      <w:r w:rsidRPr="00333B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B31">
        <w:rPr>
          <w:rFonts w:ascii="Times New Roman" w:hAnsi="Times New Roman"/>
          <w:sz w:val="28"/>
          <w:szCs w:val="28"/>
        </w:rPr>
        <w:t>включенность учащихся, учителей, родителей в различные сферы школьной жизни;</w:t>
      </w:r>
      <w:r w:rsidRPr="00333B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B31">
        <w:rPr>
          <w:rFonts w:ascii="Times New Roman" w:hAnsi="Times New Roman"/>
          <w:sz w:val="28"/>
          <w:szCs w:val="28"/>
        </w:rPr>
        <w:t>технология портфолио;</w:t>
      </w:r>
      <w:r w:rsidRPr="00333B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B31">
        <w:rPr>
          <w:rFonts w:ascii="Times New Roman" w:hAnsi="Times New Roman"/>
          <w:sz w:val="28"/>
          <w:szCs w:val="28"/>
        </w:rPr>
        <w:t>проектная деятельность;</w:t>
      </w:r>
      <w:r w:rsidRPr="00333B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3B31">
        <w:rPr>
          <w:rFonts w:ascii="Times New Roman" w:hAnsi="Times New Roman"/>
          <w:sz w:val="28"/>
          <w:szCs w:val="28"/>
        </w:rPr>
        <w:t xml:space="preserve">предупреждение социальной </w:t>
      </w:r>
      <w:proofErr w:type="spellStart"/>
      <w:r w:rsidRPr="00333B31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333B31">
        <w:rPr>
          <w:rFonts w:ascii="Times New Roman" w:hAnsi="Times New Roman"/>
          <w:sz w:val="28"/>
          <w:szCs w:val="28"/>
        </w:rPr>
        <w:t>, расширение поля возможностей для самореализации тех жизненных условиях, которые есть у данной личности.</w:t>
      </w:r>
    </w:p>
    <w:p w:rsidR="007F718E" w:rsidRPr="00333B31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B31">
        <w:rPr>
          <w:rFonts w:ascii="Times New Roman" w:hAnsi="Times New Roman"/>
          <w:i/>
          <w:sz w:val="28"/>
          <w:szCs w:val="28"/>
        </w:rPr>
        <w:t>Первый критерий</w:t>
      </w:r>
      <w:r w:rsidRPr="00333B31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жизни, выражается в следующих показателях: </w:t>
      </w:r>
      <w:proofErr w:type="gramEnd"/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группе;</w:t>
      </w:r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уровень дифференциации работы исходя из состояния здоровья отдельных категорий обучающихся; </w:t>
      </w:r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proofErr w:type="gramStart"/>
      <w:r w:rsidRPr="00333B31">
        <w:rPr>
          <w:sz w:val="28"/>
          <w:szCs w:val="28"/>
        </w:rPr>
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</w:t>
      </w:r>
      <w:r w:rsidRPr="00333B31">
        <w:rPr>
          <w:sz w:val="28"/>
          <w:szCs w:val="28"/>
        </w:rPr>
        <w:lastRenderedPageBreak/>
        <w:t>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(тематика, форма и содержание</w:t>
      </w:r>
      <w:proofErr w:type="gramEnd"/>
      <w:r w:rsidRPr="00333B31">
        <w:rPr>
          <w:sz w:val="28"/>
          <w:szCs w:val="28"/>
        </w:rPr>
        <w:t xml:space="preserve"> </w:t>
      </w:r>
      <w:proofErr w:type="gramStart"/>
      <w:r w:rsidRPr="00333B31">
        <w:rPr>
          <w:sz w:val="28"/>
          <w:szCs w:val="28"/>
        </w:rPr>
        <w:t>которых</w:t>
      </w:r>
      <w:proofErr w:type="gramEnd"/>
      <w:r w:rsidRPr="00333B31">
        <w:rPr>
          <w:sz w:val="28"/>
          <w:szCs w:val="28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>уровень безопасности для обучающихся среды образовательной организации, реалистичность количества и достаточность мероприятий;</w:t>
      </w:r>
    </w:p>
    <w:p w:rsidR="007F718E" w:rsidRPr="00333B31" w:rsidRDefault="007F718E" w:rsidP="004C2D46">
      <w:pPr>
        <w:pStyle w:val="a7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7F718E" w:rsidRPr="00333B31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B31">
        <w:rPr>
          <w:rFonts w:ascii="Times New Roman" w:hAnsi="Times New Roman"/>
          <w:i/>
          <w:sz w:val="28"/>
          <w:szCs w:val="28"/>
        </w:rPr>
        <w:t>Второй критерий</w:t>
      </w:r>
      <w:r w:rsidRPr="00333B31">
        <w:rPr>
          <w:rFonts w:ascii="Times New Roman" w:hAnsi="Times New Roman"/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7F718E" w:rsidRPr="00333B31" w:rsidRDefault="007F718E" w:rsidP="004C2D46">
      <w:pPr>
        <w:pStyle w:val="a7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уровень информированности педагогов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7F718E" w:rsidRPr="00333B31" w:rsidRDefault="007F718E" w:rsidP="004C2D46">
      <w:pPr>
        <w:pStyle w:val="a7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7F718E" w:rsidRPr="00333B31" w:rsidRDefault="007F718E" w:rsidP="004C2D46">
      <w:pPr>
        <w:pStyle w:val="a7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>состояние межличностных отношений обучающихся в ученических классах (</w:t>
      </w:r>
      <w:proofErr w:type="gramStart"/>
      <w:r w:rsidRPr="00333B31">
        <w:rPr>
          <w:sz w:val="28"/>
          <w:szCs w:val="28"/>
        </w:rPr>
        <w:t>позитивные</w:t>
      </w:r>
      <w:proofErr w:type="gramEnd"/>
      <w:r w:rsidRPr="00333B31">
        <w:rPr>
          <w:sz w:val="28"/>
          <w:szCs w:val="28"/>
        </w:rPr>
        <w:t xml:space="preserve">, индифферентные, враждебные); </w:t>
      </w:r>
    </w:p>
    <w:p w:rsidR="007F718E" w:rsidRPr="00333B31" w:rsidRDefault="007F718E" w:rsidP="004C2D46">
      <w:pPr>
        <w:pStyle w:val="a7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lastRenderedPageBreak/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7F718E" w:rsidRPr="00333B31" w:rsidRDefault="007F718E" w:rsidP="004C2D46">
      <w:pPr>
        <w:pStyle w:val="a7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7F718E" w:rsidRPr="00333B31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B31">
        <w:rPr>
          <w:rFonts w:ascii="Times New Roman" w:hAnsi="Times New Roman"/>
          <w:i/>
          <w:sz w:val="28"/>
          <w:szCs w:val="28"/>
        </w:rPr>
        <w:t>Третий критерий</w:t>
      </w:r>
      <w:r w:rsidRPr="00333B31">
        <w:rPr>
          <w:rFonts w:ascii="Times New Roman" w:hAnsi="Times New Roman"/>
          <w:sz w:val="28"/>
          <w:szCs w:val="28"/>
        </w:rPr>
        <w:t xml:space="preserve"> – степень содействия </w:t>
      </w:r>
      <w:proofErr w:type="gramStart"/>
      <w:r w:rsidRPr="00333B3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33B31">
        <w:rPr>
          <w:rFonts w:ascii="Times New Roman" w:hAnsi="Times New Roman"/>
          <w:sz w:val="28"/>
          <w:szCs w:val="28"/>
        </w:rPr>
        <w:t xml:space="preserve"> в освоении программ общего и дополнительного образования выражается в следующих показателях: </w:t>
      </w:r>
    </w:p>
    <w:p w:rsidR="007F718E" w:rsidRPr="00333B31" w:rsidRDefault="007F718E" w:rsidP="004C2D46">
      <w:pPr>
        <w:pStyle w:val="a7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333B31">
        <w:rPr>
          <w:sz w:val="28"/>
          <w:szCs w:val="28"/>
        </w:rPr>
        <w:t>обучающимися</w:t>
      </w:r>
      <w:proofErr w:type="gramEnd"/>
      <w:r w:rsidRPr="00333B31">
        <w:rPr>
          <w:sz w:val="28"/>
          <w:szCs w:val="28"/>
        </w:rPr>
        <w:t xml:space="preserve">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7F718E" w:rsidRPr="00333B31" w:rsidRDefault="007F718E" w:rsidP="004C2D46">
      <w:pPr>
        <w:pStyle w:val="a7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степень конкретности и измеримости задач </w:t>
      </w:r>
      <w:proofErr w:type="gramStart"/>
      <w:r w:rsidRPr="00333B31">
        <w:rPr>
          <w:sz w:val="28"/>
          <w:szCs w:val="28"/>
        </w:rPr>
        <w:t>содействия</w:t>
      </w:r>
      <w:proofErr w:type="gramEnd"/>
      <w:r w:rsidRPr="00333B31">
        <w:rPr>
          <w:sz w:val="28"/>
          <w:szCs w:val="28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7F718E" w:rsidRPr="00333B31" w:rsidRDefault="007F718E" w:rsidP="004C2D46">
      <w:pPr>
        <w:pStyle w:val="a7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333B31">
        <w:rPr>
          <w:sz w:val="28"/>
          <w:szCs w:val="28"/>
        </w:rPr>
        <w:t>содействия</w:t>
      </w:r>
      <w:proofErr w:type="gramEnd"/>
      <w:r w:rsidRPr="00333B31">
        <w:rPr>
          <w:sz w:val="28"/>
          <w:szCs w:val="28"/>
        </w:rPr>
        <w:t xml:space="preserve"> обучающимся в освоении программ общего и дополнительного образования); </w:t>
      </w:r>
    </w:p>
    <w:p w:rsidR="007F718E" w:rsidRPr="00333B31" w:rsidRDefault="007F718E" w:rsidP="004C2D46">
      <w:pPr>
        <w:pStyle w:val="a7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lastRenderedPageBreak/>
        <w:t xml:space="preserve">согласованность мероприятий содействия </w:t>
      </w:r>
      <w:proofErr w:type="gramStart"/>
      <w:r w:rsidRPr="00333B31">
        <w:rPr>
          <w:sz w:val="28"/>
          <w:szCs w:val="28"/>
        </w:rPr>
        <w:t>обучающимся</w:t>
      </w:r>
      <w:proofErr w:type="gramEnd"/>
      <w:r w:rsidRPr="00333B31">
        <w:rPr>
          <w:sz w:val="28"/>
          <w:szCs w:val="28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</w:r>
    </w:p>
    <w:p w:rsidR="007F718E" w:rsidRPr="00333B31" w:rsidRDefault="007F718E" w:rsidP="007F71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B31">
        <w:rPr>
          <w:rFonts w:ascii="Times New Roman" w:hAnsi="Times New Roman"/>
          <w:i/>
          <w:sz w:val="28"/>
          <w:szCs w:val="28"/>
        </w:rPr>
        <w:t>Четвертый критерий</w:t>
      </w:r>
      <w:r w:rsidRPr="00333B31">
        <w:rPr>
          <w:rFonts w:ascii="Times New Roman" w:hAnsi="Times New Roman"/>
          <w:sz w:val="28"/>
          <w:szCs w:val="28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7F718E" w:rsidRPr="00333B31" w:rsidRDefault="007F718E" w:rsidP="004C2D46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proofErr w:type="gramStart"/>
      <w:r w:rsidRPr="00333B31">
        <w:rPr>
          <w:sz w:val="28"/>
          <w:szCs w:val="28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  <w:proofErr w:type="gramEnd"/>
    </w:p>
    <w:p w:rsidR="007F718E" w:rsidRPr="00333B31" w:rsidRDefault="007F718E" w:rsidP="004C2D46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7F718E" w:rsidRPr="00333B31" w:rsidRDefault="007F718E" w:rsidP="004C2D46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7F718E" w:rsidRPr="00333B31" w:rsidRDefault="007F718E" w:rsidP="004C2D46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proofErr w:type="gramStart"/>
      <w:r w:rsidRPr="00333B31">
        <w:rPr>
          <w:sz w:val="28"/>
          <w:szCs w:val="28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  <w:proofErr w:type="gramEnd"/>
    </w:p>
    <w:p w:rsidR="007F718E" w:rsidRPr="00333B31" w:rsidRDefault="007F718E" w:rsidP="004C2D46">
      <w:pPr>
        <w:pStyle w:val="a7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333B31">
        <w:rPr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7F718E" w:rsidRPr="00855A6C" w:rsidRDefault="007F718E" w:rsidP="00973A3F">
      <w:pPr>
        <w:pStyle w:val="1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sz w:val="28"/>
          <w:szCs w:val="28"/>
        </w:rPr>
        <w:lastRenderedPageBreak/>
        <w:t>В результате реали</w:t>
      </w:r>
      <w:r>
        <w:rPr>
          <w:rFonts w:ascii="Times New Roman" w:hAnsi="Times New Roman"/>
          <w:sz w:val="28"/>
          <w:szCs w:val="28"/>
        </w:rPr>
        <w:t xml:space="preserve">зации программы воспитания и социализации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55A6C">
        <w:rPr>
          <w:rFonts w:ascii="Times New Roman" w:hAnsi="Times New Roman"/>
          <w:sz w:val="28"/>
          <w:szCs w:val="28"/>
        </w:rPr>
        <w:t>обеспечивается достижение обучающимися</w:t>
      </w:r>
    </w:p>
    <w:p w:rsidR="007F718E" w:rsidRPr="00855A6C" w:rsidRDefault="007F718E" w:rsidP="007F718E">
      <w:pPr>
        <w:pStyle w:val="1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55A6C">
        <w:rPr>
          <w:rFonts w:ascii="Times New Roman" w:hAnsi="Times New Roman"/>
          <w:i/>
          <w:sz w:val="28"/>
          <w:szCs w:val="28"/>
        </w:rPr>
        <w:t>воспитательных результатов</w:t>
      </w:r>
      <w:r w:rsidRPr="00855A6C">
        <w:rPr>
          <w:rFonts w:ascii="Times New Roman" w:hAnsi="Times New Roman"/>
          <w:sz w:val="28"/>
          <w:szCs w:val="28"/>
        </w:rPr>
        <w:t xml:space="preserve"> – тех духовно-нравственных приобретений, которые получил школьник вследствие участия в той или иной деятельности; </w:t>
      </w:r>
    </w:p>
    <w:p w:rsidR="007F718E" w:rsidRPr="00790338" w:rsidRDefault="007F718E" w:rsidP="007F718E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5A6C">
        <w:rPr>
          <w:rFonts w:ascii="Times New Roman" w:hAnsi="Times New Roman"/>
          <w:i/>
          <w:sz w:val="28"/>
          <w:szCs w:val="28"/>
        </w:rPr>
        <w:t xml:space="preserve">эффекта </w:t>
      </w:r>
      <w:r w:rsidRPr="00855A6C">
        <w:rPr>
          <w:rFonts w:ascii="Times New Roman" w:hAnsi="Times New Roman"/>
          <w:sz w:val="28"/>
          <w:szCs w:val="28"/>
        </w:rPr>
        <w:t>–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BC6321" w:rsidRDefault="007F718E" w:rsidP="001404B4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прогнозируемых результатов ФГОС ООО мы построили свою </w:t>
      </w:r>
      <w:r>
        <w:rPr>
          <w:rFonts w:ascii="Times New Roman" w:hAnsi="Times New Roman"/>
          <w:b/>
          <w:i/>
          <w:sz w:val="28"/>
          <w:szCs w:val="28"/>
        </w:rPr>
        <w:t>Модель</w:t>
      </w:r>
      <w:r w:rsidR="00973A3F">
        <w:rPr>
          <w:rFonts w:ascii="Times New Roman" w:hAnsi="Times New Roman"/>
          <w:b/>
          <w:i/>
          <w:sz w:val="28"/>
          <w:szCs w:val="28"/>
        </w:rPr>
        <w:t xml:space="preserve"> развития личности обучающегося</w:t>
      </w:r>
    </w:p>
    <w:p w:rsidR="007F718E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186A3" wp14:editId="5C46F0B5">
                <wp:simplePos x="0" y="0"/>
                <wp:positionH relativeFrom="column">
                  <wp:posOffset>3328035</wp:posOffset>
                </wp:positionH>
                <wp:positionV relativeFrom="paragraph">
                  <wp:posOffset>82550</wp:posOffset>
                </wp:positionV>
                <wp:extent cx="2986405" cy="1933575"/>
                <wp:effectExtent l="76200" t="57150" r="80645" b="104775"/>
                <wp:wrapNone/>
                <wp:docPr id="253" name="Блок-схема: процесс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1933575"/>
                        </a:xfrm>
                        <a:prstGeom prst="flowChart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BC6BF1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BC6BF1">
                              <w:rPr>
                                <w:rFonts w:ascii="Arial Black" w:hAnsi="Arial Black"/>
                                <w:b/>
                                <w:color w:val="990000"/>
                                <w:sz w:val="16"/>
                                <w:szCs w:val="16"/>
                              </w:rPr>
                              <w:t>ВНЕШНЯЯ ВОСПИТАТЕЛЬНАЯ СРЕДА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социум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средства массовой информации 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Интернет доступ и локальные сети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система взаимоотношений с представителями общественности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общественные организации</w:t>
                            </w:r>
                          </w:p>
                          <w:p w:rsidR="000C0908" w:rsidRPr="00BC6BF1" w:rsidRDefault="000C0908" w:rsidP="004C2D46">
                            <w:pPr>
                              <w:pStyle w:val="a7"/>
                              <w:numPr>
                                <w:ilvl w:val="0"/>
                                <w:numId w:val="19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внешкольные учреждения</w:t>
                            </w:r>
                          </w:p>
                          <w:p w:rsidR="000C0908" w:rsidRPr="00BC6BF1" w:rsidRDefault="000C0908" w:rsidP="007F71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3" o:spid="_x0000_s1102" type="#_x0000_t109" style="position:absolute;left:0;text-align:left;margin-left:262.05pt;margin-top:6.5pt;width:235.15pt;height:15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" fillcolor="#dfa7a6 [1621]" strokecolor="#bc4542 [3045]" strokeweight="3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BC6BF1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990000"/>
                          <w:sz w:val="16"/>
                          <w:szCs w:val="16"/>
                        </w:rPr>
                      </w:pPr>
                      <w:r w:rsidRPr="00BC6BF1">
                        <w:rPr>
                          <w:rFonts w:ascii="Arial Black" w:hAnsi="Arial Black"/>
                          <w:b/>
                          <w:color w:val="990000"/>
                          <w:sz w:val="16"/>
                          <w:szCs w:val="16"/>
                        </w:rPr>
                        <w:t>ВНЕШНЯЯ ВОСПИТАТЕЛЬНАЯ СРЕДА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социум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средства массовой информации 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Интернет доступ и локальные сети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система взаимоотношений с представителями общественности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общественные организации</w:t>
                      </w:r>
                    </w:p>
                    <w:p w:rsidR="000C0908" w:rsidRPr="00BC6BF1" w:rsidRDefault="000C0908" w:rsidP="004C2D46">
                      <w:pPr>
                        <w:pStyle w:val="a7"/>
                        <w:numPr>
                          <w:ilvl w:val="0"/>
                          <w:numId w:val="19"/>
                        </w:numPr>
                        <w:contextualSpacing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внешкольные учреждения</w:t>
                      </w:r>
                    </w:p>
                    <w:p w:rsidR="000C0908" w:rsidRPr="00BC6BF1" w:rsidRDefault="000C0908" w:rsidP="007F71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D3343" wp14:editId="4BF44D35">
                <wp:simplePos x="0" y="0"/>
                <wp:positionH relativeFrom="column">
                  <wp:posOffset>-148590</wp:posOffset>
                </wp:positionH>
                <wp:positionV relativeFrom="paragraph">
                  <wp:posOffset>82550</wp:posOffset>
                </wp:positionV>
                <wp:extent cx="3390900" cy="1933575"/>
                <wp:effectExtent l="76200" t="57150" r="76200" b="104775"/>
                <wp:wrapNone/>
                <wp:docPr id="254" name="Блок-схема: процесс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933575"/>
                        </a:xfrm>
                        <a:prstGeom prst="flowChartProcess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BC6BF1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990000"/>
                                <w:sz w:val="16"/>
                                <w:szCs w:val="16"/>
                              </w:rPr>
                            </w:pPr>
                            <w:r w:rsidRPr="00BC6BF1">
                              <w:rPr>
                                <w:rFonts w:ascii="Arial Black" w:hAnsi="Arial Black"/>
                                <w:b/>
                                <w:color w:val="990000"/>
                                <w:sz w:val="16"/>
                                <w:szCs w:val="16"/>
                              </w:rPr>
                              <w:t>ВНУТРИШКОЛЬНАЯ ВОСПИТАТЕЛЬНАЯ СРЕДА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емья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микроклимат школы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образовательный процесс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школьные методические объединения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социально – психологическая служба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деятельность Управляющего СШ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организация ученического самоуправления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проведение общешкольных мероприятий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внеурочная деятельность</w:t>
                            </w:r>
                          </w:p>
                          <w:p w:rsidR="000C0908" w:rsidRPr="00BC6BF1" w:rsidRDefault="000C0908" w:rsidP="004C2D46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6BF1">
                              <w:rPr>
                                <w:b/>
                                <w:sz w:val="20"/>
                                <w:szCs w:val="20"/>
                              </w:rPr>
                              <w:t>внеклассная деятельность</w:t>
                            </w:r>
                          </w:p>
                          <w:p w:rsidR="000C0908" w:rsidRDefault="000C0908" w:rsidP="007F7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4" o:spid="_x0000_s1103" type="#_x0000_t109" style="position:absolute;left:0;text-align:left;margin-left:-11.7pt;margin-top:6.5pt;width:267pt;height:1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" fillcolor="#dfa7a6 [1621]" strokecolor="#bc4542 [3045]" strokeweight="3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C0908" w:rsidRPr="00BC6BF1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990000"/>
                          <w:sz w:val="16"/>
                          <w:szCs w:val="16"/>
                        </w:rPr>
                      </w:pPr>
                      <w:r w:rsidRPr="00BC6BF1">
                        <w:rPr>
                          <w:rFonts w:ascii="Arial Black" w:hAnsi="Arial Black"/>
                          <w:b/>
                          <w:color w:val="990000"/>
                          <w:sz w:val="16"/>
                          <w:szCs w:val="16"/>
                        </w:rPr>
                        <w:t>ВНУТРИШКОЛЬНАЯ ВОСПИТАТЕЛЬНАЯ СРЕДА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</w:t>
                      </w:r>
                      <w:r w:rsidRPr="00BC6BF1">
                        <w:rPr>
                          <w:b/>
                          <w:sz w:val="20"/>
                          <w:szCs w:val="20"/>
                        </w:rPr>
                        <w:t>емья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 </w:t>
                      </w:r>
                      <w:r w:rsidRPr="00BC6BF1">
                        <w:rPr>
                          <w:b/>
                          <w:sz w:val="20"/>
                          <w:szCs w:val="20"/>
                        </w:rPr>
                        <w:t>микроклимат школы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образовательный процесс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школьные методические объединения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социально – психологическая служба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деятельность Управляющего СШ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bCs/>
                          <w:sz w:val="20"/>
                          <w:szCs w:val="20"/>
                        </w:rPr>
                        <w:t>организация ученического самоуправления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проведение общешкольных мероприятий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bCs/>
                          <w:sz w:val="20"/>
                          <w:szCs w:val="20"/>
                        </w:rPr>
                        <w:t>внеурочная деятельность</w:t>
                      </w:r>
                    </w:p>
                    <w:p w:rsidR="000C0908" w:rsidRPr="00BC6BF1" w:rsidRDefault="000C0908" w:rsidP="004C2D46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6BF1">
                        <w:rPr>
                          <w:b/>
                          <w:sz w:val="20"/>
                          <w:szCs w:val="20"/>
                        </w:rPr>
                        <w:t>внеклассная деятельность</w:t>
                      </w:r>
                    </w:p>
                    <w:p w:rsidR="000C0908" w:rsidRDefault="000C0908" w:rsidP="007F7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718E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18E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18E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18E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18E" w:rsidRPr="00BC6BF1" w:rsidRDefault="007F718E" w:rsidP="007F718E">
      <w:pPr>
        <w:pStyle w:val="1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694F61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Georgia" w:hAnsi="Georgia"/>
          <w:b/>
          <w:caps/>
          <w:noProof/>
          <w:color w:val="993366"/>
          <w:sz w:val="32"/>
          <w:szCs w:val="32"/>
          <w:lang w:eastAsia="ru-RU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6" type="#_x0000_t141" style="position:absolute;left:0;text-align:left;margin-left:163.05pt;margin-top:33.45pt;width:183.75pt;height:33pt;z-index:251679744;mso-position-horizontal-relative:text;mso-position-vertical-relative:text" adj="10800" fillcolor="#03c">
            <v:stroke r:id="rId38" o:title=""/>
            <v:shadow color="#868686"/>
            <v:textpath style="font-family:&quot;Arial Black&quot;;font-size:14pt;v-text-kern:t" trim="t" fitpath="t" string="модель личности"/>
          </v:shape>
        </w:pict>
      </w:r>
    </w:p>
    <w:p w:rsidR="007F718E" w:rsidRDefault="00973A3F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32D7C" wp14:editId="7A44AEEE">
                <wp:simplePos x="0" y="0"/>
                <wp:positionH relativeFrom="column">
                  <wp:posOffset>3051810</wp:posOffset>
                </wp:positionH>
                <wp:positionV relativeFrom="paragraph">
                  <wp:posOffset>317500</wp:posOffset>
                </wp:positionV>
                <wp:extent cx="3267075" cy="1876425"/>
                <wp:effectExtent l="76200" t="57150" r="85725" b="104775"/>
                <wp:wrapNone/>
                <wp:docPr id="259" name="Скругленная прямоугольная выноска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876425"/>
                        </a:xfrm>
                        <a:custGeom>
                          <a:avLst/>
                          <a:gdLst>
                            <a:gd name="connsiteX0" fmla="*/ 0 w 3267075"/>
                            <a:gd name="connsiteY0" fmla="*/ 277818 h 1666875"/>
                            <a:gd name="connsiteX1" fmla="*/ 277818 w 3267075"/>
                            <a:gd name="connsiteY1" fmla="*/ 0 h 1666875"/>
                            <a:gd name="connsiteX2" fmla="*/ 544513 w 3267075"/>
                            <a:gd name="connsiteY2" fmla="*/ 0 h 1666875"/>
                            <a:gd name="connsiteX3" fmla="*/ 889200 w 3267075"/>
                            <a:gd name="connsiteY3" fmla="*/ -284269 h 1666875"/>
                            <a:gd name="connsiteX4" fmla="*/ 1361281 w 3267075"/>
                            <a:gd name="connsiteY4" fmla="*/ 0 h 1666875"/>
                            <a:gd name="connsiteX5" fmla="*/ 2989257 w 3267075"/>
                            <a:gd name="connsiteY5" fmla="*/ 0 h 1666875"/>
                            <a:gd name="connsiteX6" fmla="*/ 3267075 w 3267075"/>
                            <a:gd name="connsiteY6" fmla="*/ 277818 h 1666875"/>
                            <a:gd name="connsiteX7" fmla="*/ 3267075 w 3267075"/>
                            <a:gd name="connsiteY7" fmla="*/ 277813 h 1666875"/>
                            <a:gd name="connsiteX8" fmla="*/ 3267075 w 3267075"/>
                            <a:gd name="connsiteY8" fmla="*/ 277813 h 1666875"/>
                            <a:gd name="connsiteX9" fmla="*/ 3267075 w 3267075"/>
                            <a:gd name="connsiteY9" fmla="*/ 694531 h 1666875"/>
                            <a:gd name="connsiteX10" fmla="*/ 3267075 w 3267075"/>
                            <a:gd name="connsiteY10" fmla="*/ 1389057 h 1666875"/>
                            <a:gd name="connsiteX11" fmla="*/ 2989257 w 3267075"/>
                            <a:gd name="connsiteY11" fmla="*/ 1666875 h 1666875"/>
                            <a:gd name="connsiteX12" fmla="*/ 1361281 w 3267075"/>
                            <a:gd name="connsiteY12" fmla="*/ 1666875 h 1666875"/>
                            <a:gd name="connsiteX13" fmla="*/ 544513 w 3267075"/>
                            <a:gd name="connsiteY13" fmla="*/ 1666875 h 1666875"/>
                            <a:gd name="connsiteX14" fmla="*/ 544513 w 3267075"/>
                            <a:gd name="connsiteY14" fmla="*/ 1666875 h 1666875"/>
                            <a:gd name="connsiteX15" fmla="*/ 277818 w 3267075"/>
                            <a:gd name="connsiteY15" fmla="*/ 1666875 h 1666875"/>
                            <a:gd name="connsiteX16" fmla="*/ 0 w 3267075"/>
                            <a:gd name="connsiteY16" fmla="*/ 1389057 h 1666875"/>
                            <a:gd name="connsiteX17" fmla="*/ 0 w 3267075"/>
                            <a:gd name="connsiteY17" fmla="*/ 694531 h 1666875"/>
                            <a:gd name="connsiteX18" fmla="*/ 0 w 3267075"/>
                            <a:gd name="connsiteY18" fmla="*/ 277813 h 1666875"/>
                            <a:gd name="connsiteX19" fmla="*/ 0 w 3267075"/>
                            <a:gd name="connsiteY19" fmla="*/ 277813 h 1666875"/>
                            <a:gd name="connsiteX20" fmla="*/ 0 w 3267075"/>
                            <a:gd name="connsiteY20" fmla="*/ 277818 h 1666875"/>
                            <a:gd name="connsiteX0" fmla="*/ 0 w 3267075"/>
                            <a:gd name="connsiteY0" fmla="*/ 562087 h 1951144"/>
                            <a:gd name="connsiteX1" fmla="*/ 277818 w 3267075"/>
                            <a:gd name="connsiteY1" fmla="*/ 284269 h 1951144"/>
                            <a:gd name="connsiteX2" fmla="*/ 935038 w 3267075"/>
                            <a:gd name="connsiteY2" fmla="*/ 284269 h 1951144"/>
                            <a:gd name="connsiteX3" fmla="*/ 889200 w 3267075"/>
                            <a:gd name="connsiteY3" fmla="*/ 0 h 1951144"/>
                            <a:gd name="connsiteX4" fmla="*/ 1361281 w 3267075"/>
                            <a:gd name="connsiteY4" fmla="*/ 284269 h 1951144"/>
                            <a:gd name="connsiteX5" fmla="*/ 2989257 w 3267075"/>
                            <a:gd name="connsiteY5" fmla="*/ 284269 h 1951144"/>
                            <a:gd name="connsiteX6" fmla="*/ 3267075 w 3267075"/>
                            <a:gd name="connsiteY6" fmla="*/ 562087 h 1951144"/>
                            <a:gd name="connsiteX7" fmla="*/ 3267075 w 3267075"/>
                            <a:gd name="connsiteY7" fmla="*/ 562082 h 1951144"/>
                            <a:gd name="connsiteX8" fmla="*/ 3267075 w 3267075"/>
                            <a:gd name="connsiteY8" fmla="*/ 562082 h 1951144"/>
                            <a:gd name="connsiteX9" fmla="*/ 3267075 w 3267075"/>
                            <a:gd name="connsiteY9" fmla="*/ 978800 h 1951144"/>
                            <a:gd name="connsiteX10" fmla="*/ 3267075 w 3267075"/>
                            <a:gd name="connsiteY10" fmla="*/ 1673326 h 1951144"/>
                            <a:gd name="connsiteX11" fmla="*/ 2989257 w 3267075"/>
                            <a:gd name="connsiteY11" fmla="*/ 1951144 h 1951144"/>
                            <a:gd name="connsiteX12" fmla="*/ 1361281 w 3267075"/>
                            <a:gd name="connsiteY12" fmla="*/ 1951144 h 1951144"/>
                            <a:gd name="connsiteX13" fmla="*/ 544513 w 3267075"/>
                            <a:gd name="connsiteY13" fmla="*/ 1951144 h 1951144"/>
                            <a:gd name="connsiteX14" fmla="*/ 544513 w 3267075"/>
                            <a:gd name="connsiteY14" fmla="*/ 1951144 h 1951144"/>
                            <a:gd name="connsiteX15" fmla="*/ 277818 w 3267075"/>
                            <a:gd name="connsiteY15" fmla="*/ 1951144 h 1951144"/>
                            <a:gd name="connsiteX16" fmla="*/ 0 w 3267075"/>
                            <a:gd name="connsiteY16" fmla="*/ 1673326 h 1951144"/>
                            <a:gd name="connsiteX17" fmla="*/ 0 w 3267075"/>
                            <a:gd name="connsiteY17" fmla="*/ 978800 h 1951144"/>
                            <a:gd name="connsiteX18" fmla="*/ 0 w 3267075"/>
                            <a:gd name="connsiteY18" fmla="*/ 562082 h 1951144"/>
                            <a:gd name="connsiteX19" fmla="*/ 0 w 3267075"/>
                            <a:gd name="connsiteY19" fmla="*/ 562082 h 1951144"/>
                            <a:gd name="connsiteX20" fmla="*/ 0 w 3267075"/>
                            <a:gd name="connsiteY20" fmla="*/ 562087 h 1951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267075" h="1951144">
                              <a:moveTo>
                                <a:pt x="0" y="562087"/>
                              </a:moveTo>
                              <a:cubicBezTo>
                                <a:pt x="0" y="408652"/>
                                <a:pt x="124383" y="284269"/>
                                <a:pt x="277818" y="284269"/>
                              </a:cubicBezTo>
                              <a:lnTo>
                                <a:pt x="935038" y="284269"/>
                              </a:lnTo>
                              <a:lnTo>
                                <a:pt x="889200" y="0"/>
                              </a:lnTo>
                              <a:lnTo>
                                <a:pt x="1361281" y="284269"/>
                              </a:lnTo>
                              <a:lnTo>
                                <a:pt x="2989257" y="284269"/>
                              </a:lnTo>
                              <a:cubicBezTo>
                                <a:pt x="3142692" y="284269"/>
                                <a:pt x="3267075" y="408652"/>
                                <a:pt x="3267075" y="562087"/>
                              </a:cubicBezTo>
                              <a:lnTo>
                                <a:pt x="3267075" y="562082"/>
                              </a:lnTo>
                              <a:lnTo>
                                <a:pt x="3267075" y="562082"/>
                              </a:lnTo>
                              <a:lnTo>
                                <a:pt x="3267075" y="978800"/>
                              </a:lnTo>
                              <a:lnTo>
                                <a:pt x="3267075" y="1673326"/>
                              </a:lnTo>
                              <a:cubicBezTo>
                                <a:pt x="3267075" y="1826761"/>
                                <a:pt x="3142692" y="1951144"/>
                                <a:pt x="2989257" y="1951144"/>
                              </a:cubicBezTo>
                              <a:lnTo>
                                <a:pt x="1361281" y="1951144"/>
                              </a:lnTo>
                              <a:lnTo>
                                <a:pt x="544513" y="1951144"/>
                              </a:lnTo>
                              <a:lnTo>
                                <a:pt x="544513" y="1951144"/>
                              </a:lnTo>
                              <a:lnTo>
                                <a:pt x="277818" y="1951144"/>
                              </a:lnTo>
                              <a:cubicBezTo>
                                <a:pt x="124383" y="1951144"/>
                                <a:pt x="0" y="1826761"/>
                                <a:pt x="0" y="1673326"/>
                              </a:cubicBezTo>
                              <a:lnTo>
                                <a:pt x="0" y="978800"/>
                              </a:lnTo>
                              <a:lnTo>
                                <a:pt x="0" y="562082"/>
                              </a:lnTo>
                              <a:lnTo>
                                <a:pt x="0" y="562082"/>
                              </a:lnTo>
                              <a:lnTo>
                                <a:pt x="0" y="562087"/>
                              </a:lnTo>
                              <a:close/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:rsidR="000C0908" w:rsidRPr="001515D2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515D2"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  <w:t>Я МОГУ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Продолжить образование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Самореализо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вы</w:t>
                            </w: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ваться</w:t>
                            </w:r>
                            <w:proofErr w:type="spellEnd"/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творчески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Быть патриотом и гражданином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Быть самодостаточной личностью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Контролировать и осуществлять собственную деятельность 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Быть успешным и </w:t>
                            </w:r>
                            <w:proofErr w:type="spellStart"/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конкурентноспособным</w:t>
                            </w:r>
                            <w:proofErr w:type="spellEnd"/>
                          </w:p>
                          <w:p w:rsidR="000C0908" w:rsidRPr="001515D2" w:rsidRDefault="000C0908" w:rsidP="007F718E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59" o:spid="_x0000_s1104" style="position:absolute;left:0;text-align:left;margin-left:240.3pt;margin-top:25pt;width:257.25pt;height:14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7075,1951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" adj="-11796480,,5400" path="m,562087c,408652,124383,284269,277818,284269r657220,l889200,r472081,284269l2989257,284269v153435,,277818,124383,277818,277818l3267075,562082r,l3267075,978800r,694526c3267075,1826761,3142692,1951144,2989257,1951144r-1627976,l544513,1951144r,l277818,1951144c124383,1951144,,1826761,,1673326l,978800,,562082r,l,562087xe" fillcolor="#a5d5e2 [1624]" strokecolor="#40a7c2 [3048]" strokeweight="3pt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540562;277818,273383;935038,273383;889200,0;1361281,273383;2989257,273383;3267075,540562;3267075,540557;3267075,540557;3267075,941317;3267075,1609246;2989257,1876425;1361281,1876425;544513,1876425;544513,1876425;277818,1876425;0,1609246;0,941317;0,540557;0,540557;0,540562" o:connectangles="0,0,0,0,0,0,0,0,0,0,0,0,0,0,0,0,0,0,0,0,0" textboxrect="0,0,3267075,1951144"/>
                <v:textbox>
                  <w:txbxContent>
                    <w:p w:rsidR="000C0908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</w:pPr>
                    </w:p>
                    <w:p w:rsidR="000C0908" w:rsidRPr="001515D2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1515D2"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  <w:t>Я МОГУ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Продолжить образование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515D2">
                        <w:rPr>
                          <w:b/>
                          <w:sz w:val="20"/>
                          <w:szCs w:val="20"/>
                        </w:rPr>
                        <w:t>Самореализо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вы</w:t>
                      </w:r>
                      <w:r w:rsidRPr="001515D2">
                        <w:rPr>
                          <w:b/>
                          <w:sz w:val="20"/>
                          <w:szCs w:val="20"/>
                        </w:rPr>
                        <w:t>ваться</w:t>
                      </w:r>
                      <w:proofErr w:type="spellEnd"/>
                      <w:r w:rsidRPr="001515D2">
                        <w:rPr>
                          <w:b/>
                          <w:sz w:val="20"/>
                          <w:szCs w:val="20"/>
                        </w:rPr>
                        <w:t xml:space="preserve"> творчески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Быть патриотом и гражданином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Быть самодостаточной личностью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 xml:space="preserve">Контролировать и осуществлять собственную деятельность 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2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 xml:space="preserve">Быть успешным и </w:t>
                      </w:r>
                      <w:proofErr w:type="spellStart"/>
                      <w:r w:rsidRPr="001515D2">
                        <w:rPr>
                          <w:b/>
                          <w:sz w:val="20"/>
                          <w:szCs w:val="20"/>
                        </w:rPr>
                        <w:t>конкурентноспособным</w:t>
                      </w:r>
                      <w:proofErr w:type="spellEnd"/>
                    </w:p>
                    <w:p w:rsidR="000C0908" w:rsidRPr="001515D2" w:rsidRDefault="000C0908" w:rsidP="007F718E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64800" wp14:editId="505519BE">
                <wp:simplePos x="0" y="0"/>
                <wp:positionH relativeFrom="column">
                  <wp:posOffset>-148590</wp:posOffset>
                </wp:positionH>
                <wp:positionV relativeFrom="paragraph">
                  <wp:posOffset>194310</wp:posOffset>
                </wp:positionV>
                <wp:extent cx="2181225" cy="1133475"/>
                <wp:effectExtent l="76200" t="57150" r="752475" b="104775"/>
                <wp:wrapNone/>
                <wp:docPr id="258" name="Скругленная прямоугольная выноска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wedgeRoundRectCallout">
                          <a:avLst>
                            <a:gd name="adj1" fmla="val 81931"/>
                            <a:gd name="adj2" fmla="val -37795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1515D2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515D2"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  <w:t>Я ЗНАЮ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Кем быть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Чего хочу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Как себя вести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Как общаться с людьми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58" o:spid="_x0000_s1105" type="#_x0000_t62" style="position:absolute;left:0;text-align:left;margin-left:-11.7pt;margin-top:15.3pt;width:171.7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" adj="28497,2636" fillcolor="#bfb1d0 [1623]" strokecolor="#795d9b [3047]" strokeweight="3pt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C0908" w:rsidRPr="001515D2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1515D2"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  <w:t>Я ЗНАЮ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0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Кем быть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0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Чего хочу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0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Как себя вести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0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Как общаться с людьми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7F718E" w:rsidRDefault="00973A3F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2AD91F" wp14:editId="40D8396D">
                <wp:simplePos x="0" y="0"/>
                <wp:positionH relativeFrom="column">
                  <wp:posOffset>2461260</wp:posOffset>
                </wp:positionH>
                <wp:positionV relativeFrom="paragraph">
                  <wp:posOffset>39370</wp:posOffset>
                </wp:positionV>
                <wp:extent cx="3943350" cy="3674745"/>
                <wp:effectExtent l="76200" t="57150" r="76200" b="97155"/>
                <wp:wrapNone/>
                <wp:docPr id="264" name="Скругленная прямоугольная выноска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674745"/>
                        </a:xfrm>
                        <a:custGeom>
                          <a:avLst/>
                          <a:gdLst>
                            <a:gd name="connsiteX0" fmla="*/ 0 w 3943350"/>
                            <a:gd name="connsiteY0" fmla="*/ 309569 h 1857375"/>
                            <a:gd name="connsiteX1" fmla="*/ 309569 w 3943350"/>
                            <a:gd name="connsiteY1" fmla="*/ 0 h 1857375"/>
                            <a:gd name="connsiteX2" fmla="*/ 657225 w 3943350"/>
                            <a:gd name="connsiteY2" fmla="*/ 0 h 1857375"/>
                            <a:gd name="connsiteX3" fmla="*/ 1368421 w 3943350"/>
                            <a:gd name="connsiteY3" fmla="*/ -1912743 h 1857375"/>
                            <a:gd name="connsiteX4" fmla="*/ 1643063 w 3943350"/>
                            <a:gd name="connsiteY4" fmla="*/ 0 h 1857375"/>
                            <a:gd name="connsiteX5" fmla="*/ 3633781 w 3943350"/>
                            <a:gd name="connsiteY5" fmla="*/ 0 h 1857375"/>
                            <a:gd name="connsiteX6" fmla="*/ 3943350 w 3943350"/>
                            <a:gd name="connsiteY6" fmla="*/ 309569 h 1857375"/>
                            <a:gd name="connsiteX7" fmla="*/ 3943350 w 3943350"/>
                            <a:gd name="connsiteY7" fmla="*/ 309563 h 1857375"/>
                            <a:gd name="connsiteX8" fmla="*/ 3943350 w 3943350"/>
                            <a:gd name="connsiteY8" fmla="*/ 309563 h 1857375"/>
                            <a:gd name="connsiteX9" fmla="*/ 3943350 w 3943350"/>
                            <a:gd name="connsiteY9" fmla="*/ 773906 h 1857375"/>
                            <a:gd name="connsiteX10" fmla="*/ 3943350 w 3943350"/>
                            <a:gd name="connsiteY10" fmla="*/ 1547806 h 1857375"/>
                            <a:gd name="connsiteX11" fmla="*/ 3633781 w 3943350"/>
                            <a:gd name="connsiteY11" fmla="*/ 1857375 h 1857375"/>
                            <a:gd name="connsiteX12" fmla="*/ 1643063 w 3943350"/>
                            <a:gd name="connsiteY12" fmla="*/ 1857375 h 1857375"/>
                            <a:gd name="connsiteX13" fmla="*/ 657225 w 3943350"/>
                            <a:gd name="connsiteY13" fmla="*/ 1857375 h 1857375"/>
                            <a:gd name="connsiteX14" fmla="*/ 657225 w 3943350"/>
                            <a:gd name="connsiteY14" fmla="*/ 1857375 h 1857375"/>
                            <a:gd name="connsiteX15" fmla="*/ 309569 w 3943350"/>
                            <a:gd name="connsiteY15" fmla="*/ 1857375 h 1857375"/>
                            <a:gd name="connsiteX16" fmla="*/ 0 w 3943350"/>
                            <a:gd name="connsiteY16" fmla="*/ 1547806 h 1857375"/>
                            <a:gd name="connsiteX17" fmla="*/ 0 w 3943350"/>
                            <a:gd name="connsiteY17" fmla="*/ 773906 h 1857375"/>
                            <a:gd name="connsiteX18" fmla="*/ 0 w 3943350"/>
                            <a:gd name="connsiteY18" fmla="*/ 309563 h 1857375"/>
                            <a:gd name="connsiteX19" fmla="*/ 0 w 3943350"/>
                            <a:gd name="connsiteY19" fmla="*/ 309563 h 1857375"/>
                            <a:gd name="connsiteX20" fmla="*/ 0 w 3943350"/>
                            <a:gd name="connsiteY20" fmla="*/ 309569 h 1857375"/>
                            <a:gd name="connsiteX0" fmla="*/ 0 w 3943350"/>
                            <a:gd name="connsiteY0" fmla="*/ 2222312 h 3770118"/>
                            <a:gd name="connsiteX1" fmla="*/ 309569 w 3943350"/>
                            <a:gd name="connsiteY1" fmla="*/ 1912743 h 3770118"/>
                            <a:gd name="connsiteX2" fmla="*/ 581025 w 3943350"/>
                            <a:gd name="connsiteY2" fmla="*/ 1912743 h 3770118"/>
                            <a:gd name="connsiteX3" fmla="*/ 1368421 w 3943350"/>
                            <a:gd name="connsiteY3" fmla="*/ 0 h 3770118"/>
                            <a:gd name="connsiteX4" fmla="*/ 1643063 w 3943350"/>
                            <a:gd name="connsiteY4" fmla="*/ 1912743 h 3770118"/>
                            <a:gd name="connsiteX5" fmla="*/ 3633781 w 3943350"/>
                            <a:gd name="connsiteY5" fmla="*/ 1912743 h 3770118"/>
                            <a:gd name="connsiteX6" fmla="*/ 3943350 w 3943350"/>
                            <a:gd name="connsiteY6" fmla="*/ 2222312 h 3770118"/>
                            <a:gd name="connsiteX7" fmla="*/ 3943350 w 3943350"/>
                            <a:gd name="connsiteY7" fmla="*/ 2222306 h 3770118"/>
                            <a:gd name="connsiteX8" fmla="*/ 3943350 w 3943350"/>
                            <a:gd name="connsiteY8" fmla="*/ 2222306 h 3770118"/>
                            <a:gd name="connsiteX9" fmla="*/ 3943350 w 3943350"/>
                            <a:gd name="connsiteY9" fmla="*/ 2686649 h 3770118"/>
                            <a:gd name="connsiteX10" fmla="*/ 3943350 w 3943350"/>
                            <a:gd name="connsiteY10" fmla="*/ 3460549 h 3770118"/>
                            <a:gd name="connsiteX11" fmla="*/ 3633781 w 3943350"/>
                            <a:gd name="connsiteY11" fmla="*/ 3770118 h 3770118"/>
                            <a:gd name="connsiteX12" fmla="*/ 1643063 w 3943350"/>
                            <a:gd name="connsiteY12" fmla="*/ 3770118 h 3770118"/>
                            <a:gd name="connsiteX13" fmla="*/ 657225 w 3943350"/>
                            <a:gd name="connsiteY13" fmla="*/ 3770118 h 3770118"/>
                            <a:gd name="connsiteX14" fmla="*/ 657225 w 3943350"/>
                            <a:gd name="connsiteY14" fmla="*/ 3770118 h 3770118"/>
                            <a:gd name="connsiteX15" fmla="*/ 309569 w 3943350"/>
                            <a:gd name="connsiteY15" fmla="*/ 3770118 h 3770118"/>
                            <a:gd name="connsiteX16" fmla="*/ 0 w 3943350"/>
                            <a:gd name="connsiteY16" fmla="*/ 3460549 h 3770118"/>
                            <a:gd name="connsiteX17" fmla="*/ 0 w 3943350"/>
                            <a:gd name="connsiteY17" fmla="*/ 2686649 h 3770118"/>
                            <a:gd name="connsiteX18" fmla="*/ 0 w 3943350"/>
                            <a:gd name="connsiteY18" fmla="*/ 2222306 h 3770118"/>
                            <a:gd name="connsiteX19" fmla="*/ 0 w 3943350"/>
                            <a:gd name="connsiteY19" fmla="*/ 2222306 h 3770118"/>
                            <a:gd name="connsiteX20" fmla="*/ 0 w 3943350"/>
                            <a:gd name="connsiteY20" fmla="*/ 2222312 h 3770118"/>
                            <a:gd name="connsiteX0" fmla="*/ 0 w 3943350"/>
                            <a:gd name="connsiteY0" fmla="*/ 2222312 h 3770118"/>
                            <a:gd name="connsiteX1" fmla="*/ 309569 w 3943350"/>
                            <a:gd name="connsiteY1" fmla="*/ 1912743 h 3770118"/>
                            <a:gd name="connsiteX2" fmla="*/ 581025 w 3943350"/>
                            <a:gd name="connsiteY2" fmla="*/ 1912743 h 3770118"/>
                            <a:gd name="connsiteX3" fmla="*/ 1368421 w 3943350"/>
                            <a:gd name="connsiteY3" fmla="*/ 0 h 3770118"/>
                            <a:gd name="connsiteX4" fmla="*/ 1042988 w 3943350"/>
                            <a:gd name="connsiteY4" fmla="*/ 1960432 h 3770118"/>
                            <a:gd name="connsiteX5" fmla="*/ 3633781 w 3943350"/>
                            <a:gd name="connsiteY5" fmla="*/ 1912743 h 3770118"/>
                            <a:gd name="connsiteX6" fmla="*/ 3943350 w 3943350"/>
                            <a:gd name="connsiteY6" fmla="*/ 2222312 h 3770118"/>
                            <a:gd name="connsiteX7" fmla="*/ 3943350 w 3943350"/>
                            <a:gd name="connsiteY7" fmla="*/ 2222306 h 3770118"/>
                            <a:gd name="connsiteX8" fmla="*/ 3943350 w 3943350"/>
                            <a:gd name="connsiteY8" fmla="*/ 2222306 h 3770118"/>
                            <a:gd name="connsiteX9" fmla="*/ 3943350 w 3943350"/>
                            <a:gd name="connsiteY9" fmla="*/ 2686649 h 3770118"/>
                            <a:gd name="connsiteX10" fmla="*/ 3943350 w 3943350"/>
                            <a:gd name="connsiteY10" fmla="*/ 3460549 h 3770118"/>
                            <a:gd name="connsiteX11" fmla="*/ 3633781 w 3943350"/>
                            <a:gd name="connsiteY11" fmla="*/ 3770118 h 3770118"/>
                            <a:gd name="connsiteX12" fmla="*/ 1643063 w 3943350"/>
                            <a:gd name="connsiteY12" fmla="*/ 3770118 h 3770118"/>
                            <a:gd name="connsiteX13" fmla="*/ 657225 w 3943350"/>
                            <a:gd name="connsiteY13" fmla="*/ 3770118 h 3770118"/>
                            <a:gd name="connsiteX14" fmla="*/ 657225 w 3943350"/>
                            <a:gd name="connsiteY14" fmla="*/ 3770118 h 3770118"/>
                            <a:gd name="connsiteX15" fmla="*/ 309569 w 3943350"/>
                            <a:gd name="connsiteY15" fmla="*/ 3770118 h 3770118"/>
                            <a:gd name="connsiteX16" fmla="*/ 0 w 3943350"/>
                            <a:gd name="connsiteY16" fmla="*/ 3460549 h 3770118"/>
                            <a:gd name="connsiteX17" fmla="*/ 0 w 3943350"/>
                            <a:gd name="connsiteY17" fmla="*/ 2686649 h 3770118"/>
                            <a:gd name="connsiteX18" fmla="*/ 0 w 3943350"/>
                            <a:gd name="connsiteY18" fmla="*/ 2222306 h 3770118"/>
                            <a:gd name="connsiteX19" fmla="*/ 0 w 3943350"/>
                            <a:gd name="connsiteY19" fmla="*/ 2222306 h 3770118"/>
                            <a:gd name="connsiteX20" fmla="*/ 0 w 3943350"/>
                            <a:gd name="connsiteY20" fmla="*/ 2222312 h 3770118"/>
                            <a:gd name="connsiteX0" fmla="*/ 0 w 3943350"/>
                            <a:gd name="connsiteY0" fmla="*/ 2127059 h 3674865"/>
                            <a:gd name="connsiteX1" fmla="*/ 309569 w 3943350"/>
                            <a:gd name="connsiteY1" fmla="*/ 1817490 h 3674865"/>
                            <a:gd name="connsiteX2" fmla="*/ 581025 w 3943350"/>
                            <a:gd name="connsiteY2" fmla="*/ 1817490 h 3674865"/>
                            <a:gd name="connsiteX3" fmla="*/ 866775 w 3943350"/>
                            <a:gd name="connsiteY3" fmla="*/ 0 h 3674865"/>
                            <a:gd name="connsiteX4" fmla="*/ 1042988 w 3943350"/>
                            <a:gd name="connsiteY4" fmla="*/ 1865179 h 3674865"/>
                            <a:gd name="connsiteX5" fmla="*/ 3633781 w 3943350"/>
                            <a:gd name="connsiteY5" fmla="*/ 1817490 h 3674865"/>
                            <a:gd name="connsiteX6" fmla="*/ 3943350 w 3943350"/>
                            <a:gd name="connsiteY6" fmla="*/ 2127059 h 3674865"/>
                            <a:gd name="connsiteX7" fmla="*/ 3943350 w 3943350"/>
                            <a:gd name="connsiteY7" fmla="*/ 2127053 h 3674865"/>
                            <a:gd name="connsiteX8" fmla="*/ 3943350 w 3943350"/>
                            <a:gd name="connsiteY8" fmla="*/ 2127053 h 3674865"/>
                            <a:gd name="connsiteX9" fmla="*/ 3943350 w 3943350"/>
                            <a:gd name="connsiteY9" fmla="*/ 2591396 h 3674865"/>
                            <a:gd name="connsiteX10" fmla="*/ 3943350 w 3943350"/>
                            <a:gd name="connsiteY10" fmla="*/ 3365296 h 3674865"/>
                            <a:gd name="connsiteX11" fmla="*/ 3633781 w 3943350"/>
                            <a:gd name="connsiteY11" fmla="*/ 3674865 h 3674865"/>
                            <a:gd name="connsiteX12" fmla="*/ 1643063 w 3943350"/>
                            <a:gd name="connsiteY12" fmla="*/ 3674865 h 3674865"/>
                            <a:gd name="connsiteX13" fmla="*/ 657225 w 3943350"/>
                            <a:gd name="connsiteY13" fmla="*/ 3674865 h 3674865"/>
                            <a:gd name="connsiteX14" fmla="*/ 657225 w 3943350"/>
                            <a:gd name="connsiteY14" fmla="*/ 3674865 h 3674865"/>
                            <a:gd name="connsiteX15" fmla="*/ 309569 w 3943350"/>
                            <a:gd name="connsiteY15" fmla="*/ 3674865 h 3674865"/>
                            <a:gd name="connsiteX16" fmla="*/ 0 w 3943350"/>
                            <a:gd name="connsiteY16" fmla="*/ 3365296 h 3674865"/>
                            <a:gd name="connsiteX17" fmla="*/ 0 w 3943350"/>
                            <a:gd name="connsiteY17" fmla="*/ 2591396 h 3674865"/>
                            <a:gd name="connsiteX18" fmla="*/ 0 w 3943350"/>
                            <a:gd name="connsiteY18" fmla="*/ 2127053 h 3674865"/>
                            <a:gd name="connsiteX19" fmla="*/ 0 w 3943350"/>
                            <a:gd name="connsiteY19" fmla="*/ 2127053 h 3674865"/>
                            <a:gd name="connsiteX20" fmla="*/ 0 w 3943350"/>
                            <a:gd name="connsiteY20" fmla="*/ 2127059 h 3674865"/>
                            <a:gd name="connsiteX0" fmla="*/ 0 w 3943350"/>
                            <a:gd name="connsiteY0" fmla="*/ 2127059 h 3674865"/>
                            <a:gd name="connsiteX1" fmla="*/ 309569 w 3943350"/>
                            <a:gd name="connsiteY1" fmla="*/ 1817490 h 3674865"/>
                            <a:gd name="connsiteX2" fmla="*/ 581025 w 3943350"/>
                            <a:gd name="connsiteY2" fmla="*/ 1817490 h 3674865"/>
                            <a:gd name="connsiteX3" fmla="*/ 723900 w 3943350"/>
                            <a:gd name="connsiteY3" fmla="*/ 0 h 3674865"/>
                            <a:gd name="connsiteX4" fmla="*/ 1042988 w 3943350"/>
                            <a:gd name="connsiteY4" fmla="*/ 1865179 h 3674865"/>
                            <a:gd name="connsiteX5" fmla="*/ 3633781 w 3943350"/>
                            <a:gd name="connsiteY5" fmla="*/ 1817490 h 3674865"/>
                            <a:gd name="connsiteX6" fmla="*/ 3943350 w 3943350"/>
                            <a:gd name="connsiteY6" fmla="*/ 2127059 h 3674865"/>
                            <a:gd name="connsiteX7" fmla="*/ 3943350 w 3943350"/>
                            <a:gd name="connsiteY7" fmla="*/ 2127053 h 3674865"/>
                            <a:gd name="connsiteX8" fmla="*/ 3943350 w 3943350"/>
                            <a:gd name="connsiteY8" fmla="*/ 2127053 h 3674865"/>
                            <a:gd name="connsiteX9" fmla="*/ 3943350 w 3943350"/>
                            <a:gd name="connsiteY9" fmla="*/ 2591396 h 3674865"/>
                            <a:gd name="connsiteX10" fmla="*/ 3943350 w 3943350"/>
                            <a:gd name="connsiteY10" fmla="*/ 3365296 h 3674865"/>
                            <a:gd name="connsiteX11" fmla="*/ 3633781 w 3943350"/>
                            <a:gd name="connsiteY11" fmla="*/ 3674865 h 3674865"/>
                            <a:gd name="connsiteX12" fmla="*/ 1643063 w 3943350"/>
                            <a:gd name="connsiteY12" fmla="*/ 3674865 h 3674865"/>
                            <a:gd name="connsiteX13" fmla="*/ 657225 w 3943350"/>
                            <a:gd name="connsiteY13" fmla="*/ 3674865 h 3674865"/>
                            <a:gd name="connsiteX14" fmla="*/ 657225 w 3943350"/>
                            <a:gd name="connsiteY14" fmla="*/ 3674865 h 3674865"/>
                            <a:gd name="connsiteX15" fmla="*/ 309569 w 3943350"/>
                            <a:gd name="connsiteY15" fmla="*/ 3674865 h 3674865"/>
                            <a:gd name="connsiteX16" fmla="*/ 0 w 3943350"/>
                            <a:gd name="connsiteY16" fmla="*/ 3365296 h 3674865"/>
                            <a:gd name="connsiteX17" fmla="*/ 0 w 3943350"/>
                            <a:gd name="connsiteY17" fmla="*/ 2591396 h 3674865"/>
                            <a:gd name="connsiteX18" fmla="*/ 0 w 3943350"/>
                            <a:gd name="connsiteY18" fmla="*/ 2127053 h 3674865"/>
                            <a:gd name="connsiteX19" fmla="*/ 0 w 3943350"/>
                            <a:gd name="connsiteY19" fmla="*/ 2127053 h 3674865"/>
                            <a:gd name="connsiteX20" fmla="*/ 0 w 3943350"/>
                            <a:gd name="connsiteY20" fmla="*/ 2127059 h 3674865"/>
                            <a:gd name="connsiteX0" fmla="*/ 0 w 3943350"/>
                            <a:gd name="connsiteY0" fmla="*/ 2127059 h 3674865"/>
                            <a:gd name="connsiteX1" fmla="*/ 309569 w 3943350"/>
                            <a:gd name="connsiteY1" fmla="*/ 1817490 h 3674865"/>
                            <a:gd name="connsiteX2" fmla="*/ 314325 w 3943350"/>
                            <a:gd name="connsiteY2" fmla="*/ 1817549 h 3674865"/>
                            <a:gd name="connsiteX3" fmla="*/ 723900 w 3943350"/>
                            <a:gd name="connsiteY3" fmla="*/ 0 h 3674865"/>
                            <a:gd name="connsiteX4" fmla="*/ 1042988 w 3943350"/>
                            <a:gd name="connsiteY4" fmla="*/ 1865179 h 3674865"/>
                            <a:gd name="connsiteX5" fmla="*/ 3633781 w 3943350"/>
                            <a:gd name="connsiteY5" fmla="*/ 1817490 h 3674865"/>
                            <a:gd name="connsiteX6" fmla="*/ 3943350 w 3943350"/>
                            <a:gd name="connsiteY6" fmla="*/ 2127059 h 3674865"/>
                            <a:gd name="connsiteX7" fmla="*/ 3943350 w 3943350"/>
                            <a:gd name="connsiteY7" fmla="*/ 2127053 h 3674865"/>
                            <a:gd name="connsiteX8" fmla="*/ 3943350 w 3943350"/>
                            <a:gd name="connsiteY8" fmla="*/ 2127053 h 3674865"/>
                            <a:gd name="connsiteX9" fmla="*/ 3943350 w 3943350"/>
                            <a:gd name="connsiteY9" fmla="*/ 2591396 h 3674865"/>
                            <a:gd name="connsiteX10" fmla="*/ 3943350 w 3943350"/>
                            <a:gd name="connsiteY10" fmla="*/ 3365296 h 3674865"/>
                            <a:gd name="connsiteX11" fmla="*/ 3633781 w 3943350"/>
                            <a:gd name="connsiteY11" fmla="*/ 3674865 h 3674865"/>
                            <a:gd name="connsiteX12" fmla="*/ 1643063 w 3943350"/>
                            <a:gd name="connsiteY12" fmla="*/ 3674865 h 3674865"/>
                            <a:gd name="connsiteX13" fmla="*/ 657225 w 3943350"/>
                            <a:gd name="connsiteY13" fmla="*/ 3674865 h 3674865"/>
                            <a:gd name="connsiteX14" fmla="*/ 657225 w 3943350"/>
                            <a:gd name="connsiteY14" fmla="*/ 3674865 h 3674865"/>
                            <a:gd name="connsiteX15" fmla="*/ 309569 w 3943350"/>
                            <a:gd name="connsiteY15" fmla="*/ 3674865 h 3674865"/>
                            <a:gd name="connsiteX16" fmla="*/ 0 w 3943350"/>
                            <a:gd name="connsiteY16" fmla="*/ 3365296 h 3674865"/>
                            <a:gd name="connsiteX17" fmla="*/ 0 w 3943350"/>
                            <a:gd name="connsiteY17" fmla="*/ 2591396 h 3674865"/>
                            <a:gd name="connsiteX18" fmla="*/ 0 w 3943350"/>
                            <a:gd name="connsiteY18" fmla="*/ 2127053 h 3674865"/>
                            <a:gd name="connsiteX19" fmla="*/ 0 w 3943350"/>
                            <a:gd name="connsiteY19" fmla="*/ 2127053 h 3674865"/>
                            <a:gd name="connsiteX20" fmla="*/ 0 w 3943350"/>
                            <a:gd name="connsiteY20" fmla="*/ 2127059 h 3674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943350" h="3674865">
                              <a:moveTo>
                                <a:pt x="0" y="2127059"/>
                              </a:moveTo>
                              <a:cubicBezTo>
                                <a:pt x="0" y="1956089"/>
                                <a:pt x="138599" y="1817490"/>
                                <a:pt x="309569" y="1817490"/>
                              </a:cubicBezTo>
                              <a:lnTo>
                                <a:pt x="314325" y="1817549"/>
                              </a:lnTo>
                              <a:lnTo>
                                <a:pt x="723900" y="0"/>
                              </a:lnTo>
                              <a:lnTo>
                                <a:pt x="1042988" y="1865179"/>
                              </a:lnTo>
                              <a:lnTo>
                                <a:pt x="3633781" y="1817490"/>
                              </a:lnTo>
                              <a:cubicBezTo>
                                <a:pt x="3804751" y="1817490"/>
                                <a:pt x="3943350" y="1956089"/>
                                <a:pt x="3943350" y="2127059"/>
                              </a:cubicBezTo>
                              <a:lnTo>
                                <a:pt x="3943350" y="2127053"/>
                              </a:lnTo>
                              <a:lnTo>
                                <a:pt x="3943350" y="2127053"/>
                              </a:lnTo>
                              <a:lnTo>
                                <a:pt x="3943350" y="2591396"/>
                              </a:lnTo>
                              <a:lnTo>
                                <a:pt x="3943350" y="3365296"/>
                              </a:lnTo>
                              <a:cubicBezTo>
                                <a:pt x="3943350" y="3536266"/>
                                <a:pt x="3804751" y="3674865"/>
                                <a:pt x="3633781" y="3674865"/>
                              </a:cubicBezTo>
                              <a:lnTo>
                                <a:pt x="1643063" y="3674865"/>
                              </a:lnTo>
                              <a:lnTo>
                                <a:pt x="657225" y="3674865"/>
                              </a:lnTo>
                              <a:lnTo>
                                <a:pt x="657225" y="3674865"/>
                              </a:lnTo>
                              <a:lnTo>
                                <a:pt x="309569" y="3674865"/>
                              </a:lnTo>
                              <a:cubicBezTo>
                                <a:pt x="138599" y="3674865"/>
                                <a:pt x="0" y="3536266"/>
                                <a:pt x="0" y="3365296"/>
                              </a:cubicBezTo>
                              <a:lnTo>
                                <a:pt x="0" y="2591396"/>
                              </a:lnTo>
                              <a:lnTo>
                                <a:pt x="0" y="2127053"/>
                              </a:lnTo>
                              <a:lnTo>
                                <a:pt x="0" y="2127053"/>
                              </a:lnTo>
                              <a:lnTo>
                                <a:pt x="0" y="2127059"/>
                              </a:lnTo>
                              <a:close/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Default="000C0908" w:rsidP="007F718E"/>
                          <w:p w:rsidR="000C0908" w:rsidRDefault="000C0908" w:rsidP="007F718E"/>
                          <w:p w:rsidR="000C0908" w:rsidRDefault="000C0908" w:rsidP="007F718E"/>
                          <w:p w:rsidR="000C0908" w:rsidRDefault="000C0908" w:rsidP="007F718E"/>
                          <w:p w:rsidR="000C0908" w:rsidRDefault="000C0908" w:rsidP="007F718E"/>
                          <w:p w:rsidR="000C0908" w:rsidRDefault="000C0908" w:rsidP="007F718E"/>
                          <w:p w:rsidR="000C0908" w:rsidRPr="001515D2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  <w:t>Я ЛИЧНОСТЬ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Духовно и физически здоровая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Любящая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свою Родину и свой народ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Знающая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историю и культуры своей страны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Обладающая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культурой мысли и речи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Творчески мыслящая и способная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саморазвиваться</w:t>
                            </w:r>
                            <w:proofErr w:type="spellEnd"/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Имеющая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социально – активную позицию гражданина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Соблюдающая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духовные, правовые и общечеловеческие нормы поведения</w:t>
                            </w:r>
                          </w:p>
                          <w:p w:rsidR="000C0908" w:rsidRDefault="000C0908" w:rsidP="007F7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64" o:spid="_x0000_s1106" style="position:absolute;left:0;text-align:left;margin-left:193.8pt;margin-top:3.1pt;width:310.5pt;height:28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3350,3674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" adj="-11796480,,5400" path="m,2127059c,1956089,138599,1817490,309569,1817490r4756,59l723900,r319088,1865179l3633781,1817490v170970,,309569,138599,309569,309569l3943350,2127053r,l3943350,2591396r,773900c3943350,3536266,3804751,3674865,3633781,3674865r-1990718,l657225,3674865r,l309569,3674865c138599,3674865,,3536266,,3365296l,2591396,,2127053r,l,2127059xe" fillcolor="#cdddac [1622]" strokecolor="#94b64e [3046]" strokeweight="3pt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2126990;309569,1817431;314325,1817490;723900,0;1042988,1865118;3633781,1817431;3943350,2126990;3943350,2126984;3943350,2126984;3943350,2591311;3943350,3365186;3633781,3674745;1643063,3674745;657225,3674745;657225,3674745;309569,3674745;0,3365186;0,2591311;0,2126984;0,2126984;0,2126990" o:connectangles="0,0,0,0,0,0,0,0,0,0,0,0,0,0,0,0,0,0,0,0,0" textboxrect="0,0,3943350,3674865"/>
                <v:textbox>
                  <w:txbxContent>
                    <w:p w:rsidR="000C0908" w:rsidRDefault="000C0908" w:rsidP="007F718E"/>
                    <w:p w:rsidR="000C0908" w:rsidRDefault="000C0908" w:rsidP="007F718E"/>
                    <w:p w:rsidR="000C0908" w:rsidRDefault="000C0908" w:rsidP="007F718E"/>
                    <w:p w:rsidR="000C0908" w:rsidRDefault="000C0908" w:rsidP="007F718E"/>
                    <w:p w:rsidR="000C0908" w:rsidRDefault="000C0908" w:rsidP="007F718E"/>
                    <w:p w:rsidR="000C0908" w:rsidRDefault="000C0908" w:rsidP="007F718E"/>
                    <w:p w:rsidR="000C0908" w:rsidRPr="001515D2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  <w:t>Я ЛИЧНОСТЬ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Духовно и физически здоровая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Любящая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свою Родину и свой народ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Знающая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историю и культуры своей страны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Обладающая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культурой мысли и речи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Творчески мыслящая и способная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саморазвиваться</w:t>
                      </w:r>
                      <w:proofErr w:type="spellEnd"/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Имеющая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социально – активную позицию гражданина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Соблюдающая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духовные, правовые и общечеловеческие нормы поведения</w:t>
                      </w:r>
                    </w:p>
                    <w:p w:rsidR="000C0908" w:rsidRDefault="000C0908" w:rsidP="007F7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973A3F" w:rsidP="007F718E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Georgia" w:hAnsi="Georgia"/>
          <w:b/>
          <w:caps/>
          <w:noProof/>
          <w:color w:val="99336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08048" wp14:editId="59D60280">
                <wp:simplePos x="0" y="0"/>
                <wp:positionH relativeFrom="column">
                  <wp:posOffset>-62865</wp:posOffset>
                </wp:positionH>
                <wp:positionV relativeFrom="paragraph">
                  <wp:posOffset>131445</wp:posOffset>
                </wp:positionV>
                <wp:extent cx="2962275" cy="1885950"/>
                <wp:effectExtent l="76200" t="1009650" r="104775" b="95250"/>
                <wp:wrapNone/>
                <wp:docPr id="260" name="Скругленная прямоугольная выноска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85950"/>
                        </a:xfrm>
                        <a:prstGeom prst="wedgeRoundRectCallout">
                          <a:avLst>
                            <a:gd name="adj1" fmla="val 50619"/>
                            <a:gd name="adj2" fmla="val -100499"/>
                            <a:gd name="adj3" fmla="val 16667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908" w:rsidRPr="001515D2" w:rsidRDefault="000C0908" w:rsidP="007F7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515D2">
                              <w:rPr>
                                <w:rFonts w:ascii="Arial Black" w:hAnsi="Arial Black"/>
                                <w:b/>
                                <w:color w:val="000099"/>
                                <w:sz w:val="16"/>
                                <w:szCs w:val="16"/>
                              </w:rPr>
                              <w:t>Я УМЕЮ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Отстаивать свое мнение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Делать выбор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Делать выводы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Принимать решения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Брать на себя ответственность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Ответственно относиться к своему здоровью</w:t>
                            </w:r>
                          </w:p>
                          <w:p w:rsidR="000C0908" w:rsidRPr="001515D2" w:rsidRDefault="000C0908" w:rsidP="004C2D46">
                            <w:pPr>
                              <w:pStyle w:val="a7"/>
                              <w:numPr>
                                <w:ilvl w:val="0"/>
                                <w:numId w:val="21"/>
                              </w:num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15D2">
                              <w:rPr>
                                <w:b/>
                                <w:sz w:val="20"/>
                                <w:szCs w:val="20"/>
                              </w:rPr>
                              <w:t>Использовать личностные ресурсы</w:t>
                            </w:r>
                          </w:p>
                          <w:p w:rsidR="000C0908" w:rsidRDefault="000C0908" w:rsidP="007F718E"/>
                          <w:p w:rsidR="000C0908" w:rsidRDefault="000C0908" w:rsidP="007F7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60" o:spid="_x0000_s1107" type="#_x0000_t62" style="position:absolute;margin-left:-4.95pt;margin-top:10.35pt;width:233.25pt;height:1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" adj="21734,-10908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0908" w:rsidRPr="001515D2" w:rsidRDefault="000C0908" w:rsidP="007F718E">
                      <w:pPr>
                        <w:jc w:val="center"/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1515D2">
                        <w:rPr>
                          <w:rFonts w:ascii="Arial Black" w:hAnsi="Arial Black"/>
                          <w:b/>
                          <w:color w:val="000099"/>
                          <w:sz w:val="16"/>
                          <w:szCs w:val="16"/>
                        </w:rPr>
                        <w:t>Я УМЕЮ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Отстаивать свое мнение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Делать выбор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Делать выводы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Принимать решения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Брать на себя ответственность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Ответственно относиться к своему здоровью</w:t>
                      </w:r>
                    </w:p>
                    <w:p w:rsidR="000C0908" w:rsidRPr="001515D2" w:rsidRDefault="000C0908" w:rsidP="004C2D46">
                      <w:pPr>
                        <w:pStyle w:val="a7"/>
                        <w:numPr>
                          <w:ilvl w:val="0"/>
                          <w:numId w:val="21"/>
                        </w:num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1515D2">
                        <w:rPr>
                          <w:b/>
                          <w:sz w:val="20"/>
                          <w:szCs w:val="20"/>
                        </w:rPr>
                        <w:t>Использовать личностные ресурсы</w:t>
                      </w:r>
                    </w:p>
                    <w:p w:rsidR="000C0908" w:rsidRDefault="000C0908" w:rsidP="007F718E"/>
                    <w:p w:rsidR="000C0908" w:rsidRDefault="000C0908" w:rsidP="007F7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F718E" w:rsidRDefault="007F718E" w:rsidP="007F718E">
      <w:pPr>
        <w:shd w:val="clear" w:color="auto" w:fill="FFFFFF"/>
        <w:spacing w:after="0" w:line="240" w:lineRule="auto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7F718E" w:rsidRDefault="007F718E" w:rsidP="007F718E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caps/>
          <w:color w:val="993366"/>
          <w:sz w:val="48"/>
          <w:szCs w:val="48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69543D" w:rsidRDefault="0069543D" w:rsidP="004C2D46">
      <w:pPr>
        <w:pStyle w:val="dash041e005f0431005f044b005f0447005f043d005f044b005f0439"/>
        <w:numPr>
          <w:ilvl w:val="0"/>
          <w:numId w:val="80"/>
        </w:numPr>
        <w:spacing w:line="360" w:lineRule="auto"/>
        <w:jc w:val="both"/>
        <w:rPr>
          <w:b/>
          <w:sz w:val="28"/>
          <w:szCs w:val="28"/>
        </w:rPr>
      </w:pPr>
      <w:r w:rsidRPr="002F7D9B">
        <w:rPr>
          <w:b/>
          <w:sz w:val="28"/>
          <w:szCs w:val="28"/>
        </w:rPr>
        <w:lastRenderedPageBreak/>
        <w:t>Реализация Программы</w:t>
      </w:r>
      <w:r>
        <w:rPr>
          <w:b/>
          <w:sz w:val="28"/>
          <w:szCs w:val="28"/>
        </w:rPr>
        <w:t xml:space="preserve"> будет способствовать</w:t>
      </w:r>
      <w:r w:rsidR="002F7D9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9543D" w:rsidRPr="007A514A" w:rsidRDefault="0069543D" w:rsidP="004C2D46">
      <w:pPr>
        <w:pStyle w:val="dash041e005f0431005f044b005f0447005f043d005f044b005f0439"/>
        <w:numPr>
          <w:ilvl w:val="0"/>
          <w:numId w:val="72"/>
        </w:numPr>
        <w:spacing w:line="360" w:lineRule="auto"/>
        <w:jc w:val="both"/>
        <w:rPr>
          <w:b/>
          <w:sz w:val="28"/>
          <w:szCs w:val="28"/>
        </w:rPr>
      </w:pPr>
      <w:r w:rsidRPr="000C528C">
        <w:rPr>
          <w:sz w:val="28"/>
          <w:szCs w:val="28"/>
        </w:rPr>
        <w:t xml:space="preserve">формированию </w:t>
      </w:r>
      <w:r w:rsidRPr="000C528C">
        <w:rPr>
          <w:b/>
          <w:sz w:val="28"/>
          <w:szCs w:val="28"/>
        </w:rPr>
        <w:t xml:space="preserve">нравственного уклада школьной жизни, </w:t>
      </w:r>
      <w:r w:rsidRPr="000C528C">
        <w:rPr>
          <w:sz w:val="28"/>
          <w:szCs w:val="28"/>
        </w:rPr>
        <w:t>основанного на системе духовных идеалов многонационального народа России, базовых национальных ценностей, традиционных моральных норм;</w:t>
      </w:r>
    </w:p>
    <w:p w:rsidR="0069543D" w:rsidRPr="007A514A" w:rsidRDefault="0069543D" w:rsidP="004C2D46">
      <w:pPr>
        <w:pStyle w:val="dash041e005f0431005f044b005f0447005f043d005f044b005f0439"/>
        <w:numPr>
          <w:ilvl w:val="0"/>
          <w:numId w:val="72"/>
        </w:numPr>
        <w:spacing w:line="360" w:lineRule="auto"/>
        <w:jc w:val="both"/>
        <w:rPr>
          <w:b/>
          <w:sz w:val="28"/>
          <w:szCs w:val="28"/>
        </w:rPr>
      </w:pPr>
      <w:r w:rsidRPr="007A514A">
        <w:rPr>
          <w:b/>
          <w:sz w:val="28"/>
          <w:szCs w:val="28"/>
        </w:rPr>
        <w:t>консолидации усилий</w:t>
      </w:r>
      <w:r w:rsidR="003F4433">
        <w:rPr>
          <w:sz w:val="28"/>
          <w:szCs w:val="28"/>
        </w:rPr>
        <w:t xml:space="preserve"> школы</w:t>
      </w:r>
      <w:r w:rsidRPr="007A514A">
        <w:rPr>
          <w:sz w:val="28"/>
          <w:szCs w:val="28"/>
        </w:rPr>
        <w:t xml:space="preserve">, семьи, общественных и государственных организаций в выработке общих позиций о сущности, смысле и содержании воспитательной деятельности; </w:t>
      </w:r>
    </w:p>
    <w:p w:rsidR="0069543D" w:rsidRPr="007A514A" w:rsidRDefault="0069543D" w:rsidP="004C2D46">
      <w:pPr>
        <w:pStyle w:val="dash041e005f0431005f044b005f0447005f043d005f044b005f0439"/>
        <w:numPr>
          <w:ilvl w:val="0"/>
          <w:numId w:val="72"/>
        </w:numPr>
        <w:spacing w:line="360" w:lineRule="auto"/>
        <w:jc w:val="both"/>
        <w:rPr>
          <w:b/>
          <w:sz w:val="28"/>
          <w:szCs w:val="28"/>
        </w:rPr>
      </w:pPr>
      <w:r w:rsidRPr="007A514A">
        <w:rPr>
          <w:b/>
          <w:sz w:val="28"/>
          <w:szCs w:val="28"/>
        </w:rPr>
        <w:t>качественному улучшению воспитания</w:t>
      </w:r>
      <w:r w:rsidRPr="007A514A">
        <w:rPr>
          <w:sz w:val="28"/>
          <w:szCs w:val="28"/>
        </w:rPr>
        <w:t xml:space="preserve"> школьников на основе взаимосвязи основного и дополнительного образования, формального и неформального образования, учитывая их стартовые возможности.</w:t>
      </w:r>
    </w:p>
    <w:p w:rsidR="0069543D" w:rsidRPr="007A514A" w:rsidRDefault="0069543D" w:rsidP="004C2D46">
      <w:pPr>
        <w:pStyle w:val="dash041e005f0431005f044b005f0447005f043d005f044b005f0439"/>
        <w:numPr>
          <w:ilvl w:val="0"/>
          <w:numId w:val="72"/>
        </w:numPr>
        <w:spacing w:line="360" w:lineRule="auto"/>
        <w:jc w:val="both"/>
        <w:rPr>
          <w:b/>
          <w:sz w:val="28"/>
          <w:szCs w:val="28"/>
        </w:rPr>
      </w:pPr>
      <w:r w:rsidRPr="007A514A">
        <w:rPr>
          <w:b/>
          <w:sz w:val="28"/>
          <w:szCs w:val="28"/>
        </w:rPr>
        <w:t xml:space="preserve">рост удовлетворенности качеством воспитательного процесса </w:t>
      </w:r>
      <w:r w:rsidRPr="007A514A">
        <w:rPr>
          <w:sz w:val="28"/>
          <w:szCs w:val="28"/>
        </w:rPr>
        <w:t>со стороны всех его субъектов.</w:t>
      </w:r>
    </w:p>
    <w:p w:rsidR="0069543D" w:rsidRDefault="0069543D" w:rsidP="004E58D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28C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0C528C">
        <w:rPr>
          <w:rFonts w:ascii="Times New Roman" w:hAnsi="Times New Roman"/>
          <w:b/>
          <w:sz w:val="28"/>
          <w:szCs w:val="28"/>
        </w:rPr>
        <w:t>обеспечит</w:t>
      </w:r>
      <w:r w:rsidRPr="000C528C">
        <w:rPr>
          <w:rFonts w:ascii="Times New Roman" w:hAnsi="Times New Roman"/>
          <w:sz w:val="28"/>
          <w:szCs w:val="28"/>
        </w:rPr>
        <w:t xml:space="preserve"> рост социальной зрелости и общ</w:t>
      </w:r>
      <w:r>
        <w:rPr>
          <w:rFonts w:ascii="Times New Roman" w:hAnsi="Times New Roman"/>
          <w:sz w:val="28"/>
          <w:szCs w:val="28"/>
        </w:rPr>
        <w:t>ей культуры выпускников</w:t>
      </w:r>
      <w:r w:rsidRPr="000C528C">
        <w:rPr>
          <w:rFonts w:ascii="Times New Roman" w:hAnsi="Times New Roman"/>
          <w:sz w:val="28"/>
          <w:szCs w:val="28"/>
        </w:rPr>
        <w:t>, окажет им поддержку в подготовке к жизненному самоопределению, разнообразит условия физического, интеллектуального, психологического, социального становления личности школьников; обеспечит дополнительные возможности для развит</w:t>
      </w:r>
      <w:r>
        <w:rPr>
          <w:rFonts w:ascii="Times New Roman" w:hAnsi="Times New Roman"/>
          <w:sz w:val="28"/>
          <w:szCs w:val="28"/>
        </w:rPr>
        <w:t>ия личности</w:t>
      </w:r>
      <w:r w:rsidRPr="000C528C">
        <w:rPr>
          <w:rFonts w:ascii="Times New Roman" w:hAnsi="Times New Roman"/>
          <w:sz w:val="28"/>
          <w:szCs w:val="28"/>
        </w:rPr>
        <w:t xml:space="preserve"> с активной гражданской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 полезной деятельности.</w:t>
      </w:r>
      <w:proofErr w:type="gramEnd"/>
    </w:p>
    <w:p w:rsidR="004E58D3" w:rsidRDefault="004E58D3" w:rsidP="004C2D46">
      <w:pPr>
        <w:pStyle w:val="msonospacing0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4E58D3">
        <w:rPr>
          <w:b/>
          <w:bCs/>
          <w:sz w:val="28"/>
          <w:szCs w:val="28"/>
          <w:bdr w:val="none" w:sz="0" w:space="0" w:color="auto" w:frame="1"/>
        </w:rPr>
        <w:t>Кодекс чести кадет</w:t>
      </w:r>
    </w:p>
    <w:p w:rsidR="00D43290" w:rsidRPr="00D43290" w:rsidRDefault="00D43290" w:rsidP="00D43290">
      <w:pPr>
        <w:pStyle w:val="msonospacing0"/>
        <w:shd w:val="clear" w:color="auto" w:fill="FFFFFF"/>
        <w:spacing w:before="0" w:beforeAutospacing="0" w:after="0" w:afterAutospacing="0"/>
        <w:ind w:left="360"/>
        <w:rPr>
          <w:b/>
          <w:bCs/>
          <w:sz w:val="16"/>
          <w:szCs w:val="16"/>
          <w:bdr w:val="none" w:sz="0" w:space="0" w:color="auto" w:frame="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6"/>
        <w:gridCol w:w="7053"/>
      </w:tblGrid>
      <w:tr w:rsidR="004E58D3" w:rsidRPr="004E58D3" w:rsidTr="004E58D3">
        <w:tc>
          <w:tcPr>
            <w:tcW w:w="2676" w:type="dxa"/>
          </w:tcPr>
          <w:p w:rsidR="004E58D3" w:rsidRPr="004E58D3" w:rsidRDefault="004E58D3" w:rsidP="00887138">
            <w:pPr>
              <w:pStyle w:val="msonospacing0"/>
              <w:spacing w:before="0" w:beforeAutospacing="0" w:after="0" w:afterAutospacing="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E58D3"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  <w:t>Общие правила.</w:t>
            </w:r>
          </w:p>
        </w:tc>
        <w:tc>
          <w:tcPr>
            <w:tcW w:w="7053" w:type="dxa"/>
          </w:tcPr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Быть верным России, гордиться ее прошлым, уважать ее обычаи.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Любить и оберегать свой класс.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Стараться возвысить свой класс, хотя бы и в ущерб себе.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Хранить и умножать классные традиции.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Помнить, что главная жизненная обязанность кадета – учеба.</w:t>
            </w:r>
          </w:p>
          <w:p w:rsid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бросать тень на кадетов своим поведением вне класса.</w:t>
            </w:r>
          </w:p>
          <w:p w:rsidR="00B30432" w:rsidRPr="00527B56" w:rsidRDefault="00B30432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</w:tr>
      <w:tr w:rsidR="004E58D3" w:rsidRPr="004E58D3" w:rsidTr="004E58D3">
        <w:tc>
          <w:tcPr>
            <w:tcW w:w="2676" w:type="dxa"/>
          </w:tcPr>
          <w:p w:rsidR="004E58D3" w:rsidRPr="004E58D3" w:rsidRDefault="004E58D3" w:rsidP="00887138">
            <w:pPr>
              <w:pStyle w:val="msonospacing0"/>
              <w:spacing w:before="0" w:beforeAutospacing="0" w:after="0" w:afterAutospacing="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E58D3"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  <w:t>Облик кадета.</w:t>
            </w:r>
          </w:p>
        </w:tc>
        <w:tc>
          <w:tcPr>
            <w:tcW w:w="7053" w:type="dxa"/>
          </w:tcPr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Соблюдать установленную для кадетов форму.</w:t>
            </w:r>
            <w:r w:rsidR="00527B56" w:rsidRPr="00D43290">
              <w:rPr>
                <w:sz w:val="26"/>
                <w:szCs w:val="26"/>
                <w:bdr w:val="none" w:sz="0" w:space="0" w:color="auto" w:frame="1"/>
              </w:rPr>
              <w:t xml:space="preserve"> Быть чистоплотным.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Быть добрым.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Закалять свою волю.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Быть честным во всем.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Держаться скромно.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Знать свои недостатки.</w:t>
            </w:r>
          </w:p>
          <w:p w:rsid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Быть, а не казаться.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Быть благодарным</w:t>
            </w:r>
          </w:p>
          <w:p w:rsidR="00B30432" w:rsidRPr="00D43290" w:rsidRDefault="00B30432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E58D3" w:rsidRPr="004E58D3" w:rsidTr="004E58D3">
        <w:tc>
          <w:tcPr>
            <w:tcW w:w="2676" w:type="dxa"/>
          </w:tcPr>
          <w:p w:rsidR="004E58D3" w:rsidRP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E58D3"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  <w:lastRenderedPageBreak/>
              <w:t>Взаимоотношения.</w:t>
            </w:r>
          </w:p>
          <w:p w:rsidR="004E58D3" w:rsidRPr="004E58D3" w:rsidRDefault="004E58D3" w:rsidP="00887138">
            <w:pPr>
              <w:pStyle w:val="msonospacing0"/>
              <w:spacing w:before="0" w:beforeAutospacing="0" w:after="0" w:afterAutospacing="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053" w:type="dxa"/>
          </w:tcPr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Помогать товарищам.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завидовать.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Не хвастаться.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Не обманывать.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Делиться.</w:t>
            </w:r>
            <w:r w:rsidRPr="00D43290">
              <w:rPr>
                <w:sz w:val="26"/>
                <w:szCs w:val="26"/>
              </w:rPr>
              <w:t xml:space="preserve"> 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Поддерживать выдающихся.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 xml:space="preserve">Не поступать бесчестно даже ради товарищества. 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подводить товарища под ответ за свои поступки.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оскорблять. Не грубить. Не сквернословить.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Поддерживать взаимную уважительность.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Следить за почитанием старших людей.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Охранять младших кадет как братьев.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Поссорившись, думать о мире.</w:t>
            </w:r>
          </w:p>
          <w:p w:rsid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доносить.</w:t>
            </w:r>
            <w:r w:rsidRPr="00D43290">
              <w:rPr>
                <w:sz w:val="26"/>
                <w:szCs w:val="26"/>
              </w:rPr>
              <w:t xml:space="preserve"> </w:t>
            </w:r>
            <w:r w:rsidRPr="00D43290">
              <w:rPr>
                <w:sz w:val="26"/>
                <w:szCs w:val="26"/>
                <w:bdr w:val="none" w:sz="0" w:space="0" w:color="auto" w:frame="1"/>
              </w:rPr>
              <w:t>Не сплетничать.</w:t>
            </w:r>
          </w:p>
          <w:p w:rsidR="00B30432" w:rsidRPr="00D43290" w:rsidRDefault="00B30432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4E58D3" w:rsidRPr="004E58D3" w:rsidTr="004E58D3">
        <w:tc>
          <w:tcPr>
            <w:tcW w:w="2676" w:type="dxa"/>
          </w:tcPr>
          <w:p w:rsidR="004E58D3" w:rsidRP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E58D3">
              <w:rPr>
                <w:b/>
                <w:bCs/>
                <w:i/>
                <w:sz w:val="28"/>
                <w:szCs w:val="28"/>
                <w:bdr w:val="none" w:sz="0" w:space="0" w:color="auto" w:frame="1"/>
              </w:rPr>
              <w:t>Правила общежития.</w:t>
            </w:r>
          </w:p>
          <w:p w:rsidR="004E58D3" w:rsidRPr="004E58D3" w:rsidRDefault="004E58D3" w:rsidP="00887138">
            <w:pPr>
              <w:pStyle w:val="msonospacing0"/>
              <w:spacing w:before="0" w:beforeAutospacing="0" w:after="0" w:afterAutospacing="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053" w:type="dxa"/>
          </w:tcPr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Не лишать товарища удобств общежития.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Уважать чужое горе, печаль, радость, веселье, сон, труд, покой.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Стараться делать не то, что хочется, а то, чего требуют интересы товарищей и благо школы.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 xml:space="preserve">Придерживаться привычек и правил здорового образа жизни. 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 уважением относится к чужому труду и  имуществу, в том числе, имуществу школы.</w:t>
            </w:r>
          </w:p>
          <w:p w:rsidR="004E58D3" w:rsidRPr="00D43290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Соблюдать все правила приличия в столовой, казарме и школе.</w:t>
            </w:r>
          </w:p>
          <w:p w:rsidR="004E58D3" w:rsidRDefault="004E58D3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  <w:r w:rsidRPr="00D43290">
              <w:rPr>
                <w:sz w:val="26"/>
                <w:szCs w:val="26"/>
                <w:bdr w:val="none" w:sz="0" w:space="0" w:color="auto" w:frame="1"/>
              </w:rPr>
              <w:t>Приветствовать кадет, носящих отличительные знаки кадет.</w:t>
            </w:r>
          </w:p>
          <w:p w:rsidR="00B30432" w:rsidRPr="00D43290" w:rsidRDefault="00B30432" w:rsidP="00887138">
            <w:pPr>
              <w:pStyle w:val="msonospacing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4E58D3" w:rsidRDefault="004E58D3" w:rsidP="004E58D3">
      <w:pPr>
        <w:pStyle w:val="a7"/>
        <w:ind w:left="360"/>
        <w:rPr>
          <w:b/>
          <w:bCs/>
          <w:sz w:val="28"/>
          <w:szCs w:val="28"/>
        </w:rPr>
      </w:pPr>
    </w:p>
    <w:p w:rsidR="00D43290" w:rsidRPr="00D43290" w:rsidRDefault="00D43290" w:rsidP="004C2D46">
      <w:pPr>
        <w:pStyle w:val="a7"/>
        <w:numPr>
          <w:ilvl w:val="0"/>
          <w:numId w:val="10"/>
        </w:numPr>
        <w:spacing w:line="360" w:lineRule="auto"/>
        <w:ind w:left="357"/>
        <w:jc w:val="both"/>
        <w:rPr>
          <w:b/>
          <w:sz w:val="28"/>
          <w:szCs w:val="28"/>
        </w:rPr>
      </w:pPr>
      <w:r w:rsidRPr="00D43290">
        <w:rPr>
          <w:b/>
          <w:sz w:val="28"/>
          <w:szCs w:val="28"/>
        </w:rPr>
        <w:t>Целевые критерии и показатели Программы</w:t>
      </w:r>
    </w:p>
    <w:p w:rsidR="00D43290" w:rsidRDefault="00D43290" w:rsidP="00D43290">
      <w:pPr>
        <w:pStyle w:val="Default"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патриотизма у  родителей и обучающихся.</w:t>
      </w:r>
    </w:p>
    <w:p w:rsidR="00D43290" w:rsidRPr="00DC66EE" w:rsidRDefault="00D43290" w:rsidP="00D43290">
      <w:pPr>
        <w:pStyle w:val="Default"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66EE">
        <w:rPr>
          <w:sz w:val="28"/>
          <w:szCs w:val="28"/>
        </w:rPr>
        <w:t>Создание нормативно-</w:t>
      </w:r>
      <w:r>
        <w:rPr>
          <w:sz w:val="28"/>
          <w:szCs w:val="28"/>
        </w:rPr>
        <w:t xml:space="preserve">правовой базы по организации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 процесса</w:t>
      </w:r>
      <w:r w:rsidRPr="00DC66EE">
        <w:rPr>
          <w:sz w:val="28"/>
          <w:szCs w:val="28"/>
        </w:rPr>
        <w:t xml:space="preserve"> в кадетских классах. </w:t>
      </w:r>
    </w:p>
    <w:p w:rsidR="00D43290" w:rsidRPr="00DC66EE" w:rsidRDefault="00D43290" w:rsidP="00D43290">
      <w:pPr>
        <w:pStyle w:val="Default"/>
        <w:spacing w:line="360" w:lineRule="auto"/>
        <w:ind w:left="357"/>
        <w:jc w:val="both"/>
        <w:rPr>
          <w:sz w:val="28"/>
          <w:szCs w:val="28"/>
        </w:rPr>
      </w:pPr>
      <w:r w:rsidRPr="00DC66EE">
        <w:rPr>
          <w:sz w:val="28"/>
          <w:szCs w:val="28"/>
        </w:rPr>
        <w:t>3. Готовность научно-методического, дидактического и материально-технического обеспечения проекта.</w:t>
      </w:r>
    </w:p>
    <w:p w:rsidR="004E58D3" w:rsidRPr="00D43290" w:rsidRDefault="00B30432" w:rsidP="00B30432">
      <w:pPr>
        <w:pStyle w:val="Default"/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4. Качество образования и у</w:t>
      </w:r>
      <w:r w:rsidR="00D43290" w:rsidRPr="00DC66EE">
        <w:rPr>
          <w:sz w:val="28"/>
          <w:szCs w:val="28"/>
        </w:rPr>
        <w:t>ровень социализации кадет</w:t>
      </w:r>
      <w:r w:rsidR="00D43290">
        <w:rPr>
          <w:sz w:val="28"/>
          <w:szCs w:val="28"/>
        </w:rPr>
        <w:t>ов.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4E58D3" w:rsidRPr="004E58D3" w:rsidTr="00887138">
        <w:tc>
          <w:tcPr>
            <w:tcW w:w="5495" w:type="dxa"/>
          </w:tcPr>
          <w:p w:rsidR="004E58D3" w:rsidRPr="00D43290" w:rsidRDefault="004E58D3" w:rsidP="008871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3290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</w:p>
        </w:tc>
        <w:tc>
          <w:tcPr>
            <w:tcW w:w="4111" w:type="dxa"/>
          </w:tcPr>
          <w:p w:rsidR="004E58D3" w:rsidRPr="00D43290" w:rsidRDefault="004E58D3" w:rsidP="0088713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3290">
              <w:rPr>
                <w:rFonts w:ascii="Times New Roman" w:hAnsi="Times New Roman"/>
                <w:b/>
                <w:i/>
                <w:sz w:val="28"/>
                <w:szCs w:val="28"/>
              </w:rPr>
              <w:t>Желаемый результат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Качество образования, результаты ГИА и ЕГЭ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Успеваемость 100%</w:t>
            </w:r>
          </w:p>
          <w:p w:rsidR="004E58D3" w:rsidRPr="004E58D3" w:rsidRDefault="004E58D3" w:rsidP="00887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 xml:space="preserve">Качество знаний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выше </w:t>
            </w:r>
            <w:r w:rsidRPr="004E58D3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Участие в предметных олимпиадах, в том числе олимпиаде по физической культуре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bCs/>
                <w:sz w:val="28"/>
                <w:szCs w:val="28"/>
              </w:rPr>
              <w:t>Призовые места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Участие в конкурсах, слетах, фестивалях, спортивных соревнованиях различного уровня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bCs/>
                <w:sz w:val="28"/>
                <w:szCs w:val="28"/>
              </w:rPr>
              <w:t>Призовые места</w:t>
            </w:r>
          </w:p>
          <w:p w:rsidR="004E58D3" w:rsidRPr="004E58D3" w:rsidRDefault="004E58D3" w:rsidP="008871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bCs/>
                <w:sz w:val="28"/>
                <w:szCs w:val="28"/>
              </w:rPr>
              <w:t>Дипломы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Социальная активность кадетов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Участие в школьной жизни, районных  мероприятиях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lastRenderedPageBreak/>
              <w:t>Разностороннее развитие личности кадетов</w:t>
            </w:r>
          </w:p>
        </w:tc>
        <w:tc>
          <w:tcPr>
            <w:tcW w:w="4111" w:type="dxa"/>
          </w:tcPr>
          <w:p w:rsidR="001404B4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 xml:space="preserve">Участие в различных творческих конкурсах,  занятость во внеурочное время, </w:t>
            </w:r>
          </w:p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широкий диапазон занятости кружковой работой.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Исследовательская деятельность учащихся по профильным предметам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Дипломы конференций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proofErr w:type="gramStart"/>
            <w:r w:rsidRPr="004E58D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E58D3">
              <w:rPr>
                <w:rFonts w:ascii="Times New Roman" w:hAnsi="Times New Roman"/>
                <w:sz w:val="28"/>
                <w:szCs w:val="28"/>
              </w:rPr>
              <w:t xml:space="preserve"> в ВУЗы, </w:t>
            </w:r>
            <w:proofErr w:type="spellStart"/>
            <w:r w:rsidRPr="004E58D3">
              <w:rPr>
                <w:rFonts w:ascii="Times New Roman" w:hAnsi="Times New Roman"/>
                <w:sz w:val="28"/>
                <w:szCs w:val="28"/>
              </w:rPr>
              <w:t>СУЗы</w:t>
            </w:r>
            <w:proofErr w:type="spellEnd"/>
            <w:r w:rsidRPr="004E58D3">
              <w:rPr>
                <w:rFonts w:ascii="Times New Roman" w:hAnsi="Times New Roman"/>
                <w:sz w:val="28"/>
                <w:szCs w:val="28"/>
              </w:rPr>
              <w:br/>
              <w:t xml:space="preserve">(в том числе </w:t>
            </w:r>
            <w:proofErr w:type="spellStart"/>
            <w:r w:rsidRPr="004E58D3">
              <w:rPr>
                <w:rFonts w:ascii="Times New Roman" w:hAnsi="Times New Roman"/>
                <w:sz w:val="28"/>
                <w:szCs w:val="28"/>
              </w:rPr>
              <w:t>оборонно</w:t>
            </w:r>
            <w:proofErr w:type="spellEnd"/>
            <w:r w:rsidRPr="004E58D3">
              <w:rPr>
                <w:rFonts w:ascii="Times New Roman" w:hAnsi="Times New Roman"/>
                <w:sz w:val="28"/>
                <w:szCs w:val="28"/>
              </w:rPr>
              <w:t xml:space="preserve"> – спортивного направления)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100%</w:t>
            </w:r>
            <w:r w:rsidRPr="004E58D3">
              <w:rPr>
                <w:rFonts w:ascii="Times New Roman" w:hAnsi="Times New Roman"/>
                <w:sz w:val="28"/>
                <w:szCs w:val="28"/>
              </w:rPr>
              <w:br/>
              <w:t>не менее 50%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Здоровье кадетов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Отсутствие хронических заболеваний, отсутствие роста динамики заболеваний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Учебная дисциплина в классе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Отсутствие нарушений учебной дисциплины в классе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Правонарушения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Отсутствие правонарушений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Отношение социума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Одобрение со стороны родителей, микросоциума школы, микрорайона, положительный рейтинг кадетского класса</w:t>
            </w:r>
          </w:p>
        </w:tc>
      </w:tr>
      <w:tr w:rsidR="004E58D3" w:rsidRPr="004E58D3" w:rsidTr="00887138">
        <w:tc>
          <w:tcPr>
            <w:tcW w:w="5495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Воспитанность кадетов</w:t>
            </w:r>
          </w:p>
        </w:tc>
        <w:tc>
          <w:tcPr>
            <w:tcW w:w="4111" w:type="dxa"/>
          </w:tcPr>
          <w:p w:rsidR="004E58D3" w:rsidRPr="004E58D3" w:rsidRDefault="004E58D3" w:rsidP="00887138">
            <w:pPr>
              <w:rPr>
                <w:rFonts w:ascii="Times New Roman" w:hAnsi="Times New Roman"/>
                <w:sz w:val="28"/>
                <w:szCs w:val="28"/>
              </w:rPr>
            </w:pPr>
            <w:r w:rsidRPr="004E58D3">
              <w:rPr>
                <w:rFonts w:ascii="Times New Roman" w:hAnsi="Times New Roman"/>
                <w:sz w:val="28"/>
                <w:szCs w:val="28"/>
              </w:rPr>
              <w:t>Наличие  стойких нравственных основ у учащегося  кадетских классов, толерантность</w:t>
            </w:r>
          </w:p>
        </w:tc>
      </w:tr>
    </w:tbl>
    <w:p w:rsidR="004E58D3" w:rsidRDefault="004E58D3" w:rsidP="0069543D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</w:p>
    <w:p w:rsidR="0069543D" w:rsidRDefault="003F19C0" w:rsidP="0069543D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>
        <w:rPr>
          <w:rFonts w:ascii="Times New Roman" w:hAnsi="Times New Roman"/>
          <w:b/>
          <w:i/>
          <w:color w:val="000099"/>
          <w:sz w:val="32"/>
          <w:szCs w:val="32"/>
        </w:rPr>
        <w:t>М</w:t>
      </w:r>
      <w:r w:rsidR="0069543D">
        <w:rPr>
          <w:rFonts w:ascii="Times New Roman" w:hAnsi="Times New Roman"/>
          <w:b/>
          <w:i/>
          <w:color w:val="000099"/>
          <w:sz w:val="32"/>
          <w:szCs w:val="32"/>
        </w:rPr>
        <w:t>ониторинг эффективности реализации</w:t>
      </w:r>
      <w:r w:rsidR="0069543D"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 программы </w:t>
      </w:r>
    </w:p>
    <w:p w:rsidR="0069543D" w:rsidRDefault="0069543D" w:rsidP="0069543D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воспитания и социализации </w:t>
      </w:r>
      <w:proofErr w:type="gramStart"/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>обучающихся</w:t>
      </w:r>
      <w:proofErr w:type="gramEnd"/>
    </w:p>
    <w:p w:rsidR="0069543D" w:rsidRPr="00451064" w:rsidRDefault="0069543D" w:rsidP="0069543D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32"/>
          <w:szCs w:val="32"/>
        </w:rPr>
      </w:pPr>
      <w:r w:rsidRPr="00451064">
        <w:rPr>
          <w:rFonts w:ascii="Times New Roman" w:hAnsi="Times New Roman"/>
          <w:b/>
          <w:i/>
          <w:color w:val="000099"/>
          <w:sz w:val="32"/>
          <w:szCs w:val="32"/>
        </w:rPr>
        <w:t xml:space="preserve"> </w:t>
      </w:r>
    </w:p>
    <w:p w:rsidR="0069543D" w:rsidRPr="00527B56" w:rsidRDefault="0069543D" w:rsidP="0069543D">
      <w:pPr>
        <w:pStyle w:val="a7"/>
        <w:numPr>
          <w:ilvl w:val="0"/>
          <w:numId w:val="71"/>
        </w:numPr>
        <w:spacing w:line="360" w:lineRule="auto"/>
        <w:jc w:val="both"/>
        <w:rPr>
          <w:b/>
          <w:sz w:val="28"/>
          <w:szCs w:val="28"/>
        </w:rPr>
      </w:pPr>
      <w:r w:rsidRPr="007A514A">
        <w:rPr>
          <w:rStyle w:val="dash041e005f0431005f044b005f0447005f043d005f044b005f0439005f005fchar1char1"/>
          <w:b/>
          <w:sz w:val="28"/>
          <w:szCs w:val="28"/>
        </w:rPr>
        <w:t xml:space="preserve">Мониторинг </w:t>
      </w:r>
      <w:r w:rsidRPr="007A514A">
        <w:rPr>
          <w:b/>
          <w:sz w:val="28"/>
          <w:szCs w:val="28"/>
        </w:rPr>
        <w:t xml:space="preserve">эффективности реализации </w:t>
      </w:r>
      <w:r w:rsidR="001404B4">
        <w:rPr>
          <w:b/>
          <w:sz w:val="28"/>
          <w:szCs w:val="28"/>
        </w:rPr>
        <w:t>П</w:t>
      </w:r>
      <w:r w:rsidRPr="001404B4">
        <w:rPr>
          <w:b/>
          <w:sz w:val="28"/>
          <w:szCs w:val="28"/>
        </w:rPr>
        <w:t>рограммы</w:t>
      </w:r>
      <w:r w:rsidRPr="007A514A">
        <w:rPr>
          <w:sz w:val="28"/>
          <w:szCs w:val="28"/>
        </w:rPr>
        <w:t xml:space="preserve"> воспитания и социализации обучающи</w:t>
      </w:r>
      <w:r>
        <w:rPr>
          <w:sz w:val="28"/>
          <w:szCs w:val="28"/>
        </w:rPr>
        <w:t xml:space="preserve">хся представляет </w:t>
      </w:r>
      <w:r w:rsidRPr="007A514A">
        <w:rPr>
          <w:sz w:val="28"/>
          <w:szCs w:val="28"/>
        </w:rPr>
        <w:t xml:space="preserve">собой систему диагностических исследований, направленных на изучение состояния воспитания; оценку состояния воспитания; прогноз развития воспитания; выработку предложений мер по развитию позитивных и предупреждению выявленных негативных процессов. </w:t>
      </w:r>
    </w:p>
    <w:p w:rsidR="0069543D" w:rsidRPr="000C528C" w:rsidRDefault="0069543D" w:rsidP="0069543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13ED">
        <w:rPr>
          <w:rFonts w:ascii="Times New Roman" w:hAnsi="Times New Roman"/>
          <w:sz w:val="28"/>
          <w:szCs w:val="28"/>
        </w:rPr>
        <w:t>В качестве основных</w:t>
      </w:r>
      <w:r w:rsidRPr="000C52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C528C">
        <w:rPr>
          <w:rFonts w:ascii="Times New Roman" w:hAnsi="Times New Roman"/>
          <w:sz w:val="28"/>
          <w:szCs w:val="28"/>
        </w:rPr>
        <w:t>объектов исследо</w:t>
      </w:r>
      <w:r>
        <w:rPr>
          <w:rFonts w:ascii="Times New Roman" w:hAnsi="Times New Roman"/>
          <w:sz w:val="28"/>
          <w:szCs w:val="28"/>
        </w:rPr>
        <w:t>вания эффективности реализации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выступают: личность самого воспитанника, </w:t>
      </w:r>
      <w:r w:rsidRPr="000C528C">
        <w:rPr>
          <w:rFonts w:ascii="Times New Roman" w:hAnsi="Times New Roman"/>
          <w:sz w:val="28"/>
          <w:szCs w:val="28"/>
        </w:rPr>
        <w:t>нравственный уклад школьной жизни (</w:t>
      </w:r>
      <w:r>
        <w:rPr>
          <w:rFonts w:ascii="Times New Roman" w:hAnsi="Times New Roman"/>
          <w:sz w:val="28"/>
          <w:szCs w:val="28"/>
        </w:rPr>
        <w:t xml:space="preserve">создание условий), </w:t>
      </w:r>
      <w:r w:rsidRPr="000C528C">
        <w:rPr>
          <w:rFonts w:ascii="Times New Roman" w:hAnsi="Times New Roman"/>
          <w:sz w:val="28"/>
          <w:szCs w:val="28"/>
        </w:rPr>
        <w:t>родительская общественность.</w:t>
      </w:r>
    </w:p>
    <w:p w:rsidR="0069543D" w:rsidRPr="007A514A" w:rsidRDefault="0069543D" w:rsidP="0069543D">
      <w:pPr>
        <w:pStyle w:val="a5"/>
        <w:spacing w:line="360" w:lineRule="auto"/>
        <w:jc w:val="both"/>
        <w:rPr>
          <w:b w:val="0"/>
          <w:i w:val="0"/>
          <w:sz w:val="28"/>
          <w:szCs w:val="28"/>
        </w:rPr>
      </w:pPr>
      <w:r w:rsidRPr="000913ED">
        <w:rPr>
          <w:rStyle w:val="ae"/>
          <w:sz w:val="28"/>
          <w:szCs w:val="28"/>
        </w:rPr>
        <w:lastRenderedPageBreak/>
        <w:t>Основные принципы</w:t>
      </w:r>
      <w:r w:rsidRPr="007A514A">
        <w:rPr>
          <w:b w:val="0"/>
          <w:i w:val="0"/>
          <w:sz w:val="28"/>
          <w:szCs w:val="28"/>
        </w:rPr>
        <w:t xml:space="preserve"> организации мониторинга </w:t>
      </w:r>
      <w:r>
        <w:rPr>
          <w:b w:val="0"/>
          <w:i w:val="0"/>
          <w:sz w:val="28"/>
          <w:szCs w:val="28"/>
        </w:rPr>
        <w:t xml:space="preserve">эффективности реализации </w:t>
      </w:r>
      <w:r>
        <w:rPr>
          <w:b w:val="0"/>
          <w:i w:val="0"/>
          <w:sz w:val="28"/>
          <w:szCs w:val="28"/>
          <w:lang w:val="ru-RU"/>
        </w:rPr>
        <w:t>п</w:t>
      </w:r>
      <w:proofErr w:type="spellStart"/>
      <w:r w:rsidRPr="007A514A">
        <w:rPr>
          <w:b w:val="0"/>
          <w:i w:val="0"/>
          <w:sz w:val="28"/>
          <w:szCs w:val="28"/>
        </w:rPr>
        <w:t>рограммы</w:t>
      </w:r>
      <w:proofErr w:type="spellEnd"/>
      <w:r w:rsidRPr="007A514A">
        <w:rPr>
          <w:b w:val="0"/>
          <w:i w:val="0"/>
          <w:sz w:val="28"/>
          <w:szCs w:val="28"/>
        </w:rPr>
        <w:t xml:space="preserve"> воспитания и социализации обучающихся:</w:t>
      </w:r>
    </w:p>
    <w:p w:rsidR="0069543D" w:rsidRPr="007A514A" w:rsidRDefault="0069543D" w:rsidP="0069543D">
      <w:pPr>
        <w:pStyle w:val="a5"/>
        <w:tabs>
          <w:tab w:val="left" w:pos="750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7A514A">
        <w:rPr>
          <w:rStyle w:val="33"/>
          <w:b w:val="0"/>
          <w:sz w:val="28"/>
          <w:szCs w:val="28"/>
        </w:rPr>
        <w:t>— принцип системности</w:t>
      </w:r>
      <w:r w:rsidRPr="007A514A">
        <w:rPr>
          <w:b w:val="0"/>
          <w:i w:val="0"/>
          <w:sz w:val="28"/>
          <w:szCs w:val="28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69543D" w:rsidRPr="007A514A" w:rsidRDefault="0069543D" w:rsidP="0069543D">
      <w:pPr>
        <w:pStyle w:val="a5"/>
        <w:tabs>
          <w:tab w:val="left" w:pos="754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7A514A">
        <w:rPr>
          <w:rStyle w:val="33"/>
          <w:b w:val="0"/>
          <w:sz w:val="28"/>
          <w:szCs w:val="28"/>
        </w:rPr>
        <w:t>— принцип личностно-социально-</w:t>
      </w:r>
      <w:proofErr w:type="spellStart"/>
      <w:r w:rsidRPr="007A514A">
        <w:rPr>
          <w:rStyle w:val="33"/>
          <w:b w:val="0"/>
          <w:sz w:val="28"/>
          <w:szCs w:val="28"/>
        </w:rPr>
        <w:t>деятельностного</w:t>
      </w:r>
      <w:proofErr w:type="spellEnd"/>
      <w:r w:rsidRPr="007A514A">
        <w:rPr>
          <w:rStyle w:val="33"/>
          <w:b w:val="0"/>
          <w:sz w:val="28"/>
          <w:szCs w:val="28"/>
        </w:rPr>
        <w:t xml:space="preserve"> подхода</w:t>
      </w:r>
      <w:r w:rsidRPr="007A514A">
        <w:rPr>
          <w:b w:val="0"/>
          <w:i w:val="0"/>
          <w:sz w:val="28"/>
          <w:szCs w:val="28"/>
        </w:rPr>
        <w:t xml:space="preserve"> 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развития: социальной среды, воспитания, деятельности личности, её внутренней активности;</w:t>
      </w:r>
    </w:p>
    <w:p w:rsidR="0069543D" w:rsidRPr="007A514A" w:rsidRDefault="0069543D" w:rsidP="0069543D">
      <w:pPr>
        <w:pStyle w:val="a5"/>
        <w:tabs>
          <w:tab w:val="left" w:pos="750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7A514A">
        <w:rPr>
          <w:rStyle w:val="33"/>
          <w:b w:val="0"/>
          <w:sz w:val="28"/>
          <w:szCs w:val="28"/>
        </w:rPr>
        <w:t>— принцип объективности</w:t>
      </w:r>
      <w:r w:rsidRPr="007A514A">
        <w:rPr>
          <w:b w:val="0"/>
          <w:i w:val="0"/>
          <w:sz w:val="28"/>
          <w:szCs w:val="28"/>
        </w:rPr>
        <w:t xml:space="preserve"> предполагает независимость исследования и интерпретации данных и предусматривает необходимость принимать все меры для исключения пристрастий, личных взглядов, предубеждений и недостаточной профессиональной компетентности специалистов в процессе исследования;</w:t>
      </w:r>
    </w:p>
    <w:p w:rsidR="0069543D" w:rsidRPr="007A514A" w:rsidRDefault="0069543D" w:rsidP="0069543D">
      <w:pPr>
        <w:pStyle w:val="a5"/>
        <w:tabs>
          <w:tab w:val="left" w:pos="745"/>
        </w:tabs>
        <w:spacing w:line="360" w:lineRule="auto"/>
        <w:jc w:val="both"/>
        <w:rPr>
          <w:b w:val="0"/>
          <w:i w:val="0"/>
          <w:sz w:val="28"/>
          <w:szCs w:val="28"/>
        </w:rPr>
      </w:pPr>
      <w:r w:rsidRPr="007A514A">
        <w:rPr>
          <w:rStyle w:val="33"/>
          <w:b w:val="0"/>
          <w:sz w:val="28"/>
          <w:szCs w:val="28"/>
        </w:rPr>
        <w:t>— принцип детерминизма (причинной обусловленности)</w:t>
      </w:r>
      <w:r w:rsidRPr="007A514A">
        <w:rPr>
          <w:b w:val="0"/>
          <w:i w:val="0"/>
          <w:sz w:val="28"/>
          <w:szCs w:val="28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69543D" w:rsidRPr="000913ED" w:rsidRDefault="0069543D" w:rsidP="0069543D">
      <w:pPr>
        <w:pStyle w:val="a5"/>
        <w:tabs>
          <w:tab w:val="left" w:pos="740"/>
        </w:tabs>
        <w:spacing w:line="360" w:lineRule="auto"/>
        <w:jc w:val="both"/>
        <w:rPr>
          <w:b w:val="0"/>
          <w:i w:val="0"/>
          <w:sz w:val="28"/>
          <w:szCs w:val="28"/>
          <w:lang w:val="ru-RU"/>
        </w:rPr>
      </w:pPr>
      <w:r w:rsidRPr="007A514A">
        <w:rPr>
          <w:rStyle w:val="33"/>
          <w:b w:val="0"/>
          <w:sz w:val="28"/>
          <w:szCs w:val="28"/>
        </w:rPr>
        <w:t xml:space="preserve">— принцип признания безусловного уважения прав </w:t>
      </w:r>
      <w:r w:rsidRPr="007A514A">
        <w:rPr>
          <w:b w:val="0"/>
          <w:i w:val="0"/>
          <w:sz w:val="28"/>
          <w:szCs w:val="28"/>
        </w:rPr>
        <w:t>предполагает отказ от прямых негативных оценок и личнос</w:t>
      </w:r>
      <w:r>
        <w:rPr>
          <w:b w:val="0"/>
          <w:i w:val="0"/>
          <w:sz w:val="28"/>
          <w:szCs w:val="28"/>
        </w:rPr>
        <w:t>тных характеристик обучающихся.</w:t>
      </w:r>
    </w:p>
    <w:p w:rsidR="0069543D" w:rsidRPr="003D565B" w:rsidRDefault="0069543D" w:rsidP="0069543D">
      <w:pPr>
        <w:pStyle w:val="a5"/>
        <w:spacing w:line="360" w:lineRule="auto"/>
        <w:ind w:firstLine="454"/>
        <w:jc w:val="both"/>
        <w:rPr>
          <w:sz w:val="28"/>
          <w:szCs w:val="28"/>
        </w:rPr>
      </w:pPr>
      <w:r w:rsidRPr="003D565B">
        <w:rPr>
          <w:b w:val="0"/>
          <w:i w:val="0"/>
          <w:sz w:val="28"/>
          <w:szCs w:val="28"/>
        </w:rPr>
        <w:t>Методологический инструментарий</w:t>
      </w:r>
      <w:r w:rsidRPr="000913ED">
        <w:rPr>
          <w:b w:val="0"/>
          <w:i w:val="0"/>
          <w:sz w:val="28"/>
          <w:szCs w:val="28"/>
        </w:rPr>
        <w:t xml:space="preserve"> мониторинга воспитания и социализации обучающихся предусматривает </w:t>
      </w:r>
      <w:r w:rsidRPr="003D565B">
        <w:rPr>
          <w:sz w:val="28"/>
          <w:szCs w:val="28"/>
        </w:rPr>
        <w:t>использование следующих методов: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3D565B">
        <w:rPr>
          <w:rStyle w:val="47"/>
          <w:sz w:val="28"/>
          <w:szCs w:val="28"/>
        </w:rPr>
        <w:t xml:space="preserve">Тестирование </w:t>
      </w:r>
      <w:r w:rsidRPr="000913ED">
        <w:rPr>
          <w:rStyle w:val="47"/>
          <w:sz w:val="28"/>
          <w:szCs w:val="28"/>
        </w:rPr>
        <w:t>(метод тестов)</w:t>
      </w:r>
      <w:r w:rsidRPr="000913ED">
        <w:rPr>
          <w:b w:val="0"/>
          <w:i w:val="0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3D565B">
        <w:rPr>
          <w:rStyle w:val="47"/>
          <w:sz w:val="28"/>
          <w:szCs w:val="28"/>
        </w:rPr>
        <w:lastRenderedPageBreak/>
        <w:t>Опрос</w:t>
      </w:r>
      <w:r w:rsidRPr="003D565B">
        <w:rPr>
          <w:b w:val="0"/>
          <w:i w:val="0"/>
          <w:sz w:val="28"/>
          <w:szCs w:val="28"/>
        </w:rPr>
        <w:t xml:space="preserve"> </w:t>
      </w:r>
      <w:r w:rsidRPr="000913ED">
        <w:rPr>
          <w:b w:val="0"/>
          <w:i w:val="0"/>
          <w:sz w:val="28"/>
          <w:szCs w:val="28"/>
        </w:rPr>
        <w:t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69543D" w:rsidRPr="000913ED" w:rsidRDefault="0069543D" w:rsidP="0069543D">
      <w:pPr>
        <w:pStyle w:val="a5"/>
        <w:tabs>
          <w:tab w:val="left" w:pos="1084"/>
        </w:tabs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0913ED">
        <w:rPr>
          <w:b w:val="0"/>
          <w:i w:val="0"/>
          <w:sz w:val="28"/>
          <w:szCs w:val="28"/>
        </w:rPr>
        <w:t>• </w:t>
      </w:r>
      <w:r w:rsidRPr="000913ED">
        <w:rPr>
          <w:rStyle w:val="33"/>
          <w:b w:val="0"/>
          <w:sz w:val="28"/>
          <w:szCs w:val="28"/>
        </w:rPr>
        <w:t>анкетирование</w:t>
      </w:r>
      <w:r w:rsidRPr="000913ED">
        <w:rPr>
          <w:b w:val="0"/>
          <w:i w:val="0"/>
          <w:sz w:val="28"/>
          <w:szCs w:val="28"/>
        </w:rPr>
        <w:t xml:space="preserve"> 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69543D" w:rsidRPr="000913ED" w:rsidRDefault="0069543D" w:rsidP="0069543D">
      <w:pPr>
        <w:pStyle w:val="a5"/>
        <w:tabs>
          <w:tab w:val="left" w:pos="1089"/>
        </w:tabs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0913ED">
        <w:rPr>
          <w:b w:val="0"/>
          <w:i w:val="0"/>
          <w:sz w:val="28"/>
          <w:szCs w:val="28"/>
        </w:rPr>
        <w:t>• </w:t>
      </w:r>
      <w:r w:rsidRPr="000913ED">
        <w:rPr>
          <w:rStyle w:val="33"/>
          <w:b w:val="0"/>
          <w:sz w:val="28"/>
          <w:szCs w:val="28"/>
        </w:rPr>
        <w:t>интервью</w:t>
      </w:r>
      <w:r w:rsidRPr="000913ED">
        <w:rPr>
          <w:b w:val="0"/>
          <w:i w:val="0"/>
          <w:sz w:val="28"/>
          <w:szCs w:val="28"/>
        </w:rPr>
        <w:t xml:space="preserve">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69543D" w:rsidRPr="000913ED" w:rsidRDefault="0069543D" w:rsidP="0069543D">
      <w:pPr>
        <w:pStyle w:val="a5"/>
        <w:tabs>
          <w:tab w:val="left" w:pos="1089"/>
        </w:tabs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0913ED">
        <w:rPr>
          <w:b w:val="0"/>
          <w:i w:val="0"/>
          <w:sz w:val="28"/>
          <w:szCs w:val="28"/>
        </w:rPr>
        <w:t>• </w:t>
      </w:r>
      <w:r w:rsidRPr="000913ED">
        <w:rPr>
          <w:rStyle w:val="33"/>
          <w:b w:val="0"/>
          <w:sz w:val="28"/>
          <w:szCs w:val="28"/>
        </w:rPr>
        <w:t>беседа</w:t>
      </w:r>
      <w:r w:rsidRPr="000913ED">
        <w:rPr>
          <w:b w:val="0"/>
          <w:i w:val="0"/>
          <w:sz w:val="28"/>
          <w:szCs w:val="28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обучающихся.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3D565B">
        <w:rPr>
          <w:rStyle w:val="47"/>
          <w:sz w:val="28"/>
          <w:szCs w:val="28"/>
        </w:rPr>
        <w:t>Психолого-педагогическое наблюдение</w:t>
      </w:r>
      <w:r w:rsidRPr="000913ED">
        <w:rPr>
          <w:b w:val="0"/>
          <w:i w:val="0"/>
          <w:sz w:val="28"/>
          <w:szCs w:val="28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69543D" w:rsidRPr="000913ED" w:rsidRDefault="0069543D" w:rsidP="0069543D">
      <w:pPr>
        <w:pStyle w:val="a5"/>
        <w:tabs>
          <w:tab w:val="left" w:pos="1089"/>
        </w:tabs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0913ED">
        <w:rPr>
          <w:b w:val="0"/>
          <w:i w:val="0"/>
          <w:sz w:val="28"/>
          <w:szCs w:val="28"/>
        </w:rPr>
        <w:t>• </w:t>
      </w:r>
      <w:r w:rsidRPr="000913ED">
        <w:rPr>
          <w:rStyle w:val="33"/>
          <w:b w:val="0"/>
          <w:sz w:val="28"/>
          <w:szCs w:val="28"/>
        </w:rPr>
        <w:t>включённое наблюдение</w:t>
      </w:r>
      <w:r w:rsidRPr="000913ED">
        <w:rPr>
          <w:b w:val="0"/>
          <w:i w:val="0"/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69543D" w:rsidRPr="000913ED" w:rsidRDefault="0069543D" w:rsidP="0069543D">
      <w:pPr>
        <w:pStyle w:val="a5"/>
        <w:tabs>
          <w:tab w:val="left" w:pos="1060"/>
        </w:tabs>
        <w:spacing w:line="360" w:lineRule="auto"/>
        <w:ind w:firstLine="454"/>
        <w:jc w:val="both"/>
        <w:rPr>
          <w:b w:val="0"/>
          <w:i w:val="0"/>
          <w:sz w:val="28"/>
          <w:szCs w:val="28"/>
        </w:rPr>
      </w:pPr>
      <w:r w:rsidRPr="000913ED">
        <w:rPr>
          <w:b w:val="0"/>
          <w:i w:val="0"/>
          <w:sz w:val="28"/>
          <w:szCs w:val="28"/>
        </w:rPr>
        <w:t>• </w:t>
      </w:r>
      <w:r w:rsidRPr="000913ED">
        <w:rPr>
          <w:rStyle w:val="33"/>
          <w:b w:val="0"/>
          <w:sz w:val="28"/>
          <w:szCs w:val="28"/>
        </w:rPr>
        <w:t>узкоспециальное наблюдение</w:t>
      </w:r>
      <w:r w:rsidRPr="000913ED">
        <w:rPr>
          <w:b w:val="0"/>
          <w:i w:val="0"/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69543D" w:rsidRPr="000913ED" w:rsidRDefault="0069543D" w:rsidP="00695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2" w:name="bookmark385"/>
      <w:r w:rsidRPr="000913ED">
        <w:rPr>
          <w:rStyle w:val="31"/>
          <w:rFonts w:ascii="Times New Roman" w:hAnsi="Times New Roman"/>
          <w:sz w:val="28"/>
          <w:szCs w:val="28"/>
        </w:rPr>
        <w:lastRenderedPageBreak/>
        <w:tab/>
        <w:t>Особо следует выделить</w:t>
      </w:r>
      <w:r w:rsidRPr="000913ED">
        <w:rPr>
          <w:rFonts w:ascii="Times New Roman" w:hAnsi="Times New Roman"/>
          <w:sz w:val="28"/>
          <w:szCs w:val="28"/>
        </w:rPr>
        <w:t xml:space="preserve"> </w:t>
      </w:r>
      <w:r w:rsidRPr="003D565B">
        <w:rPr>
          <w:rFonts w:ascii="Times New Roman" w:hAnsi="Times New Roman"/>
          <w:i/>
          <w:sz w:val="28"/>
          <w:szCs w:val="28"/>
        </w:rPr>
        <w:t>психолого-педагогический эксперимент</w:t>
      </w:r>
      <w:r w:rsidRPr="000913ED">
        <w:rPr>
          <w:rFonts w:ascii="Times New Roman" w:hAnsi="Times New Roman"/>
          <w:sz w:val="28"/>
          <w:szCs w:val="28"/>
        </w:rPr>
        <w:t xml:space="preserve"> как основной метод исследования воспитания</w:t>
      </w:r>
      <w:r w:rsidRPr="000913ED">
        <w:rPr>
          <w:rStyle w:val="32"/>
          <w:sz w:val="28"/>
          <w:szCs w:val="28"/>
        </w:rPr>
        <w:t xml:space="preserve"> </w:t>
      </w:r>
      <w:r w:rsidRPr="000913ED">
        <w:rPr>
          <w:rFonts w:ascii="Times New Roman" w:hAnsi="Times New Roman"/>
          <w:sz w:val="28"/>
          <w:szCs w:val="28"/>
        </w:rPr>
        <w:t>и социализации обучающихся.</w:t>
      </w:r>
      <w:bookmarkEnd w:id="12"/>
      <w:r w:rsidRPr="000913ED">
        <w:rPr>
          <w:rFonts w:ascii="Times New Roman" w:hAnsi="Times New Roman"/>
          <w:sz w:val="28"/>
          <w:szCs w:val="28"/>
        </w:rPr>
        <w:t xml:space="preserve"> Основной целью исследования является изучение динамики процесса воспитания и </w:t>
      </w:r>
      <w:proofErr w:type="gramStart"/>
      <w:r w:rsidRPr="000913ED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0913ED">
        <w:rPr>
          <w:rFonts w:ascii="Times New Roman" w:hAnsi="Times New Roman"/>
          <w:sz w:val="28"/>
          <w:szCs w:val="28"/>
        </w:rPr>
        <w:t xml:space="preserve"> обучающихся в условиях разработанной школой Программой. 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sz w:val="28"/>
          <w:szCs w:val="28"/>
        </w:rPr>
      </w:pPr>
      <w:r w:rsidRPr="000913ED">
        <w:rPr>
          <w:b w:val="0"/>
          <w:sz w:val="28"/>
          <w:szCs w:val="28"/>
        </w:rPr>
        <w:t>В рамках психолого-педагогического исследования следует выделить три этапа.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sz w:val="28"/>
          <w:szCs w:val="28"/>
        </w:rPr>
      </w:pPr>
      <w:r w:rsidRPr="000913ED">
        <w:rPr>
          <w:rStyle w:val="47"/>
          <w:sz w:val="28"/>
          <w:szCs w:val="28"/>
        </w:rPr>
        <w:t>Этап 1.</w:t>
      </w:r>
      <w:r w:rsidRPr="000913ED">
        <w:rPr>
          <w:rStyle w:val="33"/>
          <w:b w:val="0"/>
          <w:sz w:val="28"/>
          <w:szCs w:val="28"/>
        </w:rPr>
        <w:t xml:space="preserve"> Контрольный этап исследования (диагностический срез)</w:t>
      </w:r>
      <w:r w:rsidRPr="000913ED">
        <w:rPr>
          <w:b w:val="0"/>
          <w:sz w:val="28"/>
          <w:szCs w:val="28"/>
        </w:rPr>
        <w:t xml:space="preserve"> ориентирован на сбор данных социального и психолого-педагогического исследований до реализации Программы воспитания и социализации обучающихся.</w:t>
      </w:r>
    </w:p>
    <w:p w:rsidR="0069543D" w:rsidRPr="000913ED" w:rsidRDefault="0069543D" w:rsidP="0069543D">
      <w:pPr>
        <w:pStyle w:val="a5"/>
        <w:spacing w:line="360" w:lineRule="auto"/>
        <w:ind w:firstLine="454"/>
        <w:jc w:val="both"/>
        <w:rPr>
          <w:b w:val="0"/>
          <w:sz w:val="28"/>
          <w:szCs w:val="28"/>
        </w:rPr>
      </w:pPr>
      <w:r w:rsidRPr="000913ED">
        <w:rPr>
          <w:rStyle w:val="47"/>
          <w:sz w:val="28"/>
          <w:szCs w:val="28"/>
        </w:rPr>
        <w:t>Этап 2.</w:t>
      </w:r>
      <w:r w:rsidRPr="000913ED">
        <w:rPr>
          <w:rStyle w:val="33"/>
          <w:b w:val="0"/>
          <w:sz w:val="28"/>
          <w:szCs w:val="28"/>
        </w:rPr>
        <w:t xml:space="preserve"> Формирующий этап исследования</w:t>
      </w:r>
      <w:r w:rsidRPr="000913ED">
        <w:rPr>
          <w:b w:val="0"/>
          <w:sz w:val="28"/>
          <w:szCs w:val="28"/>
        </w:rPr>
        <w:t xml:space="preserve"> 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69543D" w:rsidRPr="003D565B" w:rsidRDefault="0069543D" w:rsidP="0069543D">
      <w:pPr>
        <w:pStyle w:val="a5"/>
        <w:spacing w:line="360" w:lineRule="auto"/>
        <w:ind w:firstLine="454"/>
        <w:jc w:val="both"/>
        <w:rPr>
          <w:b w:val="0"/>
          <w:sz w:val="28"/>
          <w:szCs w:val="28"/>
        </w:rPr>
      </w:pPr>
      <w:r w:rsidRPr="000913ED">
        <w:rPr>
          <w:rStyle w:val="47"/>
          <w:sz w:val="28"/>
          <w:szCs w:val="28"/>
        </w:rPr>
        <w:t>Этап 3.</w:t>
      </w:r>
      <w:r w:rsidRPr="000913ED">
        <w:rPr>
          <w:rStyle w:val="33"/>
          <w:b w:val="0"/>
          <w:sz w:val="28"/>
          <w:szCs w:val="28"/>
        </w:rPr>
        <w:t xml:space="preserve"> Интерпретационный этап исследования</w:t>
      </w:r>
      <w:r w:rsidRPr="000913ED">
        <w:rPr>
          <w:b w:val="0"/>
          <w:sz w:val="28"/>
          <w:szCs w:val="28"/>
        </w:rPr>
        <w:t xml:space="preserve">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</w:t>
      </w:r>
      <w:r w:rsidRPr="003D565B">
        <w:rPr>
          <w:b w:val="0"/>
          <w:sz w:val="28"/>
          <w:szCs w:val="28"/>
        </w:rPr>
        <w:t xml:space="preserve">социализации обучающихся. </w:t>
      </w:r>
    </w:p>
    <w:p w:rsidR="0069543D" w:rsidRPr="003D565B" w:rsidRDefault="0069543D" w:rsidP="0069543D">
      <w:pPr>
        <w:pStyle w:val="a5"/>
        <w:spacing w:line="360" w:lineRule="auto"/>
        <w:ind w:firstLine="454"/>
        <w:jc w:val="both"/>
        <w:rPr>
          <w:b w:val="0"/>
          <w:sz w:val="28"/>
          <w:szCs w:val="28"/>
        </w:rPr>
      </w:pPr>
      <w:r w:rsidRPr="003D565B">
        <w:rPr>
          <w:b w:val="0"/>
          <w:i w:val="0"/>
          <w:sz w:val="28"/>
          <w:szCs w:val="28"/>
        </w:rPr>
        <w:t xml:space="preserve">Заключительный этап </w:t>
      </w:r>
      <w:r w:rsidRPr="003D565B">
        <w:rPr>
          <w:b w:val="0"/>
          <w:sz w:val="28"/>
          <w:szCs w:val="28"/>
        </w:rPr>
        <w:t>предполагает</w:t>
      </w:r>
      <w:r w:rsidRPr="003D565B">
        <w:rPr>
          <w:rStyle w:val="ae"/>
          <w:sz w:val="28"/>
          <w:szCs w:val="28"/>
        </w:rPr>
        <w:t xml:space="preserve"> исследование динамики</w:t>
      </w:r>
      <w:r w:rsidRPr="003D565B">
        <w:rPr>
          <w:b w:val="0"/>
          <w:sz w:val="28"/>
          <w:szCs w:val="28"/>
        </w:rPr>
        <w:t xml:space="preserve"> воспитания и социализации обучающихся.</w:t>
      </w:r>
    </w:p>
    <w:p w:rsidR="0069543D" w:rsidRPr="003D565B" w:rsidRDefault="0069543D" w:rsidP="00695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65B">
        <w:rPr>
          <w:rFonts w:ascii="Times New Roman" w:hAnsi="Times New Roman"/>
          <w:sz w:val="28"/>
          <w:szCs w:val="28"/>
        </w:rPr>
        <w:t>Особенности диагностики результатов:</w:t>
      </w:r>
    </w:p>
    <w:p w:rsidR="0069543D" w:rsidRPr="003D565B" w:rsidRDefault="0069543D" w:rsidP="004C2D46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65B">
        <w:rPr>
          <w:rFonts w:ascii="Times New Roman" w:hAnsi="Times New Roman"/>
          <w:sz w:val="28"/>
          <w:szCs w:val="28"/>
        </w:rPr>
        <w:t>комплексность (</w:t>
      </w:r>
      <w:proofErr w:type="gramStart"/>
      <w:r w:rsidRPr="003D565B">
        <w:rPr>
          <w:rFonts w:ascii="Times New Roman" w:hAnsi="Times New Roman"/>
          <w:sz w:val="28"/>
          <w:szCs w:val="28"/>
        </w:rPr>
        <w:t>сочетание</w:t>
      </w:r>
      <w:proofErr w:type="gramEnd"/>
      <w:r w:rsidRPr="003D565B">
        <w:rPr>
          <w:rFonts w:ascii="Times New Roman" w:hAnsi="Times New Roman"/>
          <w:sz w:val="28"/>
          <w:szCs w:val="28"/>
        </w:rPr>
        <w:t xml:space="preserve"> как тестовых форм, так и результатов  наблюдения поведения обучающихся в реальной жизни);</w:t>
      </w:r>
    </w:p>
    <w:p w:rsidR="0069543D" w:rsidRPr="003D565B" w:rsidRDefault="0069543D" w:rsidP="004C2D46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65B">
        <w:rPr>
          <w:rFonts w:ascii="Times New Roman" w:hAnsi="Times New Roman"/>
          <w:sz w:val="28"/>
          <w:szCs w:val="28"/>
        </w:rPr>
        <w:t xml:space="preserve">объективность (результаты наблюдения как субъективное мнение (педагога, родителя, самих обучающихся) следует отделять от личного отношения к тому или иному ученику. </w:t>
      </w:r>
      <w:proofErr w:type="gramEnd"/>
    </w:p>
    <w:p w:rsidR="0069543D" w:rsidRPr="003D565B" w:rsidRDefault="0069543D" w:rsidP="004C2D46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65B">
        <w:rPr>
          <w:rFonts w:ascii="Times New Roman" w:hAnsi="Times New Roman"/>
          <w:sz w:val="28"/>
          <w:szCs w:val="28"/>
        </w:rPr>
        <w:t xml:space="preserve">корректность в интерпретации данных; </w:t>
      </w:r>
    </w:p>
    <w:p w:rsidR="0069543D" w:rsidRDefault="0069543D" w:rsidP="004C2D46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65B">
        <w:rPr>
          <w:rFonts w:ascii="Times New Roman" w:hAnsi="Times New Roman"/>
          <w:sz w:val="28"/>
          <w:szCs w:val="28"/>
        </w:rPr>
        <w:t xml:space="preserve">индикаторы результативности воспитательной работы педагога, школы являются средние показатели его учеников, которые должны учитывать разницу между ситуацией в начале работы педагога и в конце этой работы, </w:t>
      </w:r>
      <w:r w:rsidRPr="003D565B">
        <w:rPr>
          <w:rFonts w:ascii="Times New Roman" w:hAnsi="Times New Roman"/>
          <w:sz w:val="28"/>
          <w:szCs w:val="28"/>
        </w:rPr>
        <w:lastRenderedPageBreak/>
        <w:t>возрастные изменения подростков, объективно влияющие на их характер и поведение.</w:t>
      </w:r>
    </w:p>
    <w:p w:rsidR="00B30432" w:rsidRPr="00FA5CD2" w:rsidRDefault="00B30432" w:rsidP="004C2D46">
      <w:pPr>
        <w:pStyle w:val="a7"/>
        <w:numPr>
          <w:ilvl w:val="0"/>
          <w:numId w:val="82"/>
        </w:numPr>
        <w:jc w:val="both"/>
        <w:rPr>
          <w:b/>
          <w:color w:val="FF0000"/>
          <w:sz w:val="28"/>
          <w:szCs w:val="28"/>
        </w:rPr>
      </w:pPr>
      <w:r w:rsidRPr="00B30432">
        <w:rPr>
          <w:b/>
          <w:sz w:val="28"/>
          <w:szCs w:val="28"/>
        </w:rPr>
        <w:t>Используемые диагностические методы и методики, позволяющие оценить эффективность Программы</w:t>
      </w:r>
    </w:p>
    <w:p w:rsidR="00FA5CD2" w:rsidRPr="00FA5CD2" w:rsidRDefault="00FA5CD2" w:rsidP="00FA5CD2">
      <w:pPr>
        <w:pStyle w:val="a7"/>
        <w:ind w:left="360"/>
        <w:jc w:val="both"/>
        <w:rPr>
          <w:b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3544"/>
      </w:tblGrid>
      <w:tr w:rsidR="00B30432" w:rsidRPr="00B30432" w:rsidTr="005D25E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2" w:rsidRPr="00B30432" w:rsidRDefault="00B30432" w:rsidP="00B30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30432">
              <w:rPr>
                <w:rFonts w:ascii="Times New Roman" w:hAnsi="Times New Roman"/>
                <w:b/>
                <w:i/>
                <w:sz w:val="26"/>
                <w:szCs w:val="26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2" w:rsidRPr="00B30432" w:rsidRDefault="00B30432" w:rsidP="00B30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30432">
              <w:rPr>
                <w:rFonts w:ascii="Times New Roman" w:hAnsi="Times New Roman"/>
                <w:b/>
                <w:i/>
                <w:sz w:val="26"/>
                <w:szCs w:val="26"/>
              </w:rPr>
              <w:t>Показатели 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32" w:rsidRPr="00B30432" w:rsidRDefault="00B30432" w:rsidP="00B304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30432">
              <w:rPr>
                <w:rFonts w:ascii="Times New Roman" w:hAnsi="Times New Roman"/>
                <w:b/>
                <w:i/>
                <w:sz w:val="26"/>
                <w:szCs w:val="26"/>
              </w:rPr>
              <w:t>Методика сбора</w:t>
            </w:r>
          </w:p>
        </w:tc>
      </w:tr>
      <w:tr w:rsidR="005D25E8" w:rsidRPr="00B30432" w:rsidTr="005D25E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B30432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0432">
              <w:rPr>
                <w:rFonts w:ascii="Times New Roman" w:hAnsi="Times New Roman"/>
                <w:sz w:val="26"/>
                <w:szCs w:val="26"/>
              </w:rPr>
              <w:t>Обученность</w:t>
            </w:r>
            <w:proofErr w:type="spell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Фактический запас знаний по предметам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Диагностические контрольные работы </w:t>
            </w:r>
          </w:p>
        </w:tc>
      </w:tr>
      <w:tr w:rsidR="00FA5CD2" w:rsidRPr="00B30432" w:rsidTr="00FA5CD2">
        <w:trPr>
          <w:trHeight w:val="75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D2" w:rsidRPr="00B30432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CD2" w:rsidRPr="005D25E8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предметных умений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CD2" w:rsidRPr="005D25E8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CD2" w:rsidRPr="005D25E8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Диагностические контрольные работы </w:t>
            </w:r>
          </w:p>
        </w:tc>
      </w:tr>
      <w:tr w:rsidR="005D25E8" w:rsidRPr="00B30432" w:rsidTr="005D25E8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B30432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0432">
              <w:rPr>
                <w:rFonts w:ascii="Times New Roman" w:hAnsi="Times New Roman"/>
                <w:sz w:val="26"/>
                <w:szCs w:val="26"/>
              </w:rPr>
              <w:t xml:space="preserve">Обучаемость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Темп продвижения в освоении знаний и формировании умений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Может быть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>диагностирована</w:t>
            </w:r>
            <w:proofErr w:type="gram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психологом с использованием психологических методик диагностики   </w:t>
            </w:r>
          </w:p>
        </w:tc>
      </w:tr>
      <w:tr w:rsidR="005D25E8" w:rsidRPr="00B30432" w:rsidTr="005D25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B30432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Легкость освоения материала (отсутствие напряжения, утомление, переживание удовлетворения то работы)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E8" w:rsidRPr="00B30432" w:rsidTr="005D25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B30432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Гибкость в переключении на новые способы и приемы работы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5E8" w:rsidRPr="00B30432" w:rsidTr="005D25E8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B30432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Прочность сохранения освоенного материала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8" w:rsidRPr="005D25E8" w:rsidRDefault="005D25E8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CD2" w:rsidRPr="00B30432" w:rsidTr="008871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D2" w:rsidRPr="00B30432" w:rsidRDefault="00FA5CD2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0432">
              <w:rPr>
                <w:rFonts w:ascii="Times New Roman" w:hAnsi="Times New Roman"/>
                <w:sz w:val="26"/>
                <w:szCs w:val="26"/>
              </w:rPr>
              <w:t xml:space="preserve">Образовательные результаты </w:t>
            </w:r>
            <w:proofErr w:type="gramStart"/>
            <w:r w:rsidRPr="00B30432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предпрофильное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B30432">
              <w:rPr>
                <w:rFonts w:ascii="Times New Roman" w:hAnsi="Times New Roman"/>
                <w:sz w:val="26"/>
                <w:szCs w:val="26"/>
              </w:rPr>
              <w:t>профильное обучение)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D2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делать осознанный выбор, планировать свое образование, </w:t>
            </w:r>
            <w:r w:rsidRPr="005D25E8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бирать образовательные средства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Успешность по программам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и профильных дисциплин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Формирование социальных компетенций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Уровень социальной зрелости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Выраженность ценностных ориентаций, связанных с профилем обучения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Представленность целей профильного обучения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Информационная подготовленность</w:t>
            </w:r>
          </w:p>
          <w:p w:rsidR="00FA5CD2" w:rsidRPr="005D25E8" w:rsidRDefault="00FA5CD2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Наличие опыта приложения усилий по освоению образовательного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D2" w:rsidRPr="005D25E8" w:rsidRDefault="00FA5CD2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Анкета профильной ориентации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D25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Индивидуальная карта психологического сопровождения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и профильного обучения.</w:t>
            </w:r>
          </w:p>
        </w:tc>
      </w:tr>
      <w:tr w:rsidR="00AB172E" w:rsidRPr="00B30432" w:rsidTr="00887138">
        <w:trPr>
          <w:trHeight w:val="165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2E" w:rsidRPr="00B30432" w:rsidRDefault="00AB172E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 самореализации и творческих успехов</w:t>
            </w:r>
            <w:r w:rsidRPr="00B30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2E" w:rsidRPr="00AB172E" w:rsidRDefault="00AB172E" w:rsidP="00AB172E">
            <w:pPr>
              <w:tabs>
                <w:tab w:val="left" w:pos="372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Результаты участия в предметных олимпиадах, </w:t>
            </w:r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>научно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-исследовательской деятельности, </w:t>
            </w:r>
            <w:r w:rsidRPr="005D25E8">
              <w:rPr>
                <w:rFonts w:ascii="Times New Roman" w:hAnsi="Times New Roman"/>
                <w:sz w:val="24"/>
                <w:szCs w:val="24"/>
              </w:rPr>
              <w:t>творческих конкурсах, соревнованиях различных уровней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2E" w:rsidRPr="005D25E8" w:rsidRDefault="00AB172E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Портфолио обучающегося</w:t>
            </w:r>
          </w:p>
          <w:p w:rsidR="00AB172E" w:rsidRPr="005D25E8" w:rsidRDefault="00AB172E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2E" w:rsidRPr="00B30432" w:rsidTr="00887138">
        <w:trPr>
          <w:trHeight w:val="11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72E" w:rsidRPr="00B30432" w:rsidRDefault="00AB172E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2E" w:rsidRPr="005D25E8" w:rsidRDefault="00AB172E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Сертификаты (мероприятий  и конкурсов системы дополнительного образования)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72E" w:rsidRPr="005D25E8" w:rsidRDefault="00AB172E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CD2" w:rsidRPr="00B30432" w:rsidRDefault="00FA5CD2" w:rsidP="00B30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544"/>
      </w:tblGrid>
      <w:tr w:rsidR="007C587A" w:rsidRPr="00B30432" w:rsidTr="005D25E8">
        <w:tc>
          <w:tcPr>
            <w:tcW w:w="2943" w:type="dxa"/>
            <w:shd w:val="clear" w:color="auto" w:fill="auto"/>
          </w:tcPr>
          <w:p w:rsidR="007C587A" w:rsidRPr="00B30432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0432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мировоззренческой компетенции</w:t>
            </w:r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Шкала ценностных  ориентаций </w:t>
            </w:r>
          </w:p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5D25E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ЦЕННОСТНЫЕ ОРИЕНТИРЫ</w:t>
            </w:r>
            <w:r w:rsidRPr="005D25E8">
              <w:rPr>
                <w:rFonts w:ascii="Times New Roman" w:hAnsi="Times New Roman"/>
                <w:sz w:val="20"/>
                <w:szCs w:val="20"/>
              </w:rPr>
              <w:t xml:space="preserve"> М.РОКИЧА»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Анкета, определяющая уровень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 компетенций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D25E8">
              <w:rPr>
                <w:rFonts w:ascii="Times New Roman" w:hAnsi="Times New Roman"/>
                <w:sz w:val="24"/>
                <w:szCs w:val="24"/>
              </w:rPr>
              <w:t>среднее и старшее звено)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Индивидуальная карта формирования компетентности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7A" w:rsidRPr="00B30432" w:rsidTr="005D25E8">
        <w:tc>
          <w:tcPr>
            <w:tcW w:w="2943" w:type="dxa"/>
            <w:shd w:val="clear" w:color="auto" w:fill="auto"/>
          </w:tcPr>
          <w:p w:rsidR="007C587A" w:rsidRPr="00B30432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0432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587A" w:rsidRPr="00B30432">
              <w:rPr>
                <w:rFonts w:ascii="Times New Roman" w:hAnsi="Times New Roman"/>
                <w:sz w:val="26"/>
                <w:szCs w:val="26"/>
              </w:rPr>
              <w:t xml:space="preserve">эмоциональной компетенции </w:t>
            </w:r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Уровень школьной тревожности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C587A" w:rsidRPr="005D25E8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Тест на определение уровня удовлетворенности ОУ и тест тревожности </w:t>
            </w:r>
            <w:proofErr w:type="spellStart"/>
            <w:r w:rsidRPr="005D25E8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  <w:r w:rsidRPr="005D2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7A" w:rsidRPr="00B30432" w:rsidTr="00FA5CD2">
        <w:trPr>
          <w:trHeight w:val="7465"/>
        </w:trPr>
        <w:tc>
          <w:tcPr>
            <w:tcW w:w="2943" w:type="dxa"/>
            <w:shd w:val="clear" w:color="auto" w:fill="auto"/>
          </w:tcPr>
          <w:p w:rsidR="007C587A" w:rsidRPr="00B30432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0432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587A" w:rsidRPr="00B30432">
              <w:rPr>
                <w:rFonts w:ascii="Times New Roman" w:hAnsi="Times New Roman"/>
                <w:sz w:val="26"/>
                <w:szCs w:val="26"/>
              </w:rPr>
              <w:t>Познавательной</w:t>
            </w:r>
          </w:p>
          <w:p w:rsidR="007C587A" w:rsidRPr="00B30432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0432">
              <w:rPr>
                <w:rFonts w:ascii="Times New Roman" w:hAnsi="Times New Roman"/>
                <w:sz w:val="26"/>
                <w:szCs w:val="26"/>
              </w:rPr>
              <w:t>компетенции</w:t>
            </w:r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Уровень устойчивости внимания</w:t>
            </w:r>
          </w:p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Умение переключать, распределять и концентрировать внимание </w:t>
            </w:r>
          </w:p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Уровень развития слуховой  кратковременной  и  зрительной памяти</w:t>
            </w:r>
          </w:p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Уровень развития вербально–логического, наглядно-образного, наглядно–действенного мышления учащихся: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Умение находить адекватные принципы, идеи задачи, не вытекающие прямо из её условий, 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Умение производить действия в уме, сопоставлять  разные их варианты и осуществлять действия самоконтроля  во время учебы, 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наиболее общие закономерности, </w:t>
            </w:r>
          </w:p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Умение проводить синтез, анализ, абстрагирование, обобщение, конкретизацию</w:t>
            </w:r>
          </w:p>
        </w:tc>
        <w:tc>
          <w:tcPr>
            <w:tcW w:w="3544" w:type="dxa"/>
            <w:vMerge/>
            <w:shd w:val="clear" w:color="auto" w:fill="auto"/>
          </w:tcPr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7A" w:rsidRPr="00B30432" w:rsidTr="005D25E8">
        <w:tc>
          <w:tcPr>
            <w:tcW w:w="2943" w:type="dxa"/>
            <w:shd w:val="clear" w:color="auto" w:fill="auto"/>
          </w:tcPr>
          <w:p w:rsidR="007C587A" w:rsidRPr="00B30432" w:rsidRDefault="00FA5CD2" w:rsidP="008871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0432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B304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587A" w:rsidRPr="00B30432">
              <w:rPr>
                <w:rFonts w:ascii="Times New Roman" w:hAnsi="Times New Roman"/>
                <w:sz w:val="26"/>
                <w:szCs w:val="26"/>
              </w:rPr>
              <w:t>компетенции личностного самосовершенствования</w:t>
            </w:r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Уровень мотивации </w:t>
            </w:r>
            <w:proofErr w:type="gramStart"/>
            <w:r w:rsidRPr="005D25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 xml:space="preserve">Методика  </w:t>
            </w:r>
            <w:r w:rsidRPr="005D25E8">
              <w:rPr>
                <w:rFonts w:ascii="Times New Roman" w:hAnsi="Times New Roman"/>
                <w:sz w:val="20"/>
                <w:szCs w:val="20"/>
              </w:rPr>
              <w:t>«МОТИВАЦИЯ УЧЕНИЯ И ЭМОЦИОНАЛЬНОГО ОТНОШЕНИЯ К УЧЕНИЮ»</w:t>
            </w:r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Опросник « Личностный рост»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5E8">
              <w:rPr>
                <w:rFonts w:ascii="Times New Roman" w:hAnsi="Times New Roman"/>
                <w:sz w:val="24"/>
                <w:szCs w:val="24"/>
              </w:rPr>
              <w:t>Методика С.М. Петровой</w:t>
            </w:r>
            <w:r w:rsidRPr="005D25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25E8">
              <w:rPr>
                <w:rFonts w:ascii="Times New Roman" w:hAnsi="Times New Roman"/>
                <w:sz w:val="24"/>
                <w:szCs w:val="24"/>
              </w:rPr>
              <w:t>изучения результатов развития личности обучающихся</w:t>
            </w:r>
          </w:p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7A" w:rsidRPr="00B30432" w:rsidTr="005D25E8">
        <w:tc>
          <w:tcPr>
            <w:tcW w:w="2943" w:type="dxa"/>
            <w:shd w:val="clear" w:color="auto" w:fill="auto"/>
          </w:tcPr>
          <w:p w:rsidR="007C587A" w:rsidRPr="00B30432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0432">
              <w:rPr>
                <w:rFonts w:ascii="Times New Roman" w:hAnsi="Times New Roman"/>
                <w:sz w:val="26"/>
                <w:szCs w:val="26"/>
              </w:rPr>
              <w:t>Уровень воспитанности</w:t>
            </w:r>
          </w:p>
        </w:tc>
        <w:tc>
          <w:tcPr>
            <w:tcW w:w="3544" w:type="dxa"/>
            <w:shd w:val="clear" w:color="auto" w:fill="auto"/>
          </w:tcPr>
          <w:p w:rsidR="007C587A" w:rsidRPr="00FA5CD2" w:rsidRDefault="00FA5CD2" w:rsidP="00527B5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Эрудиция, о</w:t>
            </w:r>
            <w:r w:rsidR="007C587A" w:rsidRPr="005D25E8">
              <w:rPr>
                <w:rFonts w:ascii="Times New Roman" w:hAnsi="Times New Roman"/>
                <w:bCs/>
                <w:sz w:val="24"/>
                <w:szCs w:val="24"/>
              </w:rPr>
              <w:t>тношение к тру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ду, отношение к природе</w:t>
            </w:r>
            <w:r w:rsidR="00527B56">
              <w:rPr>
                <w:rFonts w:ascii="Times New Roman" w:hAnsi="Times New Roman"/>
                <w:bCs/>
                <w:sz w:val="24"/>
                <w:szCs w:val="24"/>
              </w:rPr>
              <w:t xml:space="preserve"> и себе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эстетический вкус, л</w:t>
            </w:r>
            <w:r w:rsidR="007C587A" w:rsidRPr="005D25E8">
              <w:rPr>
                <w:rFonts w:ascii="Times New Roman" w:hAnsi="Times New Roman"/>
                <w:sz w:val="24"/>
                <w:szCs w:val="24"/>
              </w:rPr>
              <w:t>юбознательность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</w:t>
            </w:r>
            <w:r w:rsidR="007C587A" w:rsidRPr="005D25E8">
              <w:rPr>
                <w:rFonts w:ascii="Times New Roman" w:hAnsi="Times New Roman"/>
                <w:sz w:val="24"/>
                <w:szCs w:val="24"/>
              </w:rPr>
              <w:t>рилежание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="007C587A" w:rsidRPr="005D25E8">
              <w:rPr>
                <w:rFonts w:ascii="Times New Roman" w:hAnsi="Times New Roman"/>
                <w:sz w:val="24"/>
                <w:szCs w:val="24"/>
              </w:rPr>
              <w:t>тношение к школе</w:t>
            </w:r>
            <w:r>
              <w:rPr>
                <w:rFonts w:ascii="Times New Roman" w:hAnsi="Times New Roman"/>
                <w:sz w:val="24"/>
                <w:szCs w:val="24"/>
              </w:rPr>
              <w:t>, гражданственность, патриотизм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 развития личности </w:t>
            </w:r>
            <w:proofErr w:type="gramStart"/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C587A" w:rsidRPr="005D25E8" w:rsidRDefault="007C587A" w:rsidP="008871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 xml:space="preserve">(тест Н.Е. </w:t>
            </w:r>
            <w:proofErr w:type="spellStart"/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>Щурковой</w:t>
            </w:r>
            <w:proofErr w:type="spellEnd"/>
            <w:r w:rsidRPr="005D25E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7C587A" w:rsidRPr="005D25E8" w:rsidRDefault="007C587A" w:rsidP="0088713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432" w:rsidRPr="00F52AEB" w:rsidRDefault="00B30432" w:rsidP="00F52AEB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99"/>
          <w:sz w:val="32"/>
          <w:szCs w:val="32"/>
          <w:lang w:eastAsia="ru-RU"/>
        </w:rPr>
      </w:pPr>
      <w:r w:rsidRPr="00F52AEB">
        <w:rPr>
          <w:rFonts w:ascii="Times New Roman" w:eastAsia="Times New Roman" w:hAnsi="Times New Roman"/>
          <w:b/>
          <w:i/>
          <w:color w:val="000099"/>
          <w:sz w:val="32"/>
          <w:szCs w:val="32"/>
          <w:lang w:eastAsia="ru-RU"/>
        </w:rPr>
        <w:lastRenderedPageBreak/>
        <w:t>Перспективы развития инновации</w:t>
      </w:r>
    </w:p>
    <w:p w:rsidR="00B30432" w:rsidRPr="00F52AEB" w:rsidRDefault="00B30432" w:rsidP="00F52A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Инновацион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ный потенциал реализации Программы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включает  в себя создание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банка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воспитательных программ патриотической направленности,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учебных программ профильных и раз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вивающих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спецдисциплин</w:t>
      </w:r>
      <w:proofErr w:type="spellEnd"/>
      <w:r w:rsidR="00F52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систему комплектования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кадетских классов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повышение профессиональной компетентности педагогов шк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олы по проблемам организации патриотического воспитания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кадет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использование накопительной оценки деятельности кадет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участие обучающихся и педагогов в исследовательской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поисковой, аналитической</w:t>
      </w:r>
      <w:r w:rsidR="00F52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деятельности.</w:t>
      </w:r>
    </w:p>
    <w:p w:rsidR="006C7997" w:rsidRDefault="006C7997" w:rsidP="006C799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99"/>
          <w:sz w:val="32"/>
          <w:szCs w:val="32"/>
        </w:rPr>
      </w:pPr>
    </w:p>
    <w:p w:rsidR="006C7997" w:rsidRPr="006C7997" w:rsidRDefault="006C7997" w:rsidP="006C799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99"/>
          <w:sz w:val="32"/>
          <w:szCs w:val="32"/>
        </w:rPr>
      </w:pPr>
      <w:r w:rsidRPr="006C7997">
        <w:rPr>
          <w:rFonts w:ascii="Times New Roman" w:hAnsi="Times New Roman"/>
          <w:b/>
          <w:bCs/>
          <w:i/>
          <w:color w:val="000099"/>
          <w:sz w:val="32"/>
          <w:szCs w:val="32"/>
        </w:rPr>
        <w:t>Возможные риски</w:t>
      </w:r>
    </w:p>
    <w:p w:rsidR="006C7997" w:rsidRDefault="006C7997" w:rsidP="006C79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C7997" w:rsidTr="006C7997">
        <w:tc>
          <w:tcPr>
            <w:tcW w:w="4785" w:type="dxa"/>
          </w:tcPr>
          <w:p w:rsidR="006C7997" w:rsidRPr="00BC3082" w:rsidRDefault="006C7997" w:rsidP="000C0908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C308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Возможные риски</w:t>
            </w:r>
          </w:p>
        </w:tc>
        <w:tc>
          <w:tcPr>
            <w:tcW w:w="5104" w:type="dxa"/>
          </w:tcPr>
          <w:p w:rsidR="006C7997" w:rsidRPr="00BC3082" w:rsidRDefault="006C7997" w:rsidP="000C0908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C308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Предполагаемые пути решения</w:t>
            </w:r>
          </w:p>
        </w:tc>
      </w:tr>
      <w:tr w:rsidR="006C7997" w:rsidTr="006C7997">
        <w:trPr>
          <w:trHeight w:val="1170"/>
        </w:trPr>
        <w:tc>
          <w:tcPr>
            <w:tcW w:w="4785" w:type="dxa"/>
          </w:tcPr>
          <w:p w:rsidR="006C7997" w:rsidRDefault="006C7997" w:rsidP="004C2D46">
            <w:pPr>
              <w:numPr>
                <w:ilvl w:val="0"/>
                <w:numId w:val="8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Невозможность набора в кадетский класс по причинам медицинских показаний, большое количество детей, имеющих хронические заболевания.</w:t>
            </w:r>
          </w:p>
          <w:p w:rsidR="000A1238" w:rsidRPr="00BC3082" w:rsidRDefault="000A1238" w:rsidP="004C2D46">
            <w:pPr>
              <w:numPr>
                <w:ilvl w:val="0"/>
                <w:numId w:val="8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C7997" w:rsidRPr="00BC3082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BC3082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BC3082">
              <w:rPr>
                <w:rFonts w:ascii="Times New Roman" w:hAnsi="Times New Roman"/>
                <w:sz w:val="28"/>
                <w:szCs w:val="28"/>
              </w:rPr>
              <w:t xml:space="preserve"> технологий в начальной школе, пропаганда здорового образа жизни.</w:t>
            </w:r>
          </w:p>
          <w:p w:rsidR="006C7997" w:rsidRPr="00BC3082" w:rsidRDefault="006C7997" w:rsidP="000C0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997" w:rsidRPr="00BC3082" w:rsidRDefault="006C7997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7997" w:rsidTr="006C7997">
        <w:trPr>
          <w:trHeight w:val="2259"/>
        </w:trPr>
        <w:tc>
          <w:tcPr>
            <w:tcW w:w="4785" w:type="dxa"/>
          </w:tcPr>
          <w:p w:rsidR="006C7997" w:rsidRPr="00BC3082" w:rsidRDefault="006C7997" w:rsidP="004C2D46">
            <w:pPr>
              <w:numPr>
                <w:ilvl w:val="1"/>
                <w:numId w:val="8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 xml:space="preserve">Недостаточность осведомленности социума и родителей учащихся о программах, условиях обучения в кадетском классе, </w:t>
            </w:r>
          </w:p>
          <w:p w:rsidR="006C7997" w:rsidRPr="00BC3082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отрицательное отношение большого количества граждан к воинской службе.</w:t>
            </w:r>
          </w:p>
        </w:tc>
        <w:tc>
          <w:tcPr>
            <w:tcW w:w="5104" w:type="dxa"/>
          </w:tcPr>
          <w:p w:rsidR="006C7997" w:rsidRPr="00BC3082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Пропагандистская работа посредством СМИ, школьного сайта, предоставление информации по требованию</w:t>
            </w:r>
          </w:p>
          <w:p w:rsidR="006C7997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3082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BC3082">
              <w:rPr>
                <w:rFonts w:ascii="Times New Roman" w:hAnsi="Times New Roman"/>
                <w:sz w:val="28"/>
                <w:szCs w:val="28"/>
              </w:rPr>
              <w:t xml:space="preserve"> работа с учащимися и родителями  выпускников – курсантов военных вузов и офицеров армии, воспитание уважения к личности воина – защитника Отечества</w:t>
            </w:r>
          </w:p>
          <w:p w:rsidR="000A1238" w:rsidRPr="00BC3082" w:rsidRDefault="000A1238" w:rsidP="000C0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997" w:rsidTr="006C7997">
        <w:trPr>
          <w:trHeight w:val="562"/>
        </w:trPr>
        <w:tc>
          <w:tcPr>
            <w:tcW w:w="4785" w:type="dxa"/>
          </w:tcPr>
          <w:p w:rsidR="006C7997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Недостаточность финансирования программы</w:t>
            </w:r>
          </w:p>
          <w:p w:rsidR="000A1238" w:rsidRPr="00BC3082" w:rsidRDefault="000A1238" w:rsidP="000C0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 w:val="restart"/>
          </w:tcPr>
          <w:p w:rsidR="006C7997" w:rsidRPr="00BC3082" w:rsidRDefault="006C7997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 xml:space="preserve">Средства вышестоящих органов, </w:t>
            </w:r>
            <w:proofErr w:type="spellStart"/>
            <w:r w:rsidRPr="00BC3082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BC3082">
              <w:rPr>
                <w:rFonts w:ascii="Times New Roman" w:hAnsi="Times New Roman"/>
                <w:sz w:val="28"/>
                <w:szCs w:val="28"/>
              </w:rPr>
              <w:t xml:space="preserve"> поддержка, спонсорская помощь,  социальное партнерство</w:t>
            </w:r>
          </w:p>
        </w:tc>
      </w:tr>
      <w:tr w:rsidR="006C7997" w:rsidTr="006C7997">
        <w:tc>
          <w:tcPr>
            <w:tcW w:w="4785" w:type="dxa"/>
          </w:tcPr>
          <w:p w:rsidR="006C7997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Недостаточность материально-технической базы</w:t>
            </w:r>
          </w:p>
          <w:p w:rsidR="000A1238" w:rsidRPr="00BC3082" w:rsidRDefault="000A1238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6C7997" w:rsidRPr="00BC3082" w:rsidRDefault="006C7997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7997" w:rsidTr="006C7997">
        <w:tc>
          <w:tcPr>
            <w:tcW w:w="4785" w:type="dxa"/>
          </w:tcPr>
          <w:p w:rsidR="006C7997" w:rsidRPr="00BC3082" w:rsidRDefault="006C7997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>Неравнозначный состав класса (учащиеся с низкой, средней и высокой степенью обучаемости)</w:t>
            </w:r>
          </w:p>
        </w:tc>
        <w:tc>
          <w:tcPr>
            <w:tcW w:w="5104" w:type="dxa"/>
          </w:tcPr>
          <w:p w:rsidR="006C7997" w:rsidRPr="00BC3082" w:rsidRDefault="006C7997" w:rsidP="000C0908">
            <w:pPr>
              <w:rPr>
                <w:rFonts w:ascii="Times New Roman" w:hAnsi="Times New Roman"/>
                <w:sz w:val="28"/>
                <w:szCs w:val="28"/>
              </w:rPr>
            </w:pPr>
            <w:r w:rsidRPr="00BC3082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учащимися, адаптированные программы, профильное обучение, </w:t>
            </w:r>
            <w:proofErr w:type="spellStart"/>
            <w:r w:rsidRPr="00BC3082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BC3082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6C7997" w:rsidRPr="00BC3082" w:rsidRDefault="006C7997" w:rsidP="000C090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A1238" w:rsidRDefault="000A1238" w:rsidP="00F52AE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32"/>
          <w:szCs w:val="32"/>
          <w:lang w:eastAsia="ru-RU"/>
        </w:rPr>
      </w:pPr>
    </w:p>
    <w:p w:rsidR="00B30432" w:rsidRPr="00F52AEB" w:rsidRDefault="00B30432" w:rsidP="00F52AEB">
      <w:pPr>
        <w:spacing w:after="0" w:line="360" w:lineRule="auto"/>
        <w:jc w:val="center"/>
        <w:rPr>
          <w:rFonts w:ascii="Times New Roman" w:eastAsia="Times New Roman" w:hAnsi="Times New Roman"/>
          <w:i/>
          <w:color w:val="000099"/>
          <w:sz w:val="32"/>
          <w:szCs w:val="32"/>
          <w:lang w:eastAsia="ru-RU"/>
        </w:rPr>
      </w:pPr>
      <w:r w:rsidRPr="00F52AEB">
        <w:rPr>
          <w:rFonts w:ascii="Times New Roman" w:eastAsia="Times New Roman" w:hAnsi="Times New Roman"/>
          <w:b/>
          <w:bCs/>
          <w:i/>
          <w:color w:val="000099"/>
          <w:sz w:val="32"/>
          <w:szCs w:val="32"/>
          <w:lang w:eastAsia="ru-RU"/>
        </w:rPr>
        <w:lastRenderedPageBreak/>
        <w:t>Практическая значимость</w:t>
      </w:r>
    </w:p>
    <w:p w:rsidR="00DF7B9E" w:rsidRPr="00DF7B9E" w:rsidRDefault="00DF7B9E" w:rsidP="00DF7B9E">
      <w:pPr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DF7B9E">
        <w:rPr>
          <w:rFonts w:ascii="Times New Roman" w:hAnsi="Times New Roman"/>
          <w:sz w:val="28"/>
          <w:szCs w:val="28"/>
        </w:rPr>
        <w:t xml:space="preserve">По мере взросления у школьников, как отмечают ученые-исследователи, начинает формироваться так называемый «родничок героизма» (А. Я. </w:t>
      </w:r>
      <w:proofErr w:type="spellStart"/>
      <w:r w:rsidRPr="00DF7B9E">
        <w:rPr>
          <w:rFonts w:ascii="Times New Roman" w:hAnsi="Times New Roman"/>
          <w:sz w:val="28"/>
          <w:szCs w:val="28"/>
        </w:rPr>
        <w:t>Бруштейн</w:t>
      </w:r>
      <w:proofErr w:type="spellEnd"/>
      <w:r w:rsidRPr="00DF7B9E">
        <w:rPr>
          <w:rFonts w:ascii="Times New Roman" w:hAnsi="Times New Roman"/>
          <w:sz w:val="28"/>
          <w:szCs w:val="28"/>
        </w:rPr>
        <w:t xml:space="preserve">), требующий реализации, но, как ни грустно это констатировать, он чаще всего остается невостребованным. Зато пробуждающиеся силы подрастающего организма могут отыскать свое применение в примыкании к антиобщественным организациям. </w:t>
      </w:r>
    </w:p>
    <w:p w:rsidR="00DF7B9E" w:rsidRPr="00DF7B9E" w:rsidRDefault="00DF7B9E" w:rsidP="00DF7B9E">
      <w:pPr>
        <w:pStyle w:val="a3"/>
        <w:spacing w:before="0" w:beforeAutospacing="0" w:after="0" w:afterAutospacing="0" w:line="360" w:lineRule="auto"/>
        <w:ind w:firstLine="450"/>
        <w:jc w:val="both"/>
        <w:rPr>
          <w:sz w:val="28"/>
          <w:szCs w:val="28"/>
        </w:rPr>
      </w:pPr>
      <w:r w:rsidRPr="00DF7B9E">
        <w:rPr>
          <w:sz w:val="28"/>
          <w:szCs w:val="28"/>
        </w:rPr>
        <w:t xml:space="preserve">Мы считаем, что кадетское образование имеет большое значение для усиления патриотического воспитания детей и молодежи, оно призвано решить актуальную современную проблему занятости детей и подростков во внеурочное время, получение профильного образования, необходимого для дальнейшего самоопределения, социализации детей из проблемных семей, детей, оставшихся без попечения родителей, а также профилактики безнадзорности несовершеннолетних. </w:t>
      </w:r>
    </w:p>
    <w:p w:rsidR="00B30432" w:rsidRPr="000B52BD" w:rsidRDefault="00B30432" w:rsidP="00F52AE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Разработанная и апробированная Программа может быть использована в других учебных заведени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ях, развивающих </w:t>
      </w: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>патриотическую работу и реализующих  модель кадетского образования.</w:t>
      </w:r>
    </w:p>
    <w:p w:rsidR="00B30432" w:rsidRPr="00F52AEB" w:rsidRDefault="00B30432" w:rsidP="00F52AEB">
      <w:pPr>
        <w:tabs>
          <w:tab w:val="left" w:pos="8529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32"/>
          <w:szCs w:val="32"/>
          <w:lang w:eastAsia="ru-RU"/>
        </w:rPr>
      </w:pPr>
      <w:r w:rsidRPr="00F52AEB">
        <w:rPr>
          <w:rFonts w:ascii="Times New Roman" w:eastAsia="Times New Roman" w:hAnsi="Times New Roman"/>
          <w:b/>
          <w:bCs/>
          <w:i/>
          <w:color w:val="000099"/>
          <w:sz w:val="32"/>
          <w:szCs w:val="32"/>
          <w:lang w:eastAsia="ru-RU"/>
        </w:rPr>
        <w:t>Возможность трансляции опыта.</w:t>
      </w:r>
    </w:p>
    <w:p w:rsidR="00B30432" w:rsidRPr="000B52BD" w:rsidRDefault="00B30432" w:rsidP="00F52AEB">
      <w:pPr>
        <w:tabs>
          <w:tab w:val="left" w:pos="852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Опыт внедрения и реализации Программы может быть распространен на научно – практических конференциях, размещен на образовательных сайтах,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периодических изданиях, методических пособиях.</w:t>
      </w:r>
    </w:p>
    <w:p w:rsidR="006C7997" w:rsidRDefault="006C7997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BC3082" w:rsidRDefault="00BC3082" w:rsidP="006C7997">
      <w:pPr>
        <w:pStyle w:val="a3"/>
        <w:spacing w:before="0" w:beforeAutospacing="0" w:after="0" w:afterAutospacing="0" w:line="360" w:lineRule="auto"/>
        <w:ind w:right="63"/>
        <w:rPr>
          <w:i/>
          <w:sz w:val="28"/>
          <w:szCs w:val="28"/>
        </w:rPr>
      </w:pPr>
    </w:p>
    <w:p w:rsidR="00DF7B9E" w:rsidRPr="00203F45" w:rsidRDefault="00DF7B9E" w:rsidP="00DF7B9E">
      <w:pPr>
        <w:pStyle w:val="a3"/>
        <w:spacing w:before="0" w:beforeAutospacing="0" w:after="0" w:afterAutospacing="0" w:line="360" w:lineRule="auto"/>
        <w:ind w:left="63" w:right="63" w:firstLine="709"/>
        <w:jc w:val="right"/>
        <w:rPr>
          <w:i/>
          <w:sz w:val="28"/>
          <w:szCs w:val="28"/>
        </w:rPr>
      </w:pPr>
      <w:r w:rsidRPr="00203F45">
        <w:rPr>
          <w:i/>
          <w:sz w:val="28"/>
          <w:szCs w:val="28"/>
        </w:rPr>
        <w:lastRenderedPageBreak/>
        <w:t xml:space="preserve">Человек </w:t>
      </w:r>
      <w:proofErr w:type="gramStart"/>
      <w:r w:rsidRPr="00203F45">
        <w:rPr>
          <w:i/>
          <w:sz w:val="28"/>
          <w:szCs w:val="28"/>
        </w:rPr>
        <w:t>является</w:t>
      </w:r>
      <w:proofErr w:type="gramEnd"/>
      <w:r w:rsidRPr="00203F45">
        <w:rPr>
          <w:i/>
          <w:sz w:val="28"/>
          <w:szCs w:val="28"/>
        </w:rPr>
        <w:t xml:space="preserve"> прежде всего сыном своей страны, гражданином своего Отечества, горячо принимающим к сердцу его интересы.</w:t>
      </w:r>
    </w:p>
    <w:p w:rsidR="00DF7B9E" w:rsidRDefault="00694F61" w:rsidP="00DF7B9E">
      <w:pPr>
        <w:pStyle w:val="a3"/>
        <w:spacing w:before="0" w:beforeAutospacing="0" w:after="0" w:afterAutospacing="0" w:line="360" w:lineRule="auto"/>
        <w:ind w:left="63" w:right="63" w:firstLine="709"/>
        <w:jc w:val="right"/>
        <w:rPr>
          <w:rStyle w:val="aa"/>
          <w:i/>
          <w:color w:val="auto"/>
          <w:sz w:val="28"/>
          <w:szCs w:val="28"/>
        </w:rPr>
      </w:pPr>
      <w:hyperlink r:id="rId39" w:history="1">
        <w:r w:rsidR="00DF7B9E" w:rsidRPr="00203F45">
          <w:rPr>
            <w:rStyle w:val="aa"/>
            <w:i/>
            <w:color w:val="auto"/>
            <w:sz w:val="28"/>
            <w:szCs w:val="28"/>
          </w:rPr>
          <w:t>Белинский В. Г.</w:t>
        </w:r>
      </w:hyperlink>
    </w:p>
    <w:p w:rsidR="00125E0F" w:rsidRDefault="00125E0F" w:rsidP="00DF7B9E">
      <w:pPr>
        <w:pStyle w:val="a3"/>
        <w:spacing w:before="0" w:beforeAutospacing="0" w:after="0" w:afterAutospacing="0" w:line="360" w:lineRule="auto"/>
        <w:ind w:left="63" w:right="63" w:firstLine="709"/>
        <w:jc w:val="right"/>
        <w:rPr>
          <w:rStyle w:val="aa"/>
          <w:i/>
          <w:color w:val="auto"/>
          <w:sz w:val="28"/>
          <w:szCs w:val="28"/>
        </w:rPr>
      </w:pPr>
    </w:p>
    <w:p w:rsidR="00125E0F" w:rsidRPr="00203F45" w:rsidRDefault="00125E0F" w:rsidP="00DF7B9E">
      <w:pPr>
        <w:pStyle w:val="a3"/>
        <w:spacing w:before="0" w:beforeAutospacing="0" w:after="0" w:afterAutospacing="0" w:line="360" w:lineRule="auto"/>
        <w:ind w:left="63" w:right="63" w:firstLine="709"/>
        <w:jc w:val="right"/>
        <w:rPr>
          <w:i/>
          <w:sz w:val="28"/>
          <w:szCs w:val="28"/>
        </w:rPr>
      </w:pPr>
      <w:r w:rsidRPr="00125E0F">
        <w:rPr>
          <w:b/>
          <w:noProof/>
        </w:rPr>
        <w:drawing>
          <wp:anchor distT="0" distB="0" distL="114300" distR="114300" simplePos="0" relativeHeight="251753472" behindDoc="0" locked="0" layoutInCell="1" allowOverlap="1" wp14:anchorId="7255B30D" wp14:editId="5CC2DF79">
            <wp:simplePos x="0" y="0"/>
            <wp:positionH relativeFrom="column">
              <wp:posOffset>2403475</wp:posOffset>
            </wp:positionH>
            <wp:positionV relativeFrom="paragraph">
              <wp:posOffset>167640</wp:posOffset>
            </wp:positionV>
            <wp:extent cx="3463290" cy="2438400"/>
            <wp:effectExtent l="0" t="0" r="3810" b="0"/>
            <wp:wrapNone/>
            <wp:docPr id="53253" name="Picture 2" descr="d:\Users\Учитель\Desktop\2013-2014\2013-2014 учебный год\2011-2013\Новикова 2012-2013\13-14\1   отработанные файлы\ФОТО 2012-2013\16_50 лет г. Тосно\DSC_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2" descr="d:\Users\Учитель\Desktop\2013-2014\2013-2014 учебный год\2011-2013\Новикова 2012-2013\13-14\1   отработанные файлы\ФОТО 2012-2013\16_50 лет г. Тосно\DSC_154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F45">
        <w:rPr>
          <w:b/>
          <w:noProof/>
        </w:rPr>
        <w:drawing>
          <wp:anchor distT="0" distB="0" distL="114300" distR="114300" simplePos="0" relativeHeight="251752448" behindDoc="0" locked="0" layoutInCell="1" allowOverlap="1" wp14:anchorId="4DEA0A4B" wp14:editId="2699B8DD">
            <wp:simplePos x="0" y="0"/>
            <wp:positionH relativeFrom="column">
              <wp:posOffset>329565</wp:posOffset>
            </wp:positionH>
            <wp:positionV relativeFrom="paragraph">
              <wp:posOffset>158115</wp:posOffset>
            </wp:positionV>
            <wp:extent cx="1835785" cy="2446020"/>
            <wp:effectExtent l="0" t="0" r="0" b="0"/>
            <wp:wrapNone/>
            <wp:docPr id="53254" name="Picture 2" descr="d:\Users\Учитель\Desktop\2013-2014\Фото вертераны, кадеты\фото память поколений\Изображение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2" descr="d:\Users\Учитель\Desktop\2013-2014\Фото вертераны, кадеты\фото память поколений\Изображение 032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E2C" w:rsidRDefault="00150E2C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E2C" w:rsidRDefault="00150E2C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Pr="00D20CC6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D20CC6">
        <w:rPr>
          <w:rFonts w:ascii="Times New Roman" w:hAnsi="Times New Roman"/>
          <w:b/>
          <w:sz w:val="72"/>
          <w:szCs w:val="72"/>
        </w:rPr>
        <w:t xml:space="preserve">ПРОГРАММА </w:t>
      </w: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духовно – нравственного развития, воспитания и социализации обучающихся кадетских классов </w:t>
      </w:r>
    </w:p>
    <w:p w:rsidR="00DF7B9E" w:rsidRPr="00D20CC6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CC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20CC6">
        <w:rPr>
          <w:rFonts w:ascii="Times New Roman" w:hAnsi="Times New Roman"/>
          <w:b/>
          <w:sz w:val="28"/>
          <w:szCs w:val="28"/>
        </w:rPr>
        <w:t>Новолисинская</w:t>
      </w:r>
      <w:proofErr w:type="spellEnd"/>
      <w:r w:rsidRPr="00D20CC6">
        <w:rPr>
          <w:rFonts w:ascii="Times New Roman" w:hAnsi="Times New Roman"/>
          <w:b/>
          <w:sz w:val="28"/>
          <w:szCs w:val="28"/>
        </w:rPr>
        <w:t xml:space="preserve"> школа – интернат </w:t>
      </w: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CC6">
        <w:rPr>
          <w:rFonts w:ascii="Times New Roman" w:hAnsi="Times New Roman"/>
          <w:b/>
          <w:sz w:val="28"/>
          <w:szCs w:val="28"/>
        </w:rPr>
        <w:t>среднего (полного) общего образования»</w:t>
      </w:r>
    </w:p>
    <w:p w:rsidR="00DF7B9E" w:rsidRPr="00156BC7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56BC7">
        <w:rPr>
          <w:rFonts w:ascii="Times New Roman" w:hAnsi="Times New Roman"/>
          <w:b/>
          <w:sz w:val="52"/>
          <w:szCs w:val="52"/>
        </w:rPr>
        <w:t>«Я – патриот, Я – гражданин России»</w:t>
      </w:r>
    </w:p>
    <w:p w:rsidR="00DF7B9E" w:rsidRPr="00156BC7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E2C" w:rsidRDefault="00150E2C" w:rsidP="00DF7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Новолисино</w:t>
      </w:r>
      <w:proofErr w:type="spellEnd"/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125E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E2C" w:rsidRDefault="00150E2C" w:rsidP="00125E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7B9E" w:rsidRPr="003F4433" w:rsidRDefault="00DF7B9E" w:rsidP="00887138">
      <w:pPr>
        <w:pStyle w:val="af4"/>
        <w:rPr>
          <w:sz w:val="28"/>
          <w:szCs w:val="28"/>
        </w:rPr>
      </w:pPr>
      <w:r w:rsidRPr="00407A09">
        <w:rPr>
          <w:sz w:val="28"/>
          <w:szCs w:val="28"/>
        </w:rPr>
        <w:lastRenderedPageBreak/>
        <w:t>Сведения о представленном на Ярмарку продукте ИОД</w:t>
      </w:r>
    </w:p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534"/>
        <w:gridCol w:w="6663"/>
      </w:tblGrid>
      <w:tr w:rsidR="00F308F3" w:rsidRPr="00DF7B9E" w:rsidTr="00F308F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F3" w:rsidRPr="00F308F3" w:rsidRDefault="00855315" w:rsidP="0088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№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F3" w:rsidRPr="00F308F3" w:rsidRDefault="00F308F3" w:rsidP="0088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08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8F3" w:rsidRPr="00F308F3" w:rsidRDefault="00F308F3" w:rsidP="00887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308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Описание</w:t>
            </w:r>
          </w:p>
        </w:tc>
      </w:tr>
      <w:tr w:rsidR="00F308F3" w:rsidRPr="00DF7B9E" w:rsidTr="00887138">
        <w:trPr>
          <w:trHeight w:val="155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88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8871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название продукта 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8" w:rsidRDefault="00887138" w:rsidP="0088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духовно – нравственного развития, воспитания и социализации обучающихся кадетских классов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казенного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 «</w:t>
            </w:r>
            <w:proofErr w:type="spellStart"/>
            <w:r w:rsidRPr="003D4A2C">
              <w:rPr>
                <w:rFonts w:ascii="Times New Roman" w:hAnsi="Times New Roman"/>
                <w:sz w:val="24"/>
                <w:szCs w:val="24"/>
              </w:rPr>
              <w:t>Новолисинская</w:t>
            </w:r>
            <w:proofErr w:type="spellEnd"/>
            <w:r w:rsidRPr="003D4A2C">
              <w:rPr>
                <w:rFonts w:ascii="Times New Roman" w:hAnsi="Times New Roman"/>
                <w:sz w:val="24"/>
                <w:szCs w:val="24"/>
              </w:rPr>
              <w:t xml:space="preserve"> школа – интернат среднего (полного) общего образования»</w:t>
            </w:r>
          </w:p>
          <w:p w:rsidR="00F308F3" w:rsidRPr="00887138" w:rsidRDefault="00887138" w:rsidP="0088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патриот, Я – гражданин России»</w:t>
            </w:r>
          </w:p>
        </w:tc>
      </w:tr>
      <w:tr w:rsidR="00F308F3" w:rsidRPr="00DF7B9E" w:rsidTr="00F308F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Тематическое направление </w:t>
            </w:r>
            <w:r w:rsidR="00855315">
              <w:rPr>
                <w:rFonts w:ascii="Times New Roman" w:hAnsi="Times New Roman"/>
                <w:sz w:val="24"/>
                <w:szCs w:val="24"/>
              </w:rPr>
              <w:t>(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>номер)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08F3" w:rsidRPr="00DF7B9E" w:rsidRDefault="00F308F3" w:rsidP="00F3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08F3" w:rsidRPr="00DF7B9E" w:rsidTr="00F308F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</w:t>
            </w:r>
          </w:p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38" w:rsidRDefault="00855315" w:rsidP="00887138">
            <w:pPr>
              <w:pStyle w:val="a3"/>
              <w:spacing w:before="0" w:beforeAutospacing="0" w:after="0" w:afterAutospacing="0"/>
              <w:ind w:left="75" w:right="75" w:firstLine="375"/>
              <w:jc w:val="both"/>
              <w:rPr>
                <w:sz w:val="22"/>
                <w:szCs w:val="22"/>
              </w:rPr>
            </w:pPr>
            <w:r w:rsidRPr="00855315">
              <w:rPr>
                <w:sz w:val="22"/>
                <w:szCs w:val="22"/>
              </w:rPr>
              <w:t xml:space="preserve">Вопрос, как воспитывать ученика школы в современных условиях, когда в обществе постоянно изменяется способ жизни, как преодолеть в обществе подростков низкий уровень воспитанности гражданско-патриотических качеств, идейно-нравственного самосознания, сегодня наиболее остро обозначает «проблемное поле» образовательного пространства школы. </w:t>
            </w:r>
          </w:p>
          <w:p w:rsidR="00F308F3" w:rsidRPr="009D1480" w:rsidRDefault="00F308F3" w:rsidP="00887138">
            <w:pPr>
              <w:pStyle w:val="a3"/>
              <w:spacing w:before="0" w:beforeAutospacing="0" w:after="0" w:afterAutospacing="0"/>
              <w:ind w:left="75" w:right="75" w:firstLine="375"/>
              <w:jc w:val="both"/>
              <w:rPr>
                <w:sz w:val="22"/>
                <w:szCs w:val="22"/>
              </w:rPr>
            </w:pPr>
            <w:r w:rsidRPr="00F308F3">
              <w:rPr>
                <w:sz w:val="22"/>
                <w:szCs w:val="22"/>
              </w:rPr>
              <w:t xml:space="preserve">В связи с этим нами был выбран новый подход к организации образовательного  пространства нашей школы </w:t>
            </w:r>
            <w:r w:rsidRPr="00F308F3">
              <w:rPr>
                <w:b/>
                <w:sz w:val="22"/>
                <w:szCs w:val="22"/>
              </w:rPr>
              <w:t>–</w:t>
            </w:r>
            <w:r w:rsidRPr="00F308F3">
              <w:rPr>
                <w:sz w:val="22"/>
                <w:szCs w:val="22"/>
              </w:rPr>
              <w:t xml:space="preserve"> создание кадетских классов, и определено </w:t>
            </w:r>
            <w:r w:rsidRPr="00F308F3">
              <w:rPr>
                <w:b/>
                <w:bCs/>
                <w:i/>
                <w:sz w:val="22"/>
                <w:szCs w:val="22"/>
              </w:rPr>
              <w:t>основное направление</w:t>
            </w:r>
            <w:r w:rsidRPr="00F308F3">
              <w:rPr>
                <w:b/>
                <w:bCs/>
                <w:sz w:val="22"/>
                <w:szCs w:val="22"/>
              </w:rPr>
              <w:t xml:space="preserve"> </w:t>
            </w:r>
            <w:r w:rsidRPr="00F308F3">
              <w:rPr>
                <w:b/>
                <w:i/>
                <w:sz w:val="22"/>
                <w:szCs w:val="22"/>
              </w:rPr>
              <w:t>воспитательной деятельности</w:t>
            </w:r>
            <w:r w:rsidRPr="00F308F3">
              <w:rPr>
                <w:sz w:val="22"/>
                <w:szCs w:val="22"/>
              </w:rPr>
              <w:t>: формирование системы духовно-нравственного развития, воспитания и социализации обучающихся, основой которого является </w:t>
            </w:r>
            <w:r w:rsidRPr="00F308F3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F308F3">
              <w:rPr>
                <w:rStyle w:val="a8"/>
                <w:i w:val="0"/>
                <w:sz w:val="22"/>
                <w:szCs w:val="22"/>
              </w:rPr>
              <w:t>гражданско</w:t>
            </w:r>
            <w:proofErr w:type="spellEnd"/>
            <w:r w:rsidRPr="00F308F3">
              <w:rPr>
                <w:rStyle w:val="a8"/>
                <w:i w:val="0"/>
                <w:sz w:val="22"/>
                <w:szCs w:val="22"/>
              </w:rPr>
              <w:t xml:space="preserve"> - патриотическое воспитание</w:t>
            </w:r>
            <w:r w:rsidRPr="00F308F3">
              <w:rPr>
                <w:i/>
                <w:sz w:val="22"/>
                <w:szCs w:val="22"/>
              </w:rPr>
              <w:t>,</w:t>
            </w:r>
            <w:r w:rsidRPr="00F308F3">
              <w:rPr>
                <w:sz w:val="22"/>
                <w:szCs w:val="22"/>
              </w:rPr>
              <w:t xml:space="preserve"> понимаемое как воспитание </w:t>
            </w:r>
            <w:r w:rsidRPr="00F308F3">
              <w:rPr>
                <w:rStyle w:val="rvts10"/>
                <w:color w:val="000000"/>
                <w:sz w:val="22"/>
                <w:szCs w:val="22"/>
              </w:rPr>
              <w:t>гражданина своей Родины, патриота с активной жизненной позицией</w:t>
            </w:r>
            <w:r w:rsidRPr="00F308F3">
              <w:rPr>
                <w:sz w:val="22"/>
                <w:szCs w:val="22"/>
              </w:rPr>
              <w:t xml:space="preserve">. </w:t>
            </w:r>
          </w:p>
        </w:tc>
      </w:tr>
      <w:tr w:rsidR="00F308F3" w:rsidRPr="00DF7B9E" w:rsidTr="00F308F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Концепция продукта 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>(идея, способы реализации)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80" w:rsidRPr="009D1480" w:rsidRDefault="009D1480" w:rsidP="009D1480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9D1480">
              <w:rPr>
                <w:rFonts w:eastAsia="Times New Roman"/>
                <w:bCs/>
                <w:iCs/>
                <w:sz w:val="22"/>
                <w:szCs w:val="22"/>
                <w:lang w:eastAsia="ru-RU"/>
              </w:rPr>
              <w:t xml:space="preserve">Главная идея, </w:t>
            </w:r>
            <w:r w:rsidRPr="009D1480">
              <w:rPr>
                <w:rFonts w:eastAsia="Times New Roman"/>
                <w:sz w:val="22"/>
                <w:szCs w:val="22"/>
                <w:lang w:eastAsia="ru-RU"/>
              </w:rPr>
              <w:t xml:space="preserve">положенная в основу концепции – воспитание компетентной, физически и духовно здоровой личности, способной к самоопределению в обществе через </w:t>
            </w:r>
            <w:r w:rsidR="00855315">
              <w:rPr>
                <w:rFonts w:eastAsia="Times New Roman"/>
                <w:sz w:val="22"/>
                <w:szCs w:val="22"/>
                <w:lang w:eastAsia="ru-RU"/>
              </w:rPr>
              <w:t>формирование системы</w:t>
            </w:r>
            <w:r w:rsidRPr="009D148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1480">
              <w:rPr>
                <w:rStyle w:val="a8"/>
                <w:i w:val="0"/>
                <w:sz w:val="22"/>
                <w:szCs w:val="22"/>
              </w:rPr>
              <w:t>гражданско</w:t>
            </w:r>
            <w:proofErr w:type="spellEnd"/>
            <w:r w:rsidRPr="009D1480">
              <w:rPr>
                <w:rStyle w:val="a8"/>
                <w:i w:val="0"/>
                <w:sz w:val="22"/>
                <w:szCs w:val="22"/>
              </w:rPr>
              <w:t xml:space="preserve"> – патриотического воспитания </w:t>
            </w:r>
            <w:r w:rsidRPr="009D1480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9D1480">
              <w:rPr>
                <w:rFonts w:eastAsia="Times New Roman"/>
                <w:sz w:val="22"/>
                <w:szCs w:val="22"/>
                <w:lang w:eastAsia="ru-RU"/>
              </w:rPr>
              <w:t xml:space="preserve">у обучающихся  кадетских классов: </w:t>
            </w:r>
          </w:p>
          <w:p w:rsidR="009D1480" w:rsidRPr="009D1480" w:rsidRDefault="009D1480" w:rsidP="009D1480">
            <w:pPr>
              <w:pStyle w:val="a7"/>
              <w:numPr>
                <w:ilvl w:val="0"/>
                <w:numId w:val="3"/>
              </w:numPr>
              <w:ind w:left="357"/>
              <w:jc w:val="both"/>
              <w:rPr>
                <w:sz w:val="22"/>
                <w:szCs w:val="22"/>
              </w:rPr>
            </w:pPr>
            <w:r w:rsidRPr="009D1480">
              <w:rPr>
                <w:sz w:val="22"/>
                <w:szCs w:val="22"/>
              </w:rPr>
              <w:t xml:space="preserve">процесс воспитания будет организован целенаправленно, систематически и комплексно   при </w:t>
            </w:r>
            <w:r w:rsidRPr="009D1480">
              <w:rPr>
                <w:color w:val="000000"/>
                <w:sz w:val="22"/>
                <w:szCs w:val="22"/>
              </w:rPr>
              <w:t xml:space="preserve">обеспечении </w:t>
            </w:r>
            <w:r w:rsidRPr="009D1480">
              <w:rPr>
                <w:sz w:val="22"/>
                <w:szCs w:val="22"/>
              </w:rPr>
              <w:t>интеграции воспитательных сил учителей, воспитателей, обучающихся и их родителей (законных представителей);</w:t>
            </w:r>
          </w:p>
          <w:p w:rsidR="009D1480" w:rsidRPr="009D1480" w:rsidRDefault="009D1480" w:rsidP="009D1480">
            <w:pPr>
              <w:pStyle w:val="a7"/>
              <w:numPr>
                <w:ilvl w:val="0"/>
                <w:numId w:val="3"/>
              </w:numPr>
              <w:ind w:left="357"/>
              <w:jc w:val="both"/>
              <w:rPr>
                <w:sz w:val="22"/>
                <w:szCs w:val="22"/>
              </w:rPr>
            </w:pPr>
            <w:r w:rsidRPr="009D1480">
              <w:rPr>
                <w:sz w:val="22"/>
                <w:szCs w:val="22"/>
              </w:rPr>
              <w:t xml:space="preserve">будут  определены новые ориентиры для подражания, эффективные формы, методы и способы организации разнообразной познавательной и творческой деятельности </w:t>
            </w:r>
            <w:proofErr w:type="gramStart"/>
            <w:r w:rsidRPr="009D1480">
              <w:rPr>
                <w:sz w:val="22"/>
                <w:szCs w:val="22"/>
              </w:rPr>
              <w:t>обучающихся</w:t>
            </w:r>
            <w:proofErr w:type="gramEnd"/>
            <w:r w:rsidRPr="009D1480">
              <w:rPr>
                <w:sz w:val="22"/>
                <w:szCs w:val="22"/>
              </w:rPr>
              <w:t>, влияющих на успешность организации учебного - воспитательного процесса и патриотическог</w:t>
            </w:r>
            <w:r w:rsidR="00887138">
              <w:rPr>
                <w:sz w:val="22"/>
                <w:szCs w:val="22"/>
              </w:rPr>
              <w:t>о воспитания;</w:t>
            </w:r>
          </w:p>
          <w:p w:rsidR="009D1480" w:rsidRPr="009D1480" w:rsidRDefault="009D1480" w:rsidP="009D1480">
            <w:pPr>
              <w:pStyle w:val="a7"/>
              <w:numPr>
                <w:ilvl w:val="0"/>
                <w:numId w:val="3"/>
              </w:numPr>
              <w:ind w:left="357"/>
              <w:jc w:val="both"/>
              <w:rPr>
                <w:sz w:val="22"/>
                <w:szCs w:val="22"/>
              </w:rPr>
            </w:pPr>
            <w:r w:rsidRPr="009D1480">
              <w:rPr>
                <w:color w:val="000000"/>
                <w:sz w:val="22"/>
                <w:szCs w:val="22"/>
              </w:rPr>
              <w:t xml:space="preserve">будут разработаны критерии и показатели, позволяющие отслеживать динамику и результативность формирования патриотизма у </w:t>
            </w:r>
            <w:proofErr w:type="gramStart"/>
            <w:r w:rsidRPr="009D148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9D1480">
              <w:rPr>
                <w:color w:val="000000"/>
                <w:sz w:val="22"/>
                <w:szCs w:val="22"/>
              </w:rPr>
              <w:t>;</w:t>
            </w:r>
          </w:p>
          <w:p w:rsidR="00F308F3" w:rsidRPr="00855315" w:rsidRDefault="009D1480" w:rsidP="009D1480">
            <w:pPr>
              <w:pStyle w:val="a7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9D1480">
              <w:rPr>
                <w:sz w:val="22"/>
                <w:szCs w:val="22"/>
              </w:rPr>
              <w:t>воспитательный процесс будет иметь аксиологический, системно-</w:t>
            </w:r>
            <w:proofErr w:type="spellStart"/>
            <w:r w:rsidRPr="009D1480">
              <w:rPr>
                <w:sz w:val="22"/>
                <w:szCs w:val="22"/>
              </w:rPr>
              <w:t>деятельностный</w:t>
            </w:r>
            <w:proofErr w:type="spellEnd"/>
            <w:r w:rsidRPr="009D1480">
              <w:rPr>
                <w:sz w:val="22"/>
                <w:szCs w:val="22"/>
              </w:rPr>
              <w:t xml:space="preserve"> и развивающий подходы, и носить личностно-ориентированный характер, направленный на реализацию индивидуальных запросов учащихся и их родителей (законных представителей).</w:t>
            </w:r>
          </w:p>
        </w:tc>
      </w:tr>
      <w:tr w:rsidR="00F308F3" w:rsidRPr="00DF7B9E" w:rsidTr="00F308F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Новизна 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 xml:space="preserve">(в чем отличие от имеющихся аналогов, в чем </w:t>
            </w:r>
            <w:proofErr w:type="spellStart"/>
            <w:r w:rsidRPr="00DF7B9E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DF7B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9D148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DF7B9E">
              <w:rPr>
                <w:rFonts w:ascii="Times New Roman" w:hAnsi="Times New Roman"/>
              </w:rPr>
              <w:t xml:space="preserve"> </w:t>
            </w:r>
            <w:r w:rsidR="009D1480" w:rsidRPr="009D1480">
              <w:rPr>
                <w:rFonts w:ascii="Times New Roman" w:hAnsi="Times New Roman"/>
                <w:b/>
                <w:i/>
              </w:rPr>
              <w:t xml:space="preserve"> Новизна</w:t>
            </w:r>
            <w:r w:rsidR="009D1480" w:rsidRPr="009D1480">
              <w:rPr>
                <w:rFonts w:ascii="Times New Roman" w:hAnsi="Times New Roman"/>
                <w:b/>
              </w:rPr>
              <w:t xml:space="preserve"> </w:t>
            </w:r>
            <w:r w:rsidR="009D1480" w:rsidRPr="009D1480">
              <w:rPr>
                <w:rFonts w:ascii="Times New Roman" w:hAnsi="Times New Roman"/>
              </w:rPr>
              <w:t xml:space="preserve">данной программы заключается в создании эффективной системы </w:t>
            </w:r>
            <w:proofErr w:type="spellStart"/>
            <w:r w:rsidR="009D1480" w:rsidRPr="009D1480">
              <w:rPr>
                <w:rFonts w:ascii="Times New Roman" w:hAnsi="Times New Roman"/>
              </w:rPr>
              <w:t>гражданско</w:t>
            </w:r>
            <w:proofErr w:type="spellEnd"/>
            <w:r w:rsidR="009D1480" w:rsidRPr="009D1480">
              <w:rPr>
                <w:rFonts w:ascii="Times New Roman" w:hAnsi="Times New Roman"/>
              </w:rPr>
              <w:t xml:space="preserve"> – патриотического воспитания в социальном пространстве общеобразовательного учреждения, нацеленной на возрождение в молодежной среде духа патриотизма, чести, ценности дружбы, верности конституционному долгу, гражданского достоинства, ответственности перед обществом за судьбу Отечества, потребности в упорном труде во имя его процветания.</w:t>
            </w:r>
          </w:p>
        </w:tc>
      </w:tr>
      <w:tr w:rsidR="00F308F3" w:rsidRPr="00DF7B9E" w:rsidTr="00F308F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Востребованность 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>(кто может использовать, область применения)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80" w:rsidRPr="009D1480" w:rsidRDefault="009D1480" w:rsidP="009D1480">
            <w:pPr>
              <w:pStyle w:val="a3"/>
              <w:spacing w:before="0" w:beforeAutospacing="0" w:after="0" w:afterAutospacing="0"/>
              <w:ind w:firstLine="450"/>
              <w:jc w:val="both"/>
              <w:rPr>
                <w:sz w:val="22"/>
                <w:szCs w:val="22"/>
              </w:rPr>
            </w:pPr>
            <w:r w:rsidRPr="009D1480">
              <w:rPr>
                <w:sz w:val="22"/>
                <w:szCs w:val="22"/>
              </w:rPr>
              <w:t xml:space="preserve">Мы считаем, что кадетское образование имеет большое значение для усиления патриотического воспитания детей и молодежи, оно призвано решить актуальную современную проблему занятости детей и подростков во внеурочное время, получение профильного образования, необходимого для дальнейшего самоопределения, социализации детей из проблемных семей, детей, оставшихся без попечения родителей, а также профилактики безнадзорности несовершеннолетних. </w:t>
            </w:r>
          </w:p>
          <w:p w:rsidR="00F308F3" w:rsidRPr="009D1480" w:rsidRDefault="009D1480" w:rsidP="009D14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1480">
              <w:rPr>
                <w:rFonts w:ascii="Times New Roman" w:eastAsia="Times New Roman" w:hAnsi="Times New Roman"/>
                <w:bCs/>
                <w:lang w:eastAsia="ru-RU"/>
              </w:rPr>
              <w:t>Разработанная и апробированная Программа может быть использована в других учебных заведениях, развивающих патриотическую работу и реализующих  модель кадетского образования.</w:t>
            </w:r>
          </w:p>
        </w:tc>
      </w:tr>
      <w:tr w:rsidR="00F308F3" w:rsidRPr="00DF7B9E" w:rsidTr="00F308F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C6" w:rsidRDefault="00855315" w:rsidP="002523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14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Инновационный потенциал реализации Программы  включает  в себя создание банка воспитательных программ патриотической направленности, учебных программ профильных и развивающих  </w:t>
            </w:r>
            <w:proofErr w:type="spellStart"/>
            <w:r w:rsidRPr="009D14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спецдисциплин</w:t>
            </w:r>
            <w:proofErr w:type="spellEnd"/>
            <w:r w:rsidRPr="009D14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 систему комплектования кадетских классов; повышение профессионал</w:t>
            </w:r>
            <w:r w:rsidR="0025232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ьной компетентности педагогов</w:t>
            </w:r>
            <w:r w:rsidRPr="009D14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 использование накопительной оценки деятельности кадетов; участие обучающихся и педагогов в исследовательской, поисковой, аналитической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деятельности, </w:t>
            </w:r>
            <w:r>
              <w:rPr>
                <w:rFonts w:ascii="Times New Roman" w:hAnsi="Times New Roman"/>
                <w:color w:val="000000"/>
              </w:rPr>
              <w:t>расширение социального пространства школы;</w:t>
            </w:r>
            <w:r w:rsidRPr="00855315">
              <w:rPr>
                <w:rFonts w:ascii="Times New Roman" w:hAnsi="Times New Roman"/>
              </w:rPr>
              <w:t xml:space="preserve"> </w:t>
            </w:r>
            <w:r w:rsidR="00252328">
              <w:rPr>
                <w:rFonts w:ascii="Times New Roman" w:hAnsi="Times New Roman"/>
              </w:rPr>
              <w:t xml:space="preserve">и требует </w:t>
            </w:r>
            <w:r w:rsidRPr="00855315">
              <w:rPr>
                <w:rFonts w:ascii="Times New Roman" w:hAnsi="Times New Roman"/>
              </w:rPr>
              <w:t>определенных финансовых вложений для развития материально – технической базы школы.</w:t>
            </w:r>
            <w:proofErr w:type="gramEnd"/>
          </w:p>
          <w:p w:rsidR="00881AC6" w:rsidRDefault="00881AC6" w:rsidP="002523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Возможные риски:</w:t>
            </w:r>
          </w:p>
          <w:p w:rsidR="00881AC6" w:rsidRPr="00143CBC" w:rsidRDefault="00881AC6" w:rsidP="00881AC6">
            <w:pPr>
              <w:pStyle w:val="af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н</w:t>
            </w:r>
            <w:r w:rsidRPr="00143CBC">
              <w:rPr>
                <w:b w:val="0"/>
                <w:sz w:val="22"/>
                <w:szCs w:val="22"/>
              </w:rPr>
              <w:t xml:space="preserve">евозможность набора в кадетский класс по причинам медицинских показаний, большое количество детей, </w:t>
            </w:r>
            <w:r>
              <w:rPr>
                <w:b w:val="0"/>
                <w:sz w:val="22"/>
                <w:szCs w:val="22"/>
              </w:rPr>
              <w:t>имеющих хронические заболевания;</w:t>
            </w:r>
          </w:p>
          <w:p w:rsidR="00881AC6" w:rsidRPr="00143CBC" w:rsidRDefault="00881AC6" w:rsidP="00881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143CBC">
              <w:rPr>
                <w:rFonts w:ascii="Times New Roman" w:hAnsi="Times New Roman"/>
              </w:rPr>
              <w:t>едостаточность осведомленности социума и родителей учащихся о программах, условиях обучения в кадетском классе, отрицательное отношение большого колич</w:t>
            </w:r>
            <w:r>
              <w:rPr>
                <w:rFonts w:ascii="Times New Roman" w:hAnsi="Times New Roman"/>
              </w:rPr>
              <w:t>ества граждан к воинской службе;</w:t>
            </w:r>
          </w:p>
          <w:p w:rsidR="00881AC6" w:rsidRPr="00143CBC" w:rsidRDefault="00881AC6" w:rsidP="00881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143CBC">
              <w:rPr>
                <w:rFonts w:ascii="Times New Roman" w:hAnsi="Times New Roman"/>
              </w:rPr>
              <w:t>едостаточность финансирования программы</w:t>
            </w:r>
            <w:r>
              <w:rPr>
                <w:rFonts w:ascii="Times New Roman" w:hAnsi="Times New Roman"/>
              </w:rPr>
              <w:t>;</w:t>
            </w:r>
          </w:p>
          <w:p w:rsidR="00881AC6" w:rsidRPr="00143CBC" w:rsidRDefault="00881AC6" w:rsidP="00881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143CBC">
              <w:rPr>
                <w:rFonts w:ascii="Times New Roman" w:hAnsi="Times New Roman"/>
              </w:rPr>
              <w:t>едостаточность материально-технической базы</w:t>
            </w:r>
            <w:r>
              <w:rPr>
                <w:rFonts w:ascii="Times New Roman" w:hAnsi="Times New Roman"/>
              </w:rPr>
              <w:t>;</w:t>
            </w:r>
          </w:p>
          <w:p w:rsidR="00881AC6" w:rsidRPr="00252328" w:rsidRDefault="00881AC6" w:rsidP="00881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Pr="00143CBC">
              <w:rPr>
                <w:rFonts w:ascii="Times New Roman" w:hAnsi="Times New Roman"/>
              </w:rPr>
              <w:t>еравнозначный состав класса (учащиеся с низкой, средней и высокой степенью обучаемости)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308F3" w:rsidRPr="00DF7B9E" w:rsidTr="00F308F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Результативность 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>(какие изменения произошли после внедрения инновации)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Default="00252328" w:rsidP="00252328">
            <w:pPr>
              <w:spacing w:after="0" w:line="240" w:lineRule="auto"/>
              <w:ind w:left="-51" w:firstLine="4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данном этапе</w:t>
            </w:r>
            <w:r w:rsidR="00F308F3" w:rsidRPr="00DF7B9E">
              <w:rPr>
                <w:rFonts w:ascii="Times New Roman" w:hAnsi="Times New Roman"/>
              </w:rPr>
              <w:t xml:space="preserve"> внедрения инновации учащиеся школы стали активнее проявлять жизненную позицию. О чем свиде</w:t>
            </w:r>
            <w:r>
              <w:rPr>
                <w:rFonts w:ascii="Times New Roman" w:hAnsi="Times New Roman"/>
              </w:rPr>
              <w:t>тельствуют результаты участия детей в конкурсах, мероприятиях и соревнованиях различных уровней (Приложения).</w:t>
            </w:r>
          </w:p>
          <w:p w:rsidR="00252328" w:rsidRPr="003F4433" w:rsidRDefault="00252328" w:rsidP="002523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902A0">
              <w:rPr>
                <w:rFonts w:ascii="Times New Roman" w:hAnsi="Times New Roman"/>
              </w:rPr>
              <w:t>Предполагается</w:t>
            </w:r>
            <w:r w:rsidRPr="003F4433">
              <w:rPr>
                <w:rFonts w:ascii="Times New Roman" w:hAnsi="Times New Roman"/>
              </w:rPr>
              <w:t xml:space="preserve"> ежегодное увеличение  </w:t>
            </w:r>
            <w:r w:rsidR="003F4433" w:rsidRPr="003F4433">
              <w:rPr>
                <w:rFonts w:ascii="Times New Roman" w:hAnsi="Times New Roman"/>
              </w:rPr>
              <w:t xml:space="preserve">уровня здоровья обучающихся, их воспитанности и удовлетворенности </w:t>
            </w:r>
            <w:proofErr w:type="spellStart"/>
            <w:r w:rsidR="003F4433" w:rsidRPr="003F4433">
              <w:rPr>
                <w:rFonts w:ascii="Times New Roman" w:hAnsi="Times New Roman"/>
              </w:rPr>
              <w:t>учебно</w:t>
            </w:r>
            <w:proofErr w:type="spellEnd"/>
            <w:r w:rsidR="003F4433" w:rsidRPr="003F4433">
              <w:rPr>
                <w:rFonts w:ascii="Times New Roman" w:hAnsi="Times New Roman"/>
              </w:rPr>
              <w:t xml:space="preserve"> – во</w:t>
            </w:r>
            <w:r w:rsidR="002902A0">
              <w:rPr>
                <w:rFonts w:ascii="Times New Roman" w:hAnsi="Times New Roman"/>
              </w:rPr>
              <w:t xml:space="preserve">спитательным процессом. </w:t>
            </w:r>
          </w:p>
          <w:p w:rsidR="00F308F3" w:rsidRPr="00DF7B9E" w:rsidRDefault="00F308F3" w:rsidP="00F308F3">
            <w:pPr>
              <w:spacing w:after="0" w:line="240" w:lineRule="auto"/>
              <w:ind w:left="-51" w:firstLine="303"/>
              <w:rPr>
                <w:rFonts w:ascii="Times New Roman" w:hAnsi="Times New Roman"/>
              </w:rPr>
            </w:pPr>
            <w:r w:rsidRPr="00DF7B9E">
              <w:rPr>
                <w:rFonts w:ascii="Times New Roman" w:hAnsi="Times New Roman"/>
              </w:rPr>
              <w:t>Происходит ежегодное увеличение числа обучающихся, участвующих в проектах патриотического, гражданского, историко-краеведческого направления  (в среднем на 6-7% в год).</w:t>
            </w:r>
          </w:p>
          <w:p w:rsidR="00F308F3" w:rsidRPr="00DF7B9E" w:rsidRDefault="00F308F3" w:rsidP="00F308F3">
            <w:pPr>
              <w:spacing w:after="0" w:line="240" w:lineRule="auto"/>
              <w:ind w:left="-51" w:firstLine="303"/>
              <w:rPr>
                <w:rFonts w:ascii="Times New Roman" w:hAnsi="Times New Roman"/>
              </w:rPr>
            </w:pPr>
            <w:proofErr w:type="gramStart"/>
            <w:r w:rsidRPr="00DF7B9E">
              <w:rPr>
                <w:rFonts w:ascii="Times New Roman" w:hAnsi="Times New Roman"/>
              </w:rPr>
              <w:t xml:space="preserve">Также анкетирование показало, что 97% старшеклассников планируют службу в армии, что свидетельствует о возросшем авторитете вооруженных сил РФ среди обучающихся школы. </w:t>
            </w:r>
            <w:proofErr w:type="gramEnd"/>
          </w:p>
        </w:tc>
      </w:tr>
      <w:tr w:rsidR="00F308F3" w:rsidRPr="00DF7B9E" w:rsidTr="00F308F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>Эффекты</w:t>
            </w:r>
            <w:r w:rsidRPr="00DF7B9E">
              <w:rPr>
                <w:rFonts w:ascii="Times New Roman" w:hAnsi="Times New Roman"/>
                <w:sz w:val="24"/>
                <w:szCs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33" w:rsidRPr="003F4433" w:rsidRDefault="003F4433" w:rsidP="003F4433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3F4433">
              <w:rPr>
                <w:sz w:val="22"/>
                <w:szCs w:val="22"/>
              </w:rPr>
              <w:t xml:space="preserve">Реализация Программы будет способствовать: </w:t>
            </w:r>
          </w:p>
          <w:p w:rsidR="003F4433" w:rsidRPr="003F4433" w:rsidRDefault="003F4433" w:rsidP="003F4433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4433">
              <w:rPr>
                <w:sz w:val="22"/>
                <w:szCs w:val="22"/>
              </w:rPr>
              <w:t>формированию нравственного уклада школьной жизни, основанного на системе духовных идеалов многонационального народа России, базовых национальных ценностей, традиционных моральных норм;</w:t>
            </w:r>
          </w:p>
          <w:p w:rsidR="003F4433" w:rsidRPr="003F4433" w:rsidRDefault="003F4433" w:rsidP="003F4433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4433">
              <w:rPr>
                <w:sz w:val="22"/>
                <w:szCs w:val="22"/>
              </w:rPr>
              <w:t xml:space="preserve">консолидации усилий школы, семьи, общественных и государственных организаций в выработке общих позиций о сущности, смысле и содержании воспитательной деятельности; </w:t>
            </w:r>
          </w:p>
          <w:p w:rsidR="003F4433" w:rsidRPr="003F4433" w:rsidRDefault="003F4433" w:rsidP="003F4433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4433">
              <w:rPr>
                <w:sz w:val="22"/>
                <w:szCs w:val="22"/>
              </w:rPr>
              <w:t>качественному улучшению воспитания школьников на основе взаимосвязи основного и дополнительного</w:t>
            </w:r>
            <w:r>
              <w:rPr>
                <w:sz w:val="22"/>
                <w:szCs w:val="22"/>
              </w:rPr>
              <w:t xml:space="preserve"> образования;</w:t>
            </w:r>
          </w:p>
          <w:p w:rsidR="003F4433" w:rsidRPr="003F4433" w:rsidRDefault="003F4433" w:rsidP="003F4433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3F4433">
              <w:rPr>
                <w:sz w:val="22"/>
                <w:szCs w:val="22"/>
              </w:rPr>
              <w:t>рост удовлетворенности качеством воспитательного процесса со стороны всех его субъектов.</w:t>
            </w:r>
          </w:p>
          <w:p w:rsidR="00F308F3" w:rsidRPr="00DF7B9E" w:rsidRDefault="003F4433" w:rsidP="003F443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3F4433">
              <w:rPr>
                <w:rFonts w:ascii="Times New Roman" w:hAnsi="Times New Roman"/>
              </w:rPr>
              <w:t>Реализация Программы обеспечит рост социальной зрелости и общей культуры выпускников, окажет им поддержку в подготовке к жизненному самоопределению, разнообразит условия физического, интеллектуального, психологического, социального становления личности школьников; обеспечит дополнительные возможности для развития личности с активной гражданской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 полезной деятельности.</w:t>
            </w:r>
            <w:proofErr w:type="gramEnd"/>
          </w:p>
        </w:tc>
      </w:tr>
      <w:tr w:rsidR="00F308F3" w:rsidRPr="00DF7B9E" w:rsidTr="00F308F3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B9E">
              <w:rPr>
                <w:rFonts w:ascii="Times New Roman" w:hAnsi="Times New Roman"/>
                <w:b/>
                <w:bCs/>
                <w:sz w:val="24"/>
                <w:szCs w:val="24"/>
              </w:rPr>
              <w:t>Аннотация продукта</w:t>
            </w:r>
          </w:p>
          <w:p w:rsidR="00F308F3" w:rsidRPr="00DF7B9E" w:rsidRDefault="00F308F3" w:rsidP="00F30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B9E">
              <w:rPr>
                <w:rFonts w:ascii="Times New Roman" w:hAnsi="Times New Roman"/>
                <w:sz w:val="24"/>
                <w:szCs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F3" w:rsidRPr="00DF7B9E" w:rsidRDefault="003F4433" w:rsidP="00F308F3">
            <w:pPr>
              <w:spacing w:after="0" w:line="240" w:lineRule="auto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</w:t>
            </w:r>
            <w:r w:rsidR="00F308F3" w:rsidRPr="00DF7B9E">
              <w:rPr>
                <w:rFonts w:ascii="Times New Roman" w:hAnsi="Times New Roman"/>
              </w:rPr>
              <w:t xml:space="preserve"> призван</w:t>
            </w:r>
            <w:r>
              <w:rPr>
                <w:rFonts w:ascii="Times New Roman" w:hAnsi="Times New Roman"/>
              </w:rPr>
              <w:t>а</w:t>
            </w:r>
            <w:r w:rsidR="00F308F3" w:rsidRPr="00DF7B9E">
              <w:rPr>
                <w:rFonts w:ascii="Times New Roman" w:hAnsi="Times New Roman"/>
              </w:rPr>
              <w:t xml:space="preserve"> решать одну из основных задач современной школы – обеспечение патриотического, гражданского, духовного, нравственного рост</w:t>
            </w:r>
            <w:r>
              <w:rPr>
                <w:rFonts w:ascii="Times New Roman" w:hAnsi="Times New Roman"/>
              </w:rPr>
              <w:t>а подрастающего поколения</w:t>
            </w:r>
            <w:r w:rsidRPr="00203F45">
              <w:rPr>
                <w:rFonts w:ascii="Times New Roman" w:hAnsi="Times New Roman"/>
              </w:rPr>
              <w:t>. Она</w:t>
            </w:r>
            <w:r w:rsidR="00F308F3" w:rsidRPr="00203F45">
              <w:rPr>
                <w:rFonts w:ascii="Times New Roman" w:hAnsi="Times New Roman"/>
              </w:rPr>
              <w:t xml:space="preserve"> оказывает всемерное сод</w:t>
            </w:r>
            <w:r w:rsidR="00887138" w:rsidRPr="00203F45">
              <w:rPr>
                <w:rFonts w:ascii="Times New Roman" w:hAnsi="Times New Roman"/>
              </w:rPr>
              <w:t xml:space="preserve">ействие развитию </w:t>
            </w:r>
            <w:proofErr w:type="spellStart"/>
            <w:r w:rsidR="00887138" w:rsidRPr="00203F45">
              <w:rPr>
                <w:rFonts w:ascii="Times New Roman" w:hAnsi="Times New Roman"/>
              </w:rPr>
              <w:t>учебно</w:t>
            </w:r>
            <w:proofErr w:type="spellEnd"/>
            <w:r w:rsidR="00887138" w:rsidRPr="00203F45">
              <w:rPr>
                <w:rFonts w:ascii="Times New Roman" w:hAnsi="Times New Roman"/>
              </w:rPr>
              <w:t xml:space="preserve"> - воспитательных</w:t>
            </w:r>
            <w:r w:rsidR="00F308F3" w:rsidRPr="00203F45">
              <w:rPr>
                <w:rFonts w:ascii="Times New Roman" w:hAnsi="Times New Roman"/>
              </w:rPr>
              <w:t xml:space="preserve"> компетенций</w:t>
            </w:r>
            <w:r w:rsidR="00203F45" w:rsidRPr="00203F45">
              <w:rPr>
                <w:rFonts w:ascii="Times New Roman" w:hAnsi="Times New Roman"/>
              </w:rPr>
              <w:t xml:space="preserve"> обучающихся</w:t>
            </w:r>
            <w:r w:rsidR="00F308F3" w:rsidRPr="00203F45">
              <w:rPr>
                <w:rFonts w:ascii="Times New Roman" w:hAnsi="Times New Roman"/>
              </w:rPr>
              <w:t xml:space="preserve">, навыков </w:t>
            </w:r>
            <w:r w:rsidR="00203F45" w:rsidRPr="00203F45">
              <w:rPr>
                <w:rFonts w:ascii="Times New Roman" w:hAnsi="Times New Roman"/>
              </w:rPr>
              <w:t>здорового образа жизни и</w:t>
            </w:r>
            <w:r w:rsidR="00F308F3" w:rsidRPr="00203F45">
              <w:rPr>
                <w:rFonts w:ascii="Times New Roman" w:hAnsi="Times New Roman"/>
              </w:rPr>
              <w:t xml:space="preserve"> поддержке творческих способностей детей, формированию интереса к отечественной культуре и уважительного отношения к </w:t>
            </w:r>
            <w:r w:rsidR="00203F45" w:rsidRPr="00203F45">
              <w:rPr>
                <w:rFonts w:ascii="Times New Roman" w:hAnsi="Times New Roman"/>
              </w:rPr>
              <w:t xml:space="preserve">России и </w:t>
            </w:r>
            <w:r w:rsidR="00F308F3" w:rsidRPr="00203F45">
              <w:rPr>
                <w:rFonts w:ascii="Times New Roman" w:hAnsi="Times New Roman"/>
              </w:rPr>
              <w:t>нравстве</w:t>
            </w:r>
            <w:r w:rsidR="00203F45" w:rsidRPr="00203F45">
              <w:rPr>
                <w:rFonts w:ascii="Times New Roman" w:hAnsi="Times New Roman"/>
              </w:rPr>
              <w:t>нным ценностям</w:t>
            </w:r>
            <w:r w:rsidR="00F308F3" w:rsidRPr="00203F45">
              <w:rPr>
                <w:rFonts w:ascii="Times New Roman" w:hAnsi="Times New Roman"/>
              </w:rPr>
              <w:t xml:space="preserve">. </w:t>
            </w:r>
          </w:p>
        </w:tc>
      </w:tr>
    </w:tbl>
    <w:p w:rsidR="00DF7B9E" w:rsidRPr="003F4433" w:rsidRDefault="00DF7B9E" w:rsidP="00F308F3">
      <w:pPr>
        <w:spacing w:after="0" w:line="240" w:lineRule="auto"/>
      </w:pPr>
    </w:p>
    <w:p w:rsidR="00DF7B9E" w:rsidRPr="00DF7B9E" w:rsidRDefault="00DF7B9E" w:rsidP="00F308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7B9E" w:rsidRDefault="00DF7B9E" w:rsidP="00F308F3">
      <w:pPr>
        <w:pStyle w:val="af4"/>
        <w:jc w:val="left"/>
      </w:pPr>
      <w:r w:rsidRPr="00BD5C06">
        <w:t>Список публикаций, связанных с темой продукта (при наличии)</w:t>
      </w:r>
    </w:p>
    <w:p w:rsidR="008D17FC" w:rsidRDefault="000C0908" w:rsidP="00F308F3">
      <w:pPr>
        <w:pStyle w:val="af4"/>
        <w:jc w:val="left"/>
        <w:rPr>
          <w:b w:val="0"/>
        </w:rPr>
      </w:pPr>
      <w:r w:rsidRPr="000C0908">
        <w:rPr>
          <w:b w:val="0"/>
        </w:rPr>
        <w:t xml:space="preserve">Общественно – политическая газета </w:t>
      </w:r>
      <w:proofErr w:type="spellStart"/>
      <w:r w:rsidRPr="000C0908">
        <w:rPr>
          <w:b w:val="0"/>
        </w:rPr>
        <w:t>Тосненского</w:t>
      </w:r>
      <w:proofErr w:type="spellEnd"/>
      <w:r w:rsidRPr="000C0908">
        <w:rPr>
          <w:b w:val="0"/>
        </w:rPr>
        <w:t xml:space="preserve"> района</w:t>
      </w:r>
      <w:r>
        <w:rPr>
          <w:b w:val="0"/>
        </w:rPr>
        <w:t xml:space="preserve"> </w:t>
      </w:r>
    </w:p>
    <w:p w:rsidR="000C0908" w:rsidRPr="000C0908" w:rsidRDefault="000C0908" w:rsidP="00F308F3">
      <w:pPr>
        <w:pStyle w:val="af4"/>
        <w:jc w:val="left"/>
        <w:rPr>
          <w:b w:val="0"/>
        </w:rPr>
      </w:pPr>
      <w:r>
        <w:rPr>
          <w:b w:val="0"/>
        </w:rPr>
        <w:t>«</w:t>
      </w:r>
      <w:proofErr w:type="spellStart"/>
      <w:r>
        <w:rPr>
          <w:b w:val="0"/>
        </w:rPr>
        <w:t>Тосненский</w:t>
      </w:r>
      <w:proofErr w:type="spellEnd"/>
      <w:r>
        <w:rPr>
          <w:b w:val="0"/>
        </w:rPr>
        <w:t xml:space="preserve"> Вестник» № 54 от 08.08.2015г.</w:t>
      </w:r>
    </w:p>
    <w:p w:rsidR="000C0908" w:rsidRDefault="008D17FC" w:rsidP="00F308F3">
      <w:pPr>
        <w:pStyle w:val="af4"/>
        <w:jc w:val="left"/>
        <w:rPr>
          <w:b w:val="0"/>
        </w:rPr>
      </w:pPr>
      <w:r>
        <w:rPr>
          <w:b w:val="0"/>
        </w:rPr>
        <w:t xml:space="preserve">Газета </w:t>
      </w:r>
      <w:r w:rsidR="000C0908">
        <w:rPr>
          <w:b w:val="0"/>
        </w:rPr>
        <w:t>ГБОУ ДОД «Центр «Ладога» № 1 от 29.08.2015г.</w:t>
      </w:r>
    </w:p>
    <w:p w:rsidR="00DF7B9E" w:rsidRDefault="00DF7B9E" w:rsidP="00F308F3">
      <w:pPr>
        <w:pStyle w:val="af4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0870FA" w:rsidRDefault="000870FA" w:rsidP="00F308F3">
      <w:pPr>
        <w:pStyle w:val="af4"/>
        <w:jc w:val="left"/>
        <w:rPr>
          <w:b w:val="0"/>
        </w:rPr>
      </w:pPr>
      <w:r>
        <w:rPr>
          <w:b w:val="0"/>
        </w:rPr>
        <w:t>22.05. 2015г. в</w:t>
      </w:r>
      <w:r w:rsidR="00710EA1">
        <w:rPr>
          <w:b w:val="0"/>
        </w:rPr>
        <w:t xml:space="preserve">ыступление </w:t>
      </w:r>
      <w:r>
        <w:rPr>
          <w:b w:val="0"/>
        </w:rPr>
        <w:t xml:space="preserve">на Первом всероссийском конкурсе общеобразовательных организаций России, развивающих ученическое самоуправление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.М</w:t>
      </w:r>
      <w:proofErr w:type="gramEnd"/>
      <w:r>
        <w:rPr>
          <w:b w:val="0"/>
        </w:rPr>
        <w:t>осква</w:t>
      </w:r>
      <w:proofErr w:type="spellEnd"/>
    </w:p>
    <w:p w:rsidR="00DF7B9E" w:rsidRDefault="001A55E8" w:rsidP="00F308F3">
      <w:pPr>
        <w:pStyle w:val="af4"/>
        <w:jc w:val="left"/>
        <w:rPr>
          <w:b w:val="0"/>
        </w:rPr>
      </w:pPr>
      <w:r>
        <w:rPr>
          <w:b w:val="0"/>
        </w:rPr>
        <w:t>13.10.2015г. совещание при Главе м</w:t>
      </w:r>
      <w:r w:rsidR="008D17FC">
        <w:rPr>
          <w:b w:val="0"/>
        </w:rPr>
        <w:t xml:space="preserve">униципального образования </w:t>
      </w:r>
      <w:proofErr w:type="spellStart"/>
      <w:r w:rsidR="008D17FC">
        <w:rPr>
          <w:b w:val="0"/>
        </w:rPr>
        <w:t>Тосненского</w:t>
      </w:r>
      <w:proofErr w:type="spellEnd"/>
      <w:r w:rsidR="008D17FC">
        <w:rPr>
          <w:b w:val="0"/>
        </w:rPr>
        <w:t xml:space="preserve"> района Ленинградской области В.В. Захарове, с участием </w:t>
      </w:r>
      <w:proofErr w:type="gramStart"/>
      <w:r w:rsidR="008D17FC">
        <w:rPr>
          <w:b w:val="0"/>
        </w:rPr>
        <w:t xml:space="preserve">представителей </w:t>
      </w:r>
      <w:r>
        <w:rPr>
          <w:b w:val="0"/>
        </w:rPr>
        <w:t xml:space="preserve">администрации муниципального образования </w:t>
      </w:r>
      <w:proofErr w:type="spellStart"/>
      <w:r>
        <w:rPr>
          <w:b w:val="0"/>
        </w:rPr>
        <w:t>Тосненского</w:t>
      </w:r>
      <w:proofErr w:type="spellEnd"/>
      <w:r>
        <w:rPr>
          <w:b w:val="0"/>
        </w:rPr>
        <w:t xml:space="preserve"> района Ленинградской области</w:t>
      </w:r>
      <w:proofErr w:type="gramEnd"/>
      <w:r>
        <w:rPr>
          <w:b w:val="0"/>
        </w:rPr>
        <w:t xml:space="preserve"> и </w:t>
      </w:r>
      <w:r w:rsidR="008D17FC">
        <w:rPr>
          <w:b w:val="0"/>
        </w:rPr>
        <w:t>общественных организаций патриотической направленности</w:t>
      </w:r>
      <w:r>
        <w:rPr>
          <w:b w:val="0"/>
        </w:rPr>
        <w:t xml:space="preserve"> </w:t>
      </w:r>
      <w:r w:rsidR="00DF7B9E">
        <w:rPr>
          <w:b w:val="0"/>
        </w:rPr>
        <w:t xml:space="preserve"> </w:t>
      </w:r>
    </w:p>
    <w:p w:rsidR="00DF7B9E" w:rsidRDefault="00DF7B9E" w:rsidP="00DF7B9E">
      <w:pPr>
        <w:pStyle w:val="af4"/>
        <w:jc w:val="left"/>
      </w:pPr>
    </w:p>
    <w:p w:rsidR="00DF7B9E" w:rsidRDefault="00DF7B9E" w:rsidP="00DF7B9E">
      <w:pPr>
        <w:pStyle w:val="af4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DF7B9E" w:rsidRDefault="00DF7B9E" w:rsidP="00DF7B9E">
      <w:pPr>
        <w:pStyle w:val="af4"/>
        <w:jc w:val="left"/>
        <w:rPr>
          <w:b w:val="0"/>
          <w:bCs/>
        </w:rPr>
      </w:pPr>
    </w:p>
    <w:p w:rsidR="00DF7B9E" w:rsidRDefault="00DF7B9E" w:rsidP="00DF7B9E">
      <w:pPr>
        <w:pStyle w:val="af4"/>
        <w:jc w:val="left"/>
        <w:rPr>
          <w:b w:val="0"/>
          <w:bCs/>
        </w:rPr>
      </w:pPr>
      <w:r>
        <w:rPr>
          <w:b w:val="0"/>
          <w:bCs/>
        </w:rPr>
        <w:t>Продукта ИОД</w:t>
      </w:r>
      <w:r>
        <w:rPr>
          <w:b w:val="0"/>
          <w:bCs/>
        </w:rPr>
        <w:tab/>
        <w:t>_____________</w:t>
      </w:r>
      <w:r w:rsidR="00710EA1">
        <w:rPr>
          <w:b w:val="0"/>
          <w:bCs/>
        </w:rPr>
        <w:t>______________________ М.М. Петрова</w:t>
      </w:r>
    </w:p>
    <w:p w:rsidR="00710EA1" w:rsidRDefault="00710EA1" w:rsidP="00DF7B9E">
      <w:pPr>
        <w:pStyle w:val="af4"/>
        <w:jc w:val="left"/>
        <w:rPr>
          <w:b w:val="0"/>
          <w:bCs/>
        </w:rPr>
      </w:pPr>
    </w:p>
    <w:p w:rsidR="00710EA1" w:rsidRDefault="00710EA1" w:rsidP="00DF7B9E">
      <w:pPr>
        <w:pStyle w:val="af4"/>
        <w:jc w:val="lef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___________________________________А.Н. Новикова</w:t>
      </w:r>
    </w:p>
    <w:p w:rsidR="00DF7B9E" w:rsidRDefault="00DF7B9E" w:rsidP="00DF7B9E">
      <w:pPr>
        <w:pStyle w:val="af4"/>
        <w:tabs>
          <w:tab w:val="num" w:pos="360"/>
        </w:tabs>
        <w:ind w:left="360"/>
        <w:jc w:val="left"/>
        <w:rPr>
          <w:b w:val="0"/>
          <w:bCs/>
        </w:rPr>
      </w:pPr>
    </w:p>
    <w:p w:rsidR="00DF7B9E" w:rsidRDefault="00DF7B9E" w:rsidP="00DF7B9E">
      <w:pPr>
        <w:pStyle w:val="af4"/>
        <w:jc w:val="left"/>
        <w:rPr>
          <w:sz w:val="20"/>
        </w:rPr>
      </w:pPr>
    </w:p>
    <w:p w:rsidR="00DF7B9E" w:rsidRDefault="00DF7B9E" w:rsidP="00DF7B9E">
      <w:pPr>
        <w:pStyle w:val="af4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  <w:r w:rsidR="003D4380">
        <w:rPr>
          <w:sz w:val="20"/>
        </w:rPr>
        <w:t xml:space="preserve"> А. Н. Новикова</w:t>
      </w:r>
    </w:p>
    <w:p w:rsidR="00DF7B9E" w:rsidRDefault="00DF7B9E" w:rsidP="00DF7B9E">
      <w:pPr>
        <w:pStyle w:val="af4"/>
        <w:jc w:val="left"/>
        <w:rPr>
          <w:sz w:val="20"/>
        </w:rPr>
      </w:pPr>
    </w:p>
    <w:p w:rsidR="001A55E8" w:rsidRDefault="00DF7B9E" w:rsidP="00DF7B9E">
      <w:pPr>
        <w:pStyle w:val="af4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</w:t>
      </w:r>
      <w:r w:rsidR="001A55E8">
        <w:rPr>
          <w:sz w:val="20"/>
        </w:rPr>
        <w:t>______________</w:t>
      </w:r>
      <w:r>
        <w:rPr>
          <w:sz w:val="20"/>
        </w:rPr>
        <w:t xml:space="preserve">  </w:t>
      </w:r>
      <w:r w:rsidR="001A55E8">
        <w:rPr>
          <w:sz w:val="20"/>
        </w:rPr>
        <w:t>Директор МКОУ «</w:t>
      </w:r>
      <w:proofErr w:type="spellStart"/>
      <w:r w:rsidR="001A55E8">
        <w:rPr>
          <w:sz w:val="20"/>
        </w:rPr>
        <w:t>Новолисинская</w:t>
      </w:r>
      <w:proofErr w:type="spellEnd"/>
      <w:r w:rsidR="001A55E8">
        <w:rPr>
          <w:sz w:val="20"/>
        </w:rPr>
        <w:t xml:space="preserve"> СОШ - интернат»</w:t>
      </w:r>
    </w:p>
    <w:p w:rsidR="00DF7B9E" w:rsidRDefault="001A55E8" w:rsidP="001A55E8">
      <w:pPr>
        <w:pStyle w:val="af4"/>
        <w:rPr>
          <w:sz w:val="20"/>
        </w:rPr>
      </w:pPr>
      <w:r>
        <w:rPr>
          <w:sz w:val="20"/>
        </w:rPr>
        <w:t xml:space="preserve">                      М. М. Петрова</w:t>
      </w:r>
      <w:r w:rsidR="00DF7B9E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DF7B9E" w:rsidRDefault="00DF7B9E" w:rsidP="00DF7B9E">
      <w:pPr>
        <w:pStyle w:val="af4"/>
        <w:jc w:val="left"/>
      </w:pPr>
    </w:p>
    <w:p w:rsidR="00DF7B9E" w:rsidRDefault="00DF7B9E" w:rsidP="00DF7B9E">
      <w:pPr>
        <w:pStyle w:val="af4"/>
        <w:jc w:val="left"/>
      </w:pPr>
      <w:r>
        <w:t>М.П.</w:t>
      </w: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Default="00DF7B9E" w:rsidP="00DF7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AC6" w:rsidRDefault="00881AC6" w:rsidP="0093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AC6" w:rsidRDefault="00881AC6" w:rsidP="0093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AC6" w:rsidRDefault="00881AC6" w:rsidP="00933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1" w:rsidRDefault="00710EA1" w:rsidP="00710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3106" w:rsidRDefault="00C93106" w:rsidP="00710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C93106" w:rsidRDefault="00C93106" w:rsidP="00C93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106" w:rsidRPr="00F76052" w:rsidRDefault="00C93106" w:rsidP="00C931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C93106" w:rsidRPr="00F76052" w:rsidRDefault="00C93106" w:rsidP="00C93106">
      <w:pPr>
        <w:pStyle w:val="120"/>
        <w:tabs>
          <w:tab w:val="left" w:pos="452"/>
          <w:tab w:val="left" w:pos="5637"/>
        </w:tabs>
        <w:ind w:left="-663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  <w:t xml:space="preserve">    </w:t>
      </w:r>
      <w:r w:rsidRPr="00591DE6">
        <w:rPr>
          <w:b/>
          <w:szCs w:val="24"/>
        </w:rPr>
        <w:t>Общая информация об образовательном учреждении</w:t>
      </w:r>
    </w:p>
    <w:p w:rsidR="00C93106" w:rsidRPr="00F76052" w:rsidRDefault="00C93106" w:rsidP="00C93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</w:t>
      </w:r>
      <w:r w:rsidRPr="00823584">
        <w:rPr>
          <w:rFonts w:ascii="Times New Roman" w:hAnsi="Times New Roman"/>
          <w:b/>
          <w:sz w:val="24"/>
          <w:szCs w:val="24"/>
        </w:rPr>
        <w:t>рограммы</w:t>
      </w: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Концептуальные основы программы  духовно – нравственного развития, воспитания и социализации </w:t>
      </w:r>
      <w:proofErr w:type="gramStart"/>
      <w:r w:rsidRPr="0046328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Актуальность Программы воспитания и социализации </w:t>
      </w:r>
      <w:proofErr w:type="gramStart"/>
      <w:r w:rsidRPr="0046328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>Новизна и Гипотеза Программы</w:t>
      </w: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 </w:t>
      </w: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eastAsia="Times New Roman" w:hAnsi="Times New Roman"/>
          <w:b/>
          <w:bCs/>
          <w:iCs/>
          <w:spacing w:val="1"/>
          <w:sz w:val="24"/>
          <w:szCs w:val="24"/>
          <w:lang w:eastAsia="ru-RU"/>
        </w:rPr>
        <w:t>Цели и задачи</w:t>
      </w:r>
      <w:r w:rsidRPr="0046328C">
        <w:rPr>
          <w:rFonts w:ascii="Times New Roman" w:hAnsi="Times New Roman"/>
          <w:b/>
          <w:sz w:val="24"/>
          <w:szCs w:val="24"/>
        </w:rPr>
        <w:t xml:space="preserve"> духовно – нравственного развития, воспитания и социализации </w:t>
      </w:r>
      <w:proofErr w:type="gramStart"/>
      <w:r w:rsidRPr="0046328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6328C">
        <w:rPr>
          <w:rFonts w:ascii="Times New Roman" w:hAnsi="Times New Roman"/>
          <w:b/>
          <w:sz w:val="24"/>
          <w:szCs w:val="24"/>
        </w:rPr>
        <w:t>.</w:t>
      </w: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93106" w:rsidRPr="0046328C" w:rsidRDefault="00C93106" w:rsidP="00C93106">
      <w:pPr>
        <w:pStyle w:val="a5"/>
        <w:rPr>
          <w:rStyle w:val="346"/>
          <w:b/>
          <w:i w:val="0"/>
          <w:sz w:val="24"/>
          <w:szCs w:val="24"/>
          <w:lang w:val="ru-RU"/>
        </w:rPr>
      </w:pPr>
      <w:r w:rsidRPr="0046328C">
        <w:rPr>
          <w:rStyle w:val="346"/>
          <w:b/>
          <w:i w:val="0"/>
          <w:sz w:val="24"/>
          <w:szCs w:val="24"/>
        </w:rPr>
        <w:t>Организация содержания</w:t>
      </w:r>
      <w:r w:rsidRPr="0046328C">
        <w:rPr>
          <w:rStyle w:val="346"/>
          <w:b/>
          <w:i w:val="0"/>
          <w:sz w:val="24"/>
          <w:szCs w:val="24"/>
          <w:lang w:val="ru-RU"/>
        </w:rPr>
        <w:t xml:space="preserve"> Программы</w:t>
      </w:r>
    </w:p>
    <w:p w:rsidR="00C93106" w:rsidRPr="0046328C" w:rsidRDefault="00C93106" w:rsidP="00C93106">
      <w:pPr>
        <w:pStyle w:val="a5"/>
        <w:ind w:firstLine="708"/>
        <w:rPr>
          <w:rStyle w:val="346"/>
          <w:b/>
          <w:i w:val="0"/>
          <w:sz w:val="24"/>
          <w:szCs w:val="24"/>
          <w:lang w:val="ru-RU"/>
        </w:rPr>
      </w:pPr>
      <w:r w:rsidRPr="0046328C">
        <w:rPr>
          <w:rStyle w:val="346"/>
          <w:b/>
          <w:i w:val="0"/>
          <w:sz w:val="24"/>
          <w:szCs w:val="24"/>
        </w:rPr>
        <w:t>Особенности организации</w:t>
      </w:r>
      <w:r w:rsidRPr="0046328C">
        <w:rPr>
          <w:rStyle w:val="345"/>
          <w:b/>
          <w:i w:val="0"/>
          <w:sz w:val="24"/>
          <w:szCs w:val="24"/>
        </w:rPr>
        <w:t xml:space="preserve"> </w:t>
      </w:r>
      <w:r w:rsidRPr="0046328C">
        <w:rPr>
          <w:rStyle w:val="346"/>
          <w:b/>
          <w:i w:val="0"/>
          <w:sz w:val="24"/>
          <w:szCs w:val="24"/>
        </w:rPr>
        <w:t xml:space="preserve">содержания </w:t>
      </w:r>
      <w:r w:rsidRPr="0046328C">
        <w:rPr>
          <w:rStyle w:val="346"/>
          <w:b/>
          <w:i w:val="0"/>
          <w:sz w:val="24"/>
          <w:szCs w:val="24"/>
          <w:lang w:val="ru-RU"/>
        </w:rPr>
        <w:t>Программы</w:t>
      </w:r>
    </w:p>
    <w:p w:rsidR="00C93106" w:rsidRPr="0046328C" w:rsidRDefault="00C93106" w:rsidP="00C93106">
      <w:pPr>
        <w:pStyle w:val="a5"/>
        <w:ind w:firstLine="708"/>
        <w:rPr>
          <w:rStyle w:val="346"/>
          <w:b/>
          <w:bCs/>
          <w:i w:val="0"/>
          <w:sz w:val="6"/>
          <w:szCs w:val="6"/>
        </w:rPr>
      </w:pPr>
    </w:p>
    <w:p w:rsidR="00C93106" w:rsidRPr="0046328C" w:rsidRDefault="00C93106" w:rsidP="00C93106">
      <w:pPr>
        <w:pStyle w:val="a5"/>
        <w:ind w:firstLine="708"/>
        <w:rPr>
          <w:rStyle w:val="346"/>
          <w:b/>
          <w:i w:val="0"/>
          <w:sz w:val="24"/>
          <w:szCs w:val="24"/>
          <w:lang w:val="ru-RU"/>
        </w:rPr>
      </w:pPr>
      <w:r w:rsidRPr="0046328C">
        <w:rPr>
          <w:rStyle w:val="346"/>
          <w:b/>
          <w:i w:val="0"/>
          <w:sz w:val="24"/>
          <w:szCs w:val="24"/>
          <w:lang w:val="ru-RU"/>
        </w:rPr>
        <w:t>Условия реализации Программы</w:t>
      </w:r>
    </w:p>
    <w:p w:rsidR="00C93106" w:rsidRPr="0046328C" w:rsidRDefault="00C93106" w:rsidP="00C93106">
      <w:pPr>
        <w:pStyle w:val="a5"/>
        <w:ind w:firstLine="708"/>
        <w:rPr>
          <w:rStyle w:val="346"/>
          <w:b/>
          <w:bCs/>
          <w:i w:val="0"/>
          <w:sz w:val="6"/>
          <w:szCs w:val="6"/>
        </w:rPr>
      </w:pPr>
    </w:p>
    <w:p w:rsidR="00C93106" w:rsidRPr="0046328C" w:rsidRDefault="00C93106" w:rsidP="00C93106">
      <w:pPr>
        <w:pStyle w:val="a7"/>
        <w:jc w:val="both"/>
        <w:rPr>
          <w:b/>
          <w:bCs/>
        </w:rPr>
      </w:pPr>
      <w:r w:rsidRPr="0046328C">
        <w:rPr>
          <w:b/>
          <w:bCs/>
        </w:rPr>
        <w:t xml:space="preserve">Организация </w:t>
      </w:r>
      <w:proofErr w:type="spellStart"/>
      <w:r w:rsidRPr="0046328C">
        <w:rPr>
          <w:b/>
          <w:bCs/>
        </w:rPr>
        <w:t>учебно</w:t>
      </w:r>
      <w:proofErr w:type="spellEnd"/>
      <w:r w:rsidRPr="0046328C">
        <w:rPr>
          <w:b/>
          <w:bCs/>
        </w:rPr>
        <w:t xml:space="preserve"> – воспитательного пространства</w:t>
      </w:r>
    </w:p>
    <w:p w:rsidR="00C93106" w:rsidRPr="0046328C" w:rsidRDefault="00C93106" w:rsidP="00C93106">
      <w:pPr>
        <w:pStyle w:val="a7"/>
        <w:jc w:val="both"/>
        <w:rPr>
          <w:b/>
          <w:bCs/>
          <w:sz w:val="6"/>
          <w:szCs w:val="6"/>
        </w:rPr>
      </w:pPr>
    </w:p>
    <w:p w:rsidR="00C93106" w:rsidRPr="0046328C" w:rsidRDefault="00C93106" w:rsidP="00C93106">
      <w:pPr>
        <w:pStyle w:val="a7"/>
        <w:ind w:left="720"/>
        <w:jc w:val="both"/>
        <w:rPr>
          <w:b/>
          <w:bCs/>
        </w:rPr>
      </w:pPr>
      <w:r w:rsidRPr="0046328C">
        <w:rPr>
          <w:b/>
          <w:bCs/>
        </w:rPr>
        <w:t>Направления деятельности</w:t>
      </w:r>
    </w:p>
    <w:p w:rsidR="00C93106" w:rsidRPr="0046328C" w:rsidRDefault="00C93106" w:rsidP="00C93106">
      <w:pPr>
        <w:pStyle w:val="a7"/>
        <w:ind w:left="720"/>
        <w:jc w:val="both"/>
        <w:rPr>
          <w:b/>
          <w:bCs/>
          <w:sz w:val="6"/>
          <w:szCs w:val="6"/>
        </w:rPr>
      </w:pPr>
    </w:p>
    <w:p w:rsidR="00C93106" w:rsidRPr="0046328C" w:rsidRDefault="00C93106" w:rsidP="00C93106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6328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Образовательный процесс</w:t>
      </w:r>
    </w:p>
    <w:p w:rsidR="00C93106" w:rsidRPr="0046328C" w:rsidRDefault="00C93106" w:rsidP="00C93106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bCs/>
          <w:sz w:val="6"/>
          <w:szCs w:val="6"/>
          <w:bdr w:val="none" w:sz="0" w:space="0" w:color="auto" w:frame="1"/>
          <w:shd w:val="clear" w:color="auto" w:fill="auto"/>
        </w:rPr>
      </w:pPr>
      <w:r w:rsidRPr="0046328C">
        <w:rPr>
          <w:rStyle w:val="346"/>
          <w:rFonts w:ascii="Times New Roman" w:hAnsi="Times New Roman" w:cs="Times New Roman"/>
          <w:b/>
          <w:sz w:val="6"/>
          <w:szCs w:val="6"/>
        </w:rPr>
        <w:t xml:space="preserve"> </w:t>
      </w:r>
    </w:p>
    <w:p w:rsidR="00C93106" w:rsidRPr="0046328C" w:rsidRDefault="00C93106" w:rsidP="00C93106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sz w:val="24"/>
          <w:szCs w:val="24"/>
        </w:rPr>
      </w:pP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>Организация внеурочной деятельности и дополнительного образования</w:t>
      </w:r>
    </w:p>
    <w:p w:rsidR="0046328C" w:rsidRPr="0046328C" w:rsidRDefault="0046328C" w:rsidP="00C93106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bCs/>
          <w:sz w:val="6"/>
          <w:szCs w:val="6"/>
        </w:rPr>
      </w:pPr>
    </w:p>
    <w:p w:rsidR="0046328C" w:rsidRPr="0046328C" w:rsidRDefault="00C93106" w:rsidP="00C93106">
      <w:pPr>
        <w:pStyle w:val="msonospacing0"/>
        <w:shd w:val="clear" w:color="auto" w:fill="FFFFFF"/>
        <w:spacing w:before="0" w:beforeAutospacing="0" w:after="0" w:afterAutospacing="0"/>
        <w:ind w:firstLine="708"/>
        <w:rPr>
          <w:b/>
          <w:bdr w:val="none" w:sz="0" w:space="0" w:color="auto" w:frame="1"/>
        </w:rPr>
      </w:pPr>
      <w:r w:rsidRPr="0046328C">
        <w:rPr>
          <w:b/>
          <w:bdr w:val="none" w:sz="0" w:space="0" w:color="auto" w:frame="1"/>
        </w:rPr>
        <w:t>Основн</w:t>
      </w:r>
      <w:r w:rsidR="0046328C" w:rsidRPr="0046328C">
        <w:rPr>
          <w:b/>
          <w:bdr w:val="none" w:sz="0" w:space="0" w:color="auto" w:frame="1"/>
        </w:rPr>
        <w:t>ые принципы</w:t>
      </w:r>
      <w:r w:rsidRPr="0046328C">
        <w:rPr>
          <w:b/>
          <w:bdr w:val="none" w:sz="0" w:space="0" w:color="auto" w:frame="1"/>
        </w:rPr>
        <w:t xml:space="preserve"> образова</w:t>
      </w:r>
      <w:r w:rsidR="0046328C" w:rsidRPr="0046328C">
        <w:rPr>
          <w:b/>
          <w:bdr w:val="none" w:sz="0" w:space="0" w:color="auto" w:frame="1"/>
        </w:rPr>
        <w:t>тельной части Программы</w:t>
      </w:r>
    </w:p>
    <w:p w:rsidR="00C93106" w:rsidRPr="0046328C" w:rsidRDefault="0046328C" w:rsidP="00C93106">
      <w:pPr>
        <w:pStyle w:val="msonospacing0"/>
        <w:shd w:val="clear" w:color="auto" w:fill="FFFFFF"/>
        <w:spacing w:before="0" w:beforeAutospacing="0" w:after="0" w:afterAutospacing="0"/>
        <w:ind w:firstLine="708"/>
        <w:rPr>
          <w:b/>
          <w:sz w:val="6"/>
          <w:szCs w:val="6"/>
          <w:bdr w:val="none" w:sz="0" w:space="0" w:color="auto" w:frame="1"/>
        </w:rPr>
      </w:pPr>
      <w:r w:rsidRPr="0046328C">
        <w:rPr>
          <w:b/>
          <w:bdr w:val="none" w:sz="0" w:space="0" w:color="auto" w:frame="1"/>
        </w:rPr>
        <w:t xml:space="preserve"> </w:t>
      </w:r>
    </w:p>
    <w:p w:rsidR="0046328C" w:rsidRPr="0046328C" w:rsidRDefault="00C93106" w:rsidP="00C93106">
      <w:pPr>
        <w:pStyle w:val="msonospacing0"/>
        <w:shd w:val="clear" w:color="auto" w:fill="FFFFFF"/>
        <w:spacing w:before="0" w:beforeAutospacing="0" w:after="0" w:afterAutospacing="0"/>
        <w:ind w:firstLine="708"/>
        <w:rPr>
          <w:b/>
          <w:bdr w:val="none" w:sz="0" w:space="0" w:color="auto" w:frame="1"/>
        </w:rPr>
      </w:pPr>
      <w:r w:rsidRPr="0046328C">
        <w:rPr>
          <w:b/>
          <w:bdr w:val="none" w:sz="0" w:space="0" w:color="auto" w:frame="1"/>
        </w:rPr>
        <w:t>Основ</w:t>
      </w:r>
      <w:r w:rsidR="0046328C" w:rsidRPr="0046328C">
        <w:rPr>
          <w:b/>
          <w:bdr w:val="none" w:sz="0" w:space="0" w:color="auto" w:frame="1"/>
        </w:rPr>
        <w:t>ные принципы</w:t>
      </w:r>
      <w:r w:rsidRPr="0046328C">
        <w:rPr>
          <w:b/>
          <w:bdr w:val="none" w:sz="0" w:space="0" w:color="auto" w:frame="1"/>
        </w:rPr>
        <w:t xml:space="preserve"> воспитательной част</w:t>
      </w:r>
      <w:r w:rsidR="0046328C" w:rsidRPr="0046328C">
        <w:rPr>
          <w:b/>
          <w:bdr w:val="none" w:sz="0" w:space="0" w:color="auto" w:frame="1"/>
        </w:rPr>
        <w:t>и Программы</w:t>
      </w:r>
    </w:p>
    <w:p w:rsidR="00C93106" w:rsidRPr="0046328C" w:rsidRDefault="00C93106" w:rsidP="00C93106">
      <w:pPr>
        <w:pStyle w:val="msonospacing0"/>
        <w:shd w:val="clear" w:color="auto" w:fill="FFFFFF"/>
        <w:spacing w:before="0" w:beforeAutospacing="0" w:after="0" w:afterAutospacing="0"/>
        <w:ind w:firstLine="708"/>
        <w:rPr>
          <w:b/>
          <w:sz w:val="6"/>
          <w:szCs w:val="6"/>
        </w:rPr>
      </w:pPr>
      <w:r w:rsidRPr="0046328C">
        <w:rPr>
          <w:b/>
          <w:sz w:val="6"/>
          <w:szCs w:val="6"/>
          <w:bdr w:val="none" w:sz="0" w:space="0" w:color="auto" w:frame="1"/>
        </w:rPr>
        <w:t xml:space="preserve"> </w:t>
      </w:r>
    </w:p>
    <w:p w:rsidR="0046328C" w:rsidRPr="0046328C" w:rsidRDefault="00C93106" w:rsidP="00C93106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sz w:val="24"/>
          <w:szCs w:val="24"/>
        </w:rPr>
      </w:pP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 xml:space="preserve">Подходы </w:t>
      </w:r>
      <w:r w:rsidR="0046328C" w:rsidRPr="0046328C">
        <w:rPr>
          <w:rStyle w:val="346"/>
          <w:rFonts w:ascii="Times New Roman" w:hAnsi="Times New Roman" w:cs="Times New Roman"/>
          <w:b/>
          <w:sz w:val="24"/>
          <w:szCs w:val="24"/>
        </w:rPr>
        <w:t xml:space="preserve">к </w:t>
      </w: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>организации</w:t>
      </w:r>
      <w:r w:rsidRPr="0046328C">
        <w:rPr>
          <w:rStyle w:val="345"/>
          <w:rFonts w:ascii="Times New Roman" w:hAnsi="Times New Roman" w:cs="Times New Roman"/>
          <w:b/>
          <w:sz w:val="24"/>
          <w:szCs w:val="24"/>
        </w:rPr>
        <w:t xml:space="preserve"> </w:t>
      </w: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>содержания</w:t>
      </w:r>
    </w:p>
    <w:p w:rsidR="00C93106" w:rsidRPr="0046328C" w:rsidRDefault="00C93106" w:rsidP="00C93106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bCs/>
          <w:sz w:val="6"/>
          <w:szCs w:val="6"/>
        </w:rPr>
      </w:pPr>
      <w:r w:rsidRPr="0046328C">
        <w:rPr>
          <w:rStyle w:val="346"/>
          <w:rFonts w:ascii="Times New Roman" w:hAnsi="Times New Roman" w:cs="Times New Roman"/>
          <w:b/>
          <w:sz w:val="6"/>
          <w:szCs w:val="6"/>
        </w:rPr>
        <w:t xml:space="preserve"> </w:t>
      </w:r>
    </w:p>
    <w:p w:rsidR="0046328C" w:rsidRPr="0046328C" w:rsidRDefault="00C93106" w:rsidP="00C9310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 w:rsidR="0046328C" w:rsidRPr="0046328C">
        <w:rPr>
          <w:rFonts w:ascii="Times New Roman" w:hAnsi="Times New Roman"/>
          <w:b/>
          <w:sz w:val="24"/>
          <w:szCs w:val="24"/>
        </w:rPr>
        <w:t xml:space="preserve">работы </w:t>
      </w:r>
      <w:r w:rsidRPr="0046328C">
        <w:rPr>
          <w:rFonts w:ascii="Times New Roman" w:hAnsi="Times New Roman"/>
          <w:b/>
          <w:sz w:val="24"/>
          <w:szCs w:val="24"/>
        </w:rPr>
        <w:t>и ценностные основы</w:t>
      </w:r>
    </w:p>
    <w:p w:rsidR="00C93106" w:rsidRPr="0046328C" w:rsidRDefault="00C93106" w:rsidP="00C93106">
      <w:pPr>
        <w:spacing w:after="0" w:line="240" w:lineRule="auto"/>
        <w:ind w:firstLine="708"/>
        <w:rPr>
          <w:rStyle w:val="dash041e005f0431005f044b005f0447005f043d005f044b005f0439005f005fchar1char1"/>
          <w:b/>
          <w:sz w:val="6"/>
          <w:szCs w:val="6"/>
        </w:rPr>
      </w:pPr>
      <w:r w:rsidRPr="0046328C">
        <w:rPr>
          <w:rFonts w:ascii="Times New Roman" w:hAnsi="Times New Roman"/>
          <w:b/>
          <w:sz w:val="6"/>
          <w:szCs w:val="6"/>
        </w:rPr>
        <w:t xml:space="preserve"> </w:t>
      </w:r>
    </w:p>
    <w:p w:rsidR="0046328C" w:rsidRPr="0046328C" w:rsidRDefault="00C93106" w:rsidP="00C9310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>Формы и методы работы</w:t>
      </w:r>
    </w:p>
    <w:p w:rsidR="00C93106" w:rsidRPr="0046328C" w:rsidRDefault="00C93106" w:rsidP="00C93106">
      <w:pPr>
        <w:spacing w:after="0" w:line="240" w:lineRule="auto"/>
        <w:ind w:firstLine="708"/>
        <w:rPr>
          <w:rStyle w:val="dash041e005f0431005f044b005f0447005f043d005f044b005f0439005f005fchar1char1"/>
          <w:b/>
          <w:sz w:val="6"/>
          <w:szCs w:val="6"/>
        </w:rPr>
      </w:pPr>
      <w:r w:rsidRPr="0046328C">
        <w:rPr>
          <w:rFonts w:ascii="Times New Roman" w:hAnsi="Times New Roman"/>
          <w:b/>
          <w:sz w:val="6"/>
          <w:szCs w:val="6"/>
        </w:rPr>
        <w:t xml:space="preserve"> </w:t>
      </w:r>
    </w:p>
    <w:p w:rsidR="00C93106" w:rsidRPr="0046328C" w:rsidRDefault="00C93106" w:rsidP="00C9310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Основные формы организации педагогической поддержки </w:t>
      </w:r>
      <w:proofErr w:type="gramStart"/>
      <w:r w:rsidRPr="0046328C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</w:p>
    <w:p w:rsidR="0046328C" w:rsidRPr="0046328C" w:rsidRDefault="0046328C" w:rsidP="00C93106">
      <w:pPr>
        <w:spacing w:after="0" w:line="240" w:lineRule="auto"/>
        <w:ind w:firstLine="708"/>
        <w:rPr>
          <w:rFonts w:ascii="Times New Roman" w:hAnsi="Times New Roman"/>
          <w:b/>
          <w:sz w:val="6"/>
          <w:szCs w:val="6"/>
        </w:rPr>
      </w:pPr>
    </w:p>
    <w:p w:rsidR="00C93106" w:rsidRPr="0046328C" w:rsidRDefault="00C93106" w:rsidP="00C93106">
      <w:pPr>
        <w:spacing w:after="0" w:line="240" w:lineRule="auto"/>
        <w:ind w:firstLine="708"/>
        <w:rPr>
          <w:rStyle w:val="a8"/>
          <w:rFonts w:ascii="Times New Roman" w:hAnsi="Times New Roman"/>
          <w:b/>
          <w:bCs/>
          <w:i w:val="0"/>
          <w:sz w:val="24"/>
          <w:szCs w:val="24"/>
        </w:rPr>
      </w:pPr>
      <w:r w:rsidRPr="0046328C">
        <w:rPr>
          <w:rStyle w:val="a8"/>
          <w:rFonts w:ascii="Times New Roman" w:hAnsi="Times New Roman"/>
          <w:b/>
          <w:bCs/>
          <w:i w:val="0"/>
          <w:sz w:val="24"/>
          <w:szCs w:val="24"/>
        </w:rPr>
        <w:t>Организация ученического самоуправления в классах и школе</w:t>
      </w:r>
    </w:p>
    <w:p w:rsidR="0046328C" w:rsidRPr="0046328C" w:rsidRDefault="0046328C" w:rsidP="00C93106">
      <w:pPr>
        <w:spacing w:after="0" w:line="240" w:lineRule="auto"/>
        <w:ind w:firstLine="708"/>
        <w:rPr>
          <w:rStyle w:val="a8"/>
          <w:rFonts w:ascii="Times New Roman" w:hAnsi="Times New Roman"/>
          <w:b/>
          <w:bCs/>
          <w:i w:val="0"/>
          <w:iCs w:val="0"/>
          <w:sz w:val="6"/>
          <w:szCs w:val="6"/>
        </w:rPr>
      </w:pPr>
    </w:p>
    <w:p w:rsidR="00C93106" w:rsidRPr="0046328C" w:rsidRDefault="00C93106" w:rsidP="00C93106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Style w:val="346"/>
          <w:rFonts w:ascii="Times New Roman" w:hAnsi="Times New Roman" w:cs="Times New Roman"/>
          <w:b/>
          <w:sz w:val="24"/>
          <w:szCs w:val="24"/>
        </w:rPr>
      </w:pP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>Просветительская и методическая работа с педагогами</w:t>
      </w:r>
    </w:p>
    <w:p w:rsidR="0046328C" w:rsidRPr="0046328C" w:rsidRDefault="0046328C" w:rsidP="00C93106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bCs w:val="0"/>
          <w:sz w:val="6"/>
          <w:szCs w:val="6"/>
          <w:shd w:val="clear" w:color="auto" w:fill="FFFFFF"/>
        </w:rPr>
      </w:pPr>
    </w:p>
    <w:p w:rsidR="00C93106" w:rsidRPr="0046328C" w:rsidRDefault="00C93106" w:rsidP="00C93106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328C">
        <w:rPr>
          <w:rStyle w:val="346"/>
          <w:rFonts w:ascii="Times New Roman" w:hAnsi="Times New Roman" w:cs="Times New Roman"/>
          <w:b/>
          <w:sz w:val="24"/>
          <w:szCs w:val="24"/>
        </w:rPr>
        <w:t xml:space="preserve">Просветительская работа </w:t>
      </w:r>
      <w:r w:rsidRPr="0046328C">
        <w:rPr>
          <w:rFonts w:ascii="Times New Roman" w:hAnsi="Times New Roman" w:cs="Times New Roman"/>
          <w:sz w:val="24"/>
          <w:szCs w:val="24"/>
        </w:rPr>
        <w:t>с родителями (законными представителями)</w:t>
      </w:r>
    </w:p>
    <w:p w:rsidR="0046328C" w:rsidRPr="0046328C" w:rsidRDefault="0046328C" w:rsidP="00C93106">
      <w:pPr>
        <w:pStyle w:val="341"/>
        <w:keepNext/>
        <w:keepLines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6"/>
          <w:szCs w:val="6"/>
        </w:rPr>
      </w:pPr>
    </w:p>
    <w:p w:rsidR="00C93106" w:rsidRPr="0046328C" w:rsidRDefault="00C93106" w:rsidP="00C93106">
      <w:pPr>
        <w:pStyle w:val="a7"/>
        <w:ind w:left="720"/>
        <w:rPr>
          <w:b/>
        </w:rPr>
      </w:pPr>
      <w:r w:rsidRPr="0046328C">
        <w:rPr>
          <w:b/>
        </w:rPr>
        <w:t>Система развития воспитания и социализации</w:t>
      </w:r>
    </w:p>
    <w:p w:rsidR="00C93106" w:rsidRPr="0046328C" w:rsidRDefault="00C93106" w:rsidP="00C93106">
      <w:pPr>
        <w:pStyle w:val="34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iCs/>
          <w:sz w:val="10"/>
          <w:szCs w:val="10"/>
        </w:rPr>
      </w:pP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93106" w:rsidRPr="0046328C" w:rsidRDefault="00C93106" w:rsidP="00C93106">
      <w:pPr>
        <w:spacing w:after="0" w:line="240" w:lineRule="auto"/>
        <w:ind w:right="883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46328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Основные средства и этапы реализации программы</w:t>
      </w:r>
    </w:p>
    <w:p w:rsidR="00C93106" w:rsidRPr="0046328C" w:rsidRDefault="00C93106" w:rsidP="00C9310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C93106" w:rsidRPr="0046328C" w:rsidRDefault="00C93106" w:rsidP="00C93106">
      <w:pPr>
        <w:spacing w:after="0" w:line="240" w:lineRule="auto"/>
        <w:ind w:firstLine="708"/>
        <w:rPr>
          <w:rFonts w:ascii="Times New Roman" w:hAnsi="Times New Roman"/>
          <w:b/>
          <w:sz w:val="10"/>
          <w:szCs w:val="10"/>
        </w:rPr>
      </w:pPr>
    </w:p>
    <w:p w:rsidR="00C93106" w:rsidRPr="0046328C" w:rsidRDefault="00C93106" w:rsidP="00C93106">
      <w:pPr>
        <w:spacing w:after="0" w:line="240" w:lineRule="auto"/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</w:pPr>
      <w:r w:rsidRPr="0046328C"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  <w:t xml:space="preserve">Ожидаемые результаты духовно – нравственного развития, воспитания и социализации </w:t>
      </w:r>
      <w:proofErr w:type="gramStart"/>
      <w:r w:rsidRPr="0046328C"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  <w:t>обучающихся</w:t>
      </w:r>
      <w:proofErr w:type="gramEnd"/>
      <w:r w:rsidRPr="0046328C">
        <w:rPr>
          <w:rFonts w:ascii="Times New Roman" w:eastAsia="Times New Roman" w:hAnsi="Times New Roman"/>
          <w:b/>
          <w:bCs/>
          <w:iCs/>
          <w:spacing w:val="-2"/>
          <w:sz w:val="24"/>
          <w:szCs w:val="24"/>
          <w:lang w:eastAsia="ru-RU"/>
        </w:rPr>
        <w:t xml:space="preserve"> </w:t>
      </w:r>
    </w:p>
    <w:p w:rsidR="00C93106" w:rsidRPr="0046328C" w:rsidRDefault="00C93106" w:rsidP="00C93106">
      <w:pPr>
        <w:spacing w:after="0" w:line="240" w:lineRule="auto"/>
        <w:rPr>
          <w:rFonts w:ascii="Times New Roman" w:eastAsia="Times New Roman" w:hAnsi="Times New Roman"/>
          <w:b/>
          <w:bCs/>
          <w:iCs/>
          <w:spacing w:val="-2"/>
          <w:sz w:val="10"/>
          <w:szCs w:val="10"/>
          <w:lang w:eastAsia="ru-RU"/>
        </w:rPr>
      </w:pPr>
      <w:r w:rsidRPr="0046328C">
        <w:rPr>
          <w:rFonts w:ascii="Times New Roman" w:eastAsia="Times New Roman" w:hAnsi="Times New Roman"/>
          <w:b/>
          <w:bCs/>
          <w:iCs/>
          <w:spacing w:val="-2"/>
          <w:sz w:val="10"/>
          <w:szCs w:val="10"/>
          <w:lang w:eastAsia="ru-RU"/>
        </w:rPr>
        <w:t xml:space="preserve">                                </w:t>
      </w: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28C">
        <w:rPr>
          <w:rFonts w:ascii="Times New Roman" w:hAnsi="Times New Roman"/>
          <w:b/>
          <w:sz w:val="24"/>
          <w:szCs w:val="24"/>
        </w:rPr>
        <w:t xml:space="preserve">Мониторинг эффективности реализации Программы воспитания и социализации </w:t>
      </w:r>
      <w:proofErr w:type="gramStart"/>
      <w:r w:rsidRPr="0046328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C93106" w:rsidRPr="0046328C" w:rsidRDefault="00C93106" w:rsidP="00C931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328C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 развития инновации</w:t>
      </w:r>
    </w:p>
    <w:p w:rsidR="00C93106" w:rsidRPr="0046328C" w:rsidRDefault="00C93106" w:rsidP="00C93106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328C">
        <w:rPr>
          <w:rFonts w:ascii="Times New Roman" w:hAnsi="Times New Roman"/>
          <w:b/>
          <w:bCs/>
          <w:sz w:val="24"/>
          <w:szCs w:val="24"/>
        </w:rPr>
        <w:t>Возможные риски</w:t>
      </w:r>
    </w:p>
    <w:p w:rsidR="00C93106" w:rsidRPr="0046328C" w:rsidRDefault="00C93106" w:rsidP="00C93106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C93106" w:rsidRPr="0046328C" w:rsidRDefault="00C93106" w:rsidP="00C931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32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Практическая значимость</w:t>
      </w:r>
    </w:p>
    <w:p w:rsidR="00C93106" w:rsidRPr="0046328C" w:rsidRDefault="00C93106" w:rsidP="00C93106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93106" w:rsidRDefault="004B1F92" w:rsidP="00C93106">
      <w:pPr>
        <w:tabs>
          <w:tab w:val="left" w:pos="852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трансляции опыта</w:t>
      </w:r>
    </w:p>
    <w:p w:rsidR="004B1F92" w:rsidRPr="004B1F92" w:rsidRDefault="004B1F92" w:rsidP="00C93106">
      <w:pPr>
        <w:tabs>
          <w:tab w:val="left" w:pos="8529"/>
        </w:tabs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:rsidR="007935E9" w:rsidRPr="007935E9" w:rsidRDefault="004B1F92" w:rsidP="007935E9">
      <w:pPr>
        <w:tabs>
          <w:tab w:val="left" w:pos="8529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Приложения</w:t>
      </w:r>
    </w:p>
    <w:p w:rsidR="007935E9" w:rsidRDefault="007935E9" w:rsidP="00793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B9E" w:rsidRPr="00591DE6" w:rsidRDefault="008639C5" w:rsidP="00793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7B9E" w:rsidRPr="00591DE6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DF7B9E" w:rsidRPr="002E45A3" w:rsidRDefault="00DF7B9E" w:rsidP="00DF7B9E">
      <w:pPr>
        <w:pStyle w:val="120"/>
        <w:tabs>
          <w:tab w:val="left" w:pos="452"/>
          <w:tab w:val="left" w:pos="5637"/>
        </w:tabs>
        <w:ind w:left="-663"/>
        <w:jc w:val="center"/>
        <w:rPr>
          <w:sz w:val="10"/>
          <w:szCs w:val="10"/>
        </w:rPr>
      </w:pPr>
    </w:p>
    <w:p w:rsidR="00DF7B9E" w:rsidRPr="00591DE6" w:rsidRDefault="00DF7B9E" w:rsidP="00DF7B9E">
      <w:pPr>
        <w:pStyle w:val="120"/>
        <w:tabs>
          <w:tab w:val="left" w:pos="452"/>
          <w:tab w:val="left" w:pos="5637"/>
        </w:tabs>
        <w:ind w:left="-663"/>
        <w:rPr>
          <w:b/>
          <w:szCs w:val="24"/>
        </w:rPr>
      </w:pPr>
      <w:r>
        <w:rPr>
          <w:szCs w:val="24"/>
        </w:rPr>
        <w:tab/>
      </w:r>
      <w:r w:rsidRPr="00591DE6">
        <w:rPr>
          <w:b/>
          <w:szCs w:val="24"/>
        </w:rPr>
        <w:t>Общая информация об образовательном учреждении</w:t>
      </w:r>
    </w:p>
    <w:p w:rsidR="00DF7B9E" w:rsidRPr="00952C65" w:rsidRDefault="00DF7B9E" w:rsidP="00DF7B9E">
      <w:pPr>
        <w:pStyle w:val="120"/>
        <w:tabs>
          <w:tab w:val="left" w:pos="452"/>
          <w:tab w:val="left" w:pos="5637"/>
        </w:tabs>
        <w:ind w:left="-663"/>
        <w:jc w:val="center"/>
        <w:rPr>
          <w:szCs w:val="24"/>
        </w:rPr>
      </w:pPr>
    </w:p>
    <w:tbl>
      <w:tblPr>
        <w:tblW w:w="516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2"/>
        <w:gridCol w:w="6472"/>
      </w:tblGrid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jc w:val="left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212" w:type="pct"/>
            <w:shd w:val="clear" w:color="auto" w:fill="FFFFFF"/>
          </w:tcPr>
          <w:p w:rsidR="00DF7B9E" w:rsidRDefault="00DF7B9E" w:rsidP="00887138">
            <w:pPr>
              <w:pStyle w:val="120"/>
              <w:jc w:val="left"/>
              <w:rPr>
                <w:szCs w:val="24"/>
              </w:rPr>
            </w:pPr>
            <w:r w:rsidRPr="00D016CB">
              <w:rPr>
                <w:szCs w:val="24"/>
              </w:rPr>
              <w:t xml:space="preserve">Муниципальное </w:t>
            </w:r>
            <w:r>
              <w:rPr>
                <w:szCs w:val="24"/>
              </w:rPr>
              <w:t xml:space="preserve">казенное </w:t>
            </w:r>
            <w:r w:rsidRPr="00D016CB">
              <w:rPr>
                <w:szCs w:val="24"/>
              </w:rPr>
              <w:t>общеобразовательное у</w:t>
            </w:r>
            <w:r w:rsidRPr="00952C65">
              <w:rPr>
                <w:szCs w:val="24"/>
              </w:rPr>
              <w:t>чреждение «</w:t>
            </w:r>
            <w:proofErr w:type="spellStart"/>
            <w:r w:rsidRPr="00952C65">
              <w:rPr>
                <w:szCs w:val="24"/>
              </w:rPr>
              <w:t>Новолисинская</w:t>
            </w:r>
            <w:proofErr w:type="spellEnd"/>
            <w:r w:rsidRPr="00952C65">
              <w:rPr>
                <w:szCs w:val="24"/>
              </w:rPr>
              <w:t xml:space="preserve"> школа-интернат среднего (полного) общего образования»</w:t>
            </w:r>
          </w:p>
          <w:p w:rsidR="00DF7B9E" w:rsidRPr="002E45A3" w:rsidRDefault="00DF7B9E" w:rsidP="00887138">
            <w:pPr>
              <w:pStyle w:val="120"/>
              <w:jc w:val="left"/>
              <w:rPr>
                <w:sz w:val="10"/>
                <w:szCs w:val="10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jc w:val="left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Тип и вид образовательного учреждения</w:t>
            </w:r>
          </w:p>
        </w:tc>
        <w:tc>
          <w:tcPr>
            <w:tcW w:w="3212" w:type="pct"/>
            <w:shd w:val="clear" w:color="auto" w:fill="FFFFFF"/>
          </w:tcPr>
          <w:p w:rsidR="00DF7B9E" w:rsidRDefault="00DF7B9E" w:rsidP="0088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>тип ОУ: Общеобразовательная школа - интернат</w:t>
            </w:r>
            <w:r w:rsidRPr="00952C65">
              <w:rPr>
                <w:rFonts w:ascii="Times New Roman" w:hAnsi="Times New Roman"/>
                <w:sz w:val="24"/>
                <w:szCs w:val="24"/>
              </w:rPr>
              <w:br/>
              <w:t>вид ОУ: Общеобразовательная школа – интернат среднего (полного) общего образования.</w:t>
            </w:r>
          </w:p>
          <w:p w:rsidR="00DF7B9E" w:rsidRPr="003B263B" w:rsidRDefault="00DF7B9E" w:rsidP="008871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Организационно-правовая форма</w:t>
            </w:r>
          </w:p>
        </w:tc>
        <w:tc>
          <w:tcPr>
            <w:tcW w:w="3212" w:type="pct"/>
            <w:shd w:val="clear" w:color="auto" w:fill="FFFFFF"/>
          </w:tcPr>
          <w:p w:rsidR="00DF7B9E" w:rsidRPr="00952C65" w:rsidRDefault="00DF7B9E" w:rsidP="0088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>- муниципальное учреждение;</w:t>
            </w:r>
          </w:p>
          <w:p w:rsidR="00DF7B9E" w:rsidRPr="00952C65" w:rsidRDefault="00DF7B9E" w:rsidP="0088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>- общеобразовательная школа-интернат;</w:t>
            </w:r>
          </w:p>
          <w:p w:rsidR="00DF7B9E" w:rsidRDefault="00DF7B9E" w:rsidP="0088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>- общеобразовательная школа-интернат среднего (полного) общего образования</w:t>
            </w:r>
          </w:p>
          <w:p w:rsidR="00DF7B9E" w:rsidRPr="003B263B" w:rsidRDefault="00DF7B9E" w:rsidP="008871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Учредитель</w:t>
            </w:r>
          </w:p>
        </w:tc>
        <w:tc>
          <w:tcPr>
            <w:tcW w:w="3212" w:type="pct"/>
            <w:shd w:val="clear" w:color="auto" w:fill="FFFFFF"/>
          </w:tcPr>
          <w:p w:rsidR="00DF7B9E" w:rsidRDefault="00DF7B9E" w:rsidP="0088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 в лице комитета образования администрации муниципального образования </w:t>
            </w: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области  (решение Совета депутатов муниципального образования </w:t>
            </w: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 район Ленинградской область от 23.12.2005г, № 17)</w:t>
            </w:r>
          </w:p>
          <w:p w:rsidR="00DF7B9E" w:rsidRPr="003B263B" w:rsidRDefault="00DF7B9E" w:rsidP="008871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Год основания</w:t>
            </w:r>
          </w:p>
        </w:tc>
        <w:tc>
          <w:tcPr>
            <w:tcW w:w="3212" w:type="pct"/>
            <w:shd w:val="clear" w:color="auto" w:fill="FFFFFF"/>
          </w:tcPr>
          <w:p w:rsidR="00DF7B9E" w:rsidRDefault="00DF7B9E" w:rsidP="0088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 xml:space="preserve">1992г. (постановление главы администрации </w:t>
            </w: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от 21.09.1992г., № 688)</w:t>
            </w:r>
          </w:p>
          <w:p w:rsidR="00DF7B9E" w:rsidRPr="003B263B" w:rsidRDefault="00DF7B9E" w:rsidP="008871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Юридический адрес</w:t>
            </w:r>
          </w:p>
        </w:tc>
        <w:tc>
          <w:tcPr>
            <w:tcW w:w="3212" w:type="pct"/>
            <w:shd w:val="clear" w:color="auto" w:fill="FFFFFF"/>
          </w:tcPr>
          <w:p w:rsidR="00DF7B9E" w:rsidRPr="00952C65" w:rsidRDefault="00DF7B9E" w:rsidP="0088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C65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187024, Ленинградская область,              </w:t>
            </w:r>
          </w:p>
          <w:p w:rsidR="00DF7B9E" w:rsidRDefault="00DF7B9E" w:rsidP="0088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  район, д. </w:t>
            </w:r>
            <w:proofErr w:type="spellStart"/>
            <w:r w:rsidRPr="00952C65">
              <w:rPr>
                <w:rFonts w:ascii="Times New Roman" w:hAnsi="Times New Roman"/>
                <w:sz w:val="24"/>
                <w:szCs w:val="24"/>
              </w:rPr>
              <w:t>Новолисино</w:t>
            </w:r>
            <w:proofErr w:type="spellEnd"/>
            <w:r w:rsidRPr="00952C6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952C65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952C65">
              <w:rPr>
                <w:rFonts w:ascii="Times New Roman" w:hAnsi="Times New Roman"/>
                <w:sz w:val="24"/>
                <w:szCs w:val="24"/>
              </w:rPr>
              <w:t>, д.11.</w:t>
            </w:r>
          </w:p>
          <w:p w:rsidR="00DF7B9E" w:rsidRPr="00952C65" w:rsidRDefault="00DF7B9E" w:rsidP="00887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Телефон/факс</w:t>
            </w:r>
          </w:p>
        </w:tc>
        <w:tc>
          <w:tcPr>
            <w:tcW w:w="3212" w:type="pct"/>
            <w:shd w:val="clear" w:color="auto" w:fill="FFFFFF"/>
          </w:tcPr>
          <w:p w:rsidR="00DF7B9E" w:rsidRDefault="00DF7B9E" w:rsidP="00887138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8 (81361) 45-291</w:t>
            </w:r>
          </w:p>
          <w:p w:rsidR="00DF7B9E" w:rsidRPr="00952C65" w:rsidRDefault="00DF7B9E" w:rsidP="00887138">
            <w:pPr>
              <w:pStyle w:val="120"/>
              <w:jc w:val="left"/>
              <w:rPr>
                <w:szCs w:val="24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e-</w:t>
            </w:r>
            <w:proofErr w:type="spellStart"/>
            <w:r w:rsidRPr="00591DE6">
              <w:rPr>
                <w:b/>
                <w:szCs w:val="24"/>
              </w:rPr>
              <w:t>mail</w:t>
            </w:r>
            <w:proofErr w:type="spellEnd"/>
          </w:p>
        </w:tc>
        <w:tc>
          <w:tcPr>
            <w:tcW w:w="3212" w:type="pct"/>
            <w:shd w:val="clear" w:color="auto" w:fill="FFFFFF"/>
          </w:tcPr>
          <w:p w:rsidR="00DF7B9E" w:rsidRPr="00F263C1" w:rsidRDefault="00694F61" w:rsidP="00887138">
            <w:pPr>
              <w:spacing w:after="0" w:line="240" w:lineRule="auto"/>
              <w:rPr>
                <w:rStyle w:val="aa"/>
                <w:color w:val="auto"/>
                <w:sz w:val="22"/>
                <w:szCs w:val="22"/>
              </w:rPr>
            </w:pPr>
            <w:hyperlink r:id="rId42" w:history="1">
              <w:r w:rsidR="00DF7B9E"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novolisino</w:t>
              </w:r>
              <w:r w:rsidR="00DF7B9E" w:rsidRPr="00F263C1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DF7B9E"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tsn</w:t>
              </w:r>
              <w:r w:rsidR="00DF7B9E" w:rsidRPr="00F263C1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DF7B9E"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lokos</w:t>
              </w:r>
              <w:r w:rsidR="00DF7B9E" w:rsidRPr="00F263C1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DF7B9E"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net</w:t>
              </w:r>
            </w:hyperlink>
          </w:p>
          <w:p w:rsidR="00DF7B9E" w:rsidRPr="00F263C1" w:rsidRDefault="00DF7B9E" w:rsidP="008871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Адрес сайта в интернете</w:t>
            </w:r>
          </w:p>
        </w:tc>
        <w:tc>
          <w:tcPr>
            <w:tcW w:w="3212" w:type="pct"/>
            <w:shd w:val="clear" w:color="auto" w:fill="FFFFFF"/>
          </w:tcPr>
          <w:p w:rsidR="00DF7B9E" w:rsidRPr="00F263C1" w:rsidRDefault="00694F61" w:rsidP="00887138">
            <w:pPr>
              <w:spacing w:after="0" w:line="240" w:lineRule="auto"/>
              <w:rPr>
                <w:rStyle w:val="aa"/>
                <w:color w:val="auto"/>
                <w:sz w:val="22"/>
                <w:szCs w:val="22"/>
              </w:rPr>
            </w:pPr>
            <w:hyperlink r:id="rId43" w:history="1">
              <w:r w:rsidR="00DF7B9E"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http</w:t>
              </w:r>
              <w:r w:rsidR="00DF7B9E" w:rsidRPr="00F263C1">
                <w:rPr>
                  <w:rStyle w:val="aa"/>
                  <w:color w:val="auto"/>
                  <w:sz w:val="22"/>
                  <w:szCs w:val="22"/>
                </w:rPr>
                <w:t>://</w:t>
              </w:r>
              <w:proofErr w:type="spellStart"/>
              <w:r w:rsidR="00DF7B9E"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schoolnovolisino</w:t>
              </w:r>
              <w:proofErr w:type="spellEnd"/>
              <w:r w:rsidR="00DF7B9E" w:rsidRPr="00F263C1">
                <w:rPr>
                  <w:rStyle w:val="aa"/>
                  <w:color w:val="auto"/>
                  <w:sz w:val="22"/>
                  <w:szCs w:val="22"/>
                </w:rPr>
                <w:t>.</w:t>
              </w:r>
              <w:proofErr w:type="spellStart"/>
              <w:r w:rsidR="00DF7B9E" w:rsidRPr="00F263C1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F7B9E" w:rsidRPr="00F263C1" w:rsidRDefault="00DF7B9E" w:rsidP="008871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Должность руководителя</w:t>
            </w:r>
          </w:p>
        </w:tc>
        <w:tc>
          <w:tcPr>
            <w:tcW w:w="3212" w:type="pct"/>
            <w:shd w:val="clear" w:color="auto" w:fill="FFFFFF"/>
          </w:tcPr>
          <w:p w:rsidR="00DF7B9E" w:rsidRDefault="00DF7B9E" w:rsidP="00887138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Директор школы</w:t>
            </w:r>
          </w:p>
          <w:p w:rsidR="00DF7B9E" w:rsidRPr="00952C65" w:rsidRDefault="00DF7B9E" w:rsidP="00887138">
            <w:pPr>
              <w:pStyle w:val="120"/>
              <w:jc w:val="left"/>
              <w:rPr>
                <w:szCs w:val="24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Фамилия, имя, отчество руководителя</w:t>
            </w:r>
          </w:p>
        </w:tc>
        <w:tc>
          <w:tcPr>
            <w:tcW w:w="3212" w:type="pct"/>
            <w:shd w:val="clear" w:color="auto" w:fill="FFFFFF"/>
          </w:tcPr>
          <w:p w:rsidR="00DF7B9E" w:rsidRPr="00952C65" w:rsidRDefault="00DF7B9E" w:rsidP="00887138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Петрова Марина Михайловна</w:t>
            </w: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Свидетельство о регистрации (номер, дата выдачи, кем выдано)</w:t>
            </w:r>
          </w:p>
        </w:tc>
        <w:tc>
          <w:tcPr>
            <w:tcW w:w="3212" w:type="pct"/>
            <w:shd w:val="clear" w:color="auto" w:fill="FFFFFF"/>
          </w:tcPr>
          <w:p w:rsidR="00DF7B9E" w:rsidRPr="00952C65" w:rsidRDefault="00DF7B9E" w:rsidP="00887138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 xml:space="preserve">Серия 78 – АА № 830635 от 05.06.2006г., ЕГРЮЛ </w:t>
            </w:r>
          </w:p>
          <w:p w:rsidR="00DF7B9E" w:rsidRPr="00952C65" w:rsidRDefault="00DF7B9E" w:rsidP="00887138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Серия 78 – АА № 830654 от 06.06.2006г., ЕГРЮЛ</w:t>
            </w:r>
          </w:p>
          <w:p w:rsidR="00DF7B9E" w:rsidRDefault="00DF7B9E" w:rsidP="00887138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Серия 78 – АА № 261691 от 25.07.2005г. ЕГРЮЛ</w:t>
            </w:r>
          </w:p>
          <w:p w:rsidR="00DF7B9E" w:rsidRPr="00952C65" w:rsidRDefault="00DF7B9E" w:rsidP="00887138">
            <w:pPr>
              <w:pStyle w:val="120"/>
              <w:jc w:val="left"/>
              <w:rPr>
                <w:szCs w:val="24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823584" w:rsidRDefault="00DF7B9E" w:rsidP="00887138">
            <w:pPr>
              <w:pStyle w:val="120"/>
              <w:tabs>
                <w:tab w:val="left" w:pos="6388"/>
              </w:tabs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Лицензия (серия, номер, дата выдачи, срок действия)</w:t>
            </w:r>
          </w:p>
        </w:tc>
        <w:tc>
          <w:tcPr>
            <w:tcW w:w="3212" w:type="pct"/>
            <w:shd w:val="clear" w:color="auto" w:fill="FFFFFF"/>
          </w:tcPr>
          <w:p w:rsidR="00DF7B9E" w:rsidRPr="00952C65" w:rsidRDefault="00DF7B9E" w:rsidP="00887138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Серия РО № 013404 от 20.03.2012г., бессрочно</w:t>
            </w: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Аккредитация</w:t>
            </w:r>
          </w:p>
        </w:tc>
        <w:tc>
          <w:tcPr>
            <w:tcW w:w="3212" w:type="pct"/>
            <w:shd w:val="clear" w:color="auto" w:fill="FFFFFF"/>
          </w:tcPr>
          <w:p w:rsidR="00DF7B9E" w:rsidRDefault="00DF7B9E" w:rsidP="00887138">
            <w:pPr>
              <w:pStyle w:val="120"/>
              <w:jc w:val="left"/>
              <w:rPr>
                <w:szCs w:val="24"/>
              </w:rPr>
            </w:pPr>
            <w:r w:rsidRPr="00952C65">
              <w:rPr>
                <w:szCs w:val="24"/>
              </w:rPr>
              <w:t>Серия ОП – 013360 от 26.03.2012г. по 22.11.2015г.</w:t>
            </w:r>
          </w:p>
          <w:p w:rsidR="00DF7B9E" w:rsidRPr="00952C65" w:rsidRDefault="00DF7B9E" w:rsidP="00887138">
            <w:pPr>
              <w:pStyle w:val="120"/>
              <w:jc w:val="left"/>
              <w:rPr>
                <w:szCs w:val="24"/>
              </w:rPr>
            </w:pP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jc w:val="left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Расчетная вместимость учреждения</w:t>
            </w:r>
          </w:p>
        </w:tc>
        <w:tc>
          <w:tcPr>
            <w:tcW w:w="3212" w:type="pct"/>
            <w:shd w:val="clear" w:color="auto" w:fill="FFFFFF"/>
          </w:tcPr>
          <w:p w:rsidR="00DF7B9E" w:rsidRPr="00900728" w:rsidRDefault="00DF7B9E" w:rsidP="00887138">
            <w:pPr>
              <w:pStyle w:val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00728">
              <w:rPr>
                <w:sz w:val="22"/>
                <w:szCs w:val="22"/>
              </w:rPr>
              <w:t xml:space="preserve">Учебный корпус на 420 человек: </w:t>
            </w:r>
            <w:r w:rsidRPr="00900728">
              <w:rPr>
                <w:color w:val="000000"/>
                <w:sz w:val="22"/>
                <w:szCs w:val="22"/>
                <w:shd w:val="clear" w:color="auto" w:fill="FFFFFF"/>
              </w:rPr>
              <w:t>трехэтажное здание,</w:t>
            </w:r>
            <w:r w:rsidRPr="0090072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00728">
              <w:rPr>
                <w:color w:val="000000"/>
                <w:sz w:val="22"/>
                <w:szCs w:val="22"/>
                <w:shd w:val="clear" w:color="auto" w:fill="FFFFFF"/>
              </w:rPr>
              <w:t xml:space="preserve">состояние удовлетворительное, год постройки 1992г. (5475,7 </w:t>
            </w:r>
            <w:proofErr w:type="spellStart"/>
            <w:r w:rsidRPr="00900728">
              <w:rPr>
                <w:color w:val="000000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900728">
              <w:rPr>
                <w:color w:val="000000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900728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DF7B9E" w:rsidRPr="00900728" w:rsidRDefault="00DF7B9E" w:rsidP="008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Школа работает в режиме кабинетной системы: </w:t>
            </w:r>
          </w:p>
          <w:p w:rsidR="00DF7B9E" w:rsidRPr="00900728" w:rsidRDefault="00DF7B9E" w:rsidP="008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00728">
              <w:rPr>
                <w:rFonts w:ascii="Times New Roman" w:hAnsi="Times New Roman"/>
              </w:rPr>
              <w:t xml:space="preserve">31 учебный кабинет; терминальный компьютерный класс; мультимедийная аудитория; музей Боевой славы; библиотеки (школьная и сельская); мастерские (слесарная, столярная); логопедический кабинет;  кабинет психолога и социального педагога; Литературная гостиная; актовый зал;  два спортивных </w:t>
            </w:r>
            <w:r w:rsidRPr="00900728">
              <w:rPr>
                <w:rFonts w:ascii="Times New Roman" w:hAnsi="Times New Roman"/>
              </w:rPr>
              <w:lastRenderedPageBreak/>
              <w:t xml:space="preserve">зала (464 </w:t>
            </w:r>
            <w:proofErr w:type="spellStart"/>
            <w:r w:rsidRPr="00900728">
              <w:rPr>
                <w:rFonts w:ascii="Times New Roman" w:hAnsi="Times New Roman"/>
              </w:rPr>
              <w:t>кв.м</w:t>
            </w:r>
            <w:proofErr w:type="spellEnd"/>
            <w:r w:rsidRPr="00900728">
              <w:rPr>
                <w:rFonts w:ascii="Times New Roman" w:hAnsi="Times New Roman"/>
              </w:rPr>
              <w:t xml:space="preserve">.); стадион, оборудованная спортивная площадка, пришкольная территория (39074 </w:t>
            </w:r>
            <w:proofErr w:type="spellStart"/>
            <w:r w:rsidRPr="00900728">
              <w:rPr>
                <w:rFonts w:ascii="Times New Roman" w:hAnsi="Times New Roman"/>
              </w:rPr>
              <w:t>кв.м</w:t>
            </w:r>
            <w:proofErr w:type="spellEnd"/>
            <w:r w:rsidRPr="00900728">
              <w:rPr>
                <w:rFonts w:ascii="Times New Roman" w:hAnsi="Times New Roman"/>
              </w:rPr>
              <w:t>.);</w:t>
            </w:r>
            <w:proofErr w:type="gramEnd"/>
          </w:p>
          <w:p w:rsidR="00DF7B9E" w:rsidRPr="00900728" w:rsidRDefault="00DF7B9E" w:rsidP="008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 в наличии комфортабельная столовая, отвечающая всем требованиям санитарных норм.</w:t>
            </w:r>
          </w:p>
          <w:p w:rsidR="00DF7B9E" w:rsidRPr="00900728" w:rsidRDefault="00DF7B9E" w:rsidP="0088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0728">
              <w:rPr>
                <w:rFonts w:ascii="Times New Roman" w:hAnsi="Times New Roman"/>
                <w:color w:val="000000"/>
                <w:shd w:val="clear" w:color="auto" w:fill="FFFFFF"/>
              </w:rPr>
              <w:t>Спальный корпус на 110 человек: трехэтажное здание,</w:t>
            </w:r>
            <w:r w:rsidRPr="0090072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007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состояние удовлетворительное, год постройки 1995г. (2031,9 </w:t>
            </w:r>
            <w:proofErr w:type="spellStart"/>
            <w:r w:rsidRPr="00900728">
              <w:rPr>
                <w:rFonts w:ascii="Times New Roman" w:hAnsi="Times New Roman"/>
                <w:color w:val="000000"/>
                <w:shd w:val="clear" w:color="auto" w:fill="FFFFFF"/>
              </w:rPr>
              <w:t>кв</w:t>
            </w:r>
            <w:proofErr w:type="gramStart"/>
            <w:r w:rsidRPr="00900728">
              <w:rPr>
                <w:rFonts w:ascii="Times New Roman" w:hAnsi="Times New Roman"/>
                <w:color w:val="000000"/>
                <w:shd w:val="clear" w:color="auto" w:fill="FFFFFF"/>
              </w:rPr>
              <w:t>.м</w:t>
            </w:r>
            <w:proofErr w:type="spellEnd"/>
            <w:proofErr w:type="gramEnd"/>
            <w:r w:rsidRPr="00900728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DF7B9E" w:rsidRPr="00900728" w:rsidRDefault="00DF7B9E" w:rsidP="008871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>Местонахождение кадетских классов:  второй этаж спального корпуса школы-интерната с комнатами на 3-4 человека, в них находятся: кровати, тумбочки, шкаф, стол, стулья; на каждом этаже спального корпуса имеются: игровые комнаты; душевая</w:t>
            </w:r>
            <w:r w:rsidR="00900728">
              <w:rPr>
                <w:rFonts w:ascii="Times New Roman" w:hAnsi="Times New Roman"/>
              </w:rPr>
              <w:t>, раздельные туалетные комнаты.</w:t>
            </w: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lastRenderedPageBreak/>
              <w:t>Кадровый состав</w:t>
            </w:r>
          </w:p>
        </w:tc>
        <w:tc>
          <w:tcPr>
            <w:tcW w:w="3212" w:type="pct"/>
            <w:shd w:val="clear" w:color="auto" w:fill="FFFFFF"/>
          </w:tcPr>
          <w:p w:rsidR="00DF7B9E" w:rsidRPr="00900728" w:rsidRDefault="00DF7B9E" w:rsidP="00887138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Общее количество педагогического персонала –33 человека</w:t>
            </w:r>
          </w:p>
          <w:p w:rsidR="00DF7B9E" w:rsidRPr="00900728" w:rsidRDefault="00DF7B9E" w:rsidP="00887138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Имеют: высшее образование – 28 человек</w:t>
            </w:r>
          </w:p>
          <w:p w:rsidR="00DF7B9E" w:rsidRPr="00900728" w:rsidRDefault="00DF7B9E" w:rsidP="00887138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не полное высшее образование – 2 человека</w:t>
            </w:r>
          </w:p>
          <w:p w:rsidR="00DF7B9E" w:rsidRPr="00900728" w:rsidRDefault="00DF7B9E" w:rsidP="00887138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средне – специальное образование – 3 человека</w:t>
            </w:r>
          </w:p>
          <w:p w:rsidR="00DF7B9E" w:rsidRPr="00900728" w:rsidRDefault="00DF7B9E" w:rsidP="00887138">
            <w:pPr>
              <w:pStyle w:val="120"/>
              <w:jc w:val="left"/>
              <w:rPr>
                <w:sz w:val="22"/>
                <w:szCs w:val="22"/>
              </w:rPr>
            </w:pPr>
            <w:proofErr w:type="gramStart"/>
            <w:r w:rsidRPr="00900728">
              <w:rPr>
                <w:sz w:val="22"/>
                <w:szCs w:val="22"/>
              </w:rPr>
              <w:t>Имеют: высшую категорию –  10 человек, первую категорию – 11 человек, вторую категорию – 1 человек, соответствуют занимаемой должности – 11 человек.</w:t>
            </w:r>
            <w:proofErr w:type="gramEnd"/>
          </w:p>
          <w:p w:rsidR="00DF7B9E" w:rsidRPr="00900728" w:rsidRDefault="00DF7B9E" w:rsidP="00887138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Стаж работы педагогов:</w:t>
            </w:r>
          </w:p>
          <w:p w:rsidR="00DF7B9E" w:rsidRPr="00900728" w:rsidRDefault="00DF7B9E" w:rsidP="00887138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от 0 до 5 лет – 6 человек</w:t>
            </w:r>
          </w:p>
          <w:p w:rsidR="00DF7B9E" w:rsidRPr="00900728" w:rsidRDefault="00DF7B9E" w:rsidP="00887138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от 5 до 15 лет – 13 человек</w:t>
            </w:r>
          </w:p>
          <w:p w:rsidR="00DF7B9E" w:rsidRPr="00900728" w:rsidRDefault="00DF7B9E" w:rsidP="00887138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от 15 до 25 лет – 1 человек</w:t>
            </w:r>
          </w:p>
          <w:p w:rsidR="00DF7B9E" w:rsidRPr="00900728" w:rsidRDefault="00DF7B9E" w:rsidP="00887138">
            <w:pPr>
              <w:pStyle w:val="120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свыше 25 лет – 13 человек</w:t>
            </w:r>
          </w:p>
          <w:p w:rsidR="00DF7B9E" w:rsidRPr="00900728" w:rsidRDefault="00DF7B9E" w:rsidP="00900728">
            <w:pPr>
              <w:tabs>
                <w:tab w:val="num" w:pos="0"/>
              </w:tabs>
              <w:spacing w:after="0" w:line="240" w:lineRule="auto"/>
              <w:ind w:right="-290"/>
              <w:rPr>
                <w:rFonts w:ascii="Times New Roman" w:eastAsia="Times New Roman" w:hAnsi="Times New Roman"/>
                <w:lang w:eastAsia="ru-RU"/>
              </w:rPr>
            </w:pPr>
            <w:r w:rsidRPr="00900728">
              <w:rPr>
                <w:rFonts w:ascii="Times New Roman" w:eastAsia="Times New Roman" w:hAnsi="Times New Roman"/>
                <w:lang w:eastAsia="ru-RU"/>
              </w:rPr>
              <w:t>Награждены нагрудными знаками «Почетный работник общего образования»,  значками «Отличник народного просвещения» - 5 педагогов, награждены грамотами Министерства обр</w:t>
            </w:r>
            <w:r w:rsidR="00900728" w:rsidRPr="00900728">
              <w:rPr>
                <w:rFonts w:ascii="Times New Roman" w:eastAsia="Times New Roman" w:hAnsi="Times New Roman"/>
                <w:lang w:eastAsia="ru-RU"/>
              </w:rPr>
              <w:t>азования и науки РФ – 5 человек</w:t>
            </w: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DE6">
              <w:rPr>
                <w:rFonts w:ascii="Times New Roman" w:hAnsi="Times New Roman"/>
                <w:b/>
                <w:sz w:val="24"/>
                <w:szCs w:val="24"/>
              </w:rPr>
              <w:t>Взаимодействия с медицинскими службами,  службами системы профилактики</w:t>
            </w:r>
          </w:p>
        </w:tc>
        <w:tc>
          <w:tcPr>
            <w:tcW w:w="3212" w:type="pct"/>
            <w:shd w:val="clear" w:color="auto" w:fill="FFFFFF"/>
          </w:tcPr>
          <w:p w:rsidR="00DF7B9E" w:rsidRPr="00900728" w:rsidRDefault="00DF7B9E" w:rsidP="00887138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Договор оказания медицинских услуг, предусмотренных программой обязательного медицинского страхования   </w:t>
            </w:r>
          </w:p>
          <w:p w:rsidR="00DF7B9E" w:rsidRPr="00900728" w:rsidRDefault="00DF7B9E" w:rsidP="00887138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>№ 20-14 от 01.01.2014г.</w:t>
            </w:r>
          </w:p>
          <w:p w:rsidR="00DF7B9E" w:rsidRPr="00900728" w:rsidRDefault="00DF7B9E" w:rsidP="00887138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Взаимодействие ОУ с комиссией по делам несовершеннолетних и защите их прав МО </w:t>
            </w:r>
            <w:proofErr w:type="spellStart"/>
            <w:r w:rsidRPr="00900728">
              <w:rPr>
                <w:rFonts w:ascii="Times New Roman" w:hAnsi="Times New Roman"/>
              </w:rPr>
              <w:t>Тосненский</w:t>
            </w:r>
            <w:proofErr w:type="spellEnd"/>
            <w:r w:rsidRPr="00900728">
              <w:rPr>
                <w:rFonts w:ascii="Times New Roman" w:hAnsi="Times New Roman"/>
              </w:rPr>
              <w:t xml:space="preserve"> район ЛО, отделом по делам несовершеннолетних ОУУП и ПДН ОМВД России по </w:t>
            </w:r>
            <w:proofErr w:type="spellStart"/>
            <w:r w:rsidRPr="00900728">
              <w:rPr>
                <w:rFonts w:ascii="Times New Roman" w:hAnsi="Times New Roman"/>
              </w:rPr>
              <w:t>Тосненскому</w:t>
            </w:r>
            <w:proofErr w:type="spellEnd"/>
            <w:r w:rsidRPr="00900728">
              <w:rPr>
                <w:rFonts w:ascii="Times New Roman" w:hAnsi="Times New Roman"/>
              </w:rPr>
              <w:t xml:space="preserve"> району, отделом опеки и попечительства в </w:t>
            </w:r>
            <w:proofErr w:type="spellStart"/>
            <w:r w:rsidRPr="00900728">
              <w:rPr>
                <w:rFonts w:ascii="Times New Roman" w:hAnsi="Times New Roman"/>
              </w:rPr>
              <w:t>Тосненском</w:t>
            </w:r>
            <w:proofErr w:type="spellEnd"/>
            <w:r w:rsidRPr="00900728">
              <w:rPr>
                <w:rFonts w:ascii="Times New Roman" w:hAnsi="Times New Roman"/>
              </w:rPr>
              <w:t xml:space="preserve"> районе, со службой социальной защиты населения, с центром диагностики и консультирования, </w:t>
            </w:r>
            <w:r w:rsidR="00900728">
              <w:rPr>
                <w:rFonts w:ascii="Times New Roman" w:hAnsi="Times New Roman"/>
              </w:rPr>
              <w:t xml:space="preserve">наркологическая служба </w:t>
            </w:r>
            <w:proofErr w:type="spellStart"/>
            <w:r w:rsidR="00900728">
              <w:rPr>
                <w:rFonts w:ascii="Times New Roman" w:hAnsi="Times New Roman"/>
              </w:rPr>
              <w:t>г</w:t>
            </w:r>
            <w:proofErr w:type="gramStart"/>
            <w:r w:rsidR="00900728">
              <w:rPr>
                <w:rFonts w:ascii="Times New Roman" w:hAnsi="Times New Roman"/>
              </w:rPr>
              <w:t>.Т</w:t>
            </w:r>
            <w:proofErr w:type="gramEnd"/>
            <w:r w:rsidR="00900728">
              <w:rPr>
                <w:rFonts w:ascii="Times New Roman" w:hAnsi="Times New Roman"/>
              </w:rPr>
              <w:t>осно</w:t>
            </w:r>
            <w:proofErr w:type="spellEnd"/>
            <w:r w:rsidR="00900728">
              <w:rPr>
                <w:rFonts w:ascii="Times New Roman" w:hAnsi="Times New Roman"/>
              </w:rPr>
              <w:t>.</w:t>
            </w:r>
          </w:p>
        </w:tc>
      </w:tr>
      <w:tr w:rsidR="00DF7B9E" w:rsidRPr="00952C65" w:rsidTr="00887138">
        <w:trPr>
          <w:trHeight w:val="20"/>
        </w:trPr>
        <w:tc>
          <w:tcPr>
            <w:tcW w:w="1788" w:type="pct"/>
            <w:shd w:val="clear" w:color="auto" w:fill="FFFFFF"/>
          </w:tcPr>
          <w:p w:rsidR="00DF7B9E" w:rsidRPr="00591DE6" w:rsidRDefault="00DF7B9E" w:rsidP="00887138">
            <w:pPr>
              <w:pStyle w:val="120"/>
              <w:jc w:val="left"/>
              <w:rPr>
                <w:b/>
                <w:szCs w:val="24"/>
              </w:rPr>
            </w:pPr>
            <w:r w:rsidRPr="00591DE6">
              <w:rPr>
                <w:b/>
                <w:szCs w:val="24"/>
              </w:rPr>
              <w:t>Отношения с образовательными учреждениями других типов:</w:t>
            </w:r>
          </w:p>
        </w:tc>
        <w:tc>
          <w:tcPr>
            <w:tcW w:w="3212" w:type="pct"/>
            <w:shd w:val="clear" w:color="auto" w:fill="FFFFFF"/>
          </w:tcPr>
          <w:p w:rsidR="00DF7B9E" w:rsidRPr="00900728" w:rsidRDefault="00DF7B9E" w:rsidP="004C2D46">
            <w:pPr>
              <w:pStyle w:val="120"/>
              <w:numPr>
                <w:ilvl w:val="0"/>
                <w:numId w:val="83"/>
              </w:numPr>
              <w:jc w:val="left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дополнительного образования детей</w:t>
            </w:r>
          </w:p>
          <w:p w:rsidR="00DF7B9E" w:rsidRPr="00900728" w:rsidRDefault="00DF7B9E" w:rsidP="00887138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>МК</w:t>
            </w:r>
            <w:r w:rsidR="00900728">
              <w:rPr>
                <w:rFonts w:ascii="Times New Roman" w:hAnsi="Times New Roman"/>
              </w:rPr>
              <w:t xml:space="preserve">ОУДОД «ДДТ» </w:t>
            </w:r>
            <w:proofErr w:type="spellStart"/>
            <w:r w:rsidR="00900728">
              <w:rPr>
                <w:rFonts w:ascii="Times New Roman" w:hAnsi="Times New Roman"/>
              </w:rPr>
              <w:t>г</w:t>
            </w:r>
            <w:proofErr w:type="gramStart"/>
            <w:r w:rsidR="00900728">
              <w:rPr>
                <w:rFonts w:ascii="Times New Roman" w:hAnsi="Times New Roman"/>
              </w:rPr>
              <w:t>.Т</w:t>
            </w:r>
            <w:proofErr w:type="gramEnd"/>
            <w:r w:rsidR="00900728">
              <w:rPr>
                <w:rFonts w:ascii="Times New Roman" w:hAnsi="Times New Roman"/>
              </w:rPr>
              <w:t>осно</w:t>
            </w:r>
            <w:proofErr w:type="spellEnd"/>
            <w:r w:rsidR="00900728">
              <w:rPr>
                <w:rFonts w:ascii="Times New Roman" w:hAnsi="Times New Roman"/>
              </w:rPr>
              <w:t xml:space="preserve">, </w:t>
            </w:r>
            <w:r w:rsidRPr="00900728">
              <w:rPr>
                <w:rFonts w:ascii="Times New Roman" w:hAnsi="Times New Roman"/>
              </w:rPr>
              <w:t>МКОУДОД «Центр в</w:t>
            </w:r>
            <w:r w:rsidR="00900728">
              <w:rPr>
                <w:rFonts w:ascii="Times New Roman" w:hAnsi="Times New Roman"/>
              </w:rPr>
              <w:t xml:space="preserve">оспитательной работы </w:t>
            </w:r>
            <w:proofErr w:type="spellStart"/>
            <w:r w:rsidR="00900728">
              <w:rPr>
                <w:rFonts w:ascii="Times New Roman" w:hAnsi="Times New Roman"/>
              </w:rPr>
              <w:t>д.Нурма</w:t>
            </w:r>
            <w:proofErr w:type="spellEnd"/>
            <w:r w:rsidR="00900728">
              <w:rPr>
                <w:rFonts w:ascii="Times New Roman" w:hAnsi="Times New Roman"/>
              </w:rPr>
              <w:t xml:space="preserve">»,  </w:t>
            </w:r>
            <w:r w:rsidRPr="00900728">
              <w:rPr>
                <w:rFonts w:ascii="Times New Roman" w:hAnsi="Times New Roman"/>
              </w:rPr>
              <w:t>МК</w:t>
            </w:r>
            <w:r w:rsidR="00900728">
              <w:rPr>
                <w:rFonts w:ascii="Times New Roman" w:hAnsi="Times New Roman"/>
              </w:rPr>
              <w:t xml:space="preserve">ОУДОД «ДЮСШ №1 </w:t>
            </w:r>
            <w:proofErr w:type="spellStart"/>
            <w:r w:rsidR="00900728">
              <w:rPr>
                <w:rFonts w:ascii="Times New Roman" w:hAnsi="Times New Roman"/>
              </w:rPr>
              <w:t>г.Тосно</w:t>
            </w:r>
            <w:proofErr w:type="spellEnd"/>
            <w:r w:rsidR="00900728">
              <w:rPr>
                <w:rFonts w:ascii="Times New Roman" w:hAnsi="Times New Roman"/>
              </w:rPr>
              <w:t xml:space="preserve">», </w:t>
            </w:r>
            <w:r w:rsidRPr="00900728">
              <w:rPr>
                <w:rFonts w:ascii="Times New Roman" w:hAnsi="Times New Roman"/>
              </w:rPr>
              <w:t xml:space="preserve">Спортивный центр «Лазурный » бассейн </w:t>
            </w:r>
            <w:proofErr w:type="spellStart"/>
            <w:r w:rsidRPr="00900728">
              <w:rPr>
                <w:rFonts w:ascii="Times New Roman" w:hAnsi="Times New Roman"/>
              </w:rPr>
              <w:t>г.Тосно</w:t>
            </w:r>
            <w:proofErr w:type="spellEnd"/>
            <w:r w:rsidRPr="00900728">
              <w:rPr>
                <w:rFonts w:ascii="Times New Roman" w:hAnsi="Times New Roman"/>
              </w:rPr>
              <w:t xml:space="preserve">, </w:t>
            </w:r>
          </w:p>
          <w:p w:rsidR="00933ECE" w:rsidRPr="00900728" w:rsidRDefault="00DF7B9E" w:rsidP="00887138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МКОУДОД «ДЮТ» </w:t>
            </w:r>
            <w:proofErr w:type="spellStart"/>
            <w:r w:rsidRPr="00900728">
              <w:rPr>
                <w:rFonts w:ascii="Times New Roman" w:hAnsi="Times New Roman"/>
              </w:rPr>
              <w:t>г</w:t>
            </w:r>
            <w:proofErr w:type="gramStart"/>
            <w:r w:rsidRPr="00900728">
              <w:rPr>
                <w:rFonts w:ascii="Times New Roman" w:hAnsi="Times New Roman"/>
              </w:rPr>
              <w:t>.Т</w:t>
            </w:r>
            <w:proofErr w:type="gramEnd"/>
            <w:r w:rsidRPr="00900728">
              <w:rPr>
                <w:rFonts w:ascii="Times New Roman" w:hAnsi="Times New Roman"/>
              </w:rPr>
              <w:t>осно</w:t>
            </w:r>
            <w:proofErr w:type="spellEnd"/>
            <w:r w:rsidRPr="00900728">
              <w:rPr>
                <w:rFonts w:ascii="Times New Roman" w:hAnsi="Times New Roman"/>
              </w:rPr>
              <w:t xml:space="preserve">, </w:t>
            </w:r>
          </w:p>
          <w:p w:rsidR="00DF7B9E" w:rsidRPr="00900728" w:rsidRDefault="00DF7B9E" w:rsidP="004C2D46">
            <w:pPr>
              <w:pStyle w:val="120"/>
              <w:numPr>
                <w:ilvl w:val="0"/>
                <w:numId w:val="83"/>
              </w:numPr>
              <w:jc w:val="left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учреждения научной, социальной, культурной и др. направленности</w:t>
            </w:r>
          </w:p>
          <w:p w:rsidR="00DF7B9E" w:rsidRPr="00900728" w:rsidRDefault="00DF7B9E" w:rsidP="00900728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>МКУК «</w:t>
            </w:r>
            <w:proofErr w:type="spellStart"/>
            <w:r w:rsidRPr="00900728">
              <w:rPr>
                <w:rFonts w:ascii="Times New Roman" w:hAnsi="Times New Roman"/>
              </w:rPr>
              <w:t>Ушакинский</w:t>
            </w:r>
            <w:proofErr w:type="spellEnd"/>
            <w:r w:rsidRPr="00900728">
              <w:rPr>
                <w:rFonts w:ascii="Times New Roman" w:hAnsi="Times New Roman"/>
              </w:rPr>
              <w:t xml:space="preserve"> центр досуга и народного тво</w:t>
            </w:r>
            <w:r w:rsidR="00900728">
              <w:rPr>
                <w:rFonts w:ascii="Times New Roman" w:hAnsi="Times New Roman"/>
              </w:rPr>
              <w:t xml:space="preserve">рчества» филиал  </w:t>
            </w:r>
            <w:proofErr w:type="spellStart"/>
            <w:r w:rsidR="00900728">
              <w:rPr>
                <w:rFonts w:ascii="Times New Roman" w:hAnsi="Times New Roman"/>
              </w:rPr>
              <w:t>д</w:t>
            </w:r>
            <w:proofErr w:type="gramStart"/>
            <w:r w:rsidR="00900728">
              <w:rPr>
                <w:rFonts w:ascii="Times New Roman" w:hAnsi="Times New Roman"/>
              </w:rPr>
              <w:t>.Н</w:t>
            </w:r>
            <w:proofErr w:type="gramEnd"/>
            <w:r w:rsidR="00900728">
              <w:rPr>
                <w:rFonts w:ascii="Times New Roman" w:hAnsi="Times New Roman"/>
              </w:rPr>
              <w:t>оволисино</w:t>
            </w:r>
            <w:proofErr w:type="spellEnd"/>
            <w:r w:rsidR="00900728">
              <w:rPr>
                <w:rFonts w:ascii="Times New Roman" w:hAnsi="Times New Roman"/>
              </w:rPr>
              <w:t xml:space="preserve">,  </w:t>
            </w:r>
            <w:r w:rsidRPr="00900728">
              <w:rPr>
                <w:rFonts w:ascii="Times New Roman" w:hAnsi="Times New Roman"/>
              </w:rPr>
              <w:t>МКУК «</w:t>
            </w:r>
            <w:proofErr w:type="spellStart"/>
            <w:r w:rsidRPr="00900728">
              <w:rPr>
                <w:rFonts w:ascii="Times New Roman" w:hAnsi="Times New Roman"/>
              </w:rPr>
              <w:t>Тосненская</w:t>
            </w:r>
            <w:proofErr w:type="spellEnd"/>
            <w:r w:rsidRPr="00900728">
              <w:rPr>
                <w:rFonts w:ascii="Times New Roman" w:hAnsi="Times New Roman"/>
              </w:rPr>
              <w:t xml:space="preserve"> центральная районная детская библиотека» филиал </w:t>
            </w:r>
            <w:proofErr w:type="spellStart"/>
            <w:r w:rsidRPr="00900728">
              <w:rPr>
                <w:rFonts w:ascii="Times New Roman" w:hAnsi="Times New Roman"/>
              </w:rPr>
              <w:t>д.Новолисино</w:t>
            </w:r>
            <w:proofErr w:type="spellEnd"/>
            <w:r w:rsidRPr="00900728">
              <w:rPr>
                <w:rFonts w:ascii="Times New Roman" w:hAnsi="Times New Roman"/>
              </w:rPr>
              <w:t>.</w:t>
            </w:r>
          </w:p>
          <w:p w:rsidR="00933ECE" w:rsidRPr="00900728" w:rsidRDefault="00F263C1" w:rsidP="004C2D46">
            <w:pPr>
              <w:pStyle w:val="120"/>
              <w:numPr>
                <w:ilvl w:val="0"/>
                <w:numId w:val="83"/>
              </w:numPr>
              <w:jc w:val="left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>общественные организации</w:t>
            </w:r>
          </w:p>
          <w:p w:rsidR="00DF7B9E" w:rsidRPr="00900728" w:rsidRDefault="00F263C1" w:rsidP="00887138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>Всероссийская общественная патриотическая организация «</w:t>
            </w:r>
            <w:proofErr w:type="spellStart"/>
            <w:r w:rsidRPr="00900728">
              <w:rPr>
                <w:rFonts w:ascii="Times New Roman" w:hAnsi="Times New Roman"/>
              </w:rPr>
              <w:t>Военно</w:t>
            </w:r>
            <w:proofErr w:type="spellEnd"/>
            <w:r w:rsidRPr="00900728">
              <w:rPr>
                <w:rFonts w:ascii="Times New Roman" w:hAnsi="Times New Roman"/>
              </w:rPr>
              <w:t xml:space="preserve"> – спортивный союз М.Т. Калашникова»</w:t>
            </w:r>
            <w:r w:rsidR="00900728">
              <w:rPr>
                <w:rFonts w:ascii="Times New Roman" w:hAnsi="Times New Roman"/>
              </w:rPr>
              <w:t xml:space="preserve">, </w:t>
            </w:r>
            <w:r w:rsidR="00DF7B9E" w:rsidRPr="00900728">
              <w:rPr>
                <w:rFonts w:ascii="Times New Roman" w:hAnsi="Times New Roman"/>
              </w:rPr>
              <w:t>Совет ветеранов Великой Отечественной войны, труда и прав</w:t>
            </w:r>
            <w:r w:rsidR="00900728">
              <w:rPr>
                <w:rFonts w:ascii="Times New Roman" w:hAnsi="Times New Roman"/>
              </w:rPr>
              <w:t xml:space="preserve">оохранительных органов </w:t>
            </w:r>
            <w:proofErr w:type="spellStart"/>
            <w:r w:rsidR="00900728">
              <w:rPr>
                <w:rFonts w:ascii="Times New Roman" w:hAnsi="Times New Roman"/>
              </w:rPr>
              <w:t>г</w:t>
            </w:r>
            <w:proofErr w:type="gramStart"/>
            <w:r w:rsidR="00900728">
              <w:rPr>
                <w:rFonts w:ascii="Times New Roman" w:hAnsi="Times New Roman"/>
              </w:rPr>
              <w:t>.Т</w:t>
            </w:r>
            <w:proofErr w:type="gramEnd"/>
            <w:r w:rsidR="00900728">
              <w:rPr>
                <w:rFonts w:ascii="Times New Roman" w:hAnsi="Times New Roman"/>
              </w:rPr>
              <w:t>осно</w:t>
            </w:r>
            <w:proofErr w:type="spellEnd"/>
            <w:r w:rsidR="00900728">
              <w:rPr>
                <w:rFonts w:ascii="Times New Roman" w:hAnsi="Times New Roman"/>
              </w:rPr>
              <w:t xml:space="preserve">, </w:t>
            </w:r>
            <w:r w:rsidR="00DF7B9E" w:rsidRPr="00900728">
              <w:rPr>
                <w:rFonts w:ascii="Times New Roman" w:hAnsi="Times New Roman"/>
              </w:rPr>
              <w:t xml:space="preserve">Совет ветеранов деревни </w:t>
            </w:r>
            <w:proofErr w:type="spellStart"/>
            <w:r w:rsidR="00DF7B9E" w:rsidRPr="00900728">
              <w:rPr>
                <w:rFonts w:ascii="Times New Roman" w:hAnsi="Times New Roman"/>
              </w:rPr>
              <w:t>Новолисино</w:t>
            </w:r>
            <w:proofErr w:type="spellEnd"/>
            <w:r w:rsidR="00DF7B9E" w:rsidRPr="00900728">
              <w:rPr>
                <w:rFonts w:ascii="Times New Roman" w:hAnsi="Times New Roman"/>
              </w:rPr>
              <w:t>,</w:t>
            </w:r>
          </w:p>
          <w:p w:rsidR="00933ECE" w:rsidRPr="00900728" w:rsidRDefault="00DF7B9E" w:rsidP="00887138">
            <w:pPr>
              <w:spacing w:after="0" w:line="240" w:lineRule="auto"/>
              <w:rPr>
                <w:rFonts w:ascii="Times New Roman" w:hAnsi="Times New Roman"/>
              </w:rPr>
            </w:pPr>
            <w:r w:rsidRPr="00900728">
              <w:rPr>
                <w:rFonts w:ascii="Times New Roman" w:hAnsi="Times New Roman"/>
              </w:rPr>
              <w:t xml:space="preserve"> </w:t>
            </w:r>
            <w:proofErr w:type="spellStart"/>
            <w:r w:rsidRPr="00900728">
              <w:rPr>
                <w:rFonts w:ascii="Times New Roman" w:hAnsi="Times New Roman"/>
              </w:rPr>
              <w:t>Тосненская</w:t>
            </w:r>
            <w:proofErr w:type="spellEnd"/>
            <w:r w:rsidRPr="00900728">
              <w:rPr>
                <w:rFonts w:ascii="Times New Roman" w:hAnsi="Times New Roman"/>
              </w:rPr>
              <w:t xml:space="preserve"> общественная организация ветеранов войны в Афганистане и других военных конфликтов,</w:t>
            </w:r>
          </w:p>
          <w:p w:rsidR="00DF7B9E" w:rsidRDefault="00900728" w:rsidP="00887138">
            <w:pPr>
              <w:pStyle w:val="120"/>
              <w:jc w:val="left"/>
              <w:rPr>
                <w:sz w:val="22"/>
                <w:szCs w:val="22"/>
              </w:rPr>
            </w:pPr>
            <w:r w:rsidRPr="00900728">
              <w:rPr>
                <w:sz w:val="22"/>
                <w:szCs w:val="22"/>
              </w:rPr>
              <w:t xml:space="preserve"> </w:t>
            </w:r>
            <w:r w:rsidR="00DF7B9E" w:rsidRPr="00900728">
              <w:rPr>
                <w:sz w:val="22"/>
                <w:szCs w:val="22"/>
              </w:rPr>
              <w:t xml:space="preserve">«Центр занятости населения» </w:t>
            </w:r>
            <w:proofErr w:type="spellStart"/>
            <w:r w:rsidR="00DF7B9E" w:rsidRPr="00900728">
              <w:rPr>
                <w:sz w:val="22"/>
                <w:szCs w:val="22"/>
              </w:rPr>
              <w:t>г</w:t>
            </w:r>
            <w:proofErr w:type="gramStart"/>
            <w:r w:rsidR="00DF7B9E" w:rsidRPr="00900728">
              <w:rPr>
                <w:sz w:val="22"/>
                <w:szCs w:val="22"/>
              </w:rPr>
              <w:t>.Т</w:t>
            </w:r>
            <w:proofErr w:type="gramEnd"/>
            <w:r w:rsidR="00DF7B9E" w:rsidRPr="00900728">
              <w:rPr>
                <w:sz w:val="22"/>
                <w:szCs w:val="22"/>
              </w:rPr>
              <w:t>осно</w:t>
            </w:r>
            <w:proofErr w:type="spellEnd"/>
            <w:r w:rsidR="00DF7B9E" w:rsidRPr="00900728">
              <w:rPr>
                <w:sz w:val="22"/>
                <w:szCs w:val="22"/>
              </w:rPr>
              <w:t>.</w:t>
            </w:r>
          </w:p>
          <w:p w:rsidR="00C47896" w:rsidRPr="00900728" w:rsidRDefault="00C47896" w:rsidP="00887138">
            <w:pPr>
              <w:pStyle w:val="120"/>
              <w:jc w:val="left"/>
              <w:rPr>
                <w:sz w:val="22"/>
                <w:szCs w:val="22"/>
              </w:rPr>
            </w:pPr>
          </w:p>
        </w:tc>
      </w:tr>
    </w:tbl>
    <w:p w:rsidR="00694F61" w:rsidRDefault="00694F61" w:rsidP="00887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B9E" w:rsidRPr="00823584" w:rsidRDefault="00DF7B9E" w:rsidP="008871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3" w:name="_GoBack"/>
      <w:bookmarkEnd w:id="13"/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Pr="00823584">
        <w:rPr>
          <w:rFonts w:ascii="Times New Roman" w:hAnsi="Times New Roman"/>
          <w:b/>
          <w:sz w:val="24"/>
          <w:szCs w:val="24"/>
        </w:rPr>
        <w:t>программы</w:t>
      </w:r>
    </w:p>
    <w:p w:rsidR="00DF7B9E" w:rsidRDefault="00DF7B9E" w:rsidP="00DF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6202"/>
      </w:tblGrid>
      <w:tr w:rsidR="00DF7B9E" w:rsidRPr="003D4A2C" w:rsidTr="00887138">
        <w:tc>
          <w:tcPr>
            <w:tcW w:w="3545" w:type="dxa"/>
          </w:tcPr>
          <w:p w:rsidR="00DF7B9E" w:rsidRPr="003D4A2C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название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br/>
            </w: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</w:tcPr>
          <w:p w:rsidR="00DF7B9E" w:rsidRDefault="00887138" w:rsidP="00887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духовно – нравственного развития, воспитания и социализации обучающихся кадетских классов </w:t>
            </w:r>
            <w:r w:rsidR="00DF7B9E" w:rsidRPr="003D4A2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DF7B9E">
              <w:rPr>
                <w:rFonts w:ascii="Times New Roman" w:hAnsi="Times New Roman"/>
                <w:sz w:val="24"/>
                <w:szCs w:val="24"/>
              </w:rPr>
              <w:t xml:space="preserve">казенного </w:t>
            </w:r>
            <w:r w:rsidR="00DF7B9E" w:rsidRPr="003D4A2C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 «</w:t>
            </w:r>
            <w:proofErr w:type="spellStart"/>
            <w:r w:rsidR="00DF7B9E" w:rsidRPr="003D4A2C">
              <w:rPr>
                <w:rFonts w:ascii="Times New Roman" w:hAnsi="Times New Roman"/>
                <w:sz w:val="24"/>
                <w:szCs w:val="24"/>
              </w:rPr>
              <w:t>Новолисинская</w:t>
            </w:r>
            <w:proofErr w:type="spellEnd"/>
            <w:r w:rsidR="00DF7B9E" w:rsidRPr="003D4A2C">
              <w:rPr>
                <w:rFonts w:ascii="Times New Roman" w:hAnsi="Times New Roman"/>
                <w:sz w:val="24"/>
                <w:szCs w:val="24"/>
              </w:rPr>
              <w:t xml:space="preserve"> школа – интернат среднего (полного) общего образования»</w:t>
            </w:r>
            <w:r w:rsidR="00DF7B9E">
              <w:rPr>
                <w:rFonts w:ascii="Times New Roman" w:hAnsi="Times New Roman"/>
                <w:sz w:val="24"/>
                <w:szCs w:val="24"/>
              </w:rPr>
              <w:t xml:space="preserve"> «Я – патриот, Я – гражданин России»</w:t>
            </w:r>
            <w:proofErr w:type="gramEnd"/>
          </w:p>
          <w:p w:rsidR="00DF7B9E" w:rsidRPr="006C7997" w:rsidRDefault="00DF7B9E" w:rsidP="00887138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F7B9E" w:rsidRPr="003D4A2C" w:rsidTr="00887138">
        <w:tc>
          <w:tcPr>
            <w:tcW w:w="3545" w:type="dxa"/>
          </w:tcPr>
          <w:p w:rsidR="00DF7B9E" w:rsidRDefault="00DF7B9E" w:rsidP="008871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F7B9E" w:rsidRPr="003D4A2C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F7B9E" w:rsidRPr="003D4A2C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sz w:val="24"/>
                <w:szCs w:val="24"/>
              </w:rPr>
              <w:t xml:space="preserve">Петрова Марина Михайловна – </w:t>
            </w:r>
          </w:p>
          <w:p w:rsidR="00DF7B9E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Pr="003D4A2C">
              <w:rPr>
                <w:rFonts w:ascii="Times New Roman" w:hAnsi="Times New Roman"/>
                <w:sz w:val="24"/>
                <w:szCs w:val="24"/>
              </w:rPr>
              <w:t>Новолисинская</w:t>
            </w:r>
            <w:proofErr w:type="spellEnd"/>
            <w:r w:rsidRPr="003D4A2C">
              <w:rPr>
                <w:rFonts w:ascii="Times New Roman" w:hAnsi="Times New Roman"/>
                <w:sz w:val="24"/>
                <w:szCs w:val="24"/>
              </w:rPr>
              <w:t xml:space="preserve"> СОШ-интернат»</w:t>
            </w:r>
          </w:p>
          <w:p w:rsidR="00DF7B9E" w:rsidRPr="006C7997" w:rsidRDefault="00DF7B9E" w:rsidP="0080262C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F7B9E" w:rsidRPr="003D4A2C" w:rsidTr="00887138">
        <w:tc>
          <w:tcPr>
            <w:tcW w:w="3545" w:type="dxa"/>
          </w:tcPr>
          <w:p w:rsidR="00DF7B9E" w:rsidRPr="003D4A2C" w:rsidRDefault="00DF7B9E" w:rsidP="008871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6C7997" w:rsidRDefault="00DF7B9E" w:rsidP="0088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sz w:val="24"/>
                <w:szCs w:val="24"/>
              </w:rPr>
              <w:t xml:space="preserve">Жизнь общества сегодня ставит серьезнейшие задачи в области воспитания и обучения нового поколения. </w:t>
            </w:r>
          </w:p>
          <w:p w:rsidR="00DF7B9E" w:rsidRDefault="00DF7B9E" w:rsidP="0088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sz w:val="24"/>
                <w:szCs w:val="24"/>
              </w:rPr>
              <w:t>В работе образовательных учреждений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всесторонне развитой личности.</w:t>
            </w:r>
          </w:p>
          <w:p w:rsidR="00DF7B9E" w:rsidRPr="002E45A3" w:rsidRDefault="00DF7B9E" w:rsidP="00887138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DF7B9E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325B0E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законом РФ «Об образовании»;</w:t>
            </w:r>
            <w:r w:rsidRPr="00325B0E">
              <w:rPr>
                <w:rFonts w:ascii="Times New Roman" w:hAnsi="Times New Roman"/>
                <w:sz w:val="24"/>
                <w:szCs w:val="24"/>
              </w:rPr>
              <w:br/>
              <w:t>- законом РФ «О воинской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и службе»;</w:t>
            </w:r>
            <w:r w:rsidRPr="00325B0E">
              <w:rPr>
                <w:rFonts w:ascii="Times New Roman" w:hAnsi="Times New Roman"/>
                <w:sz w:val="24"/>
                <w:szCs w:val="24"/>
              </w:rPr>
              <w:br/>
              <w:t xml:space="preserve">- постановлением Правительства Российской Федерации от 15.11.1997г N 1427 "Об утверждении Типового </w:t>
            </w:r>
            <w:r>
              <w:rPr>
                <w:rFonts w:ascii="Times New Roman" w:hAnsi="Times New Roman"/>
                <w:sz w:val="24"/>
                <w:szCs w:val="24"/>
              </w:rPr>
              <w:t>положения о кадетской школе»;</w:t>
            </w:r>
            <w:r w:rsidRPr="00325B0E">
              <w:rPr>
                <w:rFonts w:ascii="Times New Roman" w:hAnsi="Times New Roman"/>
                <w:sz w:val="24"/>
                <w:szCs w:val="24"/>
              </w:rPr>
              <w:br/>
              <w:t>- приказом от 15февраля 2010года № 117 Министерства Образования и науки Российской Федерации «Об утверждении Типового положения о кадетской школ</w:t>
            </w:r>
            <w:r>
              <w:rPr>
                <w:rFonts w:ascii="Times New Roman" w:hAnsi="Times New Roman"/>
                <w:sz w:val="24"/>
                <w:szCs w:val="24"/>
              </w:rPr>
              <w:t>е и кадетской школе-интернате»;</w:t>
            </w:r>
            <w:proofErr w:type="gramEnd"/>
            <w:r w:rsidRPr="00325B0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25B0E">
              <w:rPr>
                <w:rFonts w:ascii="Times New Roman" w:hAnsi="Times New Roman"/>
                <w:sz w:val="24"/>
                <w:szCs w:val="24"/>
              </w:rPr>
              <w:t>приказом Министерства Обороны Российской Федерации и Министерства Образования и Науки Российской Федерации от 24 февраля 2010г №96 №134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учебных пунктах»;</w:t>
            </w:r>
            <w:proofErr w:type="gramEnd"/>
            <w:r w:rsidRPr="00325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B0E">
              <w:rPr>
                <w:rFonts w:ascii="Times New Roman" w:hAnsi="Times New Roman"/>
                <w:sz w:val="24"/>
                <w:szCs w:val="24"/>
              </w:rPr>
              <w:br/>
              <w:t>- общевойсковыми уставам</w:t>
            </w:r>
            <w:r>
              <w:rPr>
                <w:rFonts w:ascii="Times New Roman" w:hAnsi="Times New Roman"/>
                <w:sz w:val="24"/>
                <w:szCs w:val="24"/>
              </w:rPr>
              <w:t>и ВСРФ;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Уставом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-интернат»;</w:t>
            </w:r>
            <w:r w:rsidRPr="00325B0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B0E">
              <w:rPr>
                <w:rFonts w:ascii="Times New Roman" w:hAnsi="Times New Roman"/>
                <w:sz w:val="24"/>
                <w:szCs w:val="24"/>
              </w:rPr>
              <w:t>Положением о кадетски</w:t>
            </w:r>
            <w:r>
              <w:rPr>
                <w:rFonts w:ascii="Times New Roman" w:hAnsi="Times New Roman"/>
                <w:sz w:val="24"/>
                <w:szCs w:val="24"/>
              </w:rPr>
              <w:t>х классах</w:t>
            </w:r>
            <w:r w:rsidRPr="00325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B9E" w:rsidRPr="006C7997" w:rsidRDefault="00DF7B9E" w:rsidP="00887138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F7B9E" w:rsidRPr="00DC1A0F" w:rsidTr="00887138">
        <w:tc>
          <w:tcPr>
            <w:tcW w:w="3545" w:type="dxa"/>
          </w:tcPr>
          <w:p w:rsidR="00DF7B9E" w:rsidRPr="00DC1A0F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 </w:t>
            </w:r>
            <w:r w:rsidRPr="00DC1A0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02" w:type="dxa"/>
          </w:tcPr>
          <w:p w:rsidR="00DF7B9E" w:rsidRPr="00DC1A0F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  <w:r w:rsidRPr="00DC1A0F">
              <w:rPr>
                <w:rFonts w:ascii="Times New Roman" w:hAnsi="Times New Roman"/>
                <w:sz w:val="24"/>
                <w:szCs w:val="24"/>
              </w:rPr>
              <w:t>Образовательный и воспитательный процесс в вновь сформированной системе кадетских классов школы.</w:t>
            </w:r>
          </w:p>
          <w:p w:rsidR="0080262C" w:rsidRPr="006C7997" w:rsidRDefault="0080262C" w:rsidP="00887138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F7B9E" w:rsidRPr="00DC1A0F" w:rsidTr="00887138">
        <w:tc>
          <w:tcPr>
            <w:tcW w:w="3545" w:type="dxa"/>
          </w:tcPr>
          <w:p w:rsidR="00DF7B9E" w:rsidRPr="00DC1A0F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  <w:r w:rsidRPr="00DC1A0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02" w:type="dxa"/>
          </w:tcPr>
          <w:p w:rsidR="00DF7B9E" w:rsidRDefault="00DF7B9E" w:rsidP="008C6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0F">
              <w:rPr>
                <w:rFonts w:ascii="Times New Roman" w:hAnsi="Times New Roman"/>
                <w:sz w:val="24"/>
                <w:szCs w:val="24"/>
              </w:rPr>
              <w:t>Содержание образования и воспитания в кадетском классе школы в пространстве базового федерального учебного плана и системы дополнительного образования на принципах развивающего, углубленного и личностно-ориентированного обучения в сочетании с четкой организованной системой самоподготовки и постоянног</w:t>
            </w:r>
            <w:r w:rsidR="008C6BAD">
              <w:rPr>
                <w:rFonts w:ascii="Times New Roman" w:hAnsi="Times New Roman"/>
                <w:sz w:val="24"/>
                <w:szCs w:val="24"/>
              </w:rPr>
              <w:t xml:space="preserve">о контроля уровня образования. </w:t>
            </w:r>
          </w:p>
          <w:p w:rsidR="008C6BAD" w:rsidRPr="008C6BAD" w:rsidRDefault="008C6BAD" w:rsidP="008C6BAD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F7B9E" w:rsidRPr="00DC1A0F" w:rsidTr="00887138">
        <w:tc>
          <w:tcPr>
            <w:tcW w:w="3545" w:type="dxa"/>
          </w:tcPr>
          <w:p w:rsidR="00DF7B9E" w:rsidRPr="00DC1A0F" w:rsidRDefault="00DF7B9E" w:rsidP="008871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Педагогические цели </w:t>
            </w:r>
          </w:p>
        </w:tc>
        <w:tc>
          <w:tcPr>
            <w:tcW w:w="6202" w:type="dxa"/>
          </w:tcPr>
          <w:p w:rsidR="00DF7B9E" w:rsidRDefault="00A838DE" w:rsidP="0088713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DF7B9E" w:rsidRPr="00DC1A0F">
              <w:rPr>
                <w:rFonts w:ascii="Times New Roman" w:hAnsi="Times New Roman"/>
                <w:bCs/>
                <w:sz w:val="24"/>
                <w:szCs w:val="24"/>
              </w:rPr>
              <w:t>равственное, физическое, интеллектуальное и культурное развитие кадет, воспитание патриотического мировоззрения, формирование базиса знаний для дальнейшего освоения сложных образовательных программ и, конечно, подготовка к активной, полноценной и продуктивной жизни в с</w:t>
            </w:r>
            <w:r w:rsidR="008C6BAD">
              <w:rPr>
                <w:rFonts w:ascii="Times New Roman" w:hAnsi="Times New Roman"/>
                <w:bCs/>
                <w:sz w:val="24"/>
                <w:szCs w:val="24"/>
              </w:rPr>
              <w:t>овременном российском обществе.</w:t>
            </w:r>
          </w:p>
          <w:p w:rsidR="008C6BAD" w:rsidRPr="008C6BAD" w:rsidRDefault="008C6BAD" w:rsidP="00887138">
            <w:pPr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</w:tr>
      <w:tr w:rsidR="00DF7B9E" w:rsidRPr="00DC1A0F" w:rsidTr="00887138">
        <w:tc>
          <w:tcPr>
            <w:tcW w:w="3545" w:type="dxa"/>
          </w:tcPr>
          <w:p w:rsidR="00DF7B9E" w:rsidRDefault="00DF7B9E" w:rsidP="008871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  <w:p w:rsidR="00DF7B9E" w:rsidRPr="00DC1A0F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C6BAD" w:rsidRDefault="008C6BAD" w:rsidP="00933E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pacing w:val="-4"/>
              </w:rPr>
              <w:t>С</w:t>
            </w:r>
            <w:r w:rsidRPr="008C6BAD">
              <w:rPr>
                <w:rFonts w:ascii="Times New Roman" w:hAnsi="Times New Roman"/>
                <w:bCs/>
                <w:iCs/>
                <w:color w:val="000000"/>
                <w:spacing w:val="-4"/>
                <w:sz w:val="22"/>
                <w:szCs w:val="22"/>
              </w:rPr>
              <w:t>оздание и организация условий, инициирующих детское действие, направленных на воспитание, социально-педагогическую поддержку становления</w:t>
            </w:r>
            <w:r w:rsidRPr="008C6BAD">
              <w:rPr>
                <w:rFonts w:ascii="Times New Roman" w:hAnsi="Times New Roman"/>
                <w:sz w:val="22"/>
                <w:szCs w:val="22"/>
              </w:rPr>
              <w:t xml:space="preserve"> и развития  </w:t>
            </w:r>
            <w:r w:rsidRPr="008C6BAD">
              <w:rPr>
                <w:rFonts w:ascii="Times New Roman" w:hAnsi="Times New Roman"/>
                <w:bCs/>
                <w:sz w:val="22"/>
                <w:szCs w:val="22"/>
              </w:rPr>
              <w:t xml:space="preserve">высоконравственного, ответственного, </w:t>
            </w:r>
            <w:r w:rsidRPr="008C6BAD">
              <w:rPr>
                <w:rFonts w:ascii="Times New Roman" w:hAnsi="Times New Roman"/>
                <w:sz w:val="22"/>
                <w:szCs w:val="22"/>
              </w:rPr>
              <w:t xml:space="preserve">творческого, </w:t>
            </w:r>
            <w:r w:rsidRPr="008C6BAD">
              <w:rPr>
                <w:rFonts w:ascii="Times New Roman" w:hAnsi="Times New Roman"/>
                <w:bCs/>
                <w:sz w:val="22"/>
                <w:szCs w:val="22"/>
              </w:rPr>
              <w:t>инициативного и</w:t>
            </w:r>
            <w:r w:rsidRPr="008C6BAD">
              <w:rPr>
                <w:bCs/>
                <w:sz w:val="22"/>
                <w:szCs w:val="22"/>
              </w:rPr>
              <w:t xml:space="preserve"> </w:t>
            </w:r>
            <w:r w:rsidRPr="008C6BAD">
              <w:rPr>
                <w:rFonts w:ascii="Times New Roman" w:hAnsi="Times New Roman"/>
                <w:sz w:val="22"/>
                <w:szCs w:val="22"/>
              </w:rPr>
              <w:t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      </w:r>
            <w:proofErr w:type="gramEnd"/>
          </w:p>
          <w:p w:rsidR="008C6BAD" w:rsidRPr="006C7997" w:rsidRDefault="008C6BAD" w:rsidP="00933EC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8C6BA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F7B9E" w:rsidRPr="00DC1A0F" w:rsidTr="00887138">
        <w:tc>
          <w:tcPr>
            <w:tcW w:w="3545" w:type="dxa"/>
          </w:tcPr>
          <w:p w:rsidR="00DF7B9E" w:rsidRPr="00DC1A0F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6202" w:type="dxa"/>
          </w:tcPr>
          <w:p w:rsidR="0080262C" w:rsidRPr="0080262C" w:rsidRDefault="0080262C" w:rsidP="0080262C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образование в пространстве базового федерального учебного плана и системы дополнительного образования, основанного на принципах развивающего, личностн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о-ориентированного обучения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0262C" w:rsidRPr="0080262C" w:rsidRDefault="0080262C" w:rsidP="0080262C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создание  эффективной системы патриотического воспитания в социальном  пространстве о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бщеобразовательного учреждения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0262C" w:rsidRPr="0080262C" w:rsidRDefault="0080262C" w:rsidP="0080262C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создание благоприятных условий для всестороннего (интеллектуального, нравственного, эмоционального, психологического и физического) развития личности кадет, развития их способностей, склонностей и интересов, раскрытия и реализации их творческого потенциала;</w:t>
            </w:r>
          </w:p>
          <w:p w:rsidR="0080262C" w:rsidRPr="0080262C" w:rsidRDefault="0080262C" w:rsidP="0080262C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четкая регламентация всей системы взаимоотношений и жизнедеятельности в учебное время с учетом возрастных психологических особенностей подростков;</w:t>
            </w:r>
          </w:p>
          <w:p w:rsidR="0080262C" w:rsidRPr="0080262C" w:rsidRDefault="0080262C" w:rsidP="0080262C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формирование высокой общей культуры, нравственных и деловых качеств, способствующих выбору жизненного пути;</w:t>
            </w:r>
          </w:p>
          <w:p w:rsidR="0080262C" w:rsidRPr="0080262C" w:rsidRDefault="0080262C" w:rsidP="0080262C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развитие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достоинства; </w:t>
            </w:r>
          </w:p>
          <w:p w:rsidR="0080262C" w:rsidRPr="0080262C" w:rsidRDefault="0080262C" w:rsidP="0080262C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учет психологических и индивидуальных особенностей и склонностей каждого учащегося,  позволяющий реализовать индивидуальную траекторию развития и создать оптималь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ные условия для воспитания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0262C" w:rsidRPr="0080262C" w:rsidRDefault="0080262C" w:rsidP="0080262C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80262C">
              <w:rPr>
                <w:color w:val="000000"/>
                <w:sz w:val="22"/>
                <w:szCs w:val="22"/>
                <w:bdr w:val="none" w:sz="0" w:space="0" w:color="auto" w:frame="1"/>
              </w:rPr>
      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      </w:r>
          </w:p>
          <w:p w:rsidR="00DF7B9E" w:rsidRPr="00117D7B" w:rsidRDefault="00DF7B9E" w:rsidP="00802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9E" w:rsidRPr="00DC1A0F" w:rsidTr="00887138">
        <w:tc>
          <w:tcPr>
            <w:tcW w:w="3545" w:type="dxa"/>
          </w:tcPr>
          <w:p w:rsidR="00DF7B9E" w:rsidRPr="00DC1A0F" w:rsidRDefault="00DF7B9E" w:rsidP="008871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A0F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ОУ</w:t>
            </w:r>
          </w:p>
        </w:tc>
        <w:tc>
          <w:tcPr>
            <w:tcW w:w="6202" w:type="dxa"/>
          </w:tcPr>
          <w:p w:rsidR="00DF7B9E" w:rsidRPr="00DC1A0F" w:rsidRDefault="00DF7B9E" w:rsidP="00887138">
            <w:pPr>
              <w:pStyle w:val="5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 – нравственное, </w:t>
            </w:r>
            <w:proofErr w:type="spellStart"/>
            <w:r>
              <w:rPr>
                <w:rFonts w:ascii="Times New Roman" w:hAnsi="Times New Roman" w:cs="Times New Roman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DC1A0F">
              <w:rPr>
                <w:rFonts w:ascii="Times New Roman" w:hAnsi="Times New Roman" w:cs="Times New Roman"/>
              </w:rPr>
              <w:t>патриотическое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оздоровительное.</w:t>
            </w:r>
          </w:p>
          <w:p w:rsidR="00DF7B9E" w:rsidRPr="008C6BAD" w:rsidRDefault="00DF7B9E" w:rsidP="00933ECE">
            <w:pPr>
              <w:pStyle w:val="a3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DF7B9E" w:rsidRPr="00DC1A0F" w:rsidTr="00887138">
        <w:tc>
          <w:tcPr>
            <w:tcW w:w="3545" w:type="dxa"/>
          </w:tcPr>
          <w:p w:rsidR="00DF7B9E" w:rsidRPr="00DC1A0F" w:rsidRDefault="00DF7B9E" w:rsidP="00887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деятельности ОУ</w:t>
            </w:r>
          </w:p>
        </w:tc>
        <w:tc>
          <w:tcPr>
            <w:tcW w:w="6202" w:type="dxa"/>
          </w:tcPr>
          <w:p w:rsidR="00DF7B9E" w:rsidRPr="00DC1A0F" w:rsidRDefault="00DF7B9E" w:rsidP="00887138">
            <w:pPr>
              <w:pStyle w:val="a3"/>
              <w:spacing w:before="0" w:beforeAutospacing="0" w:after="0" w:afterAutospacing="0"/>
              <w:jc w:val="both"/>
            </w:pPr>
            <w:r w:rsidRPr="00DC1A0F">
              <w:t>Деятельность ОУ планируется осуществлять в режиме «</w:t>
            </w:r>
            <w:proofErr w:type="gramStart"/>
            <w:r w:rsidRPr="00DC1A0F">
              <w:t>школы полного дня</w:t>
            </w:r>
            <w:proofErr w:type="gramEnd"/>
            <w:r w:rsidRPr="00DC1A0F">
              <w:t xml:space="preserve">», где кадетам и учащимся других образовательных классов предоставляется возможность получения дополнительных образовательных услуг во второй половине дня с учетом их индивидуальных возможностей и потребностей. </w:t>
            </w:r>
          </w:p>
          <w:p w:rsidR="00DF7B9E" w:rsidRPr="00DC1A0F" w:rsidRDefault="00DF7B9E" w:rsidP="00887138">
            <w:pPr>
              <w:pStyle w:val="a3"/>
              <w:spacing w:before="0" w:beforeAutospacing="0" w:after="0" w:afterAutospacing="0"/>
              <w:jc w:val="both"/>
            </w:pPr>
            <w:r w:rsidRPr="00DC1A0F">
              <w:lastRenderedPageBreak/>
              <w:t>Режим дня в образовательном учреждении составляется с учетом круглосуточного пребывания  обучающихся, а так же с учетом отъезда детей из школы после занятий.</w:t>
            </w:r>
          </w:p>
          <w:p w:rsidR="00DF7B9E" w:rsidRPr="00DC1A0F" w:rsidRDefault="00DF7B9E" w:rsidP="00887138">
            <w:pPr>
              <w:pStyle w:val="a3"/>
              <w:spacing w:before="0" w:beforeAutospacing="0" w:after="0" w:afterAutospacing="0"/>
              <w:jc w:val="both"/>
            </w:pPr>
            <w:r w:rsidRPr="00DC1A0F">
              <w:t xml:space="preserve">В образовательном учреждении созданы все необходимые условия для обучения и проживания </w:t>
            </w:r>
            <w:proofErr w:type="gramStart"/>
            <w:r w:rsidRPr="00DC1A0F">
              <w:t>обучающихся</w:t>
            </w:r>
            <w:proofErr w:type="gramEnd"/>
            <w:r w:rsidRPr="00DC1A0F">
              <w:t>.</w:t>
            </w:r>
          </w:p>
          <w:p w:rsidR="00DF7B9E" w:rsidRPr="008C6BAD" w:rsidRDefault="00DF7B9E" w:rsidP="00887138">
            <w:pPr>
              <w:pStyle w:val="52"/>
              <w:spacing w:before="0" w:beforeAutospacing="0" w:after="0" w:afterAutospacing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F7B9E" w:rsidRPr="00DC1A0F" w:rsidTr="00887138">
        <w:tc>
          <w:tcPr>
            <w:tcW w:w="3545" w:type="dxa"/>
          </w:tcPr>
          <w:p w:rsidR="00DF7B9E" w:rsidRDefault="00DF7B9E" w:rsidP="00887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Ожидаемые результаты </w:t>
            </w:r>
          </w:p>
        </w:tc>
        <w:tc>
          <w:tcPr>
            <w:tcW w:w="6202" w:type="dxa"/>
          </w:tcPr>
          <w:p w:rsidR="00DF7B9E" w:rsidRPr="00F33DFB" w:rsidRDefault="00DF7B9E" w:rsidP="00887138">
            <w:pPr>
              <w:pStyle w:val="a3"/>
              <w:spacing w:before="0" w:beforeAutospacing="0" w:after="0" w:afterAutospacing="0"/>
              <w:jc w:val="both"/>
            </w:pPr>
            <w:r w:rsidRPr="00F33DFB">
              <w:t>Удовлетворение запросов населения в доступном качественном общем образовании.</w:t>
            </w:r>
          </w:p>
          <w:p w:rsidR="00DF7B9E" w:rsidRPr="00F33DFB" w:rsidRDefault="00DF7B9E" w:rsidP="00887138">
            <w:pPr>
              <w:pStyle w:val="a3"/>
              <w:spacing w:before="0" w:beforeAutospacing="0" w:after="0" w:afterAutospacing="0"/>
              <w:jc w:val="both"/>
            </w:pPr>
            <w:r w:rsidRPr="00F33DFB">
              <w:t>Оптимизация системы кадетского образования и патриотического воспитания в рамках образования.</w:t>
            </w:r>
          </w:p>
          <w:p w:rsidR="00DF7B9E" w:rsidRPr="00F33DFB" w:rsidRDefault="00DF7B9E" w:rsidP="00887138">
            <w:pPr>
              <w:pStyle w:val="a3"/>
              <w:spacing w:before="0" w:beforeAutospacing="0" w:after="0" w:afterAutospacing="0"/>
              <w:jc w:val="both"/>
            </w:pPr>
            <w:r w:rsidRPr="00F33DFB">
              <w:t xml:space="preserve">Совершенствование методов и принципов управления системой подготовки педагогов и воспитателей образовательных учреждений с кадетским компонентом образования. </w:t>
            </w:r>
          </w:p>
          <w:p w:rsidR="00DF7B9E" w:rsidRPr="00F33DFB" w:rsidRDefault="00DF7B9E" w:rsidP="00887138">
            <w:pPr>
              <w:pStyle w:val="a3"/>
              <w:spacing w:before="0" w:beforeAutospacing="0" w:after="0" w:afterAutospacing="0"/>
              <w:jc w:val="both"/>
            </w:pPr>
            <w:r w:rsidRPr="00F33DFB">
              <w:t xml:space="preserve">Повышение общего уровня гражданской и правовой культуры детей и молодежи, развитие активной социальной позиции, готовности к выполнению своего конституционного долга. </w:t>
            </w:r>
          </w:p>
          <w:p w:rsidR="00DF7B9E" w:rsidRPr="008C6BAD" w:rsidRDefault="00DF7B9E" w:rsidP="00887138">
            <w:pPr>
              <w:pStyle w:val="a3"/>
              <w:spacing w:before="0" w:beforeAutospacing="0" w:after="0" w:afterAutospacing="0"/>
              <w:rPr>
                <w:sz w:val="6"/>
                <w:szCs w:val="6"/>
              </w:rPr>
            </w:pPr>
          </w:p>
        </w:tc>
      </w:tr>
      <w:tr w:rsidR="00DF7B9E" w:rsidRPr="003D4A2C" w:rsidTr="00887138">
        <w:tc>
          <w:tcPr>
            <w:tcW w:w="3545" w:type="dxa"/>
          </w:tcPr>
          <w:p w:rsidR="00DF7B9E" w:rsidRDefault="00DF7B9E" w:rsidP="008871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</w:p>
          <w:p w:rsidR="00DF7B9E" w:rsidRPr="003D4A2C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F7B9E" w:rsidRPr="003D4A2C" w:rsidRDefault="00DF7B9E" w:rsidP="00887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274E3">
              <w:rPr>
                <w:rFonts w:ascii="Times New Roman" w:hAnsi="Times New Roman"/>
                <w:sz w:val="24"/>
                <w:szCs w:val="24"/>
              </w:rPr>
              <w:t>4</w:t>
            </w:r>
            <w:r w:rsidR="008C6B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74E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F7B9E" w:rsidRPr="003D4A2C" w:rsidTr="00887138">
        <w:tc>
          <w:tcPr>
            <w:tcW w:w="3545" w:type="dxa"/>
          </w:tcPr>
          <w:p w:rsidR="00DF7B9E" w:rsidRPr="0013099E" w:rsidRDefault="00DF7B9E" w:rsidP="008871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</w:tcPr>
          <w:p w:rsidR="00DF7B9E" w:rsidRPr="003D4A2C" w:rsidRDefault="00DF7B9E" w:rsidP="0088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Первый этап.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Организация работ п</w:t>
            </w:r>
            <w:r w:rsidR="00933ECE">
              <w:rPr>
                <w:rFonts w:ascii="Times New Roman" w:hAnsi="Times New Roman"/>
                <w:sz w:val="24"/>
                <w:szCs w:val="24"/>
              </w:rPr>
              <w:t xml:space="preserve">о переходу на </w:t>
            </w:r>
            <w:r w:rsidR="008C6BAD">
              <w:rPr>
                <w:rFonts w:ascii="Times New Roman" w:hAnsi="Times New Roman"/>
                <w:sz w:val="24"/>
                <w:szCs w:val="24"/>
              </w:rPr>
              <w:t xml:space="preserve">эффективный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режим  формирования и функцион</w:t>
            </w:r>
            <w:r w:rsidR="008C6BAD">
              <w:rPr>
                <w:rFonts w:ascii="Times New Roman" w:hAnsi="Times New Roman"/>
                <w:sz w:val="24"/>
                <w:szCs w:val="24"/>
              </w:rPr>
              <w:t>ирования кадетских классов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B9E" w:rsidRPr="003D4A2C" w:rsidRDefault="00DF7B9E" w:rsidP="0088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этап.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Организация работ по обеспечению </w:t>
            </w:r>
            <w:r w:rsidR="008C6BAD">
              <w:rPr>
                <w:rFonts w:ascii="Times New Roman" w:hAnsi="Times New Roman"/>
                <w:sz w:val="24"/>
                <w:szCs w:val="24"/>
              </w:rPr>
              <w:t xml:space="preserve">эффективного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функционирования образовательного учрежде</w:t>
            </w:r>
            <w:r w:rsidR="008C6BAD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B9E" w:rsidRDefault="00DF7B9E" w:rsidP="0088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этап.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Организация работ по анализу, систематизации и транслированию результато</w:t>
            </w:r>
            <w:r w:rsidR="008C6BAD">
              <w:rPr>
                <w:rFonts w:ascii="Times New Roman" w:hAnsi="Times New Roman"/>
                <w:sz w:val="24"/>
                <w:szCs w:val="24"/>
              </w:rPr>
              <w:t>в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B9E" w:rsidRPr="008C6BAD" w:rsidRDefault="00DF7B9E" w:rsidP="00887138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F7B9E" w:rsidRPr="003D4A2C" w:rsidTr="00887138">
        <w:tc>
          <w:tcPr>
            <w:tcW w:w="3545" w:type="dxa"/>
          </w:tcPr>
          <w:p w:rsidR="00DF7B9E" w:rsidRPr="003D4A2C" w:rsidRDefault="00DF7B9E" w:rsidP="008C6BAD">
            <w:pPr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3D4A2C">
              <w:rPr>
                <w:rFonts w:ascii="Times New Roman" w:hAnsi="Times New Roman"/>
                <w:sz w:val="24"/>
                <w:szCs w:val="24"/>
              </w:rPr>
              <w:br/>
            </w:r>
            <w:r w:rsidR="00933ECE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участников Программы</w:t>
            </w:r>
          </w:p>
        </w:tc>
        <w:tc>
          <w:tcPr>
            <w:tcW w:w="6202" w:type="dxa"/>
          </w:tcPr>
          <w:p w:rsidR="00DF7B9E" w:rsidRDefault="00933ECE" w:rsidP="008C6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DF7B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DF7B9E" w:rsidRDefault="00DF7B9E" w:rsidP="008C6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Марина Михайловна – директор школы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B9E" w:rsidRDefault="00DF7B9E" w:rsidP="008C6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DF7B9E" w:rsidRDefault="00DF7B9E" w:rsidP="008C6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ураторы  кадетских  классов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B9E" w:rsidRDefault="00DF7B9E" w:rsidP="008C6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>реподаватель-организатор ОБЖ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B9E" w:rsidRDefault="00DF7B9E" w:rsidP="008C6BAD">
            <w:pPr>
              <w:rPr>
                <w:rFonts w:ascii="Times New Roman" w:hAnsi="Times New Roman"/>
                <w:sz w:val="24"/>
                <w:szCs w:val="24"/>
              </w:rPr>
            </w:pPr>
            <w:r w:rsidRPr="003D4A2C">
              <w:rPr>
                <w:rFonts w:ascii="Times New Roman" w:hAnsi="Times New Roman"/>
                <w:sz w:val="24"/>
                <w:szCs w:val="24"/>
              </w:rPr>
              <w:t>Педагогические работники, ведущие учебные дисциплины и курсы дополнительного образования, определенные учебным планом кадетского класса.</w:t>
            </w:r>
            <w:r w:rsidRPr="003D4A2C">
              <w:rPr>
                <w:rFonts w:ascii="Times New Roman" w:hAnsi="Times New Roman"/>
                <w:sz w:val="24"/>
                <w:szCs w:val="24"/>
              </w:rPr>
              <w:br/>
              <w:t>Кадеты (учащиеся кадетских классов), поступившие на обучение в кадетские классы  на основании заявления родителей.</w:t>
            </w:r>
            <w:r w:rsidRPr="003D4A2C">
              <w:rPr>
                <w:rFonts w:ascii="Times New Roman" w:hAnsi="Times New Roman"/>
                <w:sz w:val="24"/>
                <w:szCs w:val="24"/>
              </w:rPr>
              <w:br/>
              <w:t>Родители (законные представители) кадетов, заключившие со школой договор о предоставлении образовательных услуг в рамках экспериментального кадетского класса.</w:t>
            </w:r>
          </w:p>
          <w:p w:rsidR="00DF7B9E" w:rsidRPr="003D4A2C" w:rsidRDefault="00DF7B9E" w:rsidP="008C6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B9E" w:rsidRPr="007667BA" w:rsidRDefault="00DF7B9E" w:rsidP="008C6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F7B9E" w:rsidRPr="007667BA" w:rsidSect="006833F6">
      <w:pgSz w:w="11906" w:h="16838"/>
      <w:pgMar w:top="1134" w:right="1134" w:bottom="1134" w:left="1134" w:header="709" w:footer="709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08" w:rsidRDefault="000C0908" w:rsidP="00DF7B9E">
      <w:pPr>
        <w:spacing w:after="0" w:line="240" w:lineRule="auto"/>
      </w:pPr>
      <w:r>
        <w:separator/>
      </w:r>
    </w:p>
  </w:endnote>
  <w:endnote w:type="continuationSeparator" w:id="0">
    <w:p w:rsidR="000C0908" w:rsidRDefault="000C0908" w:rsidP="00DF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08" w:rsidRDefault="000C0908" w:rsidP="00DF7B9E">
      <w:pPr>
        <w:spacing w:after="0" w:line="240" w:lineRule="auto"/>
      </w:pPr>
      <w:r>
        <w:separator/>
      </w:r>
    </w:p>
  </w:footnote>
  <w:footnote w:type="continuationSeparator" w:id="0">
    <w:p w:rsidR="000C0908" w:rsidRDefault="000C0908" w:rsidP="00DF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D928"/>
      </v:shape>
    </w:pict>
  </w:numPicBullet>
  <w:numPicBullet w:numPicBulletId="1">
    <w:pict>
      <v:shape id="_x0000_i1092" type="#_x0000_t75" style="width:11.25pt;height:9.75pt" o:bullet="t">
        <v:imagedata r:id="rId2" o:title="BD21300_"/>
      </v:shape>
    </w:pict>
  </w:numPicBullet>
  <w:numPicBullet w:numPicBulletId="2">
    <w:pict>
      <v:shape id="_x0000_i1093" type="#_x0000_t75" style="width:11.25pt;height:9.75pt" o:bullet="t">
        <v:imagedata r:id="rId3" o:title="BD21300_"/>
      </v:shape>
    </w:pict>
  </w:numPicBullet>
  <w:abstractNum w:abstractNumId="0">
    <w:nsid w:val="02442A0C"/>
    <w:multiLevelType w:val="hybridMultilevel"/>
    <w:tmpl w:val="AF444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6658E"/>
    <w:multiLevelType w:val="hybridMultilevel"/>
    <w:tmpl w:val="4E903C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8C1C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9000AF"/>
    <w:multiLevelType w:val="hybridMultilevel"/>
    <w:tmpl w:val="CF9075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8C1C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484094"/>
    <w:multiLevelType w:val="hybridMultilevel"/>
    <w:tmpl w:val="6242EF7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8C1C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2F487D"/>
    <w:multiLevelType w:val="hybridMultilevel"/>
    <w:tmpl w:val="3EFA57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8192E"/>
    <w:multiLevelType w:val="hybridMultilevel"/>
    <w:tmpl w:val="94643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2E6FB1"/>
    <w:multiLevelType w:val="hybridMultilevel"/>
    <w:tmpl w:val="6EE84B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17E5498"/>
    <w:multiLevelType w:val="hybridMultilevel"/>
    <w:tmpl w:val="0DE8D000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8">
    <w:nsid w:val="11AF0F08"/>
    <w:multiLevelType w:val="hybridMultilevel"/>
    <w:tmpl w:val="C872694A"/>
    <w:lvl w:ilvl="0" w:tplc="B92690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4296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7C00B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65C3F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FFC55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8E0E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94A8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E4CF9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252CF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1375180F"/>
    <w:multiLevelType w:val="hybridMultilevel"/>
    <w:tmpl w:val="5D98E8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8D0DF1"/>
    <w:multiLevelType w:val="multilevel"/>
    <w:tmpl w:val="06E85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6D526BE"/>
    <w:multiLevelType w:val="hybridMultilevel"/>
    <w:tmpl w:val="22D478CC"/>
    <w:lvl w:ilvl="0" w:tplc="9F5AE5D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C3FF3"/>
    <w:multiLevelType w:val="hybridMultilevel"/>
    <w:tmpl w:val="0A222D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C043DD"/>
    <w:multiLevelType w:val="hybridMultilevel"/>
    <w:tmpl w:val="3688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1D74B7"/>
    <w:multiLevelType w:val="hybridMultilevel"/>
    <w:tmpl w:val="B516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C3E19"/>
    <w:multiLevelType w:val="hybridMultilevel"/>
    <w:tmpl w:val="A1AA90E6"/>
    <w:lvl w:ilvl="0" w:tplc="04190001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034253"/>
    <w:multiLevelType w:val="hybridMultilevel"/>
    <w:tmpl w:val="666CA9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03527"/>
    <w:multiLevelType w:val="hybridMultilevel"/>
    <w:tmpl w:val="42A083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B46089"/>
    <w:multiLevelType w:val="multilevel"/>
    <w:tmpl w:val="723028A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9">
    <w:nsid w:val="21E16952"/>
    <w:multiLevelType w:val="hybridMultilevel"/>
    <w:tmpl w:val="7BEA32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8B57BF"/>
    <w:multiLevelType w:val="hybridMultilevel"/>
    <w:tmpl w:val="0FFC73F6"/>
    <w:lvl w:ilvl="0" w:tplc="FFFFFFFF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5E10B9"/>
    <w:multiLevelType w:val="hybridMultilevel"/>
    <w:tmpl w:val="5FC45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6B53A9F"/>
    <w:multiLevelType w:val="hybridMultilevel"/>
    <w:tmpl w:val="5CB06A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6B5B02"/>
    <w:multiLevelType w:val="hybridMultilevel"/>
    <w:tmpl w:val="3634C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8F7511C"/>
    <w:multiLevelType w:val="hybridMultilevel"/>
    <w:tmpl w:val="58AE7786"/>
    <w:lvl w:ilvl="0" w:tplc="C68A25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B52396"/>
    <w:multiLevelType w:val="hybridMultilevel"/>
    <w:tmpl w:val="2D32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E53BB"/>
    <w:multiLevelType w:val="hybridMultilevel"/>
    <w:tmpl w:val="C7520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FD654AC"/>
    <w:multiLevelType w:val="hybridMultilevel"/>
    <w:tmpl w:val="1BFA8D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1670AC9"/>
    <w:multiLevelType w:val="hybridMultilevel"/>
    <w:tmpl w:val="F0ACAE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02434B"/>
    <w:multiLevelType w:val="hybridMultilevel"/>
    <w:tmpl w:val="B1EE95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31608E7"/>
    <w:multiLevelType w:val="hybridMultilevel"/>
    <w:tmpl w:val="3640BA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4BE08D4"/>
    <w:multiLevelType w:val="hybridMultilevel"/>
    <w:tmpl w:val="D8D607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B68C3"/>
    <w:multiLevelType w:val="hybridMultilevel"/>
    <w:tmpl w:val="A60E0F48"/>
    <w:lvl w:ilvl="0" w:tplc="C68A25A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C81D4B"/>
    <w:multiLevelType w:val="hybridMultilevel"/>
    <w:tmpl w:val="092C1B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FD6ADC"/>
    <w:multiLevelType w:val="hybridMultilevel"/>
    <w:tmpl w:val="8160B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B978F8"/>
    <w:multiLevelType w:val="hybridMultilevel"/>
    <w:tmpl w:val="26B43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EE5A75"/>
    <w:multiLevelType w:val="hybridMultilevel"/>
    <w:tmpl w:val="1D967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3C1D6EBC"/>
    <w:multiLevelType w:val="hybridMultilevel"/>
    <w:tmpl w:val="F8F218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624ECC"/>
    <w:multiLevelType w:val="hybridMultilevel"/>
    <w:tmpl w:val="1EE806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A717C4"/>
    <w:multiLevelType w:val="hybridMultilevel"/>
    <w:tmpl w:val="92927F3A"/>
    <w:lvl w:ilvl="0" w:tplc="3A7C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DE5EAE"/>
    <w:multiLevelType w:val="hybridMultilevel"/>
    <w:tmpl w:val="6AAA811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E4A59FF"/>
    <w:multiLevelType w:val="hybridMultilevel"/>
    <w:tmpl w:val="C8781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0873663"/>
    <w:multiLevelType w:val="hybridMultilevel"/>
    <w:tmpl w:val="41F26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0DC74CB"/>
    <w:multiLevelType w:val="multilevel"/>
    <w:tmpl w:val="B9F6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9E53E2"/>
    <w:multiLevelType w:val="hybridMultilevel"/>
    <w:tmpl w:val="5E729514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45">
    <w:nsid w:val="46CC4053"/>
    <w:multiLevelType w:val="hybridMultilevel"/>
    <w:tmpl w:val="B212D63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8470D5C"/>
    <w:multiLevelType w:val="hybridMultilevel"/>
    <w:tmpl w:val="9844CE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8D30D9A"/>
    <w:multiLevelType w:val="hybridMultilevel"/>
    <w:tmpl w:val="16DC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226276"/>
    <w:multiLevelType w:val="hybridMultilevel"/>
    <w:tmpl w:val="4AD099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4DD51E95"/>
    <w:multiLevelType w:val="hybridMultilevel"/>
    <w:tmpl w:val="0142C184"/>
    <w:lvl w:ilvl="0" w:tplc="52641A9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F56599E"/>
    <w:multiLevelType w:val="hybridMultilevel"/>
    <w:tmpl w:val="A3A806FC"/>
    <w:lvl w:ilvl="0" w:tplc="0419000D">
      <w:start w:val="1"/>
      <w:numFmt w:val="bullet"/>
      <w:lvlText w:val="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1">
    <w:nsid w:val="5109021D"/>
    <w:multiLevelType w:val="hybridMultilevel"/>
    <w:tmpl w:val="723E4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53BC1682"/>
    <w:multiLevelType w:val="hybridMultilevel"/>
    <w:tmpl w:val="643A83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3EF448D"/>
    <w:multiLevelType w:val="hybridMultilevel"/>
    <w:tmpl w:val="20A264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63035BC"/>
    <w:multiLevelType w:val="hybridMultilevel"/>
    <w:tmpl w:val="53E86C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7FE60E6"/>
    <w:multiLevelType w:val="hybridMultilevel"/>
    <w:tmpl w:val="D664382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97C3ACF"/>
    <w:multiLevelType w:val="hybridMultilevel"/>
    <w:tmpl w:val="9EA21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9D226E0"/>
    <w:multiLevelType w:val="hybridMultilevel"/>
    <w:tmpl w:val="D64CCA4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A441C30"/>
    <w:multiLevelType w:val="hybridMultilevel"/>
    <w:tmpl w:val="35683A72"/>
    <w:lvl w:ilvl="0" w:tplc="52641A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A8C01C5"/>
    <w:multiLevelType w:val="hybridMultilevel"/>
    <w:tmpl w:val="798C5EE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382DC6"/>
    <w:multiLevelType w:val="hybridMultilevel"/>
    <w:tmpl w:val="3F2E232E"/>
    <w:lvl w:ilvl="0" w:tplc="52641A96">
      <w:start w:val="1"/>
      <w:numFmt w:val="bullet"/>
      <w:lvlText w:val="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BC1432E"/>
    <w:multiLevelType w:val="hybridMultilevel"/>
    <w:tmpl w:val="8A60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DC64CD"/>
    <w:multiLevelType w:val="hybridMultilevel"/>
    <w:tmpl w:val="A7281FF2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63">
    <w:nsid w:val="5FAF068D"/>
    <w:multiLevelType w:val="hybridMultilevel"/>
    <w:tmpl w:val="8714A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0515CC9"/>
    <w:multiLevelType w:val="hybridMultilevel"/>
    <w:tmpl w:val="BD284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D40AB6"/>
    <w:multiLevelType w:val="hybridMultilevel"/>
    <w:tmpl w:val="1AB039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41538EB"/>
    <w:multiLevelType w:val="hybridMultilevel"/>
    <w:tmpl w:val="AC5A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E349C6"/>
    <w:multiLevelType w:val="hybridMultilevel"/>
    <w:tmpl w:val="AEEC27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8780139"/>
    <w:multiLevelType w:val="hybridMultilevel"/>
    <w:tmpl w:val="4DAC37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0E5B7B"/>
    <w:multiLevelType w:val="hybridMultilevel"/>
    <w:tmpl w:val="AD865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A133A12"/>
    <w:multiLevelType w:val="hybridMultilevel"/>
    <w:tmpl w:val="144E5D9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AED523D"/>
    <w:multiLevelType w:val="hybridMultilevel"/>
    <w:tmpl w:val="74AE9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BB82F93"/>
    <w:multiLevelType w:val="hybridMultilevel"/>
    <w:tmpl w:val="B0EA8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D163F14"/>
    <w:multiLevelType w:val="hybridMultilevel"/>
    <w:tmpl w:val="0F76814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F3810BA"/>
    <w:multiLevelType w:val="hybridMultilevel"/>
    <w:tmpl w:val="BDB8B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FFF66EA"/>
    <w:multiLevelType w:val="hybridMultilevel"/>
    <w:tmpl w:val="C23E6A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16638A4"/>
    <w:multiLevelType w:val="hybridMultilevel"/>
    <w:tmpl w:val="7A069F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004021"/>
    <w:multiLevelType w:val="hybridMultilevel"/>
    <w:tmpl w:val="D00867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>
    <w:nsid w:val="723A62A8"/>
    <w:multiLevelType w:val="hybridMultilevel"/>
    <w:tmpl w:val="4288EEE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4746200"/>
    <w:multiLevelType w:val="hybridMultilevel"/>
    <w:tmpl w:val="D116D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>
    <w:nsid w:val="76E57CF3"/>
    <w:multiLevelType w:val="hybridMultilevel"/>
    <w:tmpl w:val="F346645C"/>
    <w:lvl w:ilvl="0" w:tplc="52641A96">
      <w:start w:val="1"/>
      <w:numFmt w:val="bullet"/>
      <w:lvlText w:val="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9C41F6C"/>
    <w:multiLevelType w:val="hybridMultilevel"/>
    <w:tmpl w:val="74740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B887052"/>
    <w:multiLevelType w:val="hybridMultilevel"/>
    <w:tmpl w:val="B498B1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BDA391F"/>
    <w:multiLevelType w:val="hybridMultilevel"/>
    <w:tmpl w:val="14F43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A63AB5"/>
    <w:multiLevelType w:val="hybridMultilevel"/>
    <w:tmpl w:val="EF0AD5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F7D228B"/>
    <w:multiLevelType w:val="multilevel"/>
    <w:tmpl w:val="ECFE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7"/>
  </w:num>
  <w:num w:numId="2">
    <w:abstractNumId w:val="43"/>
  </w:num>
  <w:num w:numId="3">
    <w:abstractNumId w:val="21"/>
  </w:num>
  <w:num w:numId="4">
    <w:abstractNumId w:val="72"/>
  </w:num>
  <w:num w:numId="5">
    <w:abstractNumId w:val="79"/>
  </w:num>
  <w:num w:numId="6">
    <w:abstractNumId w:val="39"/>
  </w:num>
  <w:num w:numId="7">
    <w:abstractNumId w:val="10"/>
  </w:num>
  <w:num w:numId="8">
    <w:abstractNumId w:val="41"/>
  </w:num>
  <w:num w:numId="9">
    <w:abstractNumId w:val="84"/>
  </w:num>
  <w:num w:numId="10">
    <w:abstractNumId w:val="57"/>
  </w:num>
  <w:num w:numId="11">
    <w:abstractNumId w:val="54"/>
  </w:num>
  <w:num w:numId="12">
    <w:abstractNumId w:val="18"/>
  </w:num>
  <w:num w:numId="13">
    <w:abstractNumId w:val="3"/>
  </w:num>
  <w:num w:numId="14">
    <w:abstractNumId w:val="80"/>
  </w:num>
  <w:num w:numId="15">
    <w:abstractNumId w:val="15"/>
  </w:num>
  <w:num w:numId="16">
    <w:abstractNumId w:val="50"/>
  </w:num>
  <w:num w:numId="17">
    <w:abstractNumId w:val="11"/>
  </w:num>
  <w:num w:numId="18">
    <w:abstractNumId w:val="49"/>
  </w:num>
  <w:num w:numId="19">
    <w:abstractNumId w:val="25"/>
  </w:num>
  <w:num w:numId="20">
    <w:abstractNumId w:val="34"/>
  </w:num>
  <w:num w:numId="21">
    <w:abstractNumId w:val="56"/>
  </w:num>
  <w:num w:numId="22">
    <w:abstractNumId w:val="64"/>
  </w:num>
  <w:num w:numId="23">
    <w:abstractNumId w:val="47"/>
  </w:num>
  <w:num w:numId="24">
    <w:abstractNumId w:val="35"/>
  </w:num>
  <w:num w:numId="25">
    <w:abstractNumId w:val="81"/>
  </w:num>
  <w:num w:numId="26">
    <w:abstractNumId w:val="69"/>
  </w:num>
  <w:num w:numId="27">
    <w:abstractNumId w:val="1"/>
  </w:num>
  <w:num w:numId="28">
    <w:abstractNumId w:val="2"/>
  </w:num>
  <w:num w:numId="29">
    <w:abstractNumId w:val="61"/>
  </w:num>
  <w:num w:numId="30">
    <w:abstractNumId w:val="66"/>
  </w:num>
  <w:num w:numId="31">
    <w:abstractNumId w:val="14"/>
  </w:num>
  <w:num w:numId="32">
    <w:abstractNumId w:val="27"/>
  </w:num>
  <w:num w:numId="33">
    <w:abstractNumId w:val="46"/>
  </w:num>
  <w:num w:numId="34">
    <w:abstractNumId w:val="38"/>
  </w:num>
  <w:num w:numId="35">
    <w:abstractNumId w:val="53"/>
  </w:num>
  <w:num w:numId="36">
    <w:abstractNumId w:val="65"/>
  </w:num>
  <w:num w:numId="37">
    <w:abstractNumId w:val="73"/>
  </w:num>
  <w:num w:numId="38">
    <w:abstractNumId w:val="45"/>
  </w:num>
  <w:num w:numId="39">
    <w:abstractNumId w:val="60"/>
  </w:num>
  <w:num w:numId="40">
    <w:abstractNumId w:val="82"/>
  </w:num>
  <w:num w:numId="41">
    <w:abstractNumId w:val="9"/>
  </w:num>
  <w:num w:numId="42">
    <w:abstractNumId w:val="58"/>
  </w:num>
  <w:num w:numId="43">
    <w:abstractNumId w:val="70"/>
  </w:num>
  <w:num w:numId="44">
    <w:abstractNumId w:val="20"/>
  </w:num>
  <w:num w:numId="45">
    <w:abstractNumId w:val="6"/>
  </w:num>
  <w:num w:numId="46">
    <w:abstractNumId w:val="42"/>
  </w:num>
  <w:num w:numId="47">
    <w:abstractNumId w:val="31"/>
  </w:num>
  <w:num w:numId="48">
    <w:abstractNumId w:val="4"/>
  </w:num>
  <w:num w:numId="49">
    <w:abstractNumId w:val="59"/>
  </w:num>
  <w:num w:numId="50">
    <w:abstractNumId w:val="26"/>
  </w:num>
  <w:num w:numId="51">
    <w:abstractNumId w:val="19"/>
  </w:num>
  <w:num w:numId="52">
    <w:abstractNumId w:val="40"/>
  </w:num>
  <w:num w:numId="53">
    <w:abstractNumId w:val="48"/>
  </w:num>
  <w:num w:numId="54">
    <w:abstractNumId w:val="83"/>
  </w:num>
  <w:num w:numId="55">
    <w:abstractNumId w:val="63"/>
  </w:num>
  <w:num w:numId="56">
    <w:abstractNumId w:val="0"/>
  </w:num>
  <w:num w:numId="57">
    <w:abstractNumId w:val="71"/>
  </w:num>
  <w:num w:numId="58">
    <w:abstractNumId w:val="30"/>
  </w:num>
  <w:num w:numId="59">
    <w:abstractNumId w:val="29"/>
  </w:num>
  <w:num w:numId="60">
    <w:abstractNumId w:val="17"/>
  </w:num>
  <w:num w:numId="61">
    <w:abstractNumId w:val="24"/>
  </w:num>
  <w:num w:numId="62">
    <w:abstractNumId w:val="36"/>
  </w:num>
  <w:num w:numId="63">
    <w:abstractNumId w:val="23"/>
  </w:num>
  <w:num w:numId="64">
    <w:abstractNumId w:val="44"/>
  </w:num>
  <w:num w:numId="65">
    <w:abstractNumId w:val="5"/>
  </w:num>
  <w:num w:numId="66">
    <w:abstractNumId w:val="62"/>
  </w:num>
  <w:num w:numId="67">
    <w:abstractNumId w:val="7"/>
  </w:num>
  <w:num w:numId="68">
    <w:abstractNumId w:val="51"/>
  </w:num>
  <w:num w:numId="69">
    <w:abstractNumId w:val="32"/>
  </w:num>
  <w:num w:numId="70">
    <w:abstractNumId w:val="12"/>
  </w:num>
  <w:num w:numId="71">
    <w:abstractNumId w:val="55"/>
  </w:num>
  <w:num w:numId="72">
    <w:abstractNumId w:val="28"/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8"/>
  </w:num>
  <w:num w:numId="81">
    <w:abstractNumId w:val="8"/>
  </w:num>
  <w:num w:numId="82">
    <w:abstractNumId w:val="22"/>
  </w:num>
  <w:num w:numId="83">
    <w:abstractNumId w:val="67"/>
  </w:num>
  <w:num w:numId="84">
    <w:abstractNumId w:val="85"/>
  </w:num>
  <w:num w:numId="85">
    <w:abstractNumId w:val="76"/>
  </w:num>
  <w:num w:numId="86">
    <w:abstractNumId w:val="7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53"/>
    <w:rsid w:val="0002416F"/>
    <w:rsid w:val="00035077"/>
    <w:rsid w:val="000870FA"/>
    <w:rsid w:val="00087A44"/>
    <w:rsid w:val="000A1238"/>
    <w:rsid w:val="000B0323"/>
    <w:rsid w:val="000C0908"/>
    <w:rsid w:val="000C4994"/>
    <w:rsid w:val="000C7686"/>
    <w:rsid w:val="000D0D6E"/>
    <w:rsid w:val="000E1120"/>
    <w:rsid w:val="000E2925"/>
    <w:rsid w:val="00125E0F"/>
    <w:rsid w:val="001404B4"/>
    <w:rsid w:val="00143CBC"/>
    <w:rsid w:val="00150E2C"/>
    <w:rsid w:val="0019425C"/>
    <w:rsid w:val="001A55E8"/>
    <w:rsid w:val="001A7B20"/>
    <w:rsid w:val="001C0C8E"/>
    <w:rsid w:val="001E2BA4"/>
    <w:rsid w:val="00203F45"/>
    <w:rsid w:val="00252328"/>
    <w:rsid w:val="00264B29"/>
    <w:rsid w:val="002902A0"/>
    <w:rsid w:val="002D4666"/>
    <w:rsid w:val="002E3F21"/>
    <w:rsid w:val="002F7D9B"/>
    <w:rsid w:val="002F7FA5"/>
    <w:rsid w:val="00307EA7"/>
    <w:rsid w:val="003546EB"/>
    <w:rsid w:val="003548F0"/>
    <w:rsid w:val="00354E96"/>
    <w:rsid w:val="003D4380"/>
    <w:rsid w:val="003E361C"/>
    <w:rsid w:val="003F0C40"/>
    <w:rsid w:val="003F19C0"/>
    <w:rsid w:val="003F4433"/>
    <w:rsid w:val="004263DB"/>
    <w:rsid w:val="0046328C"/>
    <w:rsid w:val="0046687B"/>
    <w:rsid w:val="004676DA"/>
    <w:rsid w:val="00494A1A"/>
    <w:rsid w:val="00494DE7"/>
    <w:rsid w:val="004B1F92"/>
    <w:rsid w:val="004C2D46"/>
    <w:rsid w:val="004E58D3"/>
    <w:rsid w:val="00527B56"/>
    <w:rsid w:val="00545D72"/>
    <w:rsid w:val="00560620"/>
    <w:rsid w:val="00570648"/>
    <w:rsid w:val="00581A85"/>
    <w:rsid w:val="00584EEE"/>
    <w:rsid w:val="005A4EFF"/>
    <w:rsid w:val="005D25E8"/>
    <w:rsid w:val="005E17B8"/>
    <w:rsid w:val="005E59E7"/>
    <w:rsid w:val="005E5ADF"/>
    <w:rsid w:val="006017F8"/>
    <w:rsid w:val="00635754"/>
    <w:rsid w:val="006833F6"/>
    <w:rsid w:val="00694F61"/>
    <w:rsid w:val="0069543D"/>
    <w:rsid w:val="006A52A0"/>
    <w:rsid w:val="006C7997"/>
    <w:rsid w:val="006F56D9"/>
    <w:rsid w:val="00710EA1"/>
    <w:rsid w:val="007364E3"/>
    <w:rsid w:val="007465C1"/>
    <w:rsid w:val="00751353"/>
    <w:rsid w:val="007739A7"/>
    <w:rsid w:val="007771C9"/>
    <w:rsid w:val="007935E9"/>
    <w:rsid w:val="007A1C23"/>
    <w:rsid w:val="007C587A"/>
    <w:rsid w:val="007E142A"/>
    <w:rsid w:val="007F718E"/>
    <w:rsid w:val="0080262C"/>
    <w:rsid w:val="00804236"/>
    <w:rsid w:val="00845448"/>
    <w:rsid w:val="00855315"/>
    <w:rsid w:val="008562F5"/>
    <w:rsid w:val="008566EE"/>
    <w:rsid w:val="008639C5"/>
    <w:rsid w:val="00881AC6"/>
    <w:rsid w:val="00886417"/>
    <w:rsid w:val="00887138"/>
    <w:rsid w:val="00893A04"/>
    <w:rsid w:val="00897A25"/>
    <w:rsid w:val="008A3BAF"/>
    <w:rsid w:val="008C0A40"/>
    <w:rsid w:val="008C6BAD"/>
    <w:rsid w:val="008D17FC"/>
    <w:rsid w:val="008E6A61"/>
    <w:rsid w:val="008F0029"/>
    <w:rsid w:val="00900728"/>
    <w:rsid w:val="00933ECE"/>
    <w:rsid w:val="00973A3F"/>
    <w:rsid w:val="00981542"/>
    <w:rsid w:val="009B46BB"/>
    <w:rsid w:val="009D1480"/>
    <w:rsid w:val="00A12E95"/>
    <w:rsid w:val="00A274E3"/>
    <w:rsid w:val="00A45F33"/>
    <w:rsid w:val="00A838DE"/>
    <w:rsid w:val="00AB030B"/>
    <w:rsid w:val="00AB172E"/>
    <w:rsid w:val="00AB1894"/>
    <w:rsid w:val="00AF66F1"/>
    <w:rsid w:val="00B00DE2"/>
    <w:rsid w:val="00B30432"/>
    <w:rsid w:val="00B9052F"/>
    <w:rsid w:val="00BC3082"/>
    <w:rsid w:val="00BC514A"/>
    <w:rsid w:val="00BC6321"/>
    <w:rsid w:val="00C47896"/>
    <w:rsid w:val="00C72210"/>
    <w:rsid w:val="00C86101"/>
    <w:rsid w:val="00C86C36"/>
    <w:rsid w:val="00C907F7"/>
    <w:rsid w:val="00C93106"/>
    <w:rsid w:val="00C94751"/>
    <w:rsid w:val="00CE461D"/>
    <w:rsid w:val="00D02E95"/>
    <w:rsid w:val="00D11CA8"/>
    <w:rsid w:val="00D35BD2"/>
    <w:rsid w:val="00D37AA3"/>
    <w:rsid w:val="00D43290"/>
    <w:rsid w:val="00D70A77"/>
    <w:rsid w:val="00D8526A"/>
    <w:rsid w:val="00D85853"/>
    <w:rsid w:val="00D97AE4"/>
    <w:rsid w:val="00DB0597"/>
    <w:rsid w:val="00DF7B9E"/>
    <w:rsid w:val="00E26D2A"/>
    <w:rsid w:val="00E4236F"/>
    <w:rsid w:val="00E438FC"/>
    <w:rsid w:val="00E505F1"/>
    <w:rsid w:val="00E5263B"/>
    <w:rsid w:val="00E52BFC"/>
    <w:rsid w:val="00E82843"/>
    <w:rsid w:val="00E92DBB"/>
    <w:rsid w:val="00EA56E7"/>
    <w:rsid w:val="00EC56C7"/>
    <w:rsid w:val="00EE7E07"/>
    <w:rsid w:val="00EF4E32"/>
    <w:rsid w:val="00F22BBE"/>
    <w:rsid w:val="00F263C1"/>
    <w:rsid w:val="00F308F3"/>
    <w:rsid w:val="00F35D5E"/>
    <w:rsid w:val="00F52AEB"/>
    <w:rsid w:val="00FA5CD2"/>
    <w:rsid w:val="00FD103B"/>
    <w:rsid w:val="00F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C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3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7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46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74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465C1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7465C1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paragraph" w:styleId="a7">
    <w:name w:val="List Paragraph"/>
    <w:basedOn w:val="a"/>
    <w:qFormat/>
    <w:rsid w:val="007465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qFormat/>
    <w:rsid w:val="007465C1"/>
    <w:rPr>
      <w:i/>
      <w:iCs/>
    </w:rPr>
  </w:style>
  <w:style w:type="character" w:styleId="a9">
    <w:name w:val="Strong"/>
    <w:qFormat/>
    <w:rsid w:val="007465C1"/>
    <w:rPr>
      <w:b/>
      <w:bCs/>
    </w:rPr>
  </w:style>
  <w:style w:type="character" w:customStyle="1" w:styleId="apple-converted-space">
    <w:name w:val="apple-converted-space"/>
    <w:basedOn w:val="a0"/>
    <w:rsid w:val="007465C1"/>
  </w:style>
  <w:style w:type="character" w:styleId="aa">
    <w:name w:val="Hyperlink"/>
    <w:uiPriority w:val="99"/>
    <w:rsid w:val="00035077"/>
    <w:rPr>
      <w:rFonts w:ascii="Arial" w:hAnsi="Arial" w:cs="Arial" w:hint="default"/>
      <w:strike w:val="0"/>
      <w:dstrike w:val="0"/>
      <w:color w:val="B9E6FF"/>
      <w:sz w:val="18"/>
      <w:szCs w:val="18"/>
      <w:u w:val="none"/>
      <w:effect w:val="none"/>
    </w:rPr>
  </w:style>
  <w:style w:type="character" w:customStyle="1" w:styleId="txt3">
    <w:name w:val="txt3"/>
    <w:rsid w:val="00035077"/>
    <w:rPr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5A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E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94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46687B"/>
  </w:style>
  <w:style w:type="paragraph" w:customStyle="1" w:styleId="text">
    <w:name w:val="text"/>
    <w:basedOn w:val="a"/>
    <w:rsid w:val="008E6A6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hl">
    <w:name w:val="hl"/>
    <w:basedOn w:val="a0"/>
    <w:rsid w:val="00A12E95"/>
  </w:style>
  <w:style w:type="paragraph" w:customStyle="1" w:styleId="c3">
    <w:name w:val="c3"/>
    <w:basedOn w:val="a"/>
    <w:rsid w:val="00A12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12E95"/>
  </w:style>
  <w:style w:type="character" w:customStyle="1" w:styleId="10">
    <w:name w:val="Заголовок 1 Знак"/>
    <w:basedOn w:val="a0"/>
    <w:link w:val="1"/>
    <w:rsid w:val="00736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736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стиль52"/>
    <w:basedOn w:val="a"/>
    <w:rsid w:val="007364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vps2">
    <w:name w:val="rvps2"/>
    <w:basedOn w:val="a"/>
    <w:rsid w:val="00FD1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">
    <w:name w:val="rvps3"/>
    <w:basedOn w:val="a"/>
    <w:rsid w:val="00FD1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FD103B"/>
  </w:style>
  <w:style w:type="table" w:styleId="ad">
    <w:name w:val="Table Grid"/>
    <w:basedOn w:val="a1"/>
    <w:uiPriority w:val="59"/>
    <w:rsid w:val="007F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F718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e">
    <w:name w:val="Основной текст + Полужирный"/>
    <w:basedOn w:val="a6"/>
    <w:rsid w:val="007F718E"/>
    <w:rPr>
      <w:rFonts w:ascii="Times New Roman" w:eastAsia="Times New Roman" w:hAnsi="Times New Roman" w:cs="Times New Roman"/>
      <w:b/>
      <w:bCs/>
      <w:i w:val="0"/>
      <w:iCs w:val="0"/>
      <w:sz w:val="20"/>
      <w:szCs w:val="20"/>
      <w:shd w:val="clear" w:color="auto" w:fill="FFFFFF"/>
      <w:lang w:val="x-none" w:eastAsia="ru-RU"/>
    </w:rPr>
  </w:style>
  <w:style w:type="character" w:customStyle="1" w:styleId="34">
    <w:name w:val="Заголовок №3 (4)_"/>
    <w:basedOn w:val="a0"/>
    <w:link w:val="341"/>
    <w:rsid w:val="007F718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7F718E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6">
    <w:name w:val="Заголовок №3 (4)6"/>
    <w:basedOn w:val="34"/>
    <w:rsid w:val="007F718E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7F718E"/>
    <w:rPr>
      <w:b/>
      <w:bCs/>
      <w:noProof/>
      <w:sz w:val="25"/>
      <w:szCs w:val="25"/>
      <w:shd w:val="clear" w:color="auto" w:fill="FFFFFF"/>
    </w:rPr>
  </w:style>
  <w:style w:type="character" w:customStyle="1" w:styleId="200">
    <w:name w:val="Основной текст (20)"/>
    <w:basedOn w:val="a0"/>
    <w:rsid w:val="007F718E"/>
    <w:rPr>
      <w:b/>
      <w:bCs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7F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1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aliases w:val="основа"/>
    <w:link w:val="af"/>
    <w:qFormat/>
    <w:rsid w:val="007F71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aliases w:val="основа Знак,Без интервала1 Знак"/>
    <w:link w:val="11"/>
    <w:rsid w:val="007F718E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nhideWhenUsed/>
    <w:rsid w:val="007F71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F718E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F718E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7F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7F718E"/>
  </w:style>
  <w:style w:type="paragraph" w:customStyle="1" w:styleId="msolistparagraph0">
    <w:name w:val="msolistparagraph"/>
    <w:basedOn w:val="a"/>
    <w:rsid w:val="00AB0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13">
    <w:name w:val="c5 c13"/>
    <w:basedOn w:val="a"/>
    <w:rsid w:val="0019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9425C"/>
  </w:style>
  <w:style w:type="character" w:customStyle="1" w:styleId="c2">
    <w:name w:val="c2"/>
    <w:basedOn w:val="a0"/>
    <w:rsid w:val="0019425C"/>
  </w:style>
  <w:style w:type="paragraph" w:customStyle="1" w:styleId="120">
    <w:name w:val="Таблица 12"/>
    <w:basedOn w:val="af2"/>
    <w:rsid w:val="00635754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57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35754"/>
    <w:rPr>
      <w:rFonts w:ascii="Calibri" w:eastAsia="Calibri" w:hAnsi="Calibri" w:cs="Times New Roman"/>
    </w:rPr>
  </w:style>
  <w:style w:type="table" w:styleId="-3">
    <w:name w:val="Table Web 3"/>
    <w:basedOn w:val="a1"/>
    <w:semiHidden/>
    <w:unhideWhenUsed/>
    <w:rsid w:val="0063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semiHidden/>
    <w:unhideWhenUsed/>
    <w:rsid w:val="00635754"/>
  </w:style>
  <w:style w:type="paragraph" w:styleId="af2">
    <w:name w:val="Normal Indent"/>
    <w:basedOn w:val="a"/>
    <w:uiPriority w:val="99"/>
    <w:semiHidden/>
    <w:unhideWhenUsed/>
    <w:rsid w:val="00635754"/>
    <w:pPr>
      <w:ind w:left="708"/>
    </w:pPr>
  </w:style>
  <w:style w:type="paragraph" w:customStyle="1" w:styleId="style3">
    <w:name w:val="style3"/>
    <w:basedOn w:val="a"/>
    <w:rsid w:val="002F7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954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№3 + Не полужирный"/>
    <w:basedOn w:val="a0"/>
    <w:rsid w:val="0069543D"/>
    <w:rPr>
      <w:b/>
      <w:bCs/>
      <w:shd w:val="clear" w:color="auto" w:fill="FFFFFF"/>
    </w:rPr>
  </w:style>
  <w:style w:type="character" w:customStyle="1" w:styleId="32">
    <w:name w:val="Заголовок №3"/>
    <w:basedOn w:val="a0"/>
    <w:rsid w:val="0069543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69543D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  <w:lang w:val="x-none" w:eastAsia="ru-RU"/>
    </w:rPr>
  </w:style>
  <w:style w:type="character" w:customStyle="1" w:styleId="33">
    <w:name w:val="Основной текст + Курсив3"/>
    <w:basedOn w:val="a6"/>
    <w:rsid w:val="0069543D"/>
    <w:rPr>
      <w:rFonts w:ascii="Times New Roman" w:eastAsia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val="x-none" w:eastAsia="ru-RU"/>
    </w:rPr>
  </w:style>
  <w:style w:type="paragraph" w:styleId="HTML">
    <w:name w:val="HTML Preformatted"/>
    <w:basedOn w:val="a"/>
    <w:link w:val="HTML0"/>
    <w:rsid w:val="00DF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7B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F7B9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F7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af7"/>
    <w:semiHidden/>
    <w:rsid w:val="00DF7B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F7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DF7B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C1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36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7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46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74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465C1"/>
    <w:pPr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7465C1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ru-RU"/>
    </w:rPr>
  </w:style>
  <w:style w:type="paragraph" w:styleId="a7">
    <w:name w:val="List Paragraph"/>
    <w:basedOn w:val="a"/>
    <w:qFormat/>
    <w:rsid w:val="007465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qFormat/>
    <w:rsid w:val="007465C1"/>
    <w:rPr>
      <w:i/>
      <w:iCs/>
    </w:rPr>
  </w:style>
  <w:style w:type="character" w:styleId="a9">
    <w:name w:val="Strong"/>
    <w:qFormat/>
    <w:rsid w:val="007465C1"/>
    <w:rPr>
      <w:b/>
      <w:bCs/>
    </w:rPr>
  </w:style>
  <w:style w:type="character" w:customStyle="1" w:styleId="apple-converted-space">
    <w:name w:val="apple-converted-space"/>
    <w:basedOn w:val="a0"/>
    <w:rsid w:val="007465C1"/>
  </w:style>
  <w:style w:type="character" w:styleId="aa">
    <w:name w:val="Hyperlink"/>
    <w:uiPriority w:val="99"/>
    <w:rsid w:val="00035077"/>
    <w:rPr>
      <w:rFonts w:ascii="Arial" w:hAnsi="Arial" w:cs="Arial" w:hint="default"/>
      <w:strike w:val="0"/>
      <w:dstrike w:val="0"/>
      <w:color w:val="B9E6FF"/>
      <w:sz w:val="18"/>
      <w:szCs w:val="18"/>
      <w:u w:val="none"/>
      <w:effect w:val="none"/>
    </w:rPr>
  </w:style>
  <w:style w:type="character" w:customStyle="1" w:styleId="txt3">
    <w:name w:val="txt3"/>
    <w:rsid w:val="00035077"/>
    <w:rPr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5A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E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94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10">
    <w:name w:val="rvts10"/>
    <w:basedOn w:val="a0"/>
    <w:rsid w:val="0046687B"/>
  </w:style>
  <w:style w:type="paragraph" w:customStyle="1" w:styleId="text">
    <w:name w:val="text"/>
    <w:basedOn w:val="a"/>
    <w:rsid w:val="008E6A6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hl">
    <w:name w:val="hl"/>
    <w:basedOn w:val="a0"/>
    <w:rsid w:val="00A12E95"/>
  </w:style>
  <w:style w:type="paragraph" w:customStyle="1" w:styleId="c3">
    <w:name w:val="c3"/>
    <w:basedOn w:val="a"/>
    <w:rsid w:val="00A12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12E95"/>
  </w:style>
  <w:style w:type="character" w:customStyle="1" w:styleId="10">
    <w:name w:val="Заголовок 1 Знак"/>
    <w:basedOn w:val="a0"/>
    <w:link w:val="1"/>
    <w:rsid w:val="00736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736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2">
    <w:name w:val="стиль52"/>
    <w:basedOn w:val="a"/>
    <w:rsid w:val="007364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vps2">
    <w:name w:val="rvps2"/>
    <w:basedOn w:val="a"/>
    <w:rsid w:val="00FD1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">
    <w:name w:val="rvps3"/>
    <w:basedOn w:val="a"/>
    <w:rsid w:val="00FD1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FD103B"/>
  </w:style>
  <w:style w:type="table" w:styleId="ad">
    <w:name w:val="Table Grid"/>
    <w:basedOn w:val="a1"/>
    <w:uiPriority w:val="59"/>
    <w:rsid w:val="007F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F718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e">
    <w:name w:val="Основной текст + Полужирный"/>
    <w:basedOn w:val="a6"/>
    <w:rsid w:val="007F718E"/>
    <w:rPr>
      <w:rFonts w:ascii="Times New Roman" w:eastAsia="Times New Roman" w:hAnsi="Times New Roman" w:cs="Times New Roman"/>
      <w:b/>
      <w:bCs/>
      <w:i w:val="0"/>
      <w:iCs w:val="0"/>
      <w:sz w:val="20"/>
      <w:szCs w:val="20"/>
      <w:shd w:val="clear" w:color="auto" w:fill="FFFFFF"/>
      <w:lang w:val="x-none" w:eastAsia="ru-RU"/>
    </w:rPr>
  </w:style>
  <w:style w:type="character" w:customStyle="1" w:styleId="34">
    <w:name w:val="Заголовок №3 (4)_"/>
    <w:basedOn w:val="a0"/>
    <w:link w:val="341"/>
    <w:rsid w:val="007F718E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7F718E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6">
    <w:name w:val="Заголовок №3 (4)6"/>
    <w:basedOn w:val="34"/>
    <w:rsid w:val="007F718E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"/>
    <w:rsid w:val="007F718E"/>
    <w:rPr>
      <w:b/>
      <w:bCs/>
      <w:noProof/>
      <w:sz w:val="25"/>
      <w:szCs w:val="25"/>
      <w:shd w:val="clear" w:color="auto" w:fill="FFFFFF"/>
    </w:rPr>
  </w:style>
  <w:style w:type="character" w:customStyle="1" w:styleId="200">
    <w:name w:val="Основной текст (20)"/>
    <w:basedOn w:val="a0"/>
    <w:rsid w:val="007F718E"/>
    <w:rPr>
      <w:b/>
      <w:bCs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7F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1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Без интервала1"/>
    <w:aliases w:val="основа"/>
    <w:link w:val="af"/>
    <w:qFormat/>
    <w:rsid w:val="007F71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aliases w:val="основа Знак,Без интервала1 Знак"/>
    <w:link w:val="11"/>
    <w:rsid w:val="007F718E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nhideWhenUsed/>
    <w:rsid w:val="007F71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F718E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F718E"/>
    <w:pPr>
      <w:ind w:left="720"/>
      <w:contextualSpacing/>
    </w:pPr>
    <w:rPr>
      <w:rFonts w:eastAsia="Times New Roman"/>
    </w:rPr>
  </w:style>
  <w:style w:type="paragraph" w:customStyle="1" w:styleId="western">
    <w:name w:val="western"/>
    <w:basedOn w:val="a"/>
    <w:rsid w:val="007F7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rsid w:val="007F718E"/>
  </w:style>
  <w:style w:type="paragraph" w:customStyle="1" w:styleId="msolistparagraph0">
    <w:name w:val="msolistparagraph"/>
    <w:basedOn w:val="a"/>
    <w:rsid w:val="00AB0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c13">
    <w:name w:val="c5 c13"/>
    <w:basedOn w:val="a"/>
    <w:rsid w:val="0019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9425C"/>
  </w:style>
  <w:style w:type="character" w:customStyle="1" w:styleId="c2">
    <w:name w:val="c2"/>
    <w:basedOn w:val="a0"/>
    <w:rsid w:val="0019425C"/>
  </w:style>
  <w:style w:type="paragraph" w:customStyle="1" w:styleId="120">
    <w:name w:val="Таблица 12"/>
    <w:basedOn w:val="af2"/>
    <w:rsid w:val="00635754"/>
    <w:pPr>
      <w:widowControl w:val="0"/>
      <w:autoSpaceDE w:val="0"/>
      <w:autoSpaceDN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357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35754"/>
    <w:rPr>
      <w:rFonts w:ascii="Calibri" w:eastAsia="Calibri" w:hAnsi="Calibri" w:cs="Times New Roman"/>
    </w:rPr>
  </w:style>
  <w:style w:type="table" w:styleId="-3">
    <w:name w:val="Table Web 3"/>
    <w:basedOn w:val="a1"/>
    <w:semiHidden/>
    <w:unhideWhenUsed/>
    <w:rsid w:val="0063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semiHidden/>
    <w:unhideWhenUsed/>
    <w:rsid w:val="00635754"/>
  </w:style>
  <w:style w:type="paragraph" w:styleId="af2">
    <w:name w:val="Normal Indent"/>
    <w:basedOn w:val="a"/>
    <w:uiPriority w:val="99"/>
    <w:semiHidden/>
    <w:unhideWhenUsed/>
    <w:rsid w:val="00635754"/>
    <w:pPr>
      <w:ind w:left="708"/>
    </w:pPr>
  </w:style>
  <w:style w:type="paragraph" w:customStyle="1" w:styleId="style3">
    <w:name w:val="style3"/>
    <w:basedOn w:val="a"/>
    <w:rsid w:val="002F7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954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№3 + Не полужирный"/>
    <w:basedOn w:val="a0"/>
    <w:rsid w:val="0069543D"/>
    <w:rPr>
      <w:b/>
      <w:bCs/>
      <w:shd w:val="clear" w:color="auto" w:fill="FFFFFF"/>
    </w:rPr>
  </w:style>
  <w:style w:type="character" w:customStyle="1" w:styleId="32">
    <w:name w:val="Заголовок №3"/>
    <w:basedOn w:val="a0"/>
    <w:rsid w:val="0069543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7">
    <w:name w:val="Основной текст + Полужирный47"/>
    <w:aliases w:val="Курсив"/>
    <w:basedOn w:val="a6"/>
    <w:rsid w:val="0069543D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  <w:lang w:val="x-none" w:eastAsia="ru-RU"/>
    </w:rPr>
  </w:style>
  <w:style w:type="character" w:customStyle="1" w:styleId="33">
    <w:name w:val="Основной текст + Курсив3"/>
    <w:basedOn w:val="a6"/>
    <w:rsid w:val="0069543D"/>
    <w:rPr>
      <w:rFonts w:ascii="Times New Roman" w:eastAsia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val="x-none" w:eastAsia="ru-RU"/>
    </w:rPr>
  </w:style>
  <w:style w:type="paragraph" w:styleId="HTML">
    <w:name w:val="HTML Preformatted"/>
    <w:basedOn w:val="a"/>
    <w:link w:val="HTML0"/>
    <w:rsid w:val="00DF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7B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F7B9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F7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af7"/>
    <w:semiHidden/>
    <w:rsid w:val="00DF7B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DF7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DF7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704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620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876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356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8088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34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59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B875B"/>
            <w:bottom w:val="none" w:sz="0" w:space="0" w:color="auto"/>
            <w:right w:val="single" w:sz="12" w:space="0" w:color="BB875B"/>
          </w:divBdr>
          <w:divsChild>
            <w:div w:id="15920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1955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diagramLayout" Target="diagrams/layout1.xml"/><Relationship Id="rId26" Type="http://schemas.openxmlformats.org/officeDocument/2006/relationships/diagramLayout" Target="diagrams/layout2.xml"/><Relationship Id="rId39" Type="http://schemas.openxmlformats.org/officeDocument/2006/relationships/hyperlink" Target="http://www.aforism.su/avtor/51.html" TargetMode="External"/><Relationship Id="rId21" Type="http://schemas.microsoft.com/office/2007/relationships/diagramDrawing" Target="diagrams/drawing1.xml"/><Relationship Id="rId34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42" Type="http://schemas.openxmlformats.org/officeDocument/2006/relationships/hyperlink" Target="mailto:novolisino@tsn.lokos.net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https://encrypted-tbn0.gstatic.com/images?q=tbn:ANd9GcQibYbEIsVgxmlwtFaJvixxMwE4X4Nw4l9WTfuxSEOiJvXWG1D4" TargetMode="Externa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image" Target="media/image7.png"/><Relationship Id="rId32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37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40" Type="http://schemas.openxmlformats.org/officeDocument/2006/relationships/image" Target="media/image11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6.png"/><Relationship Id="rId28" Type="http://schemas.openxmlformats.org/officeDocument/2006/relationships/diagramColors" Target="diagrams/colors2.xml"/><Relationship Id="rId36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10" Type="http://schemas.openxmlformats.org/officeDocument/2006/relationships/chart" Target="charts/chart1.xml"/><Relationship Id="rId19" Type="http://schemas.openxmlformats.org/officeDocument/2006/relationships/diagramQuickStyle" Target="diagrams/quickStyle1.xml"/><Relationship Id="rId31" Type="http://schemas.openxmlformats.org/officeDocument/2006/relationships/image" Target="media/image9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4;&#1080;&#1085;&#1086;&#1073;&#1088;&#1085;&#1072;&#1091;&#1082;&#1080;.&#1088;&#1092;/../&#1076;&#1086;&#1082;&#1091;&#1084;&#1077;&#1085;&#1090;&#1099;/938/&#1092;&#1072;&#1081;&#1083;/749/10.12.17-&#1055;&#1088;&#1080;&#1082;&#1072;&#1079;_1897.pdf" TargetMode="External"/><Relationship Id="rId14" Type="http://schemas.openxmlformats.org/officeDocument/2006/relationships/chart" Target="charts/chart4.xml"/><Relationship Id="rId22" Type="http://schemas.openxmlformats.org/officeDocument/2006/relationships/image" Target="media/image5.jpeg"/><Relationship Id="rId27" Type="http://schemas.openxmlformats.org/officeDocument/2006/relationships/diagramQuickStyle" Target="diagrams/quickStyle2.xml"/><Relationship Id="rId30" Type="http://schemas.openxmlformats.org/officeDocument/2006/relationships/image" Target="media/image8.png"/><Relationship Id="rId35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43" Type="http://schemas.openxmlformats.org/officeDocument/2006/relationships/hyperlink" Target="http://schoolnovolisino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russian.rt.com" TargetMode="External"/><Relationship Id="rId17" Type="http://schemas.openxmlformats.org/officeDocument/2006/relationships/diagramData" Target="diagrams/data1.xml"/><Relationship Id="rId25" Type="http://schemas.openxmlformats.org/officeDocument/2006/relationships/diagramData" Target="diagrams/data2.xml"/><Relationship Id="rId33" Type="http://schemas.openxmlformats.org/officeDocument/2006/relationships/hyperlink" Target="http://hghltd.yandex.net/yandbtm?fmode=envelope&amp;url=http%3A%2F%2Fwww.saripkro.ru%2Fkafedry%2Fped%2Fin_texnologii.doc&amp;lr=2&amp;text=%D0%BF%D1%80%D0%B8%D0%BC%D0%B5%D0%BD%D0%B5%D0%BD%D0%B8%D0%B5%20%D0%B8%D0%BD%D0%BD%D0%BE%D0%B2%D0%B0%D1%86%D0%B8%D0%BE%D0%BD%D0%BD%D1%8B%D1%85%20%D1%82%D0%B5%D1%85%D0%BD%D0%BE%D0%BB%D0%BE%D0%B3%D0%B8%D0%B9%20%D0%B2%20%D0%B2%D0%BE%D1%81%D0%BF%D0%B8%D1%82%D0%B0%D1%82%D0%B5%D0%BB%D1%8C%D0%BD%D0%BE%D0%BC%20%D0%BF%D1%80%D0%BE%D1%86%D0%B5%D1%81%D1%81%D0%B5%20%D0%B2%20%D1%88%D0%BA%D0%BE%D0%BB%D0%B5%20%D0%BF%D1%80%D0%B5%D0%B7%D0%B5%D0%BD%D1%82%D0%B0%D1%86%D0%B8%D0%B8&amp;l10n=ru&amp;mime=doc&amp;sign=5eb751be3604c8c94717e25942f9ed55&amp;keyno=0" TargetMode="External"/><Relationship Id="rId38" Type="http://schemas.openxmlformats.org/officeDocument/2006/relationships/image" Target="media/image10.jpeg"/><Relationship Id="rId20" Type="http://schemas.openxmlformats.org/officeDocument/2006/relationships/diagramColors" Target="diagrams/colors1.xml"/><Relationship Id="rId4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3" b="1" i="0" u="sng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Отношение к Отечеству.</a:t>
            </a:r>
          </a:p>
        </c:rich>
      </c:tx>
      <c:layout>
        <c:manualLayout>
          <c:xMode val="edge"/>
          <c:yMode val="edge"/>
          <c:x val="0.16022099447513813"/>
          <c:y val="1.8749999999999999E-2"/>
        </c:manualLayout>
      </c:layout>
      <c:overlay val="0"/>
      <c:spPr>
        <a:noFill/>
        <a:ln w="2535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11049723756904E-2"/>
          <c:y val="0.26874999999999999"/>
          <c:w val="0.47237569060773482"/>
          <c:h val="0.4187500000000000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0080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BB4643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3994722433889315E-2"/>
                  <c:y val="-3.7266635788173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40366261035554"/>
                  <c:y val="-4.217756362544234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</c:v>
                </c:pt>
                <c:pt idx="1">
                  <c:v>36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50">
          <a:noFill/>
        </a:ln>
      </c:spPr>
    </c:plotArea>
    <c:legend>
      <c:legendPos val="r"/>
      <c:layout>
        <c:manualLayout>
          <c:xMode val="edge"/>
          <c:yMode val="edge"/>
          <c:x val="0.6031847045512273"/>
          <c:y val="0.29375019299058208"/>
          <c:w val="0.32596685082872928"/>
          <c:h val="0.29191168750964952"/>
        </c:manualLayout>
      </c:layout>
      <c:overlay val="0"/>
      <c:spPr>
        <a:noFill/>
        <a:ln w="25350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i="0"/>
              <a:t>Ценностные приоритеты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3978770115405"/>
          <c:y val="0.25095568936235912"/>
          <c:w val="0.4917388563226871"/>
          <c:h val="0.470088621275281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Ценностные приоритеты</c:v>
                </c:pt>
              </c:strCache>
            </c:strRef>
          </c:tx>
          <c:explosion val="25"/>
          <c:dPt>
            <c:idx val="1"/>
            <c:bubble3D val="0"/>
          </c:dPt>
          <c:dLbls>
            <c:dLbl>
              <c:idx val="0"/>
              <c:layout>
                <c:manualLayout>
                  <c:x val="-6.2274745469422799E-2"/>
                  <c:y val="4.33836652771344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90840923419538E-2"/>
                  <c:y val="-0.2053067778292419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83532531176363E-2"/>
                  <c:y val="3.99691215068704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материальное положение</c:v>
                </c:pt>
                <c:pt idx="1">
                  <c:v>работа (карьера)</c:v>
                </c:pt>
                <c:pt idx="2">
                  <c:v>образование</c:v>
                </c:pt>
                <c:pt idx="3">
                  <c:v>семья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</c:v>
                </c:pt>
                <c:pt idx="1">
                  <c:v>0.26</c:v>
                </c:pt>
                <c:pt idx="2">
                  <c:v>0.23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9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1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1"/>
            </a:pPr>
            <a:endParaRPr lang="ru-RU"/>
          </a:p>
        </c:txPr>
      </c:legendEntry>
      <c:layout>
        <c:manualLayout>
          <c:xMode val="edge"/>
          <c:yMode val="edge"/>
          <c:x val="0.49455725441727194"/>
          <c:y val="0.27462160979877515"/>
          <c:w val="0.30320876557097032"/>
          <c:h val="0.3747481858885286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3" b="1" i="0" u="sng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Уважительное отношение к старшим, дружелюбие, милосердие, честность.</a:t>
            </a:r>
          </a:p>
        </c:rich>
      </c:tx>
      <c:layout>
        <c:manualLayout>
          <c:xMode val="edge"/>
          <c:yMode val="edge"/>
          <c:x val="0.12582769800833718"/>
          <c:y val="8.933827389223406E-2"/>
        </c:manualLayout>
      </c:layout>
      <c:overlay val="0"/>
      <c:spPr>
        <a:noFill/>
        <a:ln w="2533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20529801324503"/>
          <c:y val="0.43125000000000002"/>
          <c:w val="0.41390728476821192"/>
          <c:h val="0.306250000000000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FFCC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16%</a:t>
                    </a:r>
                  </a:p>
                </c:rich>
              </c:tx>
              <c:spPr>
                <a:noFill/>
                <a:ln w="2533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343832020997372E-2"/>
                  <c:y val="-0.12750162112088931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46%</a:t>
                    </a:r>
                  </a:p>
                </c:rich>
              </c:tx>
              <c:spPr>
                <a:noFill/>
                <a:ln w="2533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622448664505173"/>
                  <c:y val="1.4420873861355566E-2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38%</a:t>
                    </a:r>
                  </a:p>
                </c:rich>
              </c:tx>
              <c:spPr>
                <a:noFill/>
                <a:ln w="2533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  <c:pt idx="1">
                  <c:v>46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62330494402485415"/>
          <c:y val="0.32500000000000001"/>
          <c:w val="0.32040361026300285"/>
          <c:h val="0.31911749266635786"/>
        </c:manualLayout>
      </c:layout>
      <c:overlay val="0"/>
      <c:spPr>
        <a:noFill/>
        <a:ln w="25330">
          <a:noFill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3" b="1" i="0" u="sng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="1">
                <a:latin typeface="+mn-lt"/>
              </a:rPr>
              <a:t>Отношение к родной природе,</a:t>
            </a:r>
            <a:r>
              <a:rPr lang="ru-RU" sz="1000" b="1" baseline="0">
                <a:latin typeface="+mn-lt"/>
              </a:rPr>
              <a:t> </a:t>
            </a:r>
          </a:p>
          <a:p>
            <a:pPr>
              <a:defRPr sz="873" b="1" i="0" u="sng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="1" baseline="0">
                <a:latin typeface="+mn-lt"/>
              </a:rPr>
              <a:t>к своей малой Родине</a:t>
            </a:r>
            <a:r>
              <a:rPr lang="ru-RU" sz="1000" b="1">
                <a:latin typeface="+mn-lt"/>
              </a:rPr>
              <a:t>.</a:t>
            </a:r>
          </a:p>
        </c:rich>
      </c:tx>
      <c:layout>
        <c:manualLayout>
          <c:xMode val="edge"/>
          <c:yMode val="edge"/>
          <c:x val="0.18898002103049422"/>
          <c:y val="3.0637640883124902E-3"/>
        </c:manualLayout>
      </c:layout>
      <c:overlay val="0"/>
      <c:spPr>
        <a:noFill/>
        <a:ln w="2535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11049723756904E-2"/>
          <c:y val="0.26874999999999999"/>
          <c:w val="0.47237569060773482"/>
          <c:h val="0.4187500000000000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0080"/>
            </a:solidFill>
            <a:ln w="12675">
              <a:solidFill>
                <a:srgbClr val="000000"/>
              </a:solidFill>
              <a:prstDash val="solid"/>
            </a:ln>
          </c:spPr>
          <c:explosion val="26"/>
          <c:dPt>
            <c:idx val="0"/>
            <c:bubble3D val="0"/>
            <c:spPr>
              <a:solidFill>
                <a:srgbClr val="00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8080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CC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570994477425338"/>
                  <c:y val="-0.122210900108074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</c:v>
                </c:pt>
                <c:pt idx="1">
                  <c:v>24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0">
          <a:noFill/>
        </a:ln>
      </c:spPr>
    </c:plotArea>
    <c:legend>
      <c:legendPos val="r"/>
      <c:layout>
        <c:manualLayout>
          <c:xMode val="edge"/>
          <c:yMode val="edge"/>
          <c:x val="0.66574585635359118"/>
          <c:y val="0.29375000000000001"/>
          <c:w val="0.32596685082872928"/>
          <c:h val="0.29191168750964952"/>
        </c:manualLayout>
      </c:layout>
      <c:overlay val="0"/>
      <c:spPr>
        <a:noFill/>
        <a:ln w="25350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7BEFDF-586E-4245-8441-AB322E6C9B77}" type="doc">
      <dgm:prSet loTypeId="urn:microsoft.com/office/officeart/2005/8/layout/hList1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E7323A6-00C2-4542-A95D-5B85F0DDFC34}">
      <dgm:prSet phldrT="[Текст]" custT="1"/>
      <dgm:spPr/>
      <dgm:t>
        <a:bodyPr/>
        <a:lstStyle/>
        <a:p>
          <a:r>
            <a:rPr lang="ru-RU" sz="1000" b="1" i="1"/>
            <a:t>Материально-техническое оснащение:</a:t>
          </a:r>
          <a:endParaRPr lang="ru-RU" sz="1000"/>
        </a:p>
      </dgm:t>
    </dgm:pt>
    <dgm:pt modelId="{8CC43BE7-5A32-4844-8569-AD1A747978A8}" type="parTrans" cxnId="{FD855148-37BA-41E2-9EB5-662CC8AC2733}">
      <dgm:prSet/>
      <dgm:spPr/>
      <dgm:t>
        <a:bodyPr/>
        <a:lstStyle/>
        <a:p>
          <a:endParaRPr lang="ru-RU"/>
        </a:p>
      </dgm:t>
    </dgm:pt>
    <dgm:pt modelId="{1FD13523-1B24-4859-A099-AB1DCDCEB531}" type="sibTrans" cxnId="{FD855148-37BA-41E2-9EB5-662CC8AC2733}">
      <dgm:prSet/>
      <dgm:spPr/>
      <dgm:t>
        <a:bodyPr/>
        <a:lstStyle/>
        <a:p>
          <a:endParaRPr lang="ru-RU"/>
        </a:p>
      </dgm:t>
    </dgm:pt>
    <dgm:pt modelId="{C2D87E66-52BE-4797-8F8F-F1E34088BEEC}">
      <dgm:prSet phldrT="[Текст]" custT="1"/>
      <dgm:spPr/>
      <dgm:t>
        <a:bodyPr/>
        <a:lstStyle/>
        <a:p>
          <a:r>
            <a:rPr lang="ru-RU" sz="900"/>
            <a:t>наличие  спортивного зала; и актового зала;</a:t>
          </a:r>
        </a:p>
      </dgm:t>
    </dgm:pt>
    <dgm:pt modelId="{650627E1-712F-4E0C-AE87-7AF12221A0D7}" type="parTrans" cxnId="{D6BFB794-B77F-4092-BB93-706A87568C65}">
      <dgm:prSet/>
      <dgm:spPr/>
      <dgm:t>
        <a:bodyPr/>
        <a:lstStyle/>
        <a:p>
          <a:endParaRPr lang="ru-RU"/>
        </a:p>
      </dgm:t>
    </dgm:pt>
    <dgm:pt modelId="{C69EE53A-CB87-429F-827B-A564D8676BF2}" type="sibTrans" cxnId="{D6BFB794-B77F-4092-BB93-706A87568C65}">
      <dgm:prSet/>
      <dgm:spPr/>
      <dgm:t>
        <a:bodyPr/>
        <a:lstStyle/>
        <a:p>
          <a:endParaRPr lang="ru-RU"/>
        </a:p>
      </dgm:t>
    </dgm:pt>
    <dgm:pt modelId="{078C7F54-01A1-4C61-99E5-6D32A3A06BB5}">
      <dgm:prSet phldrT="[Текст]" custT="1"/>
      <dgm:spPr/>
      <dgm:t>
        <a:bodyPr/>
        <a:lstStyle/>
        <a:p>
          <a:r>
            <a:rPr lang="ru-RU" sz="1000" b="1" i="1"/>
            <a:t>Кадровое обеспечение:</a:t>
          </a:r>
          <a:endParaRPr lang="ru-RU" sz="1000"/>
        </a:p>
      </dgm:t>
    </dgm:pt>
    <dgm:pt modelId="{E457D68C-7F85-4264-B528-7D6F7D2E12D3}" type="parTrans" cxnId="{46C814DA-1AD7-4C41-A80E-6B7E34157333}">
      <dgm:prSet/>
      <dgm:spPr/>
      <dgm:t>
        <a:bodyPr/>
        <a:lstStyle/>
        <a:p>
          <a:endParaRPr lang="ru-RU"/>
        </a:p>
      </dgm:t>
    </dgm:pt>
    <dgm:pt modelId="{830D359A-7107-402D-87FE-119413CF5C97}" type="sibTrans" cxnId="{46C814DA-1AD7-4C41-A80E-6B7E34157333}">
      <dgm:prSet/>
      <dgm:spPr/>
      <dgm:t>
        <a:bodyPr/>
        <a:lstStyle/>
        <a:p>
          <a:endParaRPr lang="ru-RU"/>
        </a:p>
      </dgm:t>
    </dgm:pt>
    <dgm:pt modelId="{0E9BAF85-30E7-4D24-8103-4A5BAFF1105C}">
      <dgm:prSet phldrT="[Текст]" custT="1"/>
      <dgm:spPr/>
      <dgm:t>
        <a:bodyPr/>
        <a:lstStyle/>
        <a:p>
          <a:r>
            <a:rPr lang="ru-RU" sz="900"/>
            <a:t>Спортивные секции;</a:t>
          </a:r>
        </a:p>
      </dgm:t>
    </dgm:pt>
    <dgm:pt modelId="{B4423419-1320-4A39-9239-1333E8DCF790}" type="parTrans" cxnId="{2B9C8DE9-D6C3-4353-8632-01CAC81A7242}">
      <dgm:prSet/>
      <dgm:spPr/>
      <dgm:t>
        <a:bodyPr/>
        <a:lstStyle/>
        <a:p>
          <a:endParaRPr lang="ru-RU"/>
        </a:p>
      </dgm:t>
    </dgm:pt>
    <dgm:pt modelId="{E5B9B9E0-4483-4379-8207-DF96317ACC65}" type="sibTrans" cxnId="{2B9C8DE9-D6C3-4353-8632-01CAC81A7242}">
      <dgm:prSet/>
      <dgm:spPr/>
      <dgm:t>
        <a:bodyPr/>
        <a:lstStyle/>
        <a:p>
          <a:endParaRPr lang="ru-RU"/>
        </a:p>
      </dgm:t>
    </dgm:pt>
    <dgm:pt modelId="{B52D64DA-4FE6-485D-B085-4AB9EDA208FE}">
      <dgm:prSet phldrT="[Текст]" custT="1"/>
      <dgm:spPr/>
      <dgm:t>
        <a:bodyPr/>
        <a:lstStyle/>
        <a:p>
          <a:r>
            <a:rPr lang="ru-RU" sz="1000" b="1" i="1"/>
            <a:t>Организация внеурочной деятельности:</a:t>
          </a:r>
          <a:endParaRPr lang="ru-RU" sz="1200"/>
        </a:p>
      </dgm:t>
    </dgm:pt>
    <dgm:pt modelId="{8EEA94BF-24E7-46AF-AC0F-40ED0907F2AD}" type="parTrans" cxnId="{83F56938-7501-46BD-846D-B6D15C5C7219}">
      <dgm:prSet/>
      <dgm:spPr/>
      <dgm:t>
        <a:bodyPr/>
        <a:lstStyle/>
        <a:p>
          <a:endParaRPr lang="ru-RU"/>
        </a:p>
      </dgm:t>
    </dgm:pt>
    <dgm:pt modelId="{0376B11E-E219-41C7-9F3C-DE327A973C76}" type="sibTrans" cxnId="{83F56938-7501-46BD-846D-B6D15C5C7219}">
      <dgm:prSet/>
      <dgm:spPr/>
      <dgm:t>
        <a:bodyPr/>
        <a:lstStyle/>
        <a:p>
          <a:endParaRPr lang="ru-RU"/>
        </a:p>
      </dgm:t>
    </dgm:pt>
    <dgm:pt modelId="{C8C10E16-D5A6-4363-8BE0-76244F7B7305}">
      <dgm:prSet phldrT="[Текст]" custT="1"/>
      <dgm:spPr/>
      <dgm:t>
        <a:bodyPr/>
        <a:lstStyle/>
        <a:p>
          <a:r>
            <a:rPr lang="ru-RU" sz="1000" b="1" i="1"/>
            <a:t>Методическое обеспечение:</a:t>
          </a:r>
          <a:endParaRPr lang="ru-RU" sz="1000"/>
        </a:p>
      </dgm:t>
    </dgm:pt>
    <dgm:pt modelId="{8CAF97DE-46A0-4248-A55E-F02BF7EE7324}" type="parTrans" cxnId="{D80BE062-ADF5-401F-B03B-B1BCBD5BBD09}">
      <dgm:prSet/>
      <dgm:spPr/>
      <dgm:t>
        <a:bodyPr/>
        <a:lstStyle/>
        <a:p>
          <a:endParaRPr lang="ru-RU"/>
        </a:p>
      </dgm:t>
    </dgm:pt>
    <dgm:pt modelId="{2AF2B9B7-CC09-4CC2-B64D-32240C1F6993}" type="sibTrans" cxnId="{D80BE062-ADF5-401F-B03B-B1BCBD5BBD09}">
      <dgm:prSet/>
      <dgm:spPr/>
      <dgm:t>
        <a:bodyPr/>
        <a:lstStyle/>
        <a:p>
          <a:endParaRPr lang="ru-RU"/>
        </a:p>
      </dgm:t>
    </dgm:pt>
    <dgm:pt modelId="{B80B7335-F8C4-40A9-95E5-BE4D2A7904A2}">
      <dgm:prSet phldrT="[Текст]" custT="1"/>
      <dgm:spPr/>
      <dgm:t>
        <a:bodyPr/>
        <a:lstStyle/>
        <a:p>
          <a:r>
            <a:rPr lang="ru-RU" sz="1000" b="1" i="1"/>
            <a:t>Социальное партнерство</a:t>
          </a:r>
          <a:r>
            <a:rPr lang="ru-RU" sz="1200" b="1" i="1"/>
            <a:t>:</a:t>
          </a:r>
          <a:endParaRPr lang="ru-RU" sz="1200"/>
        </a:p>
      </dgm:t>
    </dgm:pt>
    <dgm:pt modelId="{7C292067-BB88-44AD-B433-7CC6D76C8388}" type="parTrans" cxnId="{9D0C8667-C874-49F4-8F42-5A6ABC01FE7F}">
      <dgm:prSet/>
      <dgm:spPr/>
      <dgm:t>
        <a:bodyPr/>
        <a:lstStyle/>
        <a:p>
          <a:endParaRPr lang="ru-RU"/>
        </a:p>
      </dgm:t>
    </dgm:pt>
    <dgm:pt modelId="{93AF7C5C-DA5A-47FE-A45E-62F8981CA82F}" type="sibTrans" cxnId="{9D0C8667-C874-49F4-8F42-5A6ABC01FE7F}">
      <dgm:prSet/>
      <dgm:spPr/>
      <dgm:t>
        <a:bodyPr/>
        <a:lstStyle/>
        <a:p>
          <a:endParaRPr lang="ru-RU"/>
        </a:p>
      </dgm:t>
    </dgm:pt>
    <dgm:pt modelId="{02D0BC28-75BE-4610-A20C-D627187DF2C4}">
      <dgm:prSet custT="1"/>
      <dgm:spPr/>
      <dgm:t>
        <a:bodyPr/>
        <a:lstStyle/>
        <a:p>
          <a:r>
            <a:rPr lang="ru-RU" sz="900"/>
            <a:t>наличие помещений для кадетских классов;</a:t>
          </a:r>
        </a:p>
      </dgm:t>
    </dgm:pt>
    <dgm:pt modelId="{F2C3F5E5-590C-4CCB-8627-E0604EDBFDE0}" type="parTrans" cxnId="{2B79F129-5B85-4E62-9B7C-72715993CEC8}">
      <dgm:prSet/>
      <dgm:spPr/>
      <dgm:t>
        <a:bodyPr/>
        <a:lstStyle/>
        <a:p>
          <a:endParaRPr lang="ru-RU"/>
        </a:p>
      </dgm:t>
    </dgm:pt>
    <dgm:pt modelId="{3060BC1B-7B2D-4D52-B122-3690286D2CA4}" type="sibTrans" cxnId="{2B79F129-5B85-4E62-9B7C-72715993CEC8}">
      <dgm:prSet/>
      <dgm:spPr/>
      <dgm:t>
        <a:bodyPr/>
        <a:lstStyle/>
        <a:p>
          <a:endParaRPr lang="ru-RU"/>
        </a:p>
      </dgm:t>
    </dgm:pt>
    <dgm:pt modelId="{41C812B4-EB2F-4E3E-9933-411FB2D63E13}">
      <dgm:prSet custT="1"/>
      <dgm:spPr/>
      <dgm:t>
        <a:bodyPr/>
        <a:lstStyle/>
        <a:p>
          <a:r>
            <a:rPr lang="ru-RU" sz="900"/>
            <a:t>наличие компьютерного и мультимедийного классов;</a:t>
          </a:r>
        </a:p>
      </dgm:t>
    </dgm:pt>
    <dgm:pt modelId="{509853C0-C227-48A9-B4FC-AD56BD933370}" type="parTrans" cxnId="{D492975D-E9E0-4C63-9C9D-70A1F4D8C8CD}">
      <dgm:prSet/>
      <dgm:spPr/>
      <dgm:t>
        <a:bodyPr/>
        <a:lstStyle/>
        <a:p>
          <a:endParaRPr lang="ru-RU"/>
        </a:p>
      </dgm:t>
    </dgm:pt>
    <dgm:pt modelId="{8342743D-FF42-48C5-8786-7AAFD7920561}" type="sibTrans" cxnId="{D492975D-E9E0-4C63-9C9D-70A1F4D8C8CD}">
      <dgm:prSet/>
      <dgm:spPr/>
      <dgm:t>
        <a:bodyPr/>
        <a:lstStyle/>
        <a:p>
          <a:endParaRPr lang="ru-RU"/>
        </a:p>
      </dgm:t>
    </dgm:pt>
    <dgm:pt modelId="{32EF704B-D488-4E5E-ABD2-9620413FC9B2}">
      <dgm:prSet custT="1"/>
      <dgm:spPr/>
      <dgm:t>
        <a:bodyPr/>
        <a:lstStyle/>
        <a:p>
          <a:r>
            <a:rPr lang="ru-RU" sz="900"/>
            <a:t>наличие библиотеки;</a:t>
          </a:r>
        </a:p>
      </dgm:t>
    </dgm:pt>
    <dgm:pt modelId="{308F245A-3F24-444F-8956-C0C6BED29C07}" type="parTrans" cxnId="{40BF7686-7388-40F1-8AF5-01E8C8148F73}">
      <dgm:prSet/>
      <dgm:spPr/>
      <dgm:t>
        <a:bodyPr/>
        <a:lstStyle/>
        <a:p>
          <a:endParaRPr lang="ru-RU"/>
        </a:p>
      </dgm:t>
    </dgm:pt>
    <dgm:pt modelId="{7DC034C4-6088-4690-8564-8D4C65258B80}" type="sibTrans" cxnId="{40BF7686-7388-40F1-8AF5-01E8C8148F73}">
      <dgm:prSet/>
      <dgm:spPr/>
      <dgm:t>
        <a:bodyPr/>
        <a:lstStyle/>
        <a:p>
          <a:endParaRPr lang="ru-RU"/>
        </a:p>
      </dgm:t>
    </dgm:pt>
    <dgm:pt modelId="{DBF477EA-B6D8-4699-A958-24D8AC5BC01D}">
      <dgm:prSet custT="1"/>
      <dgm:spPr/>
      <dgm:t>
        <a:bodyPr/>
        <a:lstStyle/>
        <a:p>
          <a:r>
            <a:rPr lang="ru-RU" sz="900"/>
            <a:t>спортивное оборудование.</a:t>
          </a:r>
        </a:p>
      </dgm:t>
    </dgm:pt>
    <dgm:pt modelId="{7C8FCCDE-8EF1-4188-9253-A38A736C8A4F}" type="parTrans" cxnId="{A883FCC6-CBF5-4FBB-9671-B5B95BC3D659}">
      <dgm:prSet/>
      <dgm:spPr/>
      <dgm:t>
        <a:bodyPr/>
        <a:lstStyle/>
        <a:p>
          <a:endParaRPr lang="ru-RU"/>
        </a:p>
      </dgm:t>
    </dgm:pt>
    <dgm:pt modelId="{012055A2-512E-45C0-BF69-9ACAD4076302}" type="sibTrans" cxnId="{A883FCC6-CBF5-4FBB-9671-B5B95BC3D659}">
      <dgm:prSet/>
      <dgm:spPr/>
      <dgm:t>
        <a:bodyPr/>
        <a:lstStyle/>
        <a:p>
          <a:endParaRPr lang="ru-RU"/>
        </a:p>
      </dgm:t>
    </dgm:pt>
    <dgm:pt modelId="{A8B48578-AA04-4765-9A49-3DCDE362530F}">
      <dgm:prSet custT="1"/>
      <dgm:spPr/>
      <dgm:t>
        <a:bodyPr/>
        <a:lstStyle/>
        <a:p>
          <a:r>
            <a:rPr lang="ru-RU" sz="900"/>
            <a:t>педагогические работники высшей и первой квалификационных категорий;</a:t>
          </a:r>
        </a:p>
      </dgm:t>
    </dgm:pt>
    <dgm:pt modelId="{0EDD1F50-EC8F-483C-AA9E-DDC875EB8E94}" type="parTrans" cxnId="{56CD8DC9-18F2-46F2-8906-A64121C02366}">
      <dgm:prSet/>
      <dgm:spPr/>
      <dgm:t>
        <a:bodyPr/>
        <a:lstStyle/>
        <a:p>
          <a:endParaRPr lang="ru-RU"/>
        </a:p>
      </dgm:t>
    </dgm:pt>
    <dgm:pt modelId="{4AE05918-59E7-4D9B-852B-847B84CD068F}" type="sibTrans" cxnId="{56CD8DC9-18F2-46F2-8906-A64121C02366}">
      <dgm:prSet/>
      <dgm:spPr/>
      <dgm:t>
        <a:bodyPr/>
        <a:lstStyle/>
        <a:p>
          <a:endParaRPr lang="ru-RU"/>
        </a:p>
      </dgm:t>
    </dgm:pt>
    <dgm:pt modelId="{9228ECE3-F63B-4908-90D5-35AC8257773B}">
      <dgm:prSet custT="1"/>
      <dgm:spPr/>
      <dgm:t>
        <a:bodyPr/>
        <a:lstStyle/>
        <a:p>
          <a:r>
            <a:rPr lang="ru-RU" sz="900"/>
            <a:t>социально-психологическая служба;</a:t>
          </a:r>
        </a:p>
      </dgm:t>
    </dgm:pt>
    <dgm:pt modelId="{A7B90C3D-0C04-455D-B9F8-C81DDE638EDF}" type="parTrans" cxnId="{E872E28C-A81D-4BD7-925E-66F2BCD60376}">
      <dgm:prSet/>
      <dgm:spPr/>
      <dgm:t>
        <a:bodyPr/>
        <a:lstStyle/>
        <a:p>
          <a:endParaRPr lang="ru-RU"/>
        </a:p>
      </dgm:t>
    </dgm:pt>
    <dgm:pt modelId="{561352B7-9E51-4343-910F-3AA4FD8D04DE}" type="sibTrans" cxnId="{E872E28C-A81D-4BD7-925E-66F2BCD60376}">
      <dgm:prSet/>
      <dgm:spPr/>
      <dgm:t>
        <a:bodyPr/>
        <a:lstStyle/>
        <a:p>
          <a:endParaRPr lang="ru-RU"/>
        </a:p>
      </dgm:t>
    </dgm:pt>
    <dgm:pt modelId="{11D6A419-B51E-4F4C-B615-F72598DB6975}">
      <dgm:prSet custT="1"/>
      <dgm:spPr/>
      <dgm:t>
        <a:bodyPr/>
        <a:lstStyle/>
        <a:p>
          <a:r>
            <a:rPr lang="ru-RU" sz="900"/>
            <a:t>классные руководители;</a:t>
          </a:r>
        </a:p>
      </dgm:t>
    </dgm:pt>
    <dgm:pt modelId="{5ACE84DC-D91B-484F-B05C-E56DF57EC115}" type="parTrans" cxnId="{985CDD53-558F-4E28-8314-378A2E9C11B8}">
      <dgm:prSet/>
      <dgm:spPr/>
      <dgm:t>
        <a:bodyPr/>
        <a:lstStyle/>
        <a:p>
          <a:endParaRPr lang="ru-RU"/>
        </a:p>
      </dgm:t>
    </dgm:pt>
    <dgm:pt modelId="{B36C69C1-83FD-4309-8E94-0D7A355BB584}" type="sibTrans" cxnId="{985CDD53-558F-4E28-8314-378A2E9C11B8}">
      <dgm:prSet/>
      <dgm:spPr/>
      <dgm:t>
        <a:bodyPr/>
        <a:lstStyle/>
        <a:p>
          <a:endParaRPr lang="ru-RU"/>
        </a:p>
      </dgm:t>
    </dgm:pt>
    <dgm:pt modelId="{BD8E2365-772C-43E7-817B-FA4BFDAD30A6}">
      <dgm:prSet custT="1"/>
      <dgm:spPr/>
      <dgm:t>
        <a:bodyPr/>
        <a:lstStyle/>
        <a:p>
          <a:r>
            <a:rPr lang="ru-RU" sz="900"/>
            <a:t>кураторы кадетских классов;</a:t>
          </a:r>
        </a:p>
      </dgm:t>
    </dgm:pt>
    <dgm:pt modelId="{E5682F83-961F-48C2-A1A7-38DCAE109769}" type="parTrans" cxnId="{6B2E5C99-8F47-4924-98B9-FFD8A3DE2107}">
      <dgm:prSet/>
      <dgm:spPr/>
      <dgm:t>
        <a:bodyPr/>
        <a:lstStyle/>
        <a:p>
          <a:endParaRPr lang="ru-RU"/>
        </a:p>
      </dgm:t>
    </dgm:pt>
    <dgm:pt modelId="{0A2A0632-5EE3-40E1-8D57-9AA3DBF9582F}" type="sibTrans" cxnId="{6B2E5C99-8F47-4924-98B9-FFD8A3DE2107}">
      <dgm:prSet/>
      <dgm:spPr/>
      <dgm:t>
        <a:bodyPr/>
        <a:lstStyle/>
        <a:p>
          <a:endParaRPr lang="ru-RU"/>
        </a:p>
      </dgm:t>
    </dgm:pt>
    <dgm:pt modelId="{FAF96DB1-30A3-4B98-9D33-E8B76820C9B4}">
      <dgm:prSet custT="1"/>
      <dgm:spPr/>
      <dgm:t>
        <a:bodyPr/>
        <a:lstStyle/>
        <a:p>
          <a:r>
            <a:rPr lang="ru-RU" sz="900"/>
            <a:t>воспитатели кадетских классов.</a:t>
          </a:r>
        </a:p>
      </dgm:t>
    </dgm:pt>
    <dgm:pt modelId="{F079739C-DED2-45C0-87C6-9F0C55047835}" type="parTrans" cxnId="{44941E2B-2F2A-43B2-89E5-96622AFA803E}">
      <dgm:prSet/>
      <dgm:spPr/>
      <dgm:t>
        <a:bodyPr/>
        <a:lstStyle/>
        <a:p>
          <a:endParaRPr lang="ru-RU"/>
        </a:p>
      </dgm:t>
    </dgm:pt>
    <dgm:pt modelId="{0BEF3575-7A94-4344-B308-096CFF8727A8}" type="sibTrans" cxnId="{44941E2B-2F2A-43B2-89E5-96622AFA803E}">
      <dgm:prSet/>
      <dgm:spPr/>
      <dgm:t>
        <a:bodyPr/>
        <a:lstStyle/>
        <a:p>
          <a:endParaRPr lang="ru-RU"/>
        </a:p>
      </dgm:t>
    </dgm:pt>
    <dgm:pt modelId="{7B138694-F62F-421B-BC58-A0CB8BF16E9C}">
      <dgm:prSet custT="1"/>
      <dgm:spPr/>
      <dgm:t>
        <a:bodyPr/>
        <a:lstStyle/>
        <a:p>
          <a:r>
            <a:rPr lang="ru-RU" sz="900"/>
            <a:t>библиотечный фонд</a:t>
          </a:r>
        </a:p>
      </dgm:t>
    </dgm:pt>
    <dgm:pt modelId="{613F88BA-7589-4E3C-87E3-CECC6D56C914}" type="parTrans" cxnId="{661FD2ED-5240-4EBF-A4AC-037A67EB4B24}">
      <dgm:prSet/>
      <dgm:spPr/>
      <dgm:t>
        <a:bodyPr/>
        <a:lstStyle/>
        <a:p>
          <a:endParaRPr lang="ru-RU"/>
        </a:p>
      </dgm:t>
    </dgm:pt>
    <dgm:pt modelId="{9DC37AC2-C1CB-4B26-9D18-EE1F6CA0A84B}" type="sibTrans" cxnId="{661FD2ED-5240-4EBF-A4AC-037A67EB4B24}">
      <dgm:prSet/>
      <dgm:spPr/>
      <dgm:t>
        <a:bodyPr/>
        <a:lstStyle/>
        <a:p>
          <a:endParaRPr lang="ru-RU"/>
        </a:p>
      </dgm:t>
    </dgm:pt>
    <dgm:pt modelId="{172B4E6C-357B-482D-9E30-62F1A0033F6F}">
      <dgm:prSet custT="1"/>
      <dgm:spPr/>
      <dgm:t>
        <a:bodyPr/>
        <a:lstStyle/>
        <a:p>
          <a:r>
            <a:rPr lang="ru-RU" sz="900"/>
            <a:t>программа кадетского класса</a:t>
          </a:r>
        </a:p>
      </dgm:t>
    </dgm:pt>
    <dgm:pt modelId="{5039C46C-ED41-4F69-BA92-B2E3FC3091F8}" type="parTrans" cxnId="{7FD08DC8-508D-40FD-96E1-FB1C878B55FB}">
      <dgm:prSet/>
      <dgm:spPr/>
      <dgm:t>
        <a:bodyPr/>
        <a:lstStyle/>
        <a:p>
          <a:endParaRPr lang="ru-RU"/>
        </a:p>
      </dgm:t>
    </dgm:pt>
    <dgm:pt modelId="{62518EF1-64ED-41CE-A196-9F2FF959C624}" type="sibTrans" cxnId="{7FD08DC8-508D-40FD-96E1-FB1C878B55FB}">
      <dgm:prSet/>
      <dgm:spPr/>
      <dgm:t>
        <a:bodyPr/>
        <a:lstStyle/>
        <a:p>
          <a:endParaRPr lang="ru-RU"/>
        </a:p>
      </dgm:t>
    </dgm:pt>
    <dgm:pt modelId="{247FE88C-C09E-42FE-828C-B85FDDE9E5FE}">
      <dgm:prSet custT="1"/>
      <dgm:spPr/>
      <dgm:t>
        <a:bodyPr/>
        <a:lstStyle/>
        <a:p>
          <a:r>
            <a:rPr lang="ru-RU" sz="900"/>
            <a:t>программы дополнительного образования</a:t>
          </a:r>
        </a:p>
      </dgm:t>
    </dgm:pt>
    <dgm:pt modelId="{3601D857-FCDD-4253-B944-70DEA4C28850}" type="parTrans" cxnId="{FF01D852-E8FD-47A8-B60F-AA2D846603B9}">
      <dgm:prSet/>
      <dgm:spPr/>
      <dgm:t>
        <a:bodyPr/>
        <a:lstStyle/>
        <a:p>
          <a:endParaRPr lang="ru-RU"/>
        </a:p>
      </dgm:t>
    </dgm:pt>
    <dgm:pt modelId="{3628C992-D9D6-46F8-AF26-82138878B9CA}" type="sibTrans" cxnId="{FF01D852-E8FD-47A8-B60F-AA2D846603B9}">
      <dgm:prSet/>
      <dgm:spPr/>
      <dgm:t>
        <a:bodyPr/>
        <a:lstStyle/>
        <a:p>
          <a:endParaRPr lang="ru-RU"/>
        </a:p>
      </dgm:t>
    </dgm:pt>
    <dgm:pt modelId="{F4817577-30D2-45FF-9794-DBF9BAE8E1CA}">
      <dgm:prSet custT="1"/>
      <dgm:spPr/>
      <dgm:t>
        <a:bodyPr/>
        <a:lstStyle/>
        <a:p>
          <a:r>
            <a:rPr lang="ru-RU" sz="900"/>
            <a:t>учебно-методическое обеспечение кадетского движения.</a:t>
          </a:r>
        </a:p>
      </dgm:t>
    </dgm:pt>
    <dgm:pt modelId="{41701CE4-2F09-48C3-888D-2572D44F4F48}" type="parTrans" cxnId="{26FBE2B0-455D-4E4E-ACA0-9300BC1BB0A7}">
      <dgm:prSet/>
      <dgm:spPr/>
      <dgm:t>
        <a:bodyPr/>
        <a:lstStyle/>
        <a:p>
          <a:endParaRPr lang="ru-RU"/>
        </a:p>
      </dgm:t>
    </dgm:pt>
    <dgm:pt modelId="{641320A0-8BB9-4396-80CE-69989BCA068A}" type="sibTrans" cxnId="{26FBE2B0-455D-4E4E-ACA0-9300BC1BB0A7}">
      <dgm:prSet/>
      <dgm:spPr/>
      <dgm:t>
        <a:bodyPr/>
        <a:lstStyle/>
        <a:p>
          <a:endParaRPr lang="ru-RU"/>
        </a:p>
      </dgm:t>
    </dgm:pt>
    <dgm:pt modelId="{15982F8D-226B-4E0F-9B28-FA6DEDDAB6D4}">
      <dgm:prSet custT="1"/>
      <dgm:spPr/>
      <dgm:t>
        <a:bodyPr/>
        <a:lstStyle/>
        <a:p>
          <a:r>
            <a:rPr lang="ru-RU" sz="900"/>
            <a:t>учреждения дополнительного образования детей</a:t>
          </a:r>
        </a:p>
      </dgm:t>
    </dgm:pt>
    <dgm:pt modelId="{3ED42EB3-3809-4A9B-9D51-96233435764A}" type="parTrans" cxnId="{82BE5191-A5F0-456C-8DCA-EAB3D11329CA}">
      <dgm:prSet/>
      <dgm:spPr/>
      <dgm:t>
        <a:bodyPr/>
        <a:lstStyle/>
        <a:p>
          <a:endParaRPr lang="ru-RU"/>
        </a:p>
      </dgm:t>
    </dgm:pt>
    <dgm:pt modelId="{4B8755E9-7BA2-480B-B4A4-413BE3243935}" type="sibTrans" cxnId="{82BE5191-A5F0-456C-8DCA-EAB3D11329CA}">
      <dgm:prSet/>
      <dgm:spPr/>
      <dgm:t>
        <a:bodyPr/>
        <a:lstStyle/>
        <a:p>
          <a:endParaRPr lang="ru-RU"/>
        </a:p>
      </dgm:t>
    </dgm:pt>
    <dgm:pt modelId="{C322BB8E-0795-4035-AC43-CBB9E049861E}">
      <dgm:prSet custT="1"/>
      <dgm:spPr/>
      <dgm:t>
        <a:bodyPr/>
        <a:lstStyle/>
        <a:p>
          <a:r>
            <a:rPr lang="ru-RU" sz="900"/>
            <a:t>учреждения научной, социальной, культурной и др. направленности</a:t>
          </a:r>
        </a:p>
      </dgm:t>
    </dgm:pt>
    <dgm:pt modelId="{25827596-2202-4831-B41B-D409E0146478}" type="parTrans" cxnId="{0CF52762-2E09-4333-97BD-A7FD44119945}">
      <dgm:prSet/>
      <dgm:spPr/>
      <dgm:t>
        <a:bodyPr/>
        <a:lstStyle/>
        <a:p>
          <a:endParaRPr lang="ru-RU"/>
        </a:p>
      </dgm:t>
    </dgm:pt>
    <dgm:pt modelId="{063B4D41-16E4-4183-B756-AF36540D92A1}" type="sibTrans" cxnId="{0CF52762-2E09-4333-97BD-A7FD44119945}">
      <dgm:prSet/>
      <dgm:spPr/>
      <dgm:t>
        <a:bodyPr/>
        <a:lstStyle/>
        <a:p>
          <a:endParaRPr lang="ru-RU"/>
        </a:p>
      </dgm:t>
    </dgm:pt>
    <dgm:pt modelId="{1B756C2B-37FE-4A93-AB11-A84FC374E379}">
      <dgm:prSet custT="1"/>
      <dgm:spPr/>
      <dgm:t>
        <a:bodyPr/>
        <a:lstStyle/>
        <a:p>
          <a:r>
            <a:rPr lang="ru-RU" sz="900"/>
            <a:t>учреждения высшего и средне - специального образования</a:t>
          </a:r>
        </a:p>
      </dgm:t>
    </dgm:pt>
    <dgm:pt modelId="{8E568009-0E71-4D7E-9374-7664138DFDA2}" type="parTrans" cxnId="{E326B7F9-74D4-42C3-8DB7-99EC040D21A7}">
      <dgm:prSet/>
      <dgm:spPr/>
      <dgm:t>
        <a:bodyPr/>
        <a:lstStyle/>
        <a:p>
          <a:endParaRPr lang="ru-RU"/>
        </a:p>
      </dgm:t>
    </dgm:pt>
    <dgm:pt modelId="{481E9E06-2045-4FCF-B9CF-8FDDD49137D9}" type="sibTrans" cxnId="{E326B7F9-74D4-42C3-8DB7-99EC040D21A7}">
      <dgm:prSet/>
      <dgm:spPr/>
      <dgm:t>
        <a:bodyPr/>
        <a:lstStyle/>
        <a:p>
          <a:endParaRPr lang="ru-RU"/>
        </a:p>
      </dgm:t>
    </dgm:pt>
    <dgm:pt modelId="{7FC754B4-99CC-4BEF-A6E1-0A8B6CB16FF6}">
      <dgm:prSet custT="1"/>
      <dgm:spPr/>
      <dgm:t>
        <a:bodyPr/>
        <a:lstStyle/>
        <a:p>
          <a:r>
            <a:rPr lang="ru-RU" sz="900"/>
            <a:t>Традиционные спортивные мероприятия и общешкольные соревнования;</a:t>
          </a:r>
        </a:p>
      </dgm:t>
    </dgm:pt>
    <dgm:pt modelId="{E72ECAB7-A9ED-48C7-9E54-F2C237D66006}" type="parTrans" cxnId="{ABC33BAD-A1AB-4B3D-8D5C-BF410A81667C}">
      <dgm:prSet/>
      <dgm:spPr/>
      <dgm:t>
        <a:bodyPr/>
        <a:lstStyle/>
        <a:p>
          <a:endParaRPr lang="ru-RU"/>
        </a:p>
      </dgm:t>
    </dgm:pt>
    <dgm:pt modelId="{A431F2E0-2CDF-40CB-9446-18E884C4A9B3}" type="sibTrans" cxnId="{ABC33BAD-A1AB-4B3D-8D5C-BF410A81667C}">
      <dgm:prSet/>
      <dgm:spPr/>
      <dgm:t>
        <a:bodyPr/>
        <a:lstStyle/>
        <a:p>
          <a:endParaRPr lang="ru-RU"/>
        </a:p>
      </dgm:t>
    </dgm:pt>
    <dgm:pt modelId="{96089E6C-66F8-4C17-B163-41086F73E769}">
      <dgm:prSet custT="1"/>
      <dgm:spPr/>
      <dgm:t>
        <a:bodyPr/>
        <a:lstStyle/>
        <a:p>
          <a:r>
            <a:rPr lang="ru-RU" sz="900"/>
            <a:t>музей Боевой Славы;</a:t>
          </a:r>
        </a:p>
      </dgm:t>
    </dgm:pt>
    <dgm:pt modelId="{D1F4E3BE-640C-4FE2-8ED3-19E871452BA7}" type="parTrans" cxnId="{1553E52A-9928-41AE-9342-98827560698D}">
      <dgm:prSet/>
      <dgm:spPr/>
      <dgm:t>
        <a:bodyPr/>
        <a:lstStyle/>
        <a:p>
          <a:endParaRPr lang="ru-RU"/>
        </a:p>
      </dgm:t>
    </dgm:pt>
    <dgm:pt modelId="{7536AEC0-B059-49CF-A999-B15D29972CD4}" type="sibTrans" cxnId="{1553E52A-9928-41AE-9342-98827560698D}">
      <dgm:prSet/>
      <dgm:spPr/>
      <dgm:t>
        <a:bodyPr/>
        <a:lstStyle/>
        <a:p>
          <a:endParaRPr lang="ru-RU"/>
        </a:p>
      </dgm:t>
    </dgm:pt>
    <dgm:pt modelId="{A7F13ABB-1D8B-41D0-AABA-B4FFAE927DAE}">
      <dgm:prSet custT="1"/>
      <dgm:spPr/>
      <dgm:t>
        <a:bodyPr/>
        <a:lstStyle/>
        <a:p>
          <a:r>
            <a:rPr lang="ru-RU" sz="900"/>
            <a:t>Мероприятия военно - патриотической направленности</a:t>
          </a:r>
        </a:p>
      </dgm:t>
    </dgm:pt>
    <dgm:pt modelId="{D57D3049-1080-49D4-99F7-69A494F5D9A4}" type="parTrans" cxnId="{4DA468D9-54BC-4884-917E-D5F265E1E2A5}">
      <dgm:prSet/>
      <dgm:spPr/>
      <dgm:t>
        <a:bodyPr/>
        <a:lstStyle/>
        <a:p>
          <a:endParaRPr lang="ru-RU"/>
        </a:p>
      </dgm:t>
    </dgm:pt>
    <dgm:pt modelId="{0C4755DC-3D55-4069-BC22-52C33ABF6EC9}" type="sibTrans" cxnId="{4DA468D9-54BC-4884-917E-D5F265E1E2A5}">
      <dgm:prSet/>
      <dgm:spPr/>
      <dgm:t>
        <a:bodyPr/>
        <a:lstStyle/>
        <a:p>
          <a:endParaRPr lang="ru-RU"/>
        </a:p>
      </dgm:t>
    </dgm:pt>
    <dgm:pt modelId="{6D2EDBA4-DB0A-4F92-ADBB-EDB2A225ECBB}" type="pres">
      <dgm:prSet presAssocID="{DE7BEFDF-586E-4245-8441-AB322E6C9B7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B5963BF-A96D-423E-B9B1-89A6E39C3661}" type="pres">
      <dgm:prSet presAssocID="{2E7323A6-00C2-4542-A95D-5B85F0DDFC34}" presName="composite" presStyleCnt="0"/>
      <dgm:spPr/>
    </dgm:pt>
    <dgm:pt modelId="{57E40B3E-E047-4644-9ED2-57B0AF908703}" type="pres">
      <dgm:prSet presAssocID="{2E7323A6-00C2-4542-A95D-5B85F0DDFC34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CEBC19-B6E3-4224-BF00-FC60DA0AC8FA}" type="pres">
      <dgm:prSet presAssocID="{2E7323A6-00C2-4542-A95D-5B85F0DDFC34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D56328-8298-4CBD-99F1-D3229B135C9A}" type="pres">
      <dgm:prSet presAssocID="{1FD13523-1B24-4859-A099-AB1DCDCEB531}" presName="space" presStyleCnt="0"/>
      <dgm:spPr/>
    </dgm:pt>
    <dgm:pt modelId="{000BCCBE-C974-4244-9CD8-81BD9640AE2B}" type="pres">
      <dgm:prSet presAssocID="{078C7F54-01A1-4C61-99E5-6D32A3A06BB5}" presName="composite" presStyleCnt="0"/>
      <dgm:spPr/>
    </dgm:pt>
    <dgm:pt modelId="{043955A1-F75E-4AA1-BFA6-1683375B25EA}" type="pres">
      <dgm:prSet presAssocID="{078C7F54-01A1-4C61-99E5-6D32A3A06BB5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8D7A19-DB04-4AF8-AFFD-FE4187BE5AA1}" type="pres">
      <dgm:prSet presAssocID="{078C7F54-01A1-4C61-99E5-6D32A3A06BB5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F55ED3-1249-4390-B65F-C43ED0881CFE}" type="pres">
      <dgm:prSet presAssocID="{830D359A-7107-402D-87FE-119413CF5C97}" presName="space" presStyleCnt="0"/>
      <dgm:spPr/>
    </dgm:pt>
    <dgm:pt modelId="{FC2ADC00-45BB-4515-92F2-2FFE85AF1D0D}" type="pres">
      <dgm:prSet presAssocID="{C8C10E16-D5A6-4363-8BE0-76244F7B7305}" presName="composite" presStyleCnt="0"/>
      <dgm:spPr/>
    </dgm:pt>
    <dgm:pt modelId="{36F004AA-1D49-4C63-8EB6-C4ACDF6CA162}" type="pres">
      <dgm:prSet presAssocID="{C8C10E16-D5A6-4363-8BE0-76244F7B7305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D8D4D7-369F-448D-9023-D46AC8C51B3A}" type="pres">
      <dgm:prSet presAssocID="{C8C10E16-D5A6-4363-8BE0-76244F7B7305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2EFF98-D823-4005-8253-C17F07B9A1BB}" type="pres">
      <dgm:prSet presAssocID="{2AF2B9B7-CC09-4CC2-B64D-32240C1F6993}" presName="space" presStyleCnt="0"/>
      <dgm:spPr/>
    </dgm:pt>
    <dgm:pt modelId="{165109B3-2075-4FF9-97F4-EA9F17C97793}" type="pres">
      <dgm:prSet presAssocID="{B80B7335-F8C4-40A9-95E5-BE4D2A7904A2}" presName="composite" presStyleCnt="0"/>
      <dgm:spPr/>
    </dgm:pt>
    <dgm:pt modelId="{38F1E8E9-20C7-4489-B9BE-66C76B9156A9}" type="pres">
      <dgm:prSet presAssocID="{B80B7335-F8C4-40A9-95E5-BE4D2A7904A2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31F933-6AC2-49CC-B50D-69A0C2C075A0}" type="pres">
      <dgm:prSet presAssocID="{B80B7335-F8C4-40A9-95E5-BE4D2A7904A2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3B90AC-4BDA-4BAB-B6F5-7A3B4AF33FBE}" type="pres">
      <dgm:prSet presAssocID="{93AF7C5C-DA5A-47FE-A45E-62F8981CA82F}" presName="space" presStyleCnt="0"/>
      <dgm:spPr/>
    </dgm:pt>
    <dgm:pt modelId="{5854A9EB-10C8-48AB-BD49-6EA49D06B13A}" type="pres">
      <dgm:prSet presAssocID="{B52D64DA-4FE6-485D-B085-4AB9EDA208FE}" presName="composite" presStyleCnt="0"/>
      <dgm:spPr/>
    </dgm:pt>
    <dgm:pt modelId="{7726E03A-CEF7-4AB3-9CFA-9C1D9FCB81AF}" type="pres">
      <dgm:prSet presAssocID="{B52D64DA-4FE6-485D-B085-4AB9EDA208FE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4AFAEE-4B74-4298-85EF-1486EE1A08D5}" type="pres">
      <dgm:prSet presAssocID="{B52D64DA-4FE6-485D-B085-4AB9EDA208FE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2BE5191-A5F0-456C-8DCA-EAB3D11329CA}" srcId="{B80B7335-F8C4-40A9-95E5-BE4D2A7904A2}" destId="{15982F8D-226B-4E0F-9B28-FA6DEDDAB6D4}" srcOrd="0" destOrd="0" parTransId="{3ED42EB3-3809-4A9B-9D51-96233435764A}" sibTransId="{4B8755E9-7BA2-480B-B4A4-413BE3243935}"/>
    <dgm:cxn modelId="{85CA56B5-AA78-433B-8A17-8AFBAFC19383}" type="presOf" srcId="{FAF96DB1-30A3-4B98-9D33-E8B76820C9B4}" destId="{9A8D7A19-DB04-4AF8-AFFD-FE4187BE5AA1}" srcOrd="0" destOrd="4" presId="urn:microsoft.com/office/officeart/2005/8/layout/hList1"/>
    <dgm:cxn modelId="{A5E43CAD-2123-4232-B797-E1590461D439}" type="presOf" srcId="{C322BB8E-0795-4035-AC43-CBB9E049861E}" destId="{5131F933-6AC2-49CC-B50D-69A0C2C075A0}" srcOrd="0" destOrd="1" presId="urn:microsoft.com/office/officeart/2005/8/layout/hList1"/>
    <dgm:cxn modelId="{3A582F2D-E58F-4809-9F59-AE64FE03EF43}" type="presOf" srcId="{7B138694-F62F-421B-BC58-A0CB8BF16E9C}" destId="{DFD8D4D7-369F-448D-9023-D46AC8C51B3A}" srcOrd="0" destOrd="0" presId="urn:microsoft.com/office/officeart/2005/8/layout/hList1"/>
    <dgm:cxn modelId="{0AB38956-3D9F-419F-ADA0-7127999AB9C5}" type="presOf" srcId="{C2D87E66-52BE-4797-8F8F-F1E34088BEEC}" destId="{1DCEBC19-B6E3-4224-BF00-FC60DA0AC8FA}" srcOrd="0" destOrd="0" presId="urn:microsoft.com/office/officeart/2005/8/layout/hList1"/>
    <dgm:cxn modelId="{E265013A-7525-477F-9E50-DFC5C9F8A23E}" type="presOf" srcId="{C8C10E16-D5A6-4363-8BE0-76244F7B7305}" destId="{36F004AA-1D49-4C63-8EB6-C4ACDF6CA162}" srcOrd="0" destOrd="0" presId="urn:microsoft.com/office/officeart/2005/8/layout/hList1"/>
    <dgm:cxn modelId="{3D6A0CB1-F059-474A-B181-277D7E196FE7}" type="presOf" srcId="{078C7F54-01A1-4C61-99E5-6D32A3A06BB5}" destId="{043955A1-F75E-4AA1-BFA6-1683375B25EA}" srcOrd="0" destOrd="0" presId="urn:microsoft.com/office/officeart/2005/8/layout/hList1"/>
    <dgm:cxn modelId="{8B8D15FE-EFD7-4FC4-9726-A642A390802A}" type="presOf" srcId="{BD8E2365-772C-43E7-817B-FA4BFDAD30A6}" destId="{9A8D7A19-DB04-4AF8-AFFD-FE4187BE5AA1}" srcOrd="0" destOrd="3" presId="urn:microsoft.com/office/officeart/2005/8/layout/hList1"/>
    <dgm:cxn modelId="{FF01D852-E8FD-47A8-B60F-AA2D846603B9}" srcId="{C8C10E16-D5A6-4363-8BE0-76244F7B7305}" destId="{247FE88C-C09E-42FE-828C-B85FDDE9E5FE}" srcOrd="2" destOrd="0" parTransId="{3601D857-FCDD-4253-B944-70DEA4C28850}" sibTransId="{3628C992-D9D6-46F8-AF26-82138878B9CA}"/>
    <dgm:cxn modelId="{2B9C8DE9-D6C3-4353-8632-01CAC81A7242}" srcId="{B52D64DA-4FE6-485D-B085-4AB9EDA208FE}" destId="{0E9BAF85-30E7-4D24-8103-4A5BAFF1105C}" srcOrd="0" destOrd="0" parTransId="{B4423419-1320-4A39-9239-1333E8DCF790}" sibTransId="{E5B9B9E0-4483-4379-8207-DF96317ACC65}"/>
    <dgm:cxn modelId="{C903F0F3-2A83-46E0-9B11-D77385762E8C}" type="presOf" srcId="{11D6A419-B51E-4F4C-B615-F72598DB6975}" destId="{9A8D7A19-DB04-4AF8-AFFD-FE4187BE5AA1}" srcOrd="0" destOrd="2" presId="urn:microsoft.com/office/officeart/2005/8/layout/hList1"/>
    <dgm:cxn modelId="{26FBE2B0-455D-4E4E-ACA0-9300BC1BB0A7}" srcId="{C8C10E16-D5A6-4363-8BE0-76244F7B7305}" destId="{F4817577-30D2-45FF-9794-DBF9BAE8E1CA}" srcOrd="3" destOrd="0" parTransId="{41701CE4-2F09-48C3-888D-2572D44F4F48}" sibTransId="{641320A0-8BB9-4396-80CE-69989BCA068A}"/>
    <dgm:cxn modelId="{9D0C8667-C874-49F4-8F42-5A6ABC01FE7F}" srcId="{DE7BEFDF-586E-4245-8441-AB322E6C9B77}" destId="{B80B7335-F8C4-40A9-95E5-BE4D2A7904A2}" srcOrd="3" destOrd="0" parTransId="{7C292067-BB88-44AD-B433-7CC6D76C8388}" sibTransId="{93AF7C5C-DA5A-47FE-A45E-62F8981CA82F}"/>
    <dgm:cxn modelId="{E528AE57-0D00-4614-B6B9-063DC527F1D4}" type="presOf" srcId="{F4817577-30D2-45FF-9794-DBF9BAE8E1CA}" destId="{DFD8D4D7-369F-448D-9023-D46AC8C51B3A}" srcOrd="0" destOrd="3" presId="urn:microsoft.com/office/officeart/2005/8/layout/hList1"/>
    <dgm:cxn modelId="{E326B7F9-74D4-42C3-8DB7-99EC040D21A7}" srcId="{B80B7335-F8C4-40A9-95E5-BE4D2A7904A2}" destId="{1B756C2B-37FE-4A93-AB11-A84FC374E379}" srcOrd="2" destOrd="0" parTransId="{8E568009-0E71-4D7E-9374-7664138DFDA2}" sibTransId="{481E9E06-2045-4FCF-B9CF-8FDDD49137D9}"/>
    <dgm:cxn modelId="{2B79F129-5B85-4E62-9B7C-72715993CEC8}" srcId="{2E7323A6-00C2-4542-A95D-5B85F0DDFC34}" destId="{02D0BC28-75BE-4610-A20C-D627187DF2C4}" srcOrd="1" destOrd="0" parTransId="{F2C3F5E5-590C-4CCB-8627-E0604EDBFDE0}" sibTransId="{3060BC1B-7B2D-4D52-B122-3690286D2CA4}"/>
    <dgm:cxn modelId="{661FD2ED-5240-4EBF-A4AC-037A67EB4B24}" srcId="{C8C10E16-D5A6-4363-8BE0-76244F7B7305}" destId="{7B138694-F62F-421B-BC58-A0CB8BF16E9C}" srcOrd="0" destOrd="0" parTransId="{613F88BA-7589-4E3C-87E3-CECC6D56C914}" sibTransId="{9DC37AC2-C1CB-4B26-9D18-EE1F6CA0A84B}"/>
    <dgm:cxn modelId="{52BF58D8-6D66-479E-B198-54758308A0C9}" type="presOf" srcId="{B52D64DA-4FE6-485D-B085-4AB9EDA208FE}" destId="{7726E03A-CEF7-4AB3-9CFA-9C1D9FCB81AF}" srcOrd="0" destOrd="0" presId="urn:microsoft.com/office/officeart/2005/8/layout/hList1"/>
    <dgm:cxn modelId="{5E18604A-A99B-4DE8-B4BA-0E1DB7A1B52D}" type="presOf" srcId="{A8B48578-AA04-4765-9A49-3DCDE362530F}" destId="{9A8D7A19-DB04-4AF8-AFFD-FE4187BE5AA1}" srcOrd="0" destOrd="0" presId="urn:microsoft.com/office/officeart/2005/8/layout/hList1"/>
    <dgm:cxn modelId="{B534451B-B9E6-487D-97DA-03C9BB97E2C0}" type="presOf" srcId="{B80B7335-F8C4-40A9-95E5-BE4D2A7904A2}" destId="{38F1E8E9-20C7-4489-B9BE-66C76B9156A9}" srcOrd="0" destOrd="0" presId="urn:microsoft.com/office/officeart/2005/8/layout/hList1"/>
    <dgm:cxn modelId="{6B2E5C99-8F47-4924-98B9-FFD8A3DE2107}" srcId="{078C7F54-01A1-4C61-99E5-6D32A3A06BB5}" destId="{BD8E2365-772C-43E7-817B-FA4BFDAD30A6}" srcOrd="3" destOrd="0" parTransId="{E5682F83-961F-48C2-A1A7-38DCAE109769}" sibTransId="{0A2A0632-5EE3-40E1-8D57-9AA3DBF9582F}"/>
    <dgm:cxn modelId="{7B0950FD-FEFB-4069-B9BA-F1961292C6DB}" type="presOf" srcId="{41C812B4-EB2F-4E3E-9933-411FB2D63E13}" destId="{1DCEBC19-B6E3-4224-BF00-FC60DA0AC8FA}" srcOrd="0" destOrd="2" presId="urn:microsoft.com/office/officeart/2005/8/layout/hList1"/>
    <dgm:cxn modelId="{6382B357-23DA-492C-9C9C-15379E436760}" type="presOf" srcId="{DBF477EA-B6D8-4699-A958-24D8AC5BC01D}" destId="{1DCEBC19-B6E3-4224-BF00-FC60DA0AC8FA}" srcOrd="0" destOrd="4" presId="urn:microsoft.com/office/officeart/2005/8/layout/hList1"/>
    <dgm:cxn modelId="{D80BE062-ADF5-401F-B03B-B1BCBD5BBD09}" srcId="{DE7BEFDF-586E-4245-8441-AB322E6C9B77}" destId="{C8C10E16-D5A6-4363-8BE0-76244F7B7305}" srcOrd="2" destOrd="0" parTransId="{8CAF97DE-46A0-4248-A55E-F02BF7EE7324}" sibTransId="{2AF2B9B7-CC09-4CC2-B64D-32240C1F6993}"/>
    <dgm:cxn modelId="{83F56938-7501-46BD-846D-B6D15C5C7219}" srcId="{DE7BEFDF-586E-4245-8441-AB322E6C9B77}" destId="{B52D64DA-4FE6-485D-B085-4AB9EDA208FE}" srcOrd="4" destOrd="0" parTransId="{8EEA94BF-24E7-46AF-AC0F-40ED0907F2AD}" sibTransId="{0376B11E-E219-41C7-9F3C-DE327A973C76}"/>
    <dgm:cxn modelId="{DECC0A67-BF8E-4067-9980-5EB156820712}" type="presOf" srcId="{2E7323A6-00C2-4542-A95D-5B85F0DDFC34}" destId="{57E40B3E-E047-4644-9ED2-57B0AF908703}" srcOrd="0" destOrd="0" presId="urn:microsoft.com/office/officeart/2005/8/layout/hList1"/>
    <dgm:cxn modelId="{D492975D-E9E0-4C63-9C9D-70A1F4D8C8CD}" srcId="{2E7323A6-00C2-4542-A95D-5B85F0DDFC34}" destId="{41C812B4-EB2F-4E3E-9933-411FB2D63E13}" srcOrd="2" destOrd="0" parTransId="{509853C0-C227-48A9-B4FC-AD56BD933370}" sibTransId="{8342743D-FF42-48C5-8786-7AAFD7920561}"/>
    <dgm:cxn modelId="{A883FCC6-CBF5-4FBB-9671-B5B95BC3D659}" srcId="{2E7323A6-00C2-4542-A95D-5B85F0DDFC34}" destId="{DBF477EA-B6D8-4699-A958-24D8AC5BC01D}" srcOrd="4" destOrd="0" parTransId="{7C8FCCDE-8EF1-4188-9253-A38A736C8A4F}" sibTransId="{012055A2-512E-45C0-BF69-9ACAD4076302}"/>
    <dgm:cxn modelId="{65AF4F7B-053B-4031-A20D-C3A983ED716B}" type="presOf" srcId="{172B4E6C-357B-482D-9E30-62F1A0033F6F}" destId="{DFD8D4D7-369F-448D-9023-D46AC8C51B3A}" srcOrd="0" destOrd="1" presId="urn:microsoft.com/office/officeart/2005/8/layout/hList1"/>
    <dgm:cxn modelId="{8DA2ED14-0917-4126-AC99-E633D38CB89F}" type="presOf" srcId="{15982F8D-226B-4E0F-9B28-FA6DEDDAB6D4}" destId="{5131F933-6AC2-49CC-B50D-69A0C2C075A0}" srcOrd="0" destOrd="0" presId="urn:microsoft.com/office/officeart/2005/8/layout/hList1"/>
    <dgm:cxn modelId="{56CD8DC9-18F2-46F2-8906-A64121C02366}" srcId="{078C7F54-01A1-4C61-99E5-6D32A3A06BB5}" destId="{A8B48578-AA04-4765-9A49-3DCDE362530F}" srcOrd="0" destOrd="0" parTransId="{0EDD1F50-EC8F-483C-AA9E-DDC875EB8E94}" sibTransId="{4AE05918-59E7-4D9B-852B-847B84CD068F}"/>
    <dgm:cxn modelId="{F99798EC-21B8-461E-B41D-13C2E31C0430}" type="presOf" srcId="{7FC754B4-99CC-4BEF-A6E1-0A8B6CB16FF6}" destId="{454AFAEE-4B74-4298-85EF-1486EE1A08D5}" srcOrd="0" destOrd="1" presId="urn:microsoft.com/office/officeart/2005/8/layout/hList1"/>
    <dgm:cxn modelId="{ABC33BAD-A1AB-4B3D-8D5C-BF410A81667C}" srcId="{B52D64DA-4FE6-485D-B085-4AB9EDA208FE}" destId="{7FC754B4-99CC-4BEF-A6E1-0A8B6CB16FF6}" srcOrd="1" destOrd="0" parTransId="{E72ECAB7-A9ED-48C7-9E54-F2C237D66006}" sibTransId="{A431F2E0-2CDF-40CB-9446-18E884C4A9B3}"/>
    <dgm:cxn modelId="{FFA09D38-16AF-4287-AB7F-703B2F8AA8F4}" type="presOf" srcId="{32EF704B-D488-4E5E-ABD2-9620413FC9B2}" destId="{1DCEBC19-B6E3-4224-BF00-FC60DA0AC8FA}" srcOrd="0" destOrd="3" presId="urn:microsoft.com/office/officeart/2005/8/layout/hList1"/>
    <dgm:cxn modelId="{985CDD53-558F-4E28-8314-378A2E9C11B8}" srcId="{078C7F54-01A1-4C61-99E5-6D32A3A06BB5}" destId="{11D6A419-B51E-4F4C-B615-F72598DB6975}" srcOrd="2" destOrd="0" parTransId="{5ACE84DC-D91B-484F-B05C-E56DF57EC115}" sibTransId="{B36C69C1-83FD-4309-8E94-0D7A355BB584}"/>
    <dgm:cxn modelId="{9E5CF7FC-B5AB-4EEA-9836-7A010FF65EE1}" type="presOf" srcId="{DE7BEFDF-586E-4245-8441-AB322E6C9B77}" destId="{6D2EDBA4-DB0A-4F92-ADBB-EDB2A225ECBB}" srcOrd="0" destOrd="0" presId="urn:microsoft.com/office/officeart/2005/8/layout/hList1"/>
    <dgm:cxn modelId="{FD855148-37BA-41E2-9EB5-662CC8AC2733}" srcId="{DE7BEFDF-586E-4245-8441-AB322E6C9B77}" destId="{2E7323A6-00C2-4542-A95D-5B85F0DDFC34}" srcOrd="0" destOrd="0" parTransId="{8CC43BE7-5A32-4844-8569-AD1A747978A8}" sibTransId="{1FD13523-1B24-4859-A099-AB1DCDCEB531}"/>
    <dgm:cxn modelId="{03EDCBA6-907A-4445-9BA2-A552103549F5}" type="presOf" srcId="{96089E6C-66F8-4C17-B163-41086F73E769}" destId="{454AFAEE-4B74-4298-85EF-1486EE1A08D5}" srcOrd="0" destOrd="2" presId="urn:microsoft.com/office/officeart/2005/8/layout/hList1"/>
    <dgm:cxn modelId="{40BF7686-7388-40F1-8AF5-01E8C8148F73}" srcId="{2E7323A6-00C2-4542-A95D-5B85F0DDFC34}" destId="{32EF704B-D488-4E5E-ABD2-9620413FC9B2}" srcOrd="3" destOrd="0" parTransId="{308F245A-3F24-444F-8956-C0C6BED29C07}" sibTransId="{7DC034C4-6088-4690-8564-8D4C65258B80}"/>
    <dgm:cxn modelId="{0CF52762-2E09-4333-97BD-A7FD44119945}" srcId="{B80B7335-F8C4-40A9-95E5-BE4D2A7904A2}" destId="{C322BB8E-0795-4035-AC43-CBB9E049861E}" srcOrd="1" destOrd="0" parTransId="{25827596-2202-4831-B41B-D409E0146478}" sibTransId="{063B4D41-16E4-4183-B756-AF36540D92A1}"/>
    <dgm:cxn modelId="{8C59B30D-C1E2-4F43-86C8-A698AE1451A2}" type="presOf" srcId="{A7F13ABB-1D8B-41D0-AABA-B4FFAE927DAE}" destId="{454AFAEE-4B74-4298-85EF-1486EE1A08D5}" srcOrd="0" destOrd="3" presId="urn:microsoft.com/office/officeart/2005/8/layout/hList1"/>
    <dgm:cxn modelId="{46C814DA-1AD7-4C41-A80E-6B7E34157333}" srcId="{DE7BEFDF-586E-4245-8441-AB322E6C9B77}" destId="{078C7F54-01A1-4C61-99E5-6D32A3A06BB5}" srcOrd="1" destOrd="0" parTransId="{E457D68C-7F85-4264-B528-7D6F7D2E12D3}" sibTransId="{830D359A-7107-402D-87FE-119413CF5C97}"/>
    <dgm:cxn modelId="{E872E28C-A81D-4BD7-925E-66F2BCD60376}" srcId="{078C7F54-01A1-4C61-99E5-6D32A3A06BB5}" destId="{9228ECE3-F63B-4908-90D5-35AC8257773B}" srcOrd="1" destOrd="0" parTransId="{A7B90C3D-0C04-455D-B9F8-C81DDE638EDF}" sibTransId="{561352B7-9E51-4343-910F-3AA4FD8D04DE}"/>
    <dgm:cxn modelId="{06E20414-80A8-4B28-B8CF-5971D8AAF52F}" type="presOf" srcId="{0E9BAF85-30E7-4D24-8103-4A5BAFF1105C}" destId="{454AFAEE-4B74-4298-85EF-1486EE1A08D5}" srcOrd="0" destOrd="0" presId="urn:microsoft.com/office/officeart/2005/8/layout/hList1"/>
    <dgm:cxn modelId="{D6BFB794-B77F-4092-BB93-706A87568C65}" srcId="{2E7323A6-00C2-4542-A95D-5B85F0DDFC34}" destId="{C2D87E66-52BE-4797-8F8F-F1E34088BEEC}" srcOrd="0" destOrd="0" parTransId="{650627E1-712F-4E0C-AE87-7AF12221A0D7}" sibTransId="{C69EE53A-CB87-429F-827B-A564D8676BF2}"/>
    <dgm:cxn modelId="{2B41C9A7-DFEB-49FD-B7CC-822D08563142}" type="presOf" srcId="{9228ECE3-F63B-4908-90D5-35AC8257773B}" destId="{9A8D7A19-DB04-4AF8-AFFD-FE4187BE5AA1}" srcOrd="0" destOrd="1" presId="urn:microsoft.com/office/officeart/2005/8/layout/hList1"/>
    <dgm:cxn modelId="{44941E2B-2F2A-43B2-89E5-96622AFA803E}" srcId="{078C7F54-01A1-4C61-99E5-6D32A3A06BB5}" destId="{FAF96DB1-30A3-4B98-9D33-E8B76820C9B4}" srcOrd="4" destOrd="0" parTransId="{F079739C-DED2-45C0-87C6-9F0C55047835}" sibTransId="{0BEF3575-7A94-4344-B308-096CFF8727A8}"/>
    <dgm:cxn modelId="{1553E52A-9928-41AE-9342-98827560698D}" srcId="{B52D64DA-4FE6-485D-B085-4AB9EDA208FE}" destId="{96089E6C-66F8-4C17-B163-41086F73E769}" srcOrd="2" destOrd="0" parTransId="{D1F4E3BE-640C-4FE2-8ED3-19E871452BA7}" sibTransId="{7536AEC0-B059-49CF-A999-B15D29972CD4}"/>
    <dgm:cxn modelId="{290D8230-6D66-4354-93CD-B4465E72B35A}" type="presOf" srcId="{1B756C2B-37FE-4A93-AB11-A84FC374E379}" destId="{5131F933-6AC2-49CC-B50D-69A0C2C075A0}" srcOrd="0" destOrd="2" presId="urn:microsoft.com/office/officeart/2005/8/layout/hList1"/>
    <dgm:cxn modelId="{4DA468D9-54BC-4884-917E-D5F265E1E2A5}" srcId="{B52D64DA-4FE6-485D-B085-4AB9EDA208FE}" destId="{A7F13ABB-1D8B-41D0-AABA-B4FFAE927DAE}" srcOrd="3" destOrd="0" parTransId="{D57D3049-1080-49D4-99F7-69A494F5D9A4}" sibTransId="{0C4755DC-3D55-4069-BC22-52C33ABF6EC9}"/>
    <dgm:cxn modelId="{7FD08DC8-508D-40FD-96E1-FB1C878B55FB}" srcId="{C8C10E16-D5A6-4363-8BE0-76244F7B7305}" destId="{172B4E6C-357B-482D-9E30-62F1A0033F6F}" srcOrd="1" destOrd="0" parTransId="{5039C46C-ED41-4F69-BA92-B2E3FC3091F8}" sibTransId="{62518EF1-64ED-41CE-A196-9F2FF959C624}"/>
    <dgm:cxn modelId="{836AC9A7-12C3-4F28-BE08-846E0D711BC0}" type="presOf" srcId="{02D0BC28-75BE-4610-A20C-D627187DF2C4}" destId="{1DCEBC19-B6E3-4224-BF00-FC60DA0AC8FA}" srcOrd="0" destOrd="1" presId="urn:microsoft.com/office/officeart/2005/8/layout/hList1"/>
    <dgm:cxn modelId="{F96B6F51-F69B-46F0-BDDC-7BE82DB4B807}" type="presOf" srcId="{247FE88C-C09E-42FE-828C-B85FDDE9E5FE}" destId="{DFD8D4D7-369F-448D-9023-D46AC8C51B3A}" srcOrd="0" destOrd="2" presId="urn:microsoft.com/office/officeart/2005/8/layout/hList1"/>
    <dgm:cxn modelId="{4D566CD4-42D5-465B-90A2-0C27A5D6C4BB}" type="presParOf" srcId="{6D2EDBA4-DB0A-4F92-ADBB-EDB2A225ECBB}" destId="{6B5963BF-A96D-423E-B9B1-89A6E39C3661}" srcOrd="0" destOrd="0" presId="urn:microsoft.com/office/officeart/2005/8/layout/hList1"/>
    <dgm:cxn modelId="{AA55561E-BFB0-4D00-AE79-DDCAE4E6FCB1}" type="presParOf" srcId="{6B5963BF-A96D-423E-B9B1-89A6E39C3661}" destId="{57E40B3E-E047-4644-9ED2-57B0AF908703}" srcOrd="0" destOrd="0" presId="urn:microsoft.com/office/officeart/2005/8/layout/hList1"/>
    <dgm:cxn modelId="{8990E496-43A1-4400-AF81-E5DCDDDDFC30}" type="presParOf" srcId="{6B5963BF-A96D-423E-B9B1-89A6E39C3661}" destId="{1DCEBC19-B6E3-4224-BF00-FC60DA0AC8FA}" srcOrd="1" destOrd="0" presId="urn:microsoft.com/office/officeart/2005/8/layout/hList1"/>
    <dgm:cxn modelId="{9859751F-569D-428B-9FAF-A268EDA16F50}" type="presParOf" srcId="{6D2EDBA4-DB0A-4F92-ADBB-EDB2A225ECBB}" destId="{86D56328-8298-4CBD-99F1-D3229B135C9A}" srcOrd="1" destOrd="0" presId="urn:microsoft.com/office/officeart/2005/8/layout/hList1"/>
    <dgm:cxn modelId="{7D0012CA-5C68-4798-ACD5-B82D9329BD6C}" type="presParOf" srcId="{6D2EDBA4-DB0A-4F92-ADBB-EDB2A225ECBB}" destId="{000BCCBE-C974-4244-9CD8-81BD9640AE2B}" srcOrd="2" destOrd="0" presId="urn:microsoft.com/office/officeart/2005/8/layout/hList1"/>
    <dgm:cxn modelId="{A9A079AD-3031-41B1-9633-7289FE450B39}" type="presParOf" srcId="{000BCCBE-C974-4244-9CD8-81BD9640AE2B}" destId="{043955A1-F75E-4AA1-BFA6-1683375B25EA}" srcOrd="0" destOrd="0" presId="urn:microsoft.com/office/officeart/2005/8/layout/hList1"/>
    <dgm:cxn modelId="{132CD28A-0DFC-482D-A687-F1E859AB4298}" type="presParOf" srcId="{000BCCBE-C974-4244-9CD8-81BD9640AE2B}" destId="{9A8D7A19-DB04-4AF8-AFFD-FE4187BE5AA1}" srcOrd="1" destOrd="0" presId="urn:microsoft.com/office/officeart/2005/8/layout/hList1"/>
    <dgm:cxn modelId="{37B760ED-B167-4F8B-9199-19272E9F419D}" type="presParOf" srcId="{6D2EDBA4-DB0A-4F92-ADBB-EDB2A225ECBB}" destId="{BCF55ED3-1249-4390-B65F-C43ED0881CFE}" srcOrd="3" destOrd="0" presId="urn:microsoft.com/office/officeart/2005/8/layout/hList1"/>
    <dgm:cxn modelId="{DD1052CF-F1A6-449E-828A-F3E5DC4D6079}" type="presParOf" srcId="{6D2EDBA4-DB0A-4F92-ADBB-EDB2A225ECBB}" destId="{FC2ADC00-45BB-4515-92F2-2FFE85AF1D0D}" srcOrd="4" destOrd="0" presId="urn:microsoft.com/office/officeart/2005/8/layout/hList1"/>
    <dgm:cxn modelId="{9EF8816C-56E0-429C-A3CA-9DE05F3CE6A1}" type="presParOf" srcId="{FC2ADC00-45BB-4515-92F2-2FFE85AF1D0D}" destId="{36F004AA-1D49-4C63-8EB6-C4ACDF6CA162}" srcOrd="0" destOrd="0" presId="urn:microsoft.com/office/officeart/2005/8/layout/hList1"/>
    <dgm:cxn modelId="{88BB73B7-9B3A-45D2-BBB2-2E13E0B2EC82}" type="presParOf" srcId="{FC2ADC00-45BB-4515-92F2-2FFE85AF1D0D}" destId="{DFD8D4D7-369F-448D-9023-D46AC8C51B3A}" srcOrd="1" destOrd="0" presId="urn:microsoft.com/office/officeart/2005/8/layout/hList1"/>
    <dgm:cxn modelId="{EC10266C-425C-48D1-B3BF-C58515A320AC}" type="presParOf" srcId="{6D2EDBA4-DB0A-4F92-ADBB-EDB2A225ECBB}" destId="{192EFF98-D823-4005-8253-C17F07B9A1BB}" srcOrd="5" destOrd="0" presId="urn:microsoft.com/office/officeart/2005/8/layout/hList1"/>
    <dgm:cxn modelId="{4DC00878-CC27-4AA0-8D2C-FF8EF6D64048}" type="presParOf" srcId="{6D2EDBA4-DB0A-4F92-ADBB-EDB2A225ECBB}" destId="{165109B3-2075-4FF9-97F4-EA9F17C97793}" srcOrd="6" destOrd="0" presId="urn:microsoft.com/office/officeart/2005/8/layout/hList1"/>
    <dgm:cxn modelId="{633A9B77-86C4-4B3F-9E22-A1659B99EA3E}" type="presParOf" srcId="{165109B3-2075-4FF9-97F4-EA9F17C97793}" destId="{38F1E8E9-20C7-4489-B9BE-66C76B9156A9}" srcOrd="0" destOrd="0" presId="urn:microsoft.com/office/officeart/2005/8/layout/hList1"/>
    <dgm:cxn modelId="{796AFB75-8256-45A9-A73D-75A1F12630C6}" type="presParOf" srcId="{165109B3-2075-4FF9-97F4-EA9F17C97793}" destId="{5131F933-6AC2-49CC-B50D-69A0C2C075A0}" srcOrd="1" destOrd="0" presId="urn:microsoft.com/office/officeart/2005/8/layout/hList1"/>
    <dgm:cxn modelId="{0B9D4119-7955-4C88-8EEA-1907D18CB894}" type="presParOf" srcId="{6D2EDBA4-DB0A-4F92-ADBB-EDB2A225ECBB}" destId="{743B90AC-4BDA-4BAB-B6F5-7A3B4AF33FBE}" srcOrd="7" destOrd="0" presId="urn:microsoft.com/office/officeart/2005/8/layout/hList1"/>
    <dgm:cxn modelId="{48E7A3D0-D09A-428A-A7BF-33E28F5137A2}" type="presParOf" srcId="{6D2EDBA4-DB0A-4F92-ADBB-EDB2A225ECBB}" destId="{5854A9EB-10C8-48AB-BD49-6EA49D06B13A}" srcOrd="8" destOrd="0" presId="urn:microsoft.com/office/officeart/2005/8/layout/hList1"/>
    <dgm:cxn modelId="{A4C91EEE-6E83-4F17-B947-771984366620}" type="presParOf" srcId="{5854A9EB-10C8-48AB-BD49-6EA49D06B13A}" destId="{7726E03A-CEF7-4AB3-9CFA-9C1D9FCB81AF}" srcOrd="0" destOrd="0" presId="urn:microsoft.com/office/officeart/2005/8/layout/hList1"/>
    <dgm:cxn modelId="{0B09FDA4-5DB2-49DF-B3A3-B60AB079CBD5}" type="presParOf" srcId="{5854A9EB-10C8-48AB-BD49-6EA49D06B13A}" destId="{454AFAEE-4B74-4298-85EF-1486EE1A08D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B9E8AE-C919-412C-A63E-79A22E739D8B}" type="doc">
      <dgm:prSet loTypeId="urn:microsoft.com/office/officeart/2005/8/layout/lProcess3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A00C50A-9B08-40B4-971C-45E1BEA97AAC}">
      <dgm:prSet phldrT="[Текст]"/>
      <dgm:spPr/>
      <dgm:t>
        <a:bodyPr/>
        <a:lstStyle/>
        <a:p>
          <a:r>
            <a:rPr lang="ru-RU" b="1" i="1">
              <a:latin typeface="Calibri"/>
              <a:ea typeface="+mn-ea"/>
              <a:cs typeface="+mn-cs"/>
            </a:rPr>
            <a:t>интерактивные</a:t>
          </a:r>
          <a:endParaRPr lang="ru-RU"/>
        </a:p>
      </dgm:t>
    </dgm:pt>
    <dgm:pt modelId="{A2DC9F7A-345F-4178-99E6-F7B9177D576A}" type="parTrans" cxnId="{E921F76F-5B78-47C5-929C-5CEF83C26A72}">
      <dgm:prSet/>
      <dgm:spPr/>
      <dgm:t>
        <a:bodyPr/>
        <a:lstStyle/>
        <a:p>
          <a:endParaRPr lang="ru-RU"/>
        </a:p>
      </dgm:t>
    </dgm:pt>
    <dgm:pt modelId="{C3E8F293-0342-43BE-967D-D736C574C182}" type="sibTrans" cxnId="{E921F76F-5B78-47C5-929C-5CEF83C26A72}">
      <dgm:prSet/>
      <dgm:spPr/>
      <dgm:t>
        <a:bodyPr/>
        <a:lstStyle/>
        <a:p>
          <a:endParaRPr lang="ru-RU"/>
        </a:p>
      </dgm:t>
    </dgm:pt>
    <dgm:pt modelId="{47047CE1-1832-4E76-9725-468C25AF4E5E}">
      <dgm:prSet phldrT="[Текст]"/>
      <dgm:spPr/>
      <dgm:t>
        <a:bodyPr/>
        <a:lstStyle/>
        <a:p>
          <a:r>
            <a:rPr lang="ru-RU" i="1">
              <a:latin typeface="Calibri"/>
              <a:ea typeface="+mn-ea"/>
              <a:cs typeface="+mn-cs"/>
            </a:rPr>
            <a:t>предполагающие вовлечение детей в ак­тивную деятельность, когда из пассивных дети превращаются в активных участников происходящих событий</a:t>
          </a:r>
          <a:endParaRPr lang="ru-RU"/>
        </a:p>
      </dgm:t>
    </dgm:pt>
    <dgm:pt modelId="{9653AD4F-353B-4937-8974-23A2E909EC52}" type="parTrans" cxnId="{7529C47F-8A32-4C28-9A74-842AEACF4048}">
      <dgm:prSet/>
      <dgm:spPr/>
      <dgm:t>
        <a:bodyPr/>
        <a:lstStyle/>
        <a:p>
          <a:endParaRPr lang="ru-RU"/>
        </a:p>
      </dgm:t>
    </dgm:pt>
    <dgm:pt modelId="{A3CFFABC-875E-4B97-8EE9-F0EFDBBD35ED}" type="sibTrans" cxnId="{7529C47F-8A32-4C28-9A74-842AEACF4048}">
      <dgm:prSet/>
      <dgm:spPr/>
      <dgm:t>
        <a:bodyPr/>
        <a:lstStyle/>
        <a:p>
          <a:endParaRPr lang="ru-RU"/>
        </a:p>
      </dgm:t>
    </dgm:pt>
    <dgm:pt modelId="{8BB8035E-8262-4799-AF8E-15C09938B511}">
      <dgm:prSet phldrT="[Текст]"/>
      <dgm:spPr/>
      <dgm:t>
        <a:bodyPr/>
        <a:lstStyle/>
        <a:p>
          <a:r>
            <a:rPr lang="ru-RU" b="1" i="1">
              <a:latin typeface="Calibri"/>
              <a:ea typeface="+mn-ea"/>
              <a:cs typeface="+mn-cs"/>
            </a:rPr>
            <a:t>интраактивные</a:t>
          </a:r>
          <a:endParaRPr lang="ru-RU"/>
        </a:p>
      </dgm:t>
    </dgm:pt>
    <dgm:pt modelId="{E9E14760-96A6-420A-B72D-CEDE2EBB310B}" type="parTrans" cxnId="{01342373-582D-4636-9F95-6B3DA33E980B}">
      <dgm:prSet/>
      <dgm:spPr/>
      <dgm:t>
        <a:bodyPr/>
        <a:lstStyle/>
        <a:p>
          <a:endParaRPr lang="ru-RU"/>
        </a:p>
      </dgm:t>
    </dgm:pt>
    <dgm:pt modelId="{77D8323A-01CB-47C8-82FA-D96E4E96468D}" type="sibTrans" cxnId="{01342373-582D-4636-9F95-6B3DA33E980B}">
      <dgm:prSet/>
      <dgm:spPr/>
      <dgm:t>
        <a:bodyPr/>
        <a:lstStyle/>
        <a:p>
          <a:endParaRPr lang="ru-RU"/>
        </a:p>
      </dgm:t>
    </dgm:pt>
    <dgm:pt modelId="{17601B7F-5205-4E50-8A05-984DD7ABF7D5}">
      <dgm:prSet phldrT="[Текст]"/>
      <dgm:spPr/>
      <dgm:t>
        <a:bodyPr/>
        <a:lstStyle/>
        <a:p>
          <a:r>
            <a:rPr lang="ru-RU" i="1">
              <a:latin typeface="Calibri"/>
              <a:ea typeface="+mn-ea"/>
              <a:cs typeface="+mn-cs"/>
            </a:rPr>
            <a:t>касающиеся не только социальных контактов с окружающими ребенка людьми, но и предполагающие включение детей во внутренний диалог, позволяющий ребенку пропус­тить через сферу глубинных внутренних переживаний все, что обсуждает­ся в ходе занятий</a:t>
          </a:r>
          <a:endParaRPr lang="ru-RU"/>
        </a:p>
      </dgm:t>
    </dgm:pt>
    <dgm:pt modelId="{40C32877-844E-457F-97C4-24008A3E00A7}" type="parTrans" cxnId="{170FFC16-B61C-40E8-94B4-A566D27BF556}">
      <dgm:prSet/>
      <dgm:spPr/>
      <dgm:t>
        <a:bodyPr/>
        <a:lstStyle/>
        <a:p>
          <a:endParaRPr lang="ru-RU"/>
        </a:p>
      </dgm:t>
    </dgm:pt>
    <dgm:pt modelId="{02B201F7-A36A-4DDD-A833-6E3DA61C8465}" type="sibTrans" cxnId="{170FFC16-B61C-40E8-94B4-A566D27BF556}">
      <dgm:prSet/>
      <dgm:spPr/>
      <dgm:t>
        <a:bodyPr/>
        <a:lstStyle/>
        <a:p>
          <a:endParaRPr lang="ru-RU"/>
        </a:p>
      </dgm:t>
    </dgm:pt>
    <dgm:pt modelId="{B4BD3180-02EA-4D84-B471-393F761806A8}">
      <dgm:prSet phldrT="[Текст]"/>
      <dgm:spPr/>
      <dgm:t>
        <a:bodyPr/>
        <a:lstStyle/>
        <a:p>
          <a:r>
            <a:rPr lang="ru-RU" b="1" i="1">
              <a:latin typeface="Calibri"/>
              <a:ea typeface="+mn-ea"/>
              <a:cs typeface="+mn-cs"/>
            </a:rPr>
            <a:t>индивидуальные</a:t>
          </a:r>
          <a:endParaRPr lang="ru-RU"/>
        </a:p>
      </dgm:t>
    </dgm:pt>
    <dgm:pt modelId="{11882F39-9E41-46FF-B99D-E74AB559B9DB}" type="parTrans" cxnId="{9D7A2AA3-D0C8-414F-9AB0-6340A902CCD8}">
      <dgm:prSet/>
      <dgm:spPr/>
      <dgm:t>
        <a:bodyPr/>
        <a:lstStyle/>
        <a:p>
          <a:endParaRPr lang="ru-RU"/>
        </a:p>
      </dgm:t>
    </dgm:pt>
    <dgm:pt modelId="{11526658-59D8-4982-B7DE-04D6BCD61924}" type="sibTrans" cxnId="{9D7A2AA3-D0C8-414F-9AB0-6340A902CCD8}">
      <dgm:prSet/>
      <dgm:spPr/>
      <dgm:t>
        <a:bodyPr/>
        <a:lstStyle/>
        <a:p>
          <a:endParaRPr lang="ru-RU"/>
        </a:p>
      </dgm:t>
    </dgm:pt>
    <dgm:pt modelId="{C6DAA845-521A-406D-9961-F16E2E4E5CAA}">
      <dgm:prSet phldrT="[Текст]"/>
      <dgm:spPr/>
      <dgm:t>
        <a:bodyPr/>
        <a:lstStyle/>
        <a:p>
          <a:r>
            <a:rPr lang="ru-RU" i="1">
              <a:latin typeface="Calibri"/>
              <a:ea typeface="+mn-ea"/>
              <a:cs typeface="+mn-cs"/>
            </a:rPr>
            <a:t>формы, способствующие объединению усилий уча­стников работы, в результате чего удается выполнить работу, превосходя­щую по объему и сложности труд детей, работающих по одиночке, хотя бы и той же численностью</a:t>
          </a:r>
          <a:endParaRPr lang="ru-RU"/>
        </a:p>
      </dgm:t>
    </dgm:pt>
    <dgm:pt modelId="{6D9707E0-16DF-48F6-A388-AFD2C04195F1}" type="parTrans" cxnId="{AEA1A09F-38C8-4F79-823F-D7023307BF5D}">
      <dgm:prSet/>
      <dgm:spPr/>
      <dgm:t>
        <a:bodyPr/>
        <a:lstStyle/>
        <a:p>
          <a:endParaRPr lang="ru-RU"/>
        </a:p>
      </dgm:t>
    </dgm:pt>
    <dgm:pt modelId="{F8C8C82B-DEEE-4442-A24E-1901B587EC93}" type="sibTrans" cxnId="{AEA1A09F-38C8-4F79-823F-D7023307BF5D}">
      <dgm:prSet/>
      <dgm:spPr/>
      <dgm:t>
        <a:bodyPr/>
        <a:lstStyle/>
        <a:p>
          <a:endParaRPr lang="ru-RU"/>
        </a:p>
      </dgm:t>
    </dgm:pt>
    <dgm:pt modelId="{C1ABFF44-5639-44F9-B766-3718BF3D640F}">
      <dgm:prSet phldrT="[Текст]"/>
      <dgm:spPr/>
      <dgm:t>
        <a:bodyPr/>
        <a:lstStyle/>
        <a:p>
          <a:r>
            <a:rPr lang="ru-RU" b="1" i="1">
              <a:latin typeface="Calibri"/>
              <a:ea typeface="+mn-ea"/>
              <a:cs typeface="+mn-cs"/>
            </a:rPr>
            <a:t>коллективные</a:t>
          </a:r>
          <a:r>
            <a:rPr lang="ru-RU" b="1">
              <a:latin typeface="Calibri"/>
              <a:ea typeface="+mn-ea"/>
              <a:cs typeface="+mn-cs"/>
            </a:rPr>
            <a:t> </a:t>
          </a:r>
          <a:endParaRPr lang="ru-RU"/>
        </a:p>
      </dgm:t>
    </dgm:pt>
    <dgm:pt modelId="{4643F513-A66D-4225-857C-EBABDA7C6D15}" type="parTrans" cxnId="{12AFCB40-DA06-4EE4-A7C3-D07925E1EEAD}">
      <dgm:prSet/>
      <dgm:spPr/>
      <dgm:t>
        <a:bodyPr/>
        <a:lstStyle/>
        <a:p>
          <a:endParaRPr lang="ru-RU"/>
        </a:p>
      </dgm:t>
    </dgm:pt>
    <dgm:pt modelId="{A320E380-13DD-4296-999B-B3B152B22149}" type="sibTrans" cxnId="{12AFCB40-DA06-4EE4-A7C3-D07925E1EEAD}">
      <dgm:prSet/>
      <dgm:spPr/>
      <dgm:t>
        <a:bodyPr/>
        <a:lstStyle/>
        <a:p>
          <a:endParaRPr lang="ru-RU"/>
        </a:p>
      </dgm:t>
    </dgm:pt>
    <dgm:pt modelId="{DCB6503F-3FAC-4FBD-82E1-08B65E0052CC}">
      <dgm:prSet phldrT="[Текст]"/>
      <dgm:spPr/>
      <dgm:t>
        <a:bodyPr/>
        <a:lstStyle/>
        <a:p>
          <a:r>
            <a:rPr lang="ru-RU" b="1" i="1">
              <a:latin typeface="Calibri"/>
              <a:ea typeface="+mn-ea"/>
              <a:cs typeface="+mn-cs"/>
            </a:rPr>
            <a:t>групповые</a:t>
          </a:r>
          <a:endParaRPr lang="ru-RU"/>
        </a:p>
      </dgm:t>
    </dgm:pt>
    <dgm:pt modelId="{1212CE4D-0C8E-4601-829C-0A09E238EF02}" type="parTrans" cxnId="{6CEA2CA3-FCAC-460D-9F83-26FF555FD230}">
      <dgm:prSet/>
      <dgm:spPr/>
      <dgm:t>
        <a:bodyPr/>
        <a:lstStyle/>
        <a:p>
          <a:endParaRPr lang="ru-RU"/>
        </a:p>
      </dgm:t>
    </dgm:pt>
    <dgm:pt modelId="{1CEDD453-AD52-4D9E-9DA4-CE3B036ABF32}" type="sibTrans" cxnId="{6CEA2CA3-FCAC-460D-9F83-26FF555FD230}">
      <dgm:prSet/>
      <dgm:spPr/>
      <dgm:t>
        <a:bodyPr/>
        <a:lstStyle/>
        <a:p>
          <a:endParaRPr lang="ru-RU"/>
        </a:p>
      </dgm:t>
    </dgm:pt>
    <dgm:pt modelId="{CF001225-484F-46C1-AC7E-69A03379658A}">
      <dgm:prSet/>
      <dgm:spPr/>
      <dgm:t>
        <a:bodyPr/>
        <a:lstStyle/>
        <a:p>
          <a:r>
            <a:rPr lang="ru-RU" i="1">
              <a:latin typeface="Calibri"/>
              <a:ea typeface="+mn-ea"/>
              <a:cs typeface="+mn-cs"/>
            </a:rPr>
            <a:t>обеспечивающие выбор элементов педагогиче­ской системы, а также темпа воспитательной   деятельности с уче­том индивидуальных различий детей, уровня развития их способно­стей и потенциальных возможностей</a:t>
          </a:r>
          <a:endParaRPr lang="ru-RU"/>
        </a:p>
      </dgm:t>
    </dgm:pt>
    <dgm:pt modelId="{62DCB7BF-DC3E-494D-ADEC-FDB5881138E9}" type="parTrans" cxnId="{EBC08C5C-9BB7-4323-B0ED-7C2324E1C5FC}">
      <dgm:prSet/>
      <dgm:spPr/>
      <dgm:t>
        <a:bodyPr/>
        <a:lstStyle/>
        <a:p>
          <a:endParaRPr lang="ru-RU"/>
        </a:p>
      </dgm:t>
    </dgm:pt>
    <dgm:pt modelId="{3D291EA8-C5FF-474C-A475-F83DF65FEE87}" type="sibTrans" cxnId="{EBC08C5C-9BB7-4323-B0ED-7C2324E1C5FC}">
      <dgm:prSet/>
      <dgm:spPr/>
      <dgm:t>
        <a:bodyPr/>
        <a:lstStyle/>
        <a:p>
          <a:endParaRPr lang="ru-RU"/>
        </a:p>
      </dgm:t>
    </dgm:pt>
    <dgm:pt modelId="{CCB168DE-774F-41E9-8867-143105F699A8}">
      <dgm:prSet/>
      <dgm:spPr/>
      <dgm:t>
        <a:bodyPr/>
        <a:lstStyle/>
        <a:p>
          <a:r>
            <a:rPr lang="ru-RU" i="1">
              <a:latin typeface="Calibri"/>
              <a:ea typeface="+mn-ea"/>
              <a:cs typeface="+mn-cs"/>
            </a:rPr>
            <a:t>благодаря которым ребенок приобретет опыт группо­вого взаимодействия и отрабатывает навыки сотрудничества, взаимной от­ветственности, конструирования межличностных отношений в совмест­ной деятельности. </a:t>
          </a:r>
          <a:endParaRPr lang="ru-RU"/>
        </a:p>
      </dgm:t>
    </dgm:pt>
    <dgm:pt modelId="{6B4744E6-6D43-4208-88F9-CA3E7E74BE80}" type="parTrans" cxnId="{53C7AA2E-6DA1-4FF3-953E-5B748D8A3BE5}">
      <dgm:prSet/>
      <dgm:spPr/>
      <dgm:t>
        <a:bodyPr/>
        <a:lstStyle/>
        <a:p>
          <a:endParaRPr lang="ru-RU"/>
        </a:p>
      </dgm:t>
    </dgm:pt>
    <dgm:pt modelId="{D8C11051-95D2-48D9-89F0-B48751A92F70}" type="sibTrans" cxnId="{53C7AA2E-6DA1-4FF3-953E-5B748D8A3BE5}">
      <dgm:prSet/>
      <dgm:spPr/>
      <dgm:t>
        <a:bodyPr/>
        <a:lstStyle/>
        <a:p>
          <a:endParaRPr lang="ru-RU"/>
        </a:p>
      </dgm:t>
    </dgm:pt>
    <dgm:pt modelId="{CDF0DD0E-9EB0-4DC2-8490-4F4F70D4BB76}" type="pres">
      <dgm:prSet presAssocID="{7FB9E8AE-C919-412C-A63E-79A22E739D8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2991881-7B56-40ED-8E6C-77C757FCA222}" type="pres">
      <dgm:prSet presAssocID="{DA00C50A-9B08-40B4-971C-45E1BEA97AAC}" presName="horFlow" presStyleCnt="0"/>
      <dgm:spPr/>
    </dgm:pt>
    <dgm:pt modelId="{4410DA9C-1F49-4E7C-BCB3-BC3F33DCE7D0}" type="pres">
      <dgm:prSet presAssocID="{DA00C50A-9B08-40B4-971C-45E1BEA97AAC}" presName="bigChev" presStyleLbl="node1" presStyleIdx="0" presStyleCnt="5"/>
      <dgm:spPr/>
      <dgm:t>
        <a:bodyPr/>
        <a:lstStyle/>
        <a:p>
          <a:endParaRPr lang="ru-RU"/>
        </a:p>
      </dgm:t>
    </dgm:pt>
    <dgm:pt modelId="{464AFD71-567C-4017-B379-5A7D587A4B35}" type="pres">
      <dgm:prSet presAssocID="{9653AD4F-353B-4937-8974-23A2E909EC52}" presName="parTrans" presStyleCnt="0"/>
      <dgm:spPr/>
    </dgm:pt>
    <dgm:pt modelId="{3FAFAD6C-E20F-4FF5-B82B-81702947C3B4}" type="pres">
      <dgm:prSet presAssocID="{47047CE1-1832-4E76-9725-468C25AF4E5E}" presName="node" presStyleLbl="alignAccFollowNode1" presStyleIdx="0" presStyleCnt="5" custScaleX="361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202043-09E5-4F57-8A98-E7A6C8F43955}" type="pres">
      <dgm:prSet presAssocID="{DA00C50A-9B08-40B4-971C-45E1BEA97AAC}" presName="vSp" presStyleCnt="0"/>
      <dgm:spPr/>
    </dgm:pt>
    <dgm:pt modelId="{08CE1D4E-95F5-47FB-92E1-6A21B6993837}" type="pres">
      <dgm:prSet presAssocID="{8BB8035E-8262-4799-AF8E-15C09938B511}" presName="horFlow" presStyleCnt="0"/>
      <dgm:spPr/>
    </dgm:pt>
    <dgm:pt modelId="{0C8C7E9D-B7A6-4203-8138-B89F7CD858A9}" type="pres">
      <dgm:prSet presAssocID="{8BB8035E-8262-4799-AF8E-15C09938B511}" presName="bigChev" presStyleLbl="node1" presStyleIdx="1" presStyleCnt="5"/>
      <dgm:spPr/>
      <dgm:t>
        <a:bodyPr/>
        <a:lstStyle/>
        <a:p>
          <a:endParaRPr lang="ru-RU"/>
        </a:p>
      </dgm:t>
    </dgm:pt>
    <dgm:pt modelId="{EBD068A3-2B93-429C-9302-34E75AB53F01}" type="pres">
      <dgm:prSet presAssocID="{40C32877-844E-457F-97C4-24008A3E00A7}" presName="parTrans" presStyleCnt="0"/>
      <dgm:spPr/>
    </dgm:pt>
    <dgm:pt modelId="{925F2EC8-3B8B-4CF8-AD46-50E7FA9828A7}" type="pres">
      <dgm:prSet presAssocID="{17601B7F-5205-4E50-8A05-984DD7ABF7D5}" presName="node" presStyleLbl="alignAccFollowNode1" presStyleIdx="1" presStyleCnt="5" custScaleX="3638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F6D111-BC86-4F7D-B2A1-FA8595D2512C}" type="pres">
      <dgm:prSet presAssocID="{8BB8035E-8262-4799-AF8E-15C09938B511}" presName="vSp" presStyleCnt="0"/>
      <dgm:spPr/>
    </dgm:pt>
    <dgm:pt modelId="{52F44C88-67A6-46E2-AD48-4FE041B7E61A}" type="pres">
      <dgm:prSet presAssocID="{B4BD3180-02EA-4D84-B471-393F761806A8}" presName="horFlow" presStyleCnt="0"/>
      <dgm:spPr/>
    </dgm:pt>
    <dgm:pt modelId="{D7175FCC-E94E-4DD7-A9DF-ED7BC62A9625}" type="pres">
      <dgm:prSet presAssocID="{B4BD3180-02EA-4D84-B471-393F761806A8}" presName="bigChev" presStyleLbl="node1" presStyleIdx="2" presStyleCnt="5"/>
      <dgm:spPr/>
      <dgm:t>
        <a:bodyPr/>
        <a:lstStyle/>
        <a:p>
          <a:endParaRPr lang="ru-RU"/>
        </a:p>
      </dgm:t>
    </dgm:pt>
    <dgm:pt modelId="{16C3CBE7-68E1-46E4-9677-6DB9F08DA7F8}" type="pres">
      <dgm:prSet presAssocID="{62DCB7BF-DC3E-494D-ADEC-FDB5881138E9}" presName="parTrans" presStyleCnt="0"/>
      <dgm:spPr/>
    </dgm:pt>
    <dgm:pt modelId="{7AA9CF1B-4519-4328-9E64-C6E85AEECD00}" type="pres">
      <dgm:prSet presAssocID="{CF001225-484F-46C1-AC7E-69A03379658A}" presName="node" presStyleLbl="alignAccFollowNode1" presStyleIdx="2" presStyleCnt="5" custScaleX="362124" custScaleY="102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2DBEC2-00C5-44DF-AAB2-1C2709653AE2}" type="pres">
      <dgm:prSet presAssocID="{B4BD3180-02EA-4D84-B471-393F761806A8}" presName="vSp" presStyleCnt="0"/>
      <dgm:spPr/>
    </dgm:pt>
    <dgm:pt modelId="{3FF5461C-18C8-4603-BF08-C49DADE1F06A}" type="pres">
      <dgm:prSet presAssocID="{DCB6503F-3FAC-4FBD-82E1-08B65E0052CC}" presName="horFlow" presStyleCnt="0"/>
      <dgm:spPr/>
    </dgm:pt>
    <dgm:pt modelId="{3EE420DD-C0E5-4140-8BD7-62447BEBB970}" type="pres">
      <dgm:prSet presAssocID="{DCB6503F-3FAC-4FBD-82E1-08B65E0052CC}" presName="bigChev" presStyleLbl="node1" presStyleIdx="3" presStyleCnt="5"/>
      <dgm:spPr/>
      <dgm:t>
        <a:bodyPr/>
        <a:lstStyle/>
        <a:p>
          <a:endParaRPr lang="ru-RU"/>
        </a:p>
      </dgm:t>
    </dgm:pt>
    <dgm:pt modelId="{94AF801B-CBDE-4F08-A3CB-71ABFA33BE4B}" type="pres">
      <dgm:prSet presAssocID="{6B4744E6-6D43-4208-88F9-CA3E7E74BE80}" presName="parTrans" presStyleCnt="0"/>
      <dgm:spPr/>
    </dgm:pt>
    <dgm:pt modelId="{BCF6594D-4B7F-4C09-BA99-40380336837D}" type="pres">
      <dgm:prSet presAssocID="{CCB168DE-774F-41E9-8867-143105F699A8}" presName="node" presStyleLbl="alignAccFollowNode1" presStyleIdx="3" presStyleCnt="5" custScaleX="3617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39442A-D907-4126-BA90-34449650E300}" type="pres">
      <dgm:prSet presAssocID="{DCB6503F-3FAC-4FBD-82E1-08B65E0052CC}" presName="vSp" presStyleCnt="0"/>
      <dgm:spPr/>
    </dgm:pt>
    <dgm:pt modelId="{F7026D7E-67EA-4200-BE82-95E72F505E7B}" type="pres">
      <dgm:prSet presAssocID="{C1ABFF44-5639-44F9-B766-3718BF3D640F}" presName="horFlow" presStyleCnt="0"/>
      <dgm:spPr/>
    </dgm:pt>
    <dgm:pt modelId="{31064483-D065-4C04-9AF6-08A5D28CED9D}" type="pres">
      <dgm:prSet presAssocID="{C1ABFF44-5639-44F9-B766-3718BF3D640F}" presName="bigChev" presStyleLbl="node1" presStyleIdx="4" presStyleCnt="5"/>
      <dgm:spPr/>
      <dgm:t>
        <a:bodyPr/>
        <a:lstStyle/>
        <a:p>
          <a:endParaRPr lang="ru-RU"/>
        </a:p>
      </dgm:t>
    </dgm:pt>
    <dgm:pt modelId="{3FBC534A-15BC-4AE9-8D9E-09D2198132F2}" type="pres">
      <dgm:prSet presAssocID="{6D9707E0-16DF-48F6-A388-AFD2C04195F1}" presName="parTrans" presStyleCnt="0"/>
      <dgm:spPr/>
    </dgm:pt>
    <dgm:pt modelId="{8797F6E8-1384-4AD2-BFA8-D13734F02686}" type="pres">
      <dgm:prSet presAssocID="{C6DAA845-521A-406D-9961-F16E2E4E5CAA}" presName="node" presStyleLbl="alignAccFollowNode1" presStyleIdx="4" presStyleCnt="5" custScaleX="3615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6B7FBBA-227D-415F-8843-17B8A91513D3}" type="presOf" srcId="{C6DAA845-521A-406D-9961-F16E2E4E5CAA}" destId="{8797F6E8-1384-4AD2-BFA8-D13734F02686}" srcOrd="0" destOrd="0" presId="urn:microsoft.com/office/officeart/2005/8/layout/lProcess3"/>
    <dgm:cxn modelId="{1BFD45FB-1C70-44D7-BB6B-6644653E52B2}" type="presOf" srcId="{47047CE1-1832-4E76-9725-468C25AF4E5E}" destId="{3FAFAD6C-E20F-4FF5-B82B-81702947C3B4}" srcOrd="0" destOrd="0" presId="urn:microsoft.com/office/officeart/2005/8/layout/lProcess3"/>
    <dgm:cxn modelId="{53C7AA2E-6DA1-4FF3-953E-5B748D8A3BE5}" srcId="{DCB6503F-3FAC-4FBD-82E1-08B65E0052CC}" destId="{CCB168DE-774F-41E9-8867-143105F699A8}" srcOrd="0" destOrd="0" parTransId="{6B4744E6-6D43-4208-88F9-CA3E7E74BE80}" sibTransId="{D8C11051-95D2-48D9-89F0-B48751A92F70}"/>
    <dgm:cxn modelId="{12AFCB40-DA06-4EE4-A7C3-D07925E1EEAD}" srcId="{7FB9E8AE-C919-412C-A63E-79A22E739D8B}" destId="{C1ABFF44-5639-44F9-B766-3718BF3D640F}" srcOrd="4" destOrd="0" parTransId="{4643F513-A66D-4225-857C-EBABDA7C6D15}" sibTransId="{A320E380-13DD-4296-999B-B3B152B22149}"/>
    <dgm:cxn modelId="{82E35BEB-C5BD-4BB7-B2AA-0C3A9468209C}" type="presOf" srcId="{CF001225-484F-46C1-AC7E-69A03379658A}" destId="{7AA9CF1B-4519-4328-9E64-C6E85AEECD00}" srcOrd="0" destOrd="0" presId="urn:microsoft.com/office/officeart/2005/8/layout/lProcess3"/>
    <dgm:cxn modelId="{C081AFDA-01EB-4E91-81E5-EC92F336B3D1}" type="presOf" srcId="{C1ABFF44-5639-44F9-B766-3718BF3D640F}" destId="{31064483-D065-4C04-9AF6-08A5D28CED9D}" srcOrd="0" destOrd="0" presId="urn:microsoft.com/office/officeart/2005/8/layout/lProcess3"/>
    <dgm:cxn modelId="{E921F76F-5B78-47C5-929C-5CEF83C26A72}" srcId="{7FB9E8AE-C919-412C-A63E-79A22E739D8B}" destId="{DA00C50A-9B08-40B4-971C-45E1BEA97AAC}" srcOrd="0" destOrd="0" parTransId="{A2DC9F7A-345F-4178-99E6-F7B9177D576A}" sibTransId="{C3E8F293-0342-43BE-967D-D736C574C182}"/>
    <dgm:cxn modelId="{01342373-582D-4636-9F95-6B3DA33E980B}" srcId="{7FB9E8AE-C919-412C-A63E-79A22E739D8B}" destId="{8BB8035E-8262-4799-AF8E-15C09938B511}" srcOrd="1" destOrd="0" parTransId="{E9E14760-96A6-420A-B72D-CEDE2EBB310B}" sibTransId="{77D8323A-01CB-47C8-82FA-D96E4E96468D}"/>
    <dgm:cxn modelId="{EDD17783-BFDC-40EA-A13F-0591791D4267}" type="presOf" srcId="{CCB168DE-774F-41E9-8867-143105F699A8}" destId="{BCF6594D-4B7F-4C09-BA99-40380336837D}" srcOrd="0" destOrd="0" presId="urn:microsoft.com/office/officeart/2005/8/layout/lProcess3"/>
    <dgm:cxn modelId="{170FFC16-B61C-40E8-94B4-A566D27BF556}" srcId="{8BB8035E-8262-4799-AF8E-15C09938B511}" destId="{17601B7F-5205-4E50-8A05-984DD7ABF7D5}" srcOrd="0" destOrd="0" parTransId="{40C32877-844E-457F-97C4-24008A3E00A7}" sibTransId="{02B201F7-A36A-4DDD-A833-6E3DA61C8465}"/>
    <dgm:cxn modelId="{7529C47F-8A32-4C28-9A74-842AEACF4048}" srcId="{DA00C50A-9B08-40B4-971C-45E1BEA97AAC}" destId="{47047CE1-1832-4E76-9725-468C25AF4E5E}" srcOrd="0" destOrd="0" parTransId="{9653AD4F-353B-4937-8974-23A2E909EC52}" sibTransId="{A3CFFABC-875E-4B97-8EE9-F0EFDBBD35ED}"/>
    <dgm:cxn modelId="{AEA1A09F-38C8-4F79-823F-D7023307BF5D}" srcId="{C1ABFF44-5639-44F9-B766-3718BF3D640F}" destId="{C6DAA845-521A-406D-9961-F16E2E4E5CAA}" srcOrd="0" destOrd="0" parTransId="{6D9707E0-16DF-48F6-A388-AFD2C04195F1}" sibTransId="{F8C8C82B-DEEE-4442-A24E-1901B587EC93}"/>
    <dgm:cxn modelId="{8CF45C58-62A0-4CD0-84F1-DC4E5BFB9EB8}" type="presOf" srcId="{DCB6503F-3FAC-4FBD-82E1-08B65E0052CC}" destId="{3EE420DD-C0E5-4140-8BD7-62447BEBB970}" srcOrd="0" destOrd="0" presId="urn:microsoft.com/office/officeart/2005/8/layout/lProcess3"/>
    <dgm:cxn modelId="{43814427-3B49-4883-B8BC-D2C20FC7235B}" type="presOf" srcId="{B4BD3180-02EA-4D84-B471-393F761806A8}" destId="{D7175FCC-E94E-4DD7-A9DF-ED7BC62A9625}" srcOrd="0" destOrd="0" presId="urn:microsoft.com/office/officeart/2005/8/layout/lProcess3"/>
    <dgm:cxn modelId="{124A4725-F4BD-4676-92FE-8749EA56246D}" type="presOf" srcId="{8BB8035E-8262-4799-AF8E-15C09938B511}" destId="{0C8C7E9D-B7A6-4203-8138-B89F7CD858A9}" srcOrd="0" destOrd="0" presId="urn:microsoft.com/office/officeart/2005/8/layout/lProcess3"/>
    <dgm:cxn modelId="{9E772D49-17AA-4BEA-9B0E-C62BE712B2F1}" type="presOf" srcId="{17601B7F-5205-4E50-8A05-984DD7ABF7D5}" destId="{925F2EC8-3B8B-4CF8-AD46-50E7FA9828A7}" srcOrd="0" destOrd="0" presId="urn:microsoft.com/office/officeart/2005/8/layout/lProcess3"/>
    <dgm:cxn modelId="{EBC08C5C-9BB7-4323-B0ED-7C2324E1C5FC}" srcId="{B4BD3180-02EA-4D84-B471-393F761806A8}" destId="{CF001225-484F-46C1-AC7E-69A03379658A}" srcOrd="0" destOrd="0" parTransId="{62DCB7BF-DC3E-494D-ADEC-FDB5881138E9}" sibTransId="{3D291EA8-C5FF-474C-A475-F83DF65FEE87}"/>
    <dgm:cxn modelId="{C3E8374B-45AE-45CF-92DB-03DA39E49986}" type="presOf" srcId="{7FB9E8AE-C919-412C-A63E-79A22E739D8B}" destId="{CDF0DD0E-9EB0-4DC2-8490-4F4F70D4BB76}" srcOrd="0" destOrd="0" presId="urn:microsoft.com/office/officeart/2005/8/layout/lProcess3"/>
    <dgm:cxn modelId="{6CEA2CA3-FCAC-460D-9F83-26FF555FD230}" srcId="{7FB9E8AE-C919-412C-A63E-79A22E739D8B}" destId="{DCB6503F-3FAC-4FBD-82E1-08B65E0052CC}" srcOrd="3" destOrd="0" parTransId="{1212CE4D-0C8E-4601-829C-0A09E238EF02}" sibTransId="{1CEDD453-AD52-4D9E-9DA4-CE3B036ABF32}"/>
    <dgm:cxn modelId="{9D7A2AA3-D0C8-414F-9AB0-6340A902CCD8}" srcId="{7FB9E8AE-C919-412C-A63E-79A22E739D8B}" destId="{B4BD3180-02EA-4D84-B471-393F761806A8}" srcOrd="2" destOrd="0" parTransId="{11882F39-9E41-46FF-B99D-E74AB559B9DB}" sibTransId="{11526658-59D8-4982-B7DE-04D6BCD61924}"/>
    <dgm:cxn modelId="{7E1B4876-64C3-45C4-9F51-625C1A48CCCF}" type="presOf" srcId="{DA00C50A-9B08-40B4-971C-45E1BEA97AAC}" destId="{4410DA9C-1F49-4E7C-BCB3-BC3F33DCE7D0}" srcOrd="0" destOrd="0" presId="urn:microsoft.com/office/officeart/2005/8/layout/lProcess3"/>
    <dgm:cxn modelId="{23A41057-DBE9-4101-9739-8FFB94763965}" type="presParOf" srcId="{CDF0DD0E-9EB0-4DC2-8490-4F4F70D4BB76}" destId="{62991881-7B56-40ED-8E6C-77C757FCA222}" srcOrd="0" destOrd="0" presId="urn:microsoft.com/office/officeart/2005/8/layout/lProcess3"/>
    <dgm:cxn modelId="{3414C82F-1767-43B6-B1E4-BB3168C6ADF5}" type="presParOf" srcId="{62991881-7B56-40ED-8E6C-77C757FCA222}" destId="{4410DA9C-1F49-4E7C-BCB3-BC3F33DCE7D0}" srcOrd="0" destOrd="0" presId="urn:microsoft.com/office/officeart/2005/8/layout/lProcess3"/>
    <dgm:cxn modelId="{284C786E-856C-4DC4-AF68-115CFF05B87C}" type="presParOf" srcId="{62991881-7B56-40ED-8E6C-77C757FCA222}" destId="{464AFD71-567C-4017-B379-5A7D587A4B35}" srcOrd="1" destOrd="0" presId="urn:microsoft.com/office/officeart/2005/8/layout/lProcess3"/>
    <dgm:cxn modelId="{2FE368C1-4B57-4D59-A0E3-B1E87E335C99}" type="presParOf" srcId="{62991881-7B56-40ED-8E6C-77C757FCA222}" destId="{3FAFAD6C-E20F-4FF5-B82B-81702947C3B4}" srcOrd="2" destOrd="0" presId="urn:microsoft.com/office/officeart/2005/8/layout/lProcess3"/>
    <dgm:cxn modelId="{C5E647B1-51BA-4A5C-9555-A425D712C49C}" type="presParOf" srcId="{CDF0DD0E-9EB0-4DC2-8490-4F4F70D4BB76}" destId="{55202043-09E5-4F57-8A98-E7A6C8F43955}" srcOrd="1" destOrd="0" presId="urn:microsoft.com/office/officeart/2005/8/layout/lProcess3"/>
    <dgm:cxn modelId="{003F65E7-7401-4951-8894-2B71B25F959A}" type="presParOf" srcId="{CDF0DD0E-9EB0-4DC2-8490-4F4F70D4BB76}" destId="{08CE1D4E-95F5-47FB-92E1-6A21B6993837}" srcOrd="2" destOrd="0" presId="urn:microsoft.com/office/officeart/2005/8/layout/lProcess3"/>
    <dgm:cxn modelId="{EAC772D5-4FFE-4C59-9D65-342C2F9F0759}" type="presParOf" srcId="{08CE1D4E-95F5-47FB-92E1-6A21B6993837}" destId="{0C8C7E9D-B7A6-4203-8138-B89F7CD858A9}" srcOrd="0" destOrd="0" presId="urn:microsoft.com/office/officeart/2005/8/layout/lProcess3"/>
    <dgm:cxn modelId="{B687FC2F-2758-4A11-A945-34CDBCE80680}" type="presParOf" srcId="{08CE1D4E-95F5-47FB-92E1-6A21B6993837}" destId="{EBD068A3-2B93-429C-9302-34E75AB53F01}" srcOrd="1" destOrd="0" presId="urn:microsoft.com/office/officeart/2005/8/layout/lProcess3"/>
    <dgm:cxn modelId="{946F81F8-5845-46F3-8FD9-8D9D0FA2E713}" type="presParOf" srcId="{08CE1D4E-95F5-47FB-92E1-6A21B6993837}" destId="{925F2EC8-3B8B-4CF8-AD46-50E7FA9828A7}" srcOrd="2" destOrd="0" presId="urn:microsoft.com/office/officeart/2005/8/layout/lProcess3"/>
    <dgm:cxn modelId="{C3EDEC27-D933-4FF0-ADCB-941CE252DD71}" type="presParOf" srcId="{CDF0DD0E-9EB0-4DC2-8490-4F4F70D4BB76}" destId="{0EF6D111-BC86-4F7D-B2A1-FA8595D2512C}" srcOrd="3" destOrd="0" presId="urn:microsoft.com/office/officeart/2005/8/layout/lProcess3"/>
    <dgm:cxn modelId="{54C6990C-B0A2-4641-8336-1BBD18032A30}" type="presParOf" srcId="{CDF0DD0E-9EB0-4DC2-8490-4F4F70D4BB76}" destId="{52F44C88-67A6-46E2-AD48-4FE041B7E61A}" srcOrd="4" destOrd="0" presId="urn:microsoft.com/office/officeart/2005/8/layout/lProcess3"/>
    <dgm:cxn modelId="{525975C2-4B21-47CE-BAD7-BB63F325F712}" type="presParOf" srcId="{52F44C88-67A6-46E2-AD48-4FE041B7E61A}" destId="{D7175FCC-E94E-4DD7-A9DF-ED7BC62A9625}" srcOrd="0" destOrd="0" presId="urn:microsoft.com/office/officeart/2005/8/layout/lProcess3"/>
    <dgm:cxn modelId="{E2FF2F5B-C28D-4528-8660-8B564D55B0EF}" type="presParOf" srcId="{52F44C88-67A6-46E2-AD48-4FE041B7E61A}" destId="{16C3CBE7-68E1-46E4-9677-6DB9F08DA7F8}" srcOrd="1" destOrd="0" presId="urn:microsoft.com/office/officeart/2005/8/layout/lProcess3"/>
    <dgm:cxn modelId="{6731A166-9C0C-49E9-ABFA-0844EBDC75B5}" type="presParOf" srcId="{52F44C88-67A6-46E2-AD48-4FE041B7E61A}" destId="{7AA9CF1B-4519-4328-9E64-C6E85AEECD00}" srcOrd="2" destOrd="0" presId="urn:microsoft.com/office/officeart/2005/8/layout/lProcess3"/>
    <dgm:cxn modelId="{A3614986-1D5D-4DC4-A124-8F1E6D43DBE9}" type="presParOf" srcId="{CDF0DD0E-9EB0-4DC2-8490-4F4F70D4BB76}" destId="{D72DBEC2-00C5-44DF-AAB2-1C2709653AE2}" srcOrd="5" destOrd="0" presId="urn:microsoft.com/office/officeart/2005/8/layout/lProcess3"/>
    <dgm:cxn modelId="{7BEE848D-1FC9-4839-868D-6497DE8A225F}" type="presParOf" srcId="{CDF0DD0E-9EB0-4DC2-8490-4F4F70D4BB76}" destId="{3FF5461C-18C8-4603-BF08-C49DADE1F06A}" srcOrd="6" destOrd="0" presId="urn:microsoft.com/office/officeart/2005/8/layout/lProcess3"/>
    <dgm:cxn modelId="{494795AA-FFF0-458D-8785-C665BD5CC439}" type="presParOf" srcId="{3FF5461C-18C8-4603-BF08-C49DADE1F06A}" destId="{3EE420DD-C0E5-4140-8BD7-62447BEBB970}" srcOrd="0" destOrd="0" presId="urn:microsoft.com/office/officeart/2005/8/layout/lProcess3"/>
    <dgm:cxn modelId="{7E076595-8DC1-47BB-B0D5-8B04A1324B18}" type="presParOf" srcId="{3FF5461C-18C8-4603-BF08-C49DADE1F06A}" destId="{94AF801B-CBDE-4F08-A3CB-71ABFA33BE4B}" srcOrd="1" destOrd="0" presId="urn:microsoft.com/office/officeart/2005/8/layout/lProcess3"/>
    <dgm:cxn modelId="{8BDB956A-04FC-40C1-A752-CDB4B347D4E1}" type="presParOf" srcId="{3FF5461C-18C8-4603-BF08-C49DADE1F06A}" destId="{BCF6594D-4B7F-4C09-BA99-40380336837D}" srcOrd="2" destOrd="0" presId="urn:microsoft.com/office/officeart/2005/8/layout/lProcess3"/>
    <dgm:cxn modelId="{CC59E5E4-B516-41EE-9E03-8619624CA65D}" type="presParOf" srcId="{CDF0DD0E-9EB0-4DC2-8490-4F4F70D4BB76}" destId="{6539442A-D907-4126-BA90-34449650E300}" srcOrd="7" destOrd="0" presId="urn:microsoft.com/office/officeart/2005/8/layout/lProcess3"/>
    <dgm:cxn modelId="{FE1E1ED7-F78B-4F36-9695-FD2796A462F4}" type="presParOf" srcId="{CDF0DD0E-9EB0-4DC2-8490-4F4F70D4BB76}" destId="{F7026D7E-67EA-4200-BE82-95E72F505E7B}" srcOrd="8" destOrd="0" presId="urn:microsoft.com/office/officeart/2005/8/layout/lProcess3"/>
    <dgm:cxn modelId="{C5BAB9EC-B05F-4712-9B1F-7EF644B1E19B}" type="presParOf" srcId="{F7026D7E-67EA-4200-BE82-95E72F505E7B}" destId="{31064483-D065-4C04-9AF6-08A5D28CED9D}" srcOrd="0" destOrd="0" presId="urn:microsoft.com/office/officeart/2005/8/layout/lProcess3"/>
    <dgm:cxn modelId="{484A18BF-5662-4A70-933B-3D325B220780}" type="presParOf" srcId="{F7026D7E-67EA-4200-BE82-95E72F505E7B}" destId="{3FBC534A-15BC-4AE9-8D9E-09D2198132F2}" srcOrd="1" destOrd="0" presId="urn:microsoft.com/office/officeart/2005/8/layout/lProcess3"/>
    <dgm:cxn modelId="{88573011-1034-4205-9C58-8C5DEDA4B896}" type="presParOf" srcId="{F7026D7E-67EA-4200-BE82-95E72F505E7B}" destId="{8797F6E8-1384-4AD2-BFA8-D13734F02686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40B3E-E047-4644-9ED2-57B0AF908703}">
      <dsp:nvSpPr>
        <dsp:cNvPr id="0" name=""/>
        <dsp:cNvSpPr/>
      </dsp:nvSpPr>
      <dsp:spPr>
        <a:xfrm>
          <a:off x="9283" y="100182"/>
          <a:ext cx="1153023" cy="46166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Материально-техническое оснащение:</a:t>
          </a:r>
          <a:endParaRPr lang="ru-RU" sz="1000" kern="1200"/>
        </a:p>
      </dsp:txBody>
      <dsp:txXfrm>
        <a:off x="9283" y="100182"/>
        <a:ext cx="1153023" cy="461660"/>
      </dsp:txXfrm>
    </dsp:sp>
    <dsp:sp modelId="{1DCEBC19-B6E3-4224-BF00-FC60DA0AC8FA}">
      <dsp:nvSpPr>
        <dsp:cNvPr id="0" name=""/>
        <dsp:cNvSpPr/>
      </dsp:nvSpPr>
      <dsp:spPr>
        <a:xfrm>
          <a:off x="9283" y="561842"/>
          <a:ext cx="1153023" cy="197639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наличие  спортивного зала; и актового зала;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наличие помещений для кадетских классов;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наличие компьютерного и мультимедийного классов;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наличие библиотеки;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спортивное оборудование.</a:t>
          </a:r>
        </a:p>
      </dsp:txBody>
      <dsp:txXfrm>
        <a:off x="9283" y="561842"/>
        <a:ext cx="1153023" cy="1976399"/>
      </dsp:txXfrm>
    </dsp:sp>
    <dsp:sp modelId="{043955A1-F75E-4AA1-BFA6-1683375B25EA}">
      <dsp:nvSpPr>
        <dsp:cNvPr id="0" name=""/>
        <dsp:cNvSpPr/>
      </dsp:nvSpPr>
      <dsp:spPr>
        <a:xfrm>
          <a:off x="1323729" y="100182"/>
          <a:ext cx="1153023" cy="46166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Кадровое обеспечение:</a:t>
          </a:r>
          <a:endParaRPr lang="ru-RU" sz="1000" kern="1200"/>
        </a:p>
      </dsp:txBody>
      <dsp:txXfrm>
        <a:off x="1323729" y="100182"/>
        <a:ext cx="1153023" cy="461660"/>
      </dsp:txXfrm>
    </dsp:sp>
    <dsp:sp modelId="{9A8D7A19-DB04-4AF8-AFFD-FE4187BE5AA1}">
      <dsp:nvSpPr>
        <dsp:cNvPr id="0" name=""/>
        <dsp:cNvSpPr/>
      </dsp:nvSpPr>
      <dsp:spPr>
        <a:xfrm>
          <a:off x="1323729" y="561842"/>
          <a:ext cx="1153023" cy="1976399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педагогические работники высшей и первой квалификационных категорий;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социально-психологическая служба;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классные руководители;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кураторы кадетских классов;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воспитатели кадетских классов.</a:t>
          </a:r>
        </a:p>
      </dsp:txBody>
      <dsp:txXfrm>
        <a:off x="1323729" y="561842"/>
        <a:ext cx="1153023" cy="1976399"/>
      </dsp:txXfrm>
    </dsp:sp>
    <dsp:sp modelId="{36F004AA-1D49-4C63-8EB6-C4ACDF6CA162}">
      <dsp:nvSpPr>
        <dsp:cNvPr id="0" name=""/>
        <dsp:cNvSpPr/>
      </dsp:nvSpPr>
      <dsp:spPr>
        <a:xfrm>
          <a:off x="2638175" y="100182"/>
          <a:ext cx="1153023" cy="46166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Методическое обеспечение:</a:t>
          </a:r>
          <a:endParaRPr lang="ru-RU" sz="1000" kern="1200"/>
        </a:p>
      </dsp:txBody>
      <dsp:txXfrm>
        <a:off x="2638175" y="100182"/>
        <a:ext cx="1153023" cy="461660"/>
      </dsp:txXfrm>
    </dsp:sp>
    <dsp:sp modelId="{DFD8D4D7-369F-448D-9023-D46AC8C51B3A}">
      <dsp:nvSpPr>
        <dsp:cNvPr id="0" name=""/>
        <dsp:cNvSpPr/>
      </dsp:nvSpPr>
      <dsp:spPr>
        <a:xfrm>
          <a:off x="2638175" y="561842"/>
          <a:ext cx="1153023" cy="197639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библиотечный фонд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программа кадетского класса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программы дополнительного образования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учебно-методическое обеспечение кадетского движения.</a:t>
          </a:r>
        </a:p>
      </dsp:txBody>
      <dsp:txXfrm>
        <a:off x="2638175" y="561842"/>
        <a:ext cx="1153023" cy="1976399"/>
      </dsp:txXfrm>
    </dsp:sp>
    <dsp:sp modelId="{38F1E8E9-20C7-4489-B9BE-66C76B9156A9}">
      <dsp:nvSpPr>
        <dsp:cNvPr id="0" name=""/>
        <dsp:cNvSpPr/>
      </dsp:nvSpPr>
      <dsp:spPr>
        <a:xfrm>
          <a:off x="3952622" y="100182"/>
          <a:ext cx="1153023" cy="46166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Социальное партнерство</a:t>
          </a:r>
          <a:r>
            <a:rPr lang="ru-RU" sz="1200" b="1" i="1" kern="1200"/>
            <a:t>:</a:t>
          </a:r>
          <a:endParaRPr lang="ru-RU" sz="1200" kern="1200"/>
        </a:p>
      </dsp:txBody>
      <dsp:txXfrm>
        <a:off x="3952622" y="100182"/>
        <a:ext cx="1153023" cy="461660"/>
      </dsp:txXfrm>
    </dsp:sp>
    <dsp:sp modelId="{5131F933-6AC2-49CC-B50D-69A0C2C075A0}">
      <dsp:nvSpPr>
        <dsp:cNvPr id="0" name=""/>
        <dsp:cNvSpPr/>
      </dsp:nvSpPr>
      <dsp:spPr>
        <a:xfrm>
          <a:off x="3952622" y="561842"/>
          <a:ext cx="1153023" cy="197639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учреждения дополнительного образования детей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учреждения научной, социальной, культурной и др. направленности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учреждения высшего и средне - специального образования</a:t>
          </a:r>
        </a:p>
      </dsp:txBody>
      <dsp:txXfrm>
        <a:off x="3952622" y="561842"/>
        <a:ext cx="1153023" cy="1976399"/>
      </dsp:txXfrm>
    </dsp:sp>
    <dsp:sp modelId="{7726E03A-CEF7-4AB3-9CFA-9C1D9FCB81AF}">
      <dsp:nvSpPr>
        <dsp:cNvPr id="0" name=""/>
        <dsp:cNvSpPr/>
      </dsp:nvSpPr>
      <dsp:spPr>
        <a:xfrm>
          <a:off x="5267068" y="100182"/>
          <a:ext cx="1153023" cy="46166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/>
            <a:t>Организация внеурочной деятельности:</a:t>
          </a:r>
          <a:endParaRPr lang="ru-RU" sz="1200" kern="1200"/>
        </a:p>
      </dsp:txBody>
      <dsp:txXfrm>
        <a:off x="5267068" y="100182"/>
        <a:ext cx="1153023" cy="461660"/>
      </dsp:txXfrm>
    </dsp:sp>
    <dsp:sp modelId="{454AFAEE-4B74-4298-85EF-1486EE1A08D5}">
      <dsp:nvSpPr>
        <dsp:cNvPr id="0" name=""/>
        <dsp:cNvSpPr/>
      </dsp:nvSpPr>
      <dsp:spPr>
        <a:xfrm>
          <a:off x="5267068" y="561842"/>
          <a:ext cx="1153023" cy="1976399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Спортивные секции;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Традиционные спортивные мероприятия и общешкольные соревнования;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музей Боевой Славы;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Мероприятия военно - патриотической направленности</a:t>
          </a:r>
        </a:p>
      </dsp:txBody>
      <dsp:txXfrm>
        <a:off x="5267068" y="561842"/>
        <a:ext cx="1153023" cy="19763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10DA9C-1F49-4E7C-BCB3-BC3F33DCE7D0}">
      <dsp:nvSpPr>
        <dsp:cNvPr id="0" name=""/>
        <dsp:cNvSpPr/>
      </dsp:nvSpPr>
      <dsp:spPr>
        <a:xfrm>
          <a:off x="2548" y="436799"/>
          <a:ext cx="1573010" cy="629204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latin typeface="Calibri"/>
              <a:ea typeface="+mn-ea"/>
              <a:cs typeface="+mn-cs"/>
            </a:rPr>
            <a:t>интерактивные</a:t>
          </a:r>
          <a:endParaRPr lang="ru-RU" sz="900" kern="1200"/>
        </a:p>
      </dsp:txBody>
      <dsp:txXfrm>
        <a:off x="317150" y="436799"/>
        <a:ext cx="943806" cy="629204"/>
      </dsp:txXfrm>
    </dsp:sp>
    <dsp:sp modelId="{3FAFAD6C-E20F-4FF5-B82B-81702947C3B4}">
      <dsp:nvSpPr>
        <dsp:cNvPr id="0" name=""/>
        <dsp:cNvSpPr/>
      </dsp:nvSpPr>
      <dsp:spPr>
        <a:xfrm>
          <a:off x="1371068" y="490281"/>
          <a:ext cx="4714766" cy="522239"/>
        </a:xfrm>
        <a:prstGeom prst="chevron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latin typeface="Calibri"/>
              <a:ea typeface="+mn-ea"/>
              <a:cs typeface="+mn-cs"/>
            </a:rPr>
            <a:t>предполагающие вовлечение детей в ак­тивную деятельность, когда из пассивных дети превращаются в активных участников происходящих событий</a:t>
          </a:r>
          <a:endParaRPr lang="ru-RU" sz="900" kern="1200"/>
        </a:p>
      </dsp:txBody>
      <dsp:txXfrm>
        <a:off x="1632188" y="490281"/>
        <a:ext cx="4192527" cy="522239"/>
      </dsp:txXfrm>
    </dsp:sp>
    <dsp:sp modelId="{0C8C7E9D-B7A6-4203-8138-B89F7CD858A9}">
      <dsp:nvSpPr>
        <dsp:cNvPr id="0" name=""/>
        <dsp:cNvSpPr/>
      </dsp:nvSpPr>
      <dsp:spPr>
        <a:xfrm>
          <a:off x="2548" y="1154092"/>
          <a:ext cx="1573010" cy="629204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latin typeface="Calibri"/>
              <a:ea typeface="+mn-ea"/>
              <a:cs typeface="+mn-cs"/>
            </a:rPr>
            <a:t>интраактивные</a:t>
          </a:r>
          <a:endParaRPr lang="ru-RU" sz="900" kern="1200"/>
        </a:p>
      </dsp:txBody>
      <dsp:txXfrm>
        <a:off x="317150" y="1154092"/>
        <a:ext cx="943806" cy="629204"/>
      </dsp:txXfrm>
    </dsp:sp>
    <dsp:sp modelId="{925F2EC8-3B8B-4CF8-AD46-50E7FA9828A7}">
      <dsp:nvSpPr>
        <dsp:cNvPr id="0" name=""/>
        <dsp:cNvSpPr/>
      </dsp:nvSpPr>
      <dsp:spPr>
        <a:xfrm>
          <a:off x="1371068" y="1207574"/>
          <a:ext cx="4750957" cy="522239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latin typeface="Calibri"/>
              <a:ea typeface="+mn-ea"/>
              <a:cs typeface="+mn-cs"/>
            </a:rPr>
            <a:t>касающиеся не только социальных контактов с окружающими ребенка людьми, но и предполагающие включение детей во внутренний диалог, позволяющий ребенку пропус­тить через сферу глубинных внутренних переживаний все, что обсуждает­ся в ходе занятий</a:t>
          </a:r>
          <a:endParaRPr lang="ru-RU" sz="900" kern="1200"/>
        </a:p>
      </dsp:txBody>
      <dsp:txXfrm>
        <a:off x="1632188" y="1207574"/>
        <a:ext cx="4228718" cy="522239"/>
      </dsp:txXfrm>
    </dsp:sp>
    <dsp:sp modelId="{D7175FCC-E94E-4DD7-A9DF-ED7BC62A9625}">
      <dsp:nvSpPr>
        <dsp:cNvPr id="0" name=""/>
        <dsp:cNvSpPr/>
      </dsp:nvSpPr>
      <dsp:spPr>
        <a:xfrm>
          <a:off x="2548" y="1871385"/>
          <a:ext cx="1573010" cy="629204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latin typeface="Calibri"/>
              <a:ea typeface="+mn-ea"/>
              <a:cs typeface="+mn-cs"/>
            </a:rPr>
            <a:t>индивидуальные</a:t>
          </a:r>
          <a:endParaRPr lang="ru-RU" sz="900" kern="1200"/>
        </a:p>
      </dsp:txBody>
      <dsp:txXfrm>
        <a:off x="317150" y="1871385"/>
        <a:ext cx="943806" cy="629204"/>
      </dsp:txXfrm>
    </dsp:sp>
    <dsp:sp modelId="{7AA9CF1B-4519-4328-9E64-C6E85AEECD00}">
      <dsp:nvSpPr>
        <dsp:cNvPr id="0" name=""/>
        <dsp:cNvSpPr/>
      </dsp:nvSpPr>
      <dsp:spPr>
        <a:xfrm>
          <a:off x="1371068" y="1918034"/>
          <a:ext cx="4727887" cy="535906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latin typeface="Calibri"/>
              <a:ea typeface="+mn-ea"/>
              <a:cs typeface="+mn-cs"/>
            </a:rPr>
            <a:t>обеспечивающие выбор элементов педагогиче­ской системы, а также темпа воспитательной   деятельности с уче­том индивидуальных различий детей, уровня развития их способно­стей и потенциальных возможностей</a:t>
          </a:r>
          <a:endParaRPr lang="ru-RU" sz="900" kern="1200"/>
        </a:p>
      </dsp:txBody>
      <dsp:txXfrm>
        <a:off x="1639021" y="1918034"/>
        <a:ext cx="4191981" cy="535906"/>
      </dsp:txXfrm>
    </dsp:sp>
    <dsp:sp modelId="{3EE420DD-C0E5-4140-8BD7-62447BEBB970}">
      <dsp:nvSpPr>
        <dsp:cNvPr id="0" name=""/>
        <dsp:cNvSpPr/>
      </dsp:nvSpPr>
      <dsp:spPr>
        <a:xfrm>
          <a:off x="2548" y="2588678"/>
          <a:ext cx="1573010" cy="629204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latin typeface="Calibri"/>
              <a:ea typeface="+mn-ea"/>
              <a:cs typeface="+mn-cs"/>
            </a:rPr>
            <a:t>групповые</a:t>
          </a:r>
          <a:endParaRPr lang="ru-RU" sz="900" kern="1200"/>
        </a:p>
      </dsp:txBody>
      <dsp:txXfrm>
        <a:off x="317150" y="2588678"/>
        <a:ext cx="943806" cy="629204"/>
      </dsp:txXfrm>
    </dsp:sp>
    <dsp:sp modelId="{BCF6594D-4B7F-4C09-BA99-40380336837D}">
      <dsp:nvSpPr>
        <dsp:cNvPr id="0" name=""/>
        <dsp:cNvSpPr/>
      </dsp:nvSpPr>
      <dsp:spPr>
        <a:xfrm>
          <a:off x="1371068" y="2642160"/>
          <a:ext cx="4723435" cy="522239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latin typeface="Calibri"/>
              <a:ea typeface="+mn-ea"/>
              <a:cs typeface="+mn-cs"/>
            </a:rPr>
            <a:t>благодаря которым ребенок приобретет опыт группо­вого взаимодействия и отрабатывает навыки сотрудничества, взаимной от­ветственности, конструирования межличностных отношений в совмест­ной деятельности. </a:t>
          </a:r>
          <a:endParaRPr lang="ru-RU" sz="900" kern="1200"/>
        </a:p>
      </dsp:txBody>
      <dsp:txXfrm>
        <a:off x="1632188" y="2642160"/>
        <a:ext cx="4201196" cy="522239"/>
      </dsp:txXfrm>
    </dsp:sp>
    <dsp:sp modelId="{31064483-D065-4C04-9AF6-08A5D28CED9D}">
      <dsp:nvSpPr>
        <dsp:cNvPr id="0" name=""/>
        <dsp:cNvSpPr/>
      </dsp:nvSpPr>
      <dsp:spPr>
        <a:xfrm>
          <a:off x="2548" y="3305971"/>
          <a:ext cx="1573010" cy="629204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>
              <a:latin typeface="Calibri"/>
              <a:ea typeface="+mn-ea"/>
              <a:cs typeface="+mn-cs"/>
            </a:rPr>
            <a:t>коллективные</a:t>
          </a:r>
          <a:r>
            <a:rPr lang="ru-RU" sz="900" b="1" kern="1200">
              <a:latin typeface="Calibri"/>
              <a:ea typeface="+mn-ea"/>
              <a:cs typeface="+mn-cs"/>
            </a:rPr>
            <a:t> </a:t>
          </a:r>
          <a:endParaRPr lang="ru-RU" sz="900" kern="1200"/>
        </a:p>
      </dsp:txBody>
      <dsp:txXfrm>
        <a:off x="317150" y="3305971"/>
        <a:ext cx="943806" cy="629204"/>
      </dsp:txXfrm>
    </dsp:sp>
    <dsp:sp modelId="{8797F6E8-1384-4AD2-BFA8-D13734F02686}">
      <dsp:nvSpPr>
        <dsp:cNvPr id="0" name=""/>
        <dsp:cNvSpPr/>
      </dsp:nvSpPr>
      <dsp:spPr>
        <a:xfrm>
          <a:off x="1371068" y="3359453"/>
          <a:ext cx="4720249" cy="522239"/>
        </a:xfrm>
        <a:prstGeom prst="chevron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latin typeface="Calibri"/>
              <a:ea typeface="+mn-ea"/>
              <a:cs typeface="+mn-cs"/>
            </a:rPr>
            <a:t>формы, способствующие объединению усилий уча­стников работы, в результате чего удается выполнить работу, превосходя­щую по объему и сложности труд детей, работающих по одиночке, хотя бы и той же численностью</a:t>
          </a:r>
          <a:endParaRPr lang="ru-RU" sz="900" kern="1200"/>
        </a:p>
      </dsp:txBody>
      <dsp:txXfrm>
        <a:off x="1632188" y="3359453"/>
        <a:ext cx="4198010" cy="5222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D20D-A3E7-4834-B854-139712CE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85</Pages>
  <Words>23682</Words>
  <Characters>134992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Учиктель</dc:creator>
  <cp:keywords/>
  <dc:description/>
  <cp:lastModifiedBy>Учиктель</cp:lastModifiedBy>
  <cp:revision>55</cp:revision>
  <cp:lastPrinted>2015-11-02T08:48:00Z</cp:lastPrinted>
  <dcterms:created xsi:type="dcterms:W3CDTF">2015-10-29T07:44:00Z</dcterms:created>
  <dcterms:modified xsi:type="dcterms:W3CDTF">2015-11-02T08:55:00Z</dcterms:modified>
</cp:coreProperties>
</file>