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06" w:rsidRDefault="00153DDF" w:rsidP="001E7EA6">
      <w:pPr>
        <w:jc w:val="center"/>
      </w:pPr>
      <w:r>
        <w:rPr>
          <w:noProof/>
        </w:rPr>
        <w:drawing>
          <wp:inline distT="0" distB="0" distL="0" distR="0">
            <wp:extent cx="6118370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2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E3" w:rsidRPr="00522953" w:rsidRDefault="00153DDF" w:rsidP="00522953">
      <w:pPr>
        <w:spacing w:line="276" w:lineRule="auto"/>
        <w:rPr>
          <w:b/>
        </w:rPr>
      </w:pPr>
      <w:r>
        <w:rPr>
          <w:b/>
        </w:rPr>
        <w:lastRenderedPageBreak/>
        <w:t>1</w:t>
      </w:r>
      <w:bookmarkStart w:id="0" w:name="_GoBack"/>
      <w:bookmarkEnd w:id="0"/>
      <w:r w:rsidR="00B51D8B" w:rsidRPr="00522953">
        <w:rPr>
          <w:b/>
        </w:rPr>
        <w:t xml:space="preserve">. </w:t>
      </w:r>
      <w:r w:rsidR="00D404E3" w:rsidRPr="00522953">
        <w:rPr>
          <w:b/>
        </w:rPr>
        <w:t>ОБЩАЯ ХАРАКТЕРИСТИКА ПРОГРАММЫ</w:t>
      </w:r>
    </w:p>
    <w:p w:rsidR="00DB2826" w:rsidRPr="00522953" w:rsidRDefault="00DB2826" w:rsidP="00522953">
      <w:pPr>
        <w:numPr>
          <w:ilvl w:val="1"/>
          <w:numId w:val="1"/>
        </w:numPr>
        <w:tabs>
          <w:tab w:val="clear" w:pos="360"/>
          <w:tab w:val="num" w:pos="-142"/>
        </w:tabs>
        <w:spacing w:line="276" w:lineRule="auto"/>
        <w:ind w:firstLine="567"/>
        <w:rPr>
          <w:b/>
        </w:rPr>
      </w:pPr>
    </w:p>
    <w:p w:rsidR="00D404E3" w:rsidRPr="00522953" w:rsidRDefault="00D404E3" w:rsidP="00522953">
      <w:pPr>
        <w:numPr>
          <w:ilvl w:val="1"/>
          <w:numId w:val="1"/>
        </w:numPr>
        <w:tabs>
          <w:tab w:val="clear" w:pos="360"/>
          <w:tab w:val="num" w:pos="-142"/>
        </w:tabs>
        <w:spacing w:line="276" w:lineRule="auto"/>
        <w:ind w:firstLine="567"/>
        <w:rPr>
          <w:b/>
        </w:rPr>
      </w:pPr>
      <w:r w:rsidRPr="00522953">
        <w:rPr>
          <w:b/>
        </w:rPr>
        <w:t>1.1. Цель реализации программы</w:t>
      </w:r>
    </w:p>
    <w:p w:rsidR="00D404E3" w:rsidRPr="00522953" w:rsidRDefault="00D404E3" w:rsidP="00522953">
      <w:pPr>
        <w:tabs>
          <w:tab w:val="num" w:pos="360"/>
        </w:tabs>
        <w:spacing w:line="276" w:lineRule="auto"/>
        <w:ind w:firstLine="360"/>
        <w:jc w:val="both"/>
        <w:rPr>
          <w:bCs/>
        </w:rPr>
      </w:pPr>
      <w:r w:rsidRPr="00522953">
        <w:rPr>
          <w:bCs/>
        </w:rPr>
        <w:t>Образовательная программа «</w:t>
      </w:r>
      <w:r w:rsidR="00950B6D" w:rsidRPr="00522953">
        <w:t>Теория и практика  организации образовательного процесса в условиях введения ФГОС на основе государственно-общественного управления</w:t>
      </w:r>
      <w:r w:rsidRPr="00522953">
        <w:rPr>
          <w:bCs/>
        </w:rPr>
        <w:t xml:space="preserve">» предназначена для организации повышения квалификации управленческих и педагогических работников образовательных учреждений общего образования с целью подготовки слушателей </w:t>
      </w:r>
      <w:r w:rsidR="00663481" w:rsidRPr="00522953">
        <w:rPr>
          <w:bCs/>
        </w:rPr>
        <w:t>(стажеров) к организации и осуществлению деятельности в соответствии с требованиями</w:t>
      </w:r>
      <w:r w:rsidR="00872496" w:rsidRPr="00522953">
        <w:rPr>
          <w:bCs/>
        </w:rPr>
        <w:t xml:space="preserve"> </w:t>
      </w:r>
      <w:r w:rsidR="00950B6D" w:rsidRPr="00522953">
        <w:rPr>
          <w:bCs/>
        </w:rPr>
        <w:t>ФГОС общего образования на основе</w:t>
      </w:r>
      <w:r w:rsidRPr="00522953">
        <w:rPr>
          <w:bCs/>
        </w:rPr>
        <w:t xml:space="preserve"> государственно-общественного  управления</w:t>
      </w:r>
      <w:r w:rsidR="00950B6D" w:rsidRPr="00522953">
        <w:rPr>
          <w:bCs/>
        </w:rPr>
        <w:t>.</w:t>
      </w:r>
    </w:p>
    <w:p w:rsidR="00D404E3" w:rsidRPr="00522953" w:rsidRDefault="00D404E3" w:rsidP="00522953">
      <w:pPr>
        <w:tabs>
          <w:tab w:val="num" w:pos="0"/>
        </w:tabs>
        <w:spacing w:line="276" w:lineRule="auto"/>
        <w:ind w:firstLine="567"/>
        <w:rPr>
          <w:b/>
        </w:rPr>
      </w:pPr>
      <w:r w:rsidRPr="00522953">
        <w:rPr>
          <w:b/>
        </w:rPr>
        <w:t xml:space="preserve">1.2. Область применения </w:t>
      </w:r>
    </w:p>
    <w:p w:rsidR="00D404E3" w:rsidRPr="00522953" w:rsidRDefault="00D404E3" w:rsidP="00522953">
      <w:pPr>
        <w:pStyle w:val="a5"/>
        <w:tabs>
          <w:tab w:val="num" w:pos="36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953">
        <w:rPr>
          <w:rFonts w:ascii="Times New Roman" w:hAnsi="Times New Roman" w:cs="Times New Roman"/>
          <w:sz w:val="24"/>
          <w:szCs w:val="24"/>
        </w:rPr>
        <w:t>Образовательная программа предназначена для подготовки управленческих и педагогических кадров, сформированных на муниципальном и институциональном уровнях управленческих команд, в которые входят специалисты органов управления образованием, руководители и методисты муниципальных методических служб, управленческие и педагогические работники образовательных организаций</w:t>
      </w:r>
      <w:r w:rsidR="00950B6D" w:rsidRPr="0052295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522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4E3" w:rsidRPr="00522953" w:rsidRDefault="00D404E3" w:rsidP="00522953">
      <w:pPr>
        <w:tabs>
          <w:tab w:val="num" w:pos="360"/>
        </w:tabs>
        <w:spacing w:line="276" w:lineRule="auto"/>
        <w:ind w:firstLine="567"/>
        <w:jc w:val="both"/>
      </w:pPr>
      <w:r w:rsidRPr="00522953">
        <w:t xml:space="preserve">Полученные компетенции, знания и умения слушатели смогут применить при планировании и организации управленческой </w:t>
      </w:r>
      <w:r w:rsidR="00950B6D" w:rsidRPr="00522953">
        <w:t xml:space="preserve">и педагогической </w:t>
      </w:r>
      <w:r w:rsidRPr="00522953">
        <w:t xml:space="preserve">деятельности, связанной с организацией эффективного перехода образовательной организации на работу в соответствии с требованиями ФГОС общего образования. </w:t>
      </w:r>
    </w:p>
    <w:p w:rsidR="00E31265" w:rsidRPr="00522953" w:rsidRDefault="00E31265" w:rsidP="00522953">
      <w:pPr>
        <w:tabs>
          <w:tab w:val="num" w:pos="360"/>
        </w:tabs>
        <w:spacing w:line="276" w:lineRule="auto"/>
        <w:ind w:left="360"/>
        <w:rPr>
          <w:b/>
        </w:rPr>
      </w:pPr>
    </w:p>
    <w:p w:rsidR="00D404E3" w:rsidRPr="00522953" w:rsidRDefault="00D404E3" w:rsidP="00522953">
      <w:pPr>
        <w:tabs>
          <w:tab w:val="num" w:pos="0"/>
        </w:tabs>
        <w:spacing w:line="276" w:lineRule="auto"/>
        <w:ind w:firstLine="567"/>
        <w:rPr>
          <w:b/>
        </w:rPr>
      </w:pPr>
      <w:r w:rsidRPr="00522953">
        <w:rPr>
          <w:b/>
        </w:rPr>
        <w:t>1.3. Требования к результатам освоения программы</w:t>
      </w:r>
    </w:p>
    <w:p w:rsidR="00D404E3" w:rsidRPr="00522953" w:rsidRDefault="00D404E3" w:rsidP="00522953">
      <w:pPr>
        <w:tabs>
          <w:tab w:val="num" w:pos="360"/>
        </w:tabs>
        <w:spacing w:line="276" w:lineRule="auto"/>
        <w:ind w:firstLine="567"/>
        <w:jc w:val="both"/>
      </w:pPr>
      <w:r w:rsidRPr="00522953">
        <w:t>По итогам обучения слушатель должен обладать следующими профессиональными компетенциями:</w:t>
      </w:r>
    </w:p>
    <w:p w:rsidR="00B753A7" w:rsidRPr="00522953" w:rsidRDefault="00663481" w:rsidP="00522953">
      <w:pPr>
        <w:pStyle w:val="a7"/>
        <w:numPr>
          <w:ilvl w:val="0"/>
          <w:numId w:val="6"/>
        </w:numPr>
        <w:suppressAutoHyphens/>
        <w:spacing w:after="200" w:line="276" w:lineRule="auto"/>
        <w:jc w:val="both"/>
      </w:pPr>
      <w:r w:rsidRPr="00522953">
        <w:t>готовность к самостоятельной разработке различных видов обеспечения (нормативно-правового, методического, организационно-технического и др.) введения и реализации ФГОС общего образования в условиях государственно-общественного управления образовательной организацией;</w:t>
      </w:r>
    </w:p>
    <w:p w:rsidR="00B753A7" w:rsidRPr="00522953" w:rsidRDefault="00663481" w:rsidP="00522953">
      <w:pPr>
        <w:pStyle w:val="a7"/>
        <w:numPr>
          <w:ilvl w:val="0"/>
          <w:numId w:val="6"/>
        </w:numPr>
        <w:suppressAutoHyphens/>
        <w:spacing w:after="200" w:line="276" w:lineRule="auto"/>
        <w:jc w:val="both"/>
      </w:pPr>
      <w:r w:rsidRPr="00522953">
        <w:t>готовность проектировать и организовывать процесс введения ФГОС общего образования в соответствии с выбранной моделью государственно-общественного управления образовательной организацией;</w:t>
      </w:r>
    </w:p>
    <w:p w:rsidR="00663481" w:rsidRPr="00522953" w:rsidRDefault="00663481" w:rsidP="00522953">
      <w:pPr>
        <w:pStyle w:val="a7"/>
        <w:numPr>
          <w:ilvl w:val="0"/>
          <w:numId w:val="6"/>
        </w:numPr>
        <w:suppressAutoHyphens/>
        <w:spacing w:after="200" w:line="276" w:lineRule="auto"/>
        <w:jc w:val="both"/>
      </w:pPr>
      <w:r w:rsidRPr="00522953">
        <w:t>готовность реализовывать образовательный процесс на разных уровнях обучения  в с</w:t>
      </w:r>
      <w:r w:rsidR="00C87E13" w:rsidRPr="00522953">
        <w:t>оответствии с требованиями ФГОС.</w:t>
      </w:r>
    </w:p>
    <w:p w:rsidR="00D404E3" w:rsidRPr="00522953" w:rsidRDefault="00D404E3" w:rsidP="00522953">
      <w:pPr>
        <w:spacing w:line="276" w:lineRule="auto"/>
        <w:ind w:firstLine="567"/>
        <w:jc w:val="both"/>
      </w:pPr>
      <w:r w:rsidRPr="00522953">
        <w:rPr>
          <w:bCs/>
          <w:iCs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 или формирования новых:</w:t>
      </w:r>
    </w:p>
    <w:p w:rsidR="00D404E3" w:rsidRPr="00522953" w:rsidRDefault="00D404E3" w:rsidP="00522953">
      <w:pPr>
        <w:pStyle w:val="a0"/>
        <w:numPr>
          <w:ilvl w:val="0"/>
          <w:numId w:val="0"/>
        </w:numPr>
        <w:spacing w:line="276" w:lineRule="auto"/>
        <w:ind w:left="1429" w:hanging="360"/>
        <w:rPr>
          <w:b/>
          <w:i/>
          <w:szCs w:val="24"/>
        </w:rPr>
      </w:pPr>
      <w:r w:rsidRPr="00522953">
        <w:rPr>
          <w:b/>
          <w:i/>
          <w:szCs w:val="24"/>
        </w:rPr>
        <w:t>слушатель должен знать:</w:t>
      </w:r>
    </w:p>
    <w:p w:rsidR="00B753A7" w:rsidRPr="00522953" w:rsidRDefault="00C87E13" w:rsidP="00522953">
      <w:pPr>
        <w:pStyle w:val="a7"/>
        <w:numPr>
          <w:ilvl w:val="0"/>
          <w:numId w:val="22"/>
        </w:numPr>
        <w:tabs>
          <w:tab w:val="left" w:pos="0"/>
          <w:tab w:val="left" w:pos="709"/>
        </w:tabs>
        <w:suppressAutoHyphens/>
        <w:spacing w:line="276" w:lineRule="auto"/>
        <w:jc w:val="both"/>
      </w:pPr>
      <w:r w:rsidRPr="00522953">
        <w:t>законодательное и нормативное обеспечение системы общего образования по введению ФГОС общего образования;</w:t>
      </w:r>
    </w:p>
    <w:p w:rsidR="00B753A7" w:rsidRPr="00522953" w:rsidRDefault="00C87E13" w:rsidP="00522953">
      <w:pPr>
        <w:pStyle w:val="a7"/>
        <w:numPr>
          <w:ilvl w:val="0"/>
          <w:numId w:val="22"/>
        </w:numPr>
        <w:tabs>
          <w:tab w:val="left" w:pos="0"/>
          <w:tab w:val="left" w:pos="709"/>
        </w:tabs>
        <w:suppressAutoHyphens/>
        <w:spacing w:line="276" w:lineRule="auto"/>
        <w:jc w:val="both"/>
      </w:pPr>
      <w:r w:rsidRPr="00522953">
        <w:t>сущность, основные характеристики подходов и концепций, на которых основывается ФГОС (системно-</w:t>
      </w:r>
      <w:proofErr w:type="spellStart"/>
      <w:r w:rsidRPr="00522953">
        <w:t>деятельностный</w:t>
      </w:r>
      <w:proofErr w:type="spellEnd"/>
      <w:r w:rsidRPr="00522953">
        <w:t xml:space="preserve"> и </w:t>
      </w:r>
      <w:proofErr w:type="spellStart"/>
      <w:r w:rsidRPr="00522953">
        <w:t>метапредметный</w:t>
      </w:r>
      <w:proofErr w:type="spellEnd"/>
      <w:r w:rsidRPr="00522953">
        <w:t xml:space="preserve"> подходы, ориентация на результат, оценивание для обучения).</w:t>
      </w:r>
    </w:p>
    <w:p w:rsidR="00B753A7" w:rsidRPr="00522953" w:rsidRDefault="00EC0565" w:rsidP="00522953">
      <w:pPr>
        <w:pStyle w:val="a7"/>
        <w:numPr>
          <w:ilvl w:val="0"/>
          <w:numId w:val="22"/>
        </w:numPr>
        <w:tabs>
          <w:tab w:val="left" w:pos="0"/>
          <w:tab w:val="left" w:pos="709"/>
        </w:tabs>
        <w:suppressAutoHyphens/>
        <w:spacing w:line="276" w:lineRule="auto"/>
        <w:jc w:val="both"/>
      </w:pPr>
      <w:r w:rsidRPr="00522953">
        <w:t>особенности управления</w:t>
      </w:r>
      <w:r w:rsidR="00C87E13" w:rsidRPr="00522953">
        <w:t xml:space="preserve"> об</w:t>
      </w:r>
      <w:r w:rsidRPr="00522953">
        <w:t>разовательной организацией</w:t>
      </w:r>
      <w:r w:rsidR="00C87E13" w:rsidRPr="00522953">
        <w:t xml:space="preserve"> в условиях введения ФГОС общего образования на основе государственно-общественного управления;</w:t>
      </w:r>
    </w:p>
    <w:p w:rsidR="00B753A7" w:rsidRPr="00522953" w:rsidRDefault="004D10EE" w:rsidP="00522953">
      <w:pPr>
        <w:pStyle w:val="a7"/>
        <w:numPr>
          <w:ilvl w:val="0"/>
          <w:numId w:val="22"/>
        </w:numPr>
        <w:tabs>
          <w:tab w:val="left" w:pos="0"/>
          <w:tab w:val="left" w:pos="709"/>
        </w:tabs>
        <w:suppressAutoHyphens/>
        <w:spacing w:line="276" w:lineRule="auto"/>
        <w:jc w:val="both"/>
      </w:pPr>
      <w:r w:rsidRPr="00522953">
        <w:lastRenderedPageBreak/>
        <w:t>подходы к формированию условий реализации основных образовательных программ общего образования (кадровых, финансовых, информационно-методических, материально-технических и др.);</w:t>
      </w:r>
    </w:p>
    <w:p w:rsidR="00B753A7" w:rsidRPr="00522953" w:rsidRDefault="004D10EE" w:rsidP="00522953">
      <w:pPr>
        <w:pStyle w:val="a7"/>
        <w:numPr>
          <w:ilvl w:val="0"/>
          <w:numId w:val="22"/>
        </w:numPr>
        <w:tabs>
          <w:tab w:val="left" w:pos="0"/>
          <w:tab w:val="left" w:pos="709"/>
        </w:tabs>
        <w:suppressAutoHyphens/>
        <w:spacing w:line="276" w:lineRule="auto"/>
        <w:jc w:val="both"/>
      </w:pPr>
      <w:r w:rsidRPr="00522953">
        <w:t>критерии готовности образовательного учреждения к введению ФГОС общего образования;</w:t>
      </w:r>
    </w:p>
    <w:p w:rsidR="00B753A7" w:rsidRPr="00522953" w:rsidRDefault="00EC0565" w:rsidP="00522953">
      <w:pPr>
        <w:pStyle w:val="a7"/>
        <w:numPr>
          <w:ilvl w:val="0"/>
          <w:numId w:val="22"/>
        </w:numPr>
        <w:tabs>
          <w:tab w:val="left" w:pos="0"/>
          <w:tab w:val="left" w:pos="709"/>
        </w:tabs>
        <w:suppressAutoHyphens/>
        <w:spacing w:line="276" w:lineRule="auto"/>
        <w:jc w:val="both"/>
      </w:pPr>
      <w:r w:rsidRPr="00522953">
        <w:t>требования ФГОС к структуре основной образовательной программы;</w:t>
      </w:r>
    </w:p>
    <w:p w:rsidR="00EC0565" w:rsidRPr="00522953" w:rsidRDefault="00EC0565" w:rsidP="00522953">
      <w:pPr>
        <w:pStyle w:val="a7"/>
        <w:numPr>
          <w:ilvl w:val="0"/>
          <w:numId w:val="22"/>
        </w:numPr>
        <w:tabs>
          <w:tab w:val="left" w:pos="0"/>
          <w:tab w:val="left" w:pos="709"/>
        </w:tabs>
        <w:suppressAutoHyphens/>
        <w:spacing w:line="276" w:lineRule="auto"/>
        <w:jc w:val="both"/>
      </w:pPr>
      <w:r w:rsidRPr="00522953">
        <w:t>содержание основных моделей государственно-общественного управления в образовании их взаимосвязь с реализацией ФГОС.</w:t>
      </w:r>
      <w:r w:rsidR="00B753A7" w:rsidRPr="00522953">
        <w:br/>
      </w:r>
    </w:p>
    <w:p w:rsidR="00D404E3" w:rsidRPr="00522953" w:rsidRDefault="00D404E3" w:rsidP="00522953">
      <w:pPr>
        <w:pStyle w:val="a0"/>
        <w:numPr>
          <w:ilvl w:val="0"/>
          <w:numId w:val="0"/>
        </w:numPr>
        <w:spacing w:line="276" w:lineRule="auto"/>
        <w:ind w:left="1429" w:hanging="360"/>
        <w:rPr>
          <w:b/>
          <w:i/>
          <w:szCs w:val="24"/>
        </w:rPr>
      </w:pPr>
      <w:r w:rsidRPr="00522953">
        <w:rPr>
          <w:b/>
          <w:i/>
          <w:szCs w:val="24"/>
        </w:rPr>
        <w:t>слушатель должен уметь:</w:t>
      </w:r>
    </w:p>
    <w:p w:rsidR="00B753A7" w:rsidRPr="00522953" w:rsidRDefault="00D404E3" w:rsidP="00522953">
      <w:pPr>
        <w:pStyle w:val="a5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53">
        <w:rPr>
          <w:rFonts w:ascii="Times New Roman" w:hAnsi="Times New Roman" w:cs="Times New Roman"/>
          <w:sz w:val="24"/>
          <w:szCs w:val="24"/>
        </w:rPr>
        <w:t xml:space="preserve">осмысливать собственную практику, а также связь теории и практики в области </w:t>
      </w:r>
      <w:r w:rsidR="008028E4" w:rsidRPr="00522953">
        <w:rPr>
          <w:rFonts w:ascii="Times New Roman" w:hAnsi="Times New Roman" w:cs="Times New Roman"/>
          <w:sz w:val="24"/>
          <w:szCs w:val="24"/>
        </w:rPr>
        <w:t>государственно-общественного управления образованием</w:t>
      </w:r>
      <w:r w:rsidRPr="00522953">
        <w:rPr>
          <w:rFonts w:ascii="Times New Roman" w:hAnsi="Times New Roman" w:cs="Times New Roman"/>
          <w:sz w:val="24"/>
          <w:szCs w:val="24"/>
        </w:rPr>
        <w:t>;</w:t>
      </w:r>
    </w:p>
    <w:p w:rsidR="00B753A7" w:rsidRPr="00522953" w:rsidRDefault="00D404E3" w:rsidP="00522953">
      <w:pPr>
        <w:pStyle w:val="a5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53">
        <w:rPr>
          <w:rFonts w:ascii="Times New Roman" w:hAnsi="Times New Roman" w:cs="Times New Roman"/>
          <w:sz w:val="24"/>
          <w:szCs w:val="24"/>
        </w:rPr>
        <w:t>критически оценивать актуальное состояние образовательной организации</w:t>
      </w:r>
      <w:r w:rsidR="008028E4" w:rsidRPr="00522953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готовности образовательного учреждения к введению ФГОС общего образования</w:t>
      </w:r>
      <w:r w:rsidRPr="00522953">
        <w:rPr>
          <w:rFonts w:ascii="Times New Roman" w:hAnsi="Times New Roman" w:cs="Times New Roman"/>
          <w:sz w:val="24"/>
          <w:szCs w:val="24"/>
        </w:rPr>
        <w:t>;</w:t>
      </w:r>
    </w:p>
    <w:p w:rsidR="00B753A7" w:rsidRPr="00522953" w:rsidRDefault="008028E4" w:rsidP="00522953">
      <w:pPr>
        <w:pStyle w:val="a5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53">
        <w:rPr>
          <w:rFonts w:ascii="Times New Roman" w:hAnsi="Times New Roman" w:cs="Times New Roman"/>
          <w:sz w:val="24"/>
          <w:szCs w:val="24"/>
        </w:rPr>
        <w:t>использовать аналитические и экспертные методы при определении существующих проблем в образовательной организации в условиях введения ФГОС общего образования;</w:t>
      </w:r>
    </w:p>
    <w:p w:rsidR="00B753A7" w:rsidRPr="00522953" w:rsidRDefault="008028E4" w:rsidP="00522953">
      <w:pPr>
        <w:pStyle w:val="a5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53">
        <w:rPr>
          <w:rFonts w:ascii="Times New Roman" w:hAnsi="Times New Roman" w:cs="Times New Roman"/>
          <w:sz w:val="24"/>
          <w:szCs w:val="24"/>
        </w:rPr>
        <w:t>использовать эффективные модели государственно-общественного управления образовательной организацией в условиях введения ФГОС общего образования;</w:t>
      </w:r>
    </w:p>
    <w:p w:rsidR="00D404E3" w:rsidRPr="00522953" w:rsidRDefault="00D404E3" w:rsidP="00522953">
      <w:pPr>
        <w:pStyle w:val="a5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53">
        <w:rPr>
          <w:rFonts w:ascii="Times New Roman" w:hAnsi="Times New Roman" w:cs="Times New Roman"/>
          <w:sz w:val="24"/>
          <w:szCs w:val="24"/>
        </w:rPr>
        <w:t xml:space="preserve">анализировать и проектировать структуру и содержание </w:t>
      </w:r>
      <w:r w:rsidR="008028E4" w:rsidRPr="00522953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Pr="0052295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8028E4" w:rsidRPr="00522953">
        <w:rPr>
          <w:rFonts w:ascii="Times New Roman" w:hAnsi="Times New Roman" w:cs="Times New Roman"/>
          <w:sz w:val="24"/>
          <w:szCs w:val="24"/>
        </w:rPr>
        <w:t xml:space="preserve"> на основе технологии «переговорных площадок»</w:t>
      </w:r>
      <w:r w:rsidR="003636A1" w:rsidRPr="00522953">
        <w:rPr>
          <w:rFonts w:ascii="Times New Roman" w:hAnsi="Times New Roman" w:cs="Times New Roman"/>
          <w:sz w:val="24"/>
          <w:szCs w:val="24"/>
        </w:rPr>
        <w:t>.</w:t>
      </w:r>
    </w:p>
    <w:p w:rsidR="00D404E3" w:rsidRPr="00522953" w:rsidRDefault="00B753A7" w:rsidP="00522953">
      <w:pPr>
        <w:pStyle w:val="a0"/>
        <w:numPr>
          <w:ilvl w:val="0"/>
          <w:numId w:val="0"/>
        </w:numPr>
        <w:spacing w:line="276" w:lineRule="auto"/>
        <w:ind w:left="709" w:hanging="283"/>
        <w:rPr>
          <w:b/>
          <w:i/>
          <w:szCs w:val="24"/>
        </w:rPr>
      </w:pPr>
      <w:r w:rsidRPr="00522953">
        <w:rPr>
          <w:b/>
          <w:i/>
          <w:szCs w:val="24"/>
        </w:rPr>
        <w:t xml:space="preserve">      </w:t>
      </w:r>
      <w:r w:rsidR="00D404E3" w:rsidRPr="00522953">
        <w:rPr>
          <w:b/>
          <w:i/>
          <w:szCs w:val="24"/>
        </w:rPr>
        <w:t>слушатель должен владеть:</w:t>
      </w:r>
    </w:p>
    <w:p w:rsidR="003636A1" w:rsidRPr="00522953" w:rsidRDefault="005463FD" w:rsidP="00522953">
      <w:pPr>
        <w:pStyle w:val="a0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522953">
        <w:rPr>
          <w:szCs w:val="24"/>
        </w:rPr>
        <w:t>методами проектирования моделей</w:t>
      </w:r>
      <w:r w:rsidR="003636A1" w:rsidRPr="00522953">
        <w:rPr>
          <w:szCs w:val="24"/>
        </w:rPr>
        <w:t xml:space="preserve"> государственно-общественного управления образовательной организацией;</w:t>
      </w:r>
    </w:p>
    <w:p w:rsidR="003636A1" w:rsidRPr="00522953" w:rsidRDefault="003636A1" w:rsidP="00522953">
      <w:pPr>
        <w:pStyle w:val="a0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522953">
        <w:rPr>
          <w:szCs w:val="24"/>
        </w:rPr>
        <w:t>способами поиска, обработки и анализа информации, необходимой для подготовки и обоснования управленческих решений, связанных с обеспечение государственно-общественного характера управления процессом введения ФГОС общего образования;</w:t>
      </w:r>
    </w:p>
    <w:p w:rsidR="00C9748A" w:rsidRPr="00522953" w:rsidRDefault="005463FD" w:rsidP="00522953">
      <w:pPr>
        <w:pStyle w:val="a0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522953">
        <w:rPr>
          <w:szCs w:val="24"/>
        </w:rPr>
        <w:t>методами</w:t>
      </w:r>
      <w:r w:rsidR="00C9748A" w:rsidRPr="00522953">
        <w:rPr>
          <w:szCs w:val="24"/>
        </w:rPr>
        <w:t xml:space="preserve"> стратегического и конкурентного анализа для формирования инновационной стратегии развития образовательной организации в условиях введения ФГОС общего образования;</w:t>
      </w:r>
    </w:p>
    <w:p w:rsidR="003636A1" w:rsidRPr="00522953" w:rsidRDefault="003636A1" w:rsidP="00522953">
      <w:pPr>
        <w:pStyle w:val="a0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522953">
        <w:rPr>
          <w:szCs w:val="24"/>
        </w:rPr>
        <w:t>технологиями проектирования и методами критического анализа структуры и содержания основной образовательной программы;</w:t>
      </w:r>
    </w:p>
    <w:p w:rsidR="003636A1" w:rsidRPr="00522953" w:rsidRDefault="003636A1" w:rsidP="00522953">
      <w:pPr>
        <w:pStyle w:val="a0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522953">
        <w:rPr>
          <w:szCs w:val="24"/>
        </w:rPr>
        <w:t xml:space="preserve">технологиями и методами организации образовательного процесса в </w:t>
      </w:r>
      <w:r w:rsidR="00C9748A" w:rsidRPr="00522953">
        <w:rPr>
          <w:szCs w:val="24"/>
        </w:rPr>
        <w:t>соответствии с требованиями ФГОС общего образования.</w:t>
      </w:r>
    </w:p>
    <w:p w:rsidR="00D404E3" w:rsidRPr="00522953" w:rsidRDefault="00D404E3" w:rsidP="00522953">
      <w:pPr>
        <w:spacing w:line="276" w:lineRule="auto"/>
        <w:ind w:firstLine="567"/>
        <w:jc w:val="both"/>
        <w:rPr>
          <w:bCs/>
        </w:rPr>
      </w:pPr>
    </w:p>
    <w:p w:rsidR="00D404E3" w:rsidRPr="00522953" w:rsidRDefault="00D404E3" w:rsidP="00522953">
      <w:pPr>
        <w:spacing w:line="276" w:lineRule="auto"/>
        <w:rPr>
          <w:b/>
        </w:rPr>
      </w:pPr>
      <w:r w:rsidRPr="00522953">
        <w:rPr>
          <w:b/>
        </w:rPr>
        <w:t>1.4. Трудоемкость обучения</w:t>
      </w:r>
      <w:r w:rsidR="005174C3">
        <w:rPr>
          <w:b/>
        </w:rPr>
        <w:t xml:space="preserve"> составляет 72 часа</w:t>
      </w:r>
    </w:p>
    <w:p w:rsidR="00522953" w:rsidRPr="00522953" w:rsidRDefault="00522953" w:rsidP="0052295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74C3" w:rsidRDefault="00D404E3" w:rsidP="00522953">
      <w:pPr>
        <w:spacing w:line="276" w:lineRule="auto"/>
        <w:rPr>
          <w:iCs/>
          <w:color w:val="000000"/>
        </w:rPr>
      </w:pPr>
      <w:r w:rsidRPr="00522953">
        <w:rPr>
          <w:b/>
          <w:iCs/>
        </w:rPr>
        <w:t>1.5. Форма обучения</w:t>
      </w:r>
      <w:r w:rsidR="00F31F5E" w:rsidRPr="00522953">
        <w:rPr>
          <w:b/>
          <w:iCs/>
        </w:rPr>
        <w:t xml:space="preserve">: </w:t>
      </w:r>
      <w:r w:rsidR="00F31F5E" w:rsidRPr="00522953">
        <w:rPr>
          <w:iCs/>
          <w:color w:val="000000"/>
        </w:rPr>
        <w:t>о</w:t>
      </w:r>
      <w:r w:rsidR="00F22828" w:rsidRPr="00522953">
        <w:rPr>
          <w:iCs/>
          <w:color w:val="000000"/>
        </w:rPr>
        <w:t>чн</w:t>
      </w:r>
      <w:r w:rsidR="006F0280">
        <w:rPr>
          <w:iCs/>
          <w:color w:val="000000"/>
        </w:rPr>
        <w:t>ая</w:t>
      </w:r>
      <w:r w:rsidR="005174C3">
        <w:rPr>
          <w:iCs/>
          <w:color w:val="000000"/>
        </w:rPr>
        <w:t xml:space="preserve"> с использованием ДОТ</w:t>
      </w:r>
    </w:p>
    <w:p w:rsidR="00F31F5E" w:rsidRPr="00522953" w:rsidRDefault="00F22828" w:rsidP="00522953">
      <w:pPr>
        <w:spacing w:line="276" w:lineRule="auto"/>
        <w:rPr>
          <w:b/>
          <w:iCs/>
        </w:rPr>
      </w:pPr>
      <w:r w:rsidRPr="00522953">
        <w:rPr>
          <w:iCs/>
          <w:color w:val="000000"/>
        </w:rPr>
        <w:t xml:space="preserve"> </w:t>
      </w:r>
    </w:p>
    <w:p w:rsidR="00311FD7" w:rsidRDefault="00F31F5E" w:rsidP="006F0280">
      <w:pPr>
        <w:autoSpaceDE w:val="0"/>
        <w:autoSpaceDN w:val="0"/>
        <w:adjustRightInd w:val="0"/>
        <w:spacing w:line="276" w:lineRule="auto"/>
        <w:jc w:val="both"/>
      </w:pPr>
      <w:r w:rsidRPr="006F0280">
        <w:rPr>
          <w:b/>
        </w:rPr>
        <w:t xml:space="preserve"> </w:t>
      </w:r>
      <w:r w:rsidR="006F0280" w:rsidRPr="006F0280">
        <w:rPr>
          <w:b/>
        </w:rPr>
        <w:t>1.6.</w:t>
      </w:r>
      <w:r w:rsidR="006F0280">
        <w:rPr>
          <w:b/>
        </w:rPr>
        <w:t xml:space="preserve"> </w:t>
      </w:r>
      <w:r w:rsidR="006F0280">
        <w:t>При успешном завершении</w:t>
      </w:r>
      <w:r w:rsidRPr="00522953">
        <w:t xml:space="preserve"> обучения слушателю выдается удостоверение о повышении квалификации установленного образца.</w:t>
      </w:r>
    </w:p>
    <w:p w:rsidR="005174C3" w:rsidRDefault="005174C3" w:rsidP="006F0280">
      <w:pPr>
        <w:autoSpaceDE w:val="0"/>
        <w:autoSpaceDN w:val="0"/>
        <w:adjustRightInd w:val="0"/>
        <w:spacing w:line="276" w:lineRule="auto"/>
        <w:jc w:val="both"/>
      </w:pPr>
    </w:p>
    <w:p w:rsidR="005174C3" w:rsidRPr="00522953" w:rsidRDefault="005174C3" w:rsidP="006F028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E31265" w:rsidRPr="005174C3" w:rsidRDefault="00E31265" w:rsidP="005174C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174C3">
        <w:rPr>
          <w:b/>
        </w:rPr>
        <w:lastRenderedPageBreak/>
        <w:t>СОДЕРЖАНИЕ ПРОГРАММЫ</w:t>
      </w:r>
    </w:p>
    <w:p w:rsidR="005174C3" w:rsidRPr="005174C3" w:rsidRDefault="005174C3" w:rsidP="005174C3">
      <w:pPr>
        <w:pStyle w:val="a7"/>
        <w:autoSpaceDE w:val="0"/>
        <w:autoSpaceDN w:val="0"/>
        <w:adjustRightInd w:val="0"/>
        <w:spacing w:line="276" w:lineRule="auto"/>
        <w:rPr>
          <w:b/>
        </w:rPr>
      </w:pPr>
    </w:p>
    <w:p w:rsidR="005174C3" w:rsidRPr="00522953" w:rsidRDefault="005174C3" w:rsidP="005174C3">
      <w:pPr>
        <w:spacing w:line="276" w:lineRule="auto"/>
        <w:jc w:val="center"/>
        <w:rPr>
          <w:b/>
        </w:rPr>
      </w:pPr>
      <w:r w:rsidRPr="00522953">
        <w:rPr>
          <w:b/>
        </w:rPr>
        <w:t>УЧЕБНО-ТЕМАТИЧЕСКИЙ ПЛАН</w:t>
      </w:r>
    </w:p>
    <w:p w:rsidR="001D53FF" w:rsidRPr="00522953" w:rsidRDefault="005174C3" w:rsidP="00522953">
      <w:pPr>
        <w:spacing w:line="276" w:lineRule="auto"/>
        <w:jc w:val="center"/>
      </w:pPr>
      <w:r>
        <w:t xml:space="preserve">дополнительной профессиональной </w:t>
      </w:r>
      <w:r w:rsidR="00A0042A">
        <w:t xml:space="preserve">образовательной </w:t>
      </w:r>
      <w:r w:rsidR="001D53FF" w:rsidRPr="00522953">
        <w:t xml:space="preserve">программы </w:t>
      </w:r>
      <w:r w:rsidR="00304268" w:rsidRPr="00522953">
        <w:t>повышения квалификации</w:t>
      </w:r>
    </w:p>
    <w:p w:rsidR="005174C3" w:rsidRDefault="005174C3" w:rsidP="00522953">
      <w:pPr>
        <w:spacing w:line="276" w:lineRule="auto"/>
        <w:jc w:val="center"/>
        <w:rPr>
          <w:b/>
        </w:rPr>
      </w:pPr>
      <w:r>
        <w:rPr>
          <w:b/>
        </w:rPr>
        <w:t>«</w:t>
      </w:r>
      <w:r w:rsidR="00304268" w:rsidRPr="006F0280">
        <w:rPr>
          <w:b/>
        </w:rPr>
        <w:t>Теория и практика организация образовательного процесса в условиях введения ФГОС на основе государственно-общественного управления</w:t>
      </w:r>
      <w:r>
        <w:rPr>
          <w:b/>
        </w:rPr>
        <w:t>»</w:t>
      </w:r>
      <w:r w:rsidR="00304268" w:rsidRPr="006F0280">
        <w:rPr>
          <w:b/>
        </w:rPr>
        <w:t xml:space="preserve"> </w:t>
      </w:r>
      <w:r>
        <w:rPr>
          <w:b/>
        </w:rPr>
        <w:t xml:space="preserve"> </w:t>
      </w:r>
    </w:p>
    <w:p w:rsidR="001D53FF" w:rsidRPr="006F0280" w:rsidRDefault="00304268" w:rsidP="00522953">
      <w:pPr>
        <w:spacing w:line="276" w:lineRule="auto"/>
        <w:jc w:val="center"/>
        <w:rPr>
          <w:b/>
        </w:rPr>
      </w:pPr>
      <w:r w:rsidRPr="006F0280">
        <w:rPr>
          <w:b/>
        </w:rPr>
        <w:t>72</w:t>
      </w:r>
      <w:r w:rsidR="005174C3">
        <w:rPr>
          <w:b/>
        </w:rPr>
        <w:t xml:space="preserve"> часа</w:t>
      </w:r>
    </w:p>
    <w:p w:rsidR="001D53FF" w:rsidRPr="00522953" w:rsidRDefault="001D53FF" w:rsidP="00522953">
      <w:pPr>
        <w:spacing w:line="276" w:lineRule="auto"/>
        <w:jc w:val="center"/>
      </w:pPr>
    </w:p>
    <w:p w:rsidR="001D53FF" w:rsidRPr="00522953" w:rsidRDefault="001D53FF" w:rsidP="0052295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953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522953">
        <w:rPr>
          <w:rFonts w:ascii="Times New Roman" w:hAnsi="Times New Roman" w:cs="Times New Roman"/>
          <w:sz w:val="24"/>
          <w:szCs w:val="24"/>
        </w:rPr>
        <w:t>: педагогические и управленческие кадры</w:t>
      </w:r>
    </w:p>
    <w:p w:rsidR="001D53FF" w:rsidRPr="00522953" w:rsidRDefault="001D53FF" w:rsidP="0052295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5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522953">
        <w:rPr>
          <w:rFonts w:ascii="Times New Roman" w:hAnsi="Times New Roman" w:cs="Times New Roman"/>
          <w:sz w:val="24"/>
          <w:szCs w:val="24"/>
        </w:rPr>
        <w:t xml:space="preserve">:  </w:t>
      </w:r>
      <w:r w:rsidR="00304268" w:rsidRPr="00522953">
        <w:rPr>
          <w:rFonts w:ascii="Times New Roman" w:hAnsi="Times New Roman" w:cs="Times New Roman"/>
          <w:sz w:val="24"/>
          <w:szCs w:val="24"/>
        </w:rPr>
        <w:t>72</w:t>
      </w:r>
      <w:r w:rsidRPr="00522953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D53FF" w:rsidRPr="00522953" w:rsidRDefault="001D53FF" w:rsidP="0052295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53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813A43" w:rsidRPr="00522953">
        <w:rPr>
          <w:rFonts w:ascii="Times New Roman" w:hAnsi="Times New Roman" w:cs="Times New Roman"/>
          <w:sz w:val="24"/>
          <w:szCs w:val="24"/>
        </w:rPr>
        <w:t>: 6</w:t>
      </w:r>
      <w:r w:rsidRPr="00522953">
        <w:rPr>
          <w:rFonts w:ascii="Times New Roman" w:hAnsi="Times New Roman" w:cs="Times New Roman"/>
          <w:sz w:val="24"/>
          <w:szCs w:val="24"/>
        </w:rPr>
        <w:t xml:space="preserve"> часов в день</w:t>
      </w:r>
    </w:p>
    <w:p w:rsidR="001D53FF" w:rsidRPr="00522953" w:rsidRDefault="001D53FF" w:rsidP="00522953">
      <w:pPr>
        <w:spacing w:line="276" w:lineRule="auto"/>
        <w:rPr>
          <w:i/>
        </w:rPr>
      </w:pPr>
      <w:r w:rsidRPr="00522953">
        <w:rPr>
          <w:b/>
        </w:rPr>
        <w:t>Форма обучения</w:t>
      </w:r>
      <w:r w:rsidRPr="00522953">
        <w:t>:</w:t>
      </w:r>
      <w:r w:rsidRPr="006F0280">
        <w:t xml:space="preserve"> </w:t>
      </w:r>
      <w:r w:rsidR="0085291A" w:rsidRPr="006F0280">
        <w:t>очная</w:t>
      </w:r>
      <w:r w:rsidR="005174C3">
        <w:t xml:space="preserve"> с использованием ДОТ</w:t>
      </w:r>
    </w:p>
    <w:p w:rsidR="00A76DC9" w:rsidRPr="00522953" w:rsidRDefault="00A76DC9" w:rsidP="00522953">
      <w:pPr>
        <w:spacing w:line="276" w:lineRule="auto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850"/>
        <w:gridCol w:w="992"/>
        <w:gridCol w:w="1134"/>
        <w:gridCol w:w="426"/>
        <w:gridCol w:w="708"/>
        <w:gridCol w:w="709"/>
        <w:gridCol w:w="1134"/>
      </w:tblGrid>
      <w:tr w:rsidR="00A76DC9" w:rsidRPr="005174C3" w:rsidTr="001D2427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174C3" w:rsidRDefault="00A76DC9" w:rsidP="00522953">
            <w:pPr>
              <w:spacing w:line="276" w:lineRule="auto"/>
              <w:jc w:val="center"/>
            </w:pPr>
          </w:p>
          <w:p w:rsidR="00A76DC9" w:rsidRPr="005174C3" w:rsidRDefault="00A76DC9" w:rsidP="00522953">
            <w:pPr>
              <w:spacing w:line="276" w:lineRule="auto"/>
              <w:jc w:val="center"/>
            </w:pPr>
          </w:p>
          <w:p w:rsidR="00A76DC9" w:rsidRPr="005174C3" w:rsidRDefault="00A76DC9" w:rsidP="00522953">
            <w:pPr>
              <w:spacing w:line="276" w:lineRule="auto"/>
              <w:jc w:val="center"/>
            </w:pPr>
          </w:p>
          <w:p w:rsidR="00A76DC9" w:rsidRPr="005174C3" w:rsidRDefault="00A76DC9" w:rsidP="00522953">
            <w:pPr>
              <w:spacing w:line="276" w:lineRule="auto"/>
              <w:jc w:val="center"/>
            </w:pPr>
          </w:p>
          <w:p w:rsidR="00A76DC9" w:rsidRPr="005174C3" w:rsidRDefault="00A76DC9" w:rsidP="00522953">
            <w:pPr>
              <w:spacing w:line="276" w:lineRule="auto"/>
              <w:jc w:val="center"/>
            </w:pPr>
            <w:r w:rsidRPr="005174C3"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174C3" w:rsidRDefault="00A76DC9" w:rsidP="00522953">
            <w:pPr>
              <w:spacing w:line="276" w:lineRule="auto"/>
              <w:jc w:val="center"/>
            </w:pPr>
          </w:p>
          <w:p w:rsidR="00A76DC9" w:rsidRPr="005174C3" w:rsidRDefault="00A76DC9" w:rsidP="00522953">
            <w:pPr>
              <w:spacing w:line="276" w:lineRule="auto"/>
              <w:jc w:val="center"/>
            </w:pPr>
          </w:p>
          <w:p w:rsidR="00A76DC9" w:rsidRPr="005174C3" w:rsidRDefault="00A76DC9" w:rsidP="00522953">
            <w:pPr>
              <w:spacing w:line="276" w:lineRule="auto"/>
              <w:jc w:val="center"/>
            </w:pPr>
          </w:p>
          <w:p w:rsidR="00A76DC9" w:rsidRPr="005174C3" w:rsidRDefault="00A76DC9" w:rsidP="00522953">
            <w:pPr>
              <w:spacing w:line="276" w:lineRule="auto"/>
              <w:jc w:val="center"/>
            </w:pPr>
            <w:r w:rsidRPr="005174C3">
              <w:t>Наименование разделов, дисциплин,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174C3" w:rsidRDefault="00A76DC9" w:rsidP="00522953">
            <w:pPr>
              <w:spacing w:line="276" w:lineRule="auto"/>
              <w:jc w:val="center"/>
            </w:pPr>
          </w:p>
          <w:p w:rsidR="00A76DC9" w:rsidRPr="005174C3" w:rsidRDefault="00A76DC9" w:rsidP="00522953">
            <w:pPr>
              <w:spacing w:line="276" w:lineRule="auto"/>
              <w:jc w:val="center"/>
            </w:pPr>
          </w:p>
          <w:p w:rsidR="00A76DC9" w:rsidRPr="005174C3" w:rsidRDefault="00A76DC9" w:rsidP="00522953">
            <w:pPr>
              <w:spacing w:line="276" w:lineRule="auto"/>
              <w:jc w:val="center"/>
            </w:pPr>
          </w:p>
          <w:p w:rsidR="00A76DC9" w:rsidRPr="005174C3" w:rsidRDefault="00A76DC9" w:rsidP="00522953">
            <w:pPr>
              <w:spacing w:line="276" w:lineRule="auto"/>
              <w:jc w:val="center"/>
            </w:pPr>
            <w:r w:rsidRPr="005174C3">
              <w:t>Всего часов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174C3" w:rsidRDefault="00A76DC9" w:rsidP="00522953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74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том числе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174C3" w:rsidRDefault="00A76DC9" w:rsidP="00522953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74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Формы</w:t>
            </w:r>
          </w:p>
          <w:p w:rsidR="00A76DC9" w:rsidRPr="005174C3" w:rsidRDefault="00A76DC9" w:rsidP="00522953">
            <w:pPr>
              <w:spacing w:line="276" w:lineRule="auto"/>
              <w:jc w:val="center"/>
            </w:pPr>
            <w:r w:rsidRPr="005174C3">
              <w:t>контроля</w:t>
            </w:r>
          </w:p>
        </w:tc>
      </w:tr>
      <w:tr w:rsidR="00A76DC9" w:rsidRPr="005174C3" w:rsidTr="001D2427">
        <w:trPr>
          <w:cantSplit/>
          <w:trHeight w:val="64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9" w:rsidRPr="005174C3" w:rsidRDefault="00A76DC9" w:rsidP="00522953">
            <w:pPr>
              <w:spacing w:line="276" w:lineRule="auto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9" w:rsidRPr="005174C3" w:rsidRDefault="00A76DC9" w:rsidP="00522953">
            <w:pPr>
              <w:spacing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9" w:rsidRPr="005174C3" w:rsidRDefault="00A76DC9" w:rsidP="00522953">
            <w:pPr>
              <w:spacing w:line="276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174C3" w:rsidRDefault="00A76DC9" w:rsidP="00522953">
            <w:pPr>
              <w:spacing w:line="276" w:lineRule="auto"/>
            </w:pPr>
            <w:r w:rsidRPr="005174C3">
              <w:t>Аудиторные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174C3" w:rsidRDefault="00A76DC9" w:rsidP="00522953">
            <w:pPr>
              <w:spacing w:line="276" w:lineRule="auto"/>
              <w:jc w:val="center"/>
            </w:pPr>
            <w:r w:rsidRPr="005174C3">
              <w:t>Внеаудиторные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9" w:rsidRPr="005174C3" w:rsidRDefault="00A76DC9" w:rsidP="00522953">
            <w:pPr>
              <w:spacing w:line="276" w:lineRule="auto"/>
            </w:pPr>
          </w:p>
        </w:tc>
      </w:tr>
      <w:tr w:rsidR="00A76DC9" w:rsidRPr="005174C3" w:rsidTr="001D2427">
        <w:trPr>
          <w:cantSplit/>
          <w:trHeight w:val="17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9" w:rsidRPr="005174C3" w:rsidRDefault="00A76DC9" w:rsidP="00522953">
            <w:pPr>
              <w:spacing w:line="276" w:lineRule="auto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9" w:rsidRPr="005174C3" w:rsidRDefault="00A76DC9" w:rsidP="00522953">
            <w:pPr>
              <w:spacing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9" w:rsidRPr="005174C3" w:rsidRDefault="00A76DC9" w:rsidP="0052295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174C3" w:rsidRDefault="00A76DC9" w:rsidP="00522953">
            <w:pPr>
              <w:spacing w:line="276" w:lineRule="auto"/>
            </w:pPr>
            <w:r w:rsidRPr="005174C3"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174C3" w:rsidRDefault="00A76DC9" w:rsidP="00522953">
            <w:pPr>
              <w:spacing w:line="276" w:lineRule="auto"/>
            </w:pPr>
            <w:r w:rsidRPr="005174C3">
              <w:t>Практические,  лабораторные,</w:t>
            </w:r>
          </w:p>
          <w:p w:rsidR="00A76DC9" w:rsidRPr="005174C3" w:rsidRDefault="00A76DC9" w:rsidP="00522953">
            <w:pPr>
              <w:spacing w:line="276" w:lineRule="auto"/>
            </w:pPr>
            <w:r w:rsidRPr="005174C3">
              <w:t>семинары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C9" w:rsidRPr="005174C3" w:rsidRDefault="00A76DC9" w:rsidP="00522953">
            <w:pPr>
              <w:spacing w:line="276" w:lineRule="auto"/>
              <w:ind w:left="113" w:right="113"/>
              <w:jc w:val="center"/>
            </w:pPr>
            <w:r w:rsidRPr="005174C3">
              <w:t>ДОТ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DC9" w:rsidRPr="005174C3" w:rsidRDefault="00A76DC9" w:rsidP="00522953">
            <w:pPr>
              <w:spacing w:line="276" w:lineRule="auto"/>
              <w:ind w:left="113" w:right="113"/>
            </w:pPr>
            <w:r w:rsidRPr="005174C3">
              <w:t xml:space="preserve">Стажировка, </w:t>
            </w:r>
            <w:proofErr w:type="spellStart"/>
            <w:r w:rsidRPr="005174C3">
              <w:t>выезд</w:t>
            </w:r>
            <w:proofErr w:type="gramStart"/>
            <w:r w:rsidRPr="005174C3">
              <w:t>.з</w:t>
            </w:r>
            <w:proofErr w:type="gramEnd"/>
            <w:r w:rsidRPr="005174C3">
              <w:t>анятия</w:t>
            </w:r>
            <w:proofErr w:type="spellEnd"/>
            <w:r w:rsidRPr="005174C3">
              <w:t xml:space="preserve"> </w:t>
            </w:r>
          </w:p>
          <w:p w:rsidR="00A76DC9" w:rsidRPr="005174C3" w:rsidRDefault="00A76DC9" w:rsidP="00522953">
            <w:pPr>
              <w:spacing w:line="276" w:lineRule="auto"/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C9" w:rsidRPr="005174C3" w:rsidRDefault="00A76DC9" w:rsidP="00522953">
            <w:pPr>
              <w:spacing w:line="276" w:lineRule="auto"/>
              <w:ind w:left="113" w:right="113"/>
              <w:jc w:val="center"/>
            </w:pPr>
            <w:r w:rsidRPr="005174C3"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174C3" w:rsidRDefault="00A76DC9" w:rsidP="00522953">
            <w:pPr>
              <w:spacing w:line="276" w:lineRule="auto"/>
            </w:pPr>
          </w:p>
        </w:tc>
      </w:tr>
      <w:tr w:rsidR="006761B2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85291A" w:rsidP="005229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rPr>
                <w:b/>
              </w:rPr>
            </w:pPr>
            <w:r w:rsidRPr="00522953">
              <w:rPr>
                <w:b/>
              </w:rPr>
              <w:t xml:space="preserve">Профессиональный стандарт педагога </w:t>
            </w:r>
            <w:r w:rsidRPr="00522953">
              <w:rPr>
                <w:b/>
                <w:shd w:val="clear" w:color="auto" w:fill="FFFFFF"/>
              </w:rPr>
              <w:t>– инструмент  реализации стратегии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587B09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3464E7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85507B" w:rsidP="00522953">
            <w:pPr>
              <w:spacing w:line="276" w:lineRule="auto"/>
              <w:rPr>
                <w:b/>
                <w:bCs/>
              </w:rPr>
            </w:pPr>
            <w:r w:rsidRPr="00522953">
              <w:rPr>
                <w:b/>
                <w:bCs/>
              </w:rPr>
              <w:t>резюме</w:t>
            </w:r>
          </w:p>
        </w:tc>
      </w:tr>
      <w:tr w:rsidR="0085507B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291A" w:rsidP="00522953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r w:rsidRPr="00522953">
              <w:t>Содержание профессионального стандарта педагога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3464E7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3464E7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rPr>
                <w:b/>
                <w:bCs/>
              </w:rPr>
            </w:pPr>
          </w:p>
        </w:tc>
      </w:tr>
      <w:tr w:rsidR="0085507B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</w:pPr>
            <w:r w:rsidRPr="00522953"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r w:rsidRPr="00522953">
              <w:t>Новые компетенции современного педагога.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3464E7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3464E7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rPr>
                <w:b/>
                <w:bCs/>
              </w:rPr>
            </w:pPr>
          </w:p>
        </w:tc>
      </w:tr>
      <w:tr w:rsidR="006761B2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rPr>
                <w:b/>
              </w:rPr>
            </w:pPr>
            <w:r w:rsidRPr="00522953">
              <w:rPr>
                <w:b/>
              </w:rPr>
              <w:t>Инклюзивное</w:t>
            </w:r>
            <w:r w:rsidR="003464E7" w:rsidRPr="00522953">
              <w:rPr>
                <w:b/>
                <w:shd w:val="clear" w:color="auto" w:fill="FFFFFF"/>
              </w:rPr>
              <w:t xml:space="preserve"> образование школьников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85507B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3464E7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497DF5" w:rsidP="0073532B">
            <w:pPr>
              <w:rPr>
                <w:b/>
                <w:bCs/>
              </w:rPr>
            </w:pPr>
            <w:r w:rsidRPr="00522953">
              <w:rPr>
                <w:b/>
                <w:bCs/>
              </w:rPr>
              <w:t>контрольная работа</w:t>
            </w:r>
          </w:p>
        </w:tc>
      </w:tr>
      <w:tr w:rsidR="0085507B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</w:pPr>
            <w:r w:rsidRPr="00522953"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jc w:val="both"/>
            </w:pPr>
            <w:r w:rsidRPr="00522953">
              <w:t xml:space="preserve">Теоретические основы инклюзивного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3464E7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3464E7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rPr>
                <w:b/>
                <w:bCs/>
              </w:rPr>
            </w:pPr>
          </w:p>
        </w:tc>
      </w:tr>
      <w:tr w:rsidR="0085507B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</w:pPr>
            <w:r w:rsidRPr="00522953"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r w:rsidRPr="00522953">
              <w:t>Принципы организации совместного обучения школьников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3464E7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3464E7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rPr>
                <w:b/>
                <w:bCs/>
              </w:rPr>
            </w:pPr>
          </w:p>
        </w:tc>
      </w:tr>
      <w:tr w:rsidR="0085507B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</w:pPr>
            <w:r w:rsidRPr="00522953"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r w:rsidRPr="00522953">
              <w:t xml:space="preserve">Организация и содержание учебно-воспитательной и коррекционно-развивающей работы с учащимися с ОВЗ </w:t>
            </w:r>
            <w:r w:rsidRPr="00522953">
              <w:rPr>
                <w:shd w:val="clear" w:color="auto" w:fill="FFFFFF"/>
              </w:rPr>
              <w:t>на этапе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3464E7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3464E7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B" w:rsidRPr="00522953" w:rsidRDefault="0085507B" w:rsidP="00522953">
            <w:pPr>
              <w:spacing w:line="276" w:lineRule="auto"/>
              <w:rPr>
                <w:b/>
                <w:bCs/>
              </w:rPr>
            </w:pPr>
          </w:p>
        </w:tc>
      </w:tr>
      <w:tr w:rsidR="006761B2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rPr>
                <w:b/>
              </w:rPr>
            </w:pPr>
            <w:r w:rsidRPr="00522953">
              <w:rPr>
                <w:b/>
                <w:color w:val="000000"/>
              </w:rPr>
              <w:t xml:space="preserve">Формы и методы работы с </w:t>
            </w:r>
            <w:proofErr w:type="gramStart"/>
            <w:r w:rsidRPr="00522953">
              <w:rPr>
                <w:b/>
                <w:color w:val="000000"/>
              </w:rPr>
              <w:t>обучающимися</w:t>
            </w:r>
            <w:proofErr w:type="gramEnd"/>
            <w:r w:rsidRPr="00522953">
              <w:rPr>
                <w:b/>
                <w:color w:val="000000"/>
              </w:rPr>
              <w:t xml:space="preserve"> по профилактике экстремистских проявлений в молодежной среде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7A2C1B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7A2C1B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497DF5" w:rsidP="0073532B">
            <w:pPr>
              <w:rPr>
                <w:b/>
                <w:bCs/>
              </w:rPr>
            </w:pPr>
            <w:r w:rsidRPr="00522953">
              <w:rPr>
                <w:b/>
                <w:bCs/>
              </w:rPr>
              <w:t>собеседование</w:t>
            </w:r>
          </w:p>
        </w:tc>
      </w:tr>
      <w:tr w:rsidR="007A2C1B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</w:pPr>
            <w:r w:rsidRPr="00522953"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r w:rsidRPr="00522953">
              <w:t>Педагогическая профилактика молодежного экстремизма в образовательных организациях.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3464E7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rPr>
                <w:b/>
                <w:bCs/>
                <w:i/>
              </w:rPr>
            </w:pPr>
          </w:p>
        </w:tc>
      </w:tr>
      <w:tr w:rsidR="007A2C1B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</w:pPr>
            <w:r w:rsidRPr="00522953"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r w:rsidRPr="00522953">
              <w:t>Поликультурное образование как ресурс формирования толерантного отношения к представителям различных культур в молодежной среде.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3464E7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rPr>
                <w:b/>
                <w:bCs/>
                <w:i/>
              </w:rPr>
            </w:pPr>
          </w:p>
        </w:tc>
      </w:tr>
      <w:tr w:rsidR="007A2C1B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</w:pPr>
            <w:r w:rsidRPr="00522953"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r w:rsidRPr="00522953">
              <w:t>Технологии работы с подростками по формированию</w:t>
            </w:r>
          </w:p>
          <w:p w:rsidR="007A2C1B" w:rsidRPr="00522953" w:rsidRDefault="007A2C1B" w:rsidP="00522953">
            <w:r w:rsidRPr="00522953">
              <w:t xml:space="preserve">толерантности как средства профилактики экстремизма </w:t>
            </w:r>
            <w:proofErr w:type="gramStart"/>
            <w:r w:rsidRPr="00522953">
              <w:t>в</w:t>
            </w:r>
            <w:proofErr w:type="gramEnd"/>
          </w:p>
          <w:p w:rsidR="007A2C1B" w:rsidRPr="00522953" w:rsidRDefault="007A2C1B" w:rsidP="00522953">
            <w:r w:rsidRPr="00522953">
              <w:t>молодежной среде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3464E7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B" w:rsidRPr="00522953" w:rsidRDefault="007A2C1B" w:rsidP="00522953">
            <w:pPr>
              <w:spacing w:line="276" w:lineRule="auto"/>
              <w:rPr>
                <w:b/>
                <w:bCs/>
                <w:i/>
              </w:rPr>
            </w:pPr>
          </w:p>
        </w:tc>
      </w:tr>
      <w:tr w:rsidR="006761B2" w:rsidRPr="00522953" w:rsidTr="001D2427">
        <w:trPr>
          <w:cantSplit/>
          <w:trHeight w:val="10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rPr>
                <w:b/>
                <w:color w:val="000000"/>
              </w:rPr>
            </w:pPr>
            <w:r w:rsidRPr="00522953">
              <w:rPr>
                <w:b/>
                <w:color w:val="000000"/>
              </w:rPr>
              <w:t>Развитие детского самоуправления – основа воспитания социальной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AB6A7C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3464E7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3464E7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rPr>
                <w:b/>
                <w:bCs/>
              </w:rPr>
            </w:pPr>
          </w:p>
        </w:tc>
      </w:tr>
      <w:tr w:rsidR="00A2187B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</w:pPr>
            <w:r w:rsidRPr="00522953"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rPr>
                <w:b/>
              </w:rPr>
            </w:pPr>
            <w:r w:rsidRPr="00522953">
              <w:t>Ученическое самоуправление: сущность и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B6A7C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B6A7C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rPr>
                <w:bCs/>
              </w:rPr>
            </w:pPr>
          </w:p>
        </w:tc>
      </w:tr>
      <w:tr w:rsidR="00A2187B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</w:pPr>
            <w:r w:rsidRPr="00522953"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7B" w:rsidRPr="00522953" w:rsidRDefault="00A2187B" w:rsidP="00522953">
            <w:pPr>
              <w:pStyle w:val="p15"/>
            </w:pPr>
            <w:r w:rsidRPr="00522953">
              <w:t>Модели и формы организации ученического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B6A7C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B6A7C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rPr>
                <w:bCs/>
              </w:rPr>
            </w:pPr>
          </w:p>
        </w:tc>
      </w:tr>
      <w:tr w:rsidR="00A2187B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</w:pPr>
            <w:r w:rsidRPr="00522953"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53" w:rsidRPr="00522953" w:rsidRDefault="00A2187B" w:rsidP="00522953">
            <w:pPr>
              <w:pStyle w:val="p7"/>
              <w:jc w:val="both"/>
            </w:pPr>
            <w:r w:rsidRPr="00522953">
              <w:t>Ученическое самоуправление как ресурс развития социальной ответственности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B6A7C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B6A7C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B" w:rsidRPr="00522953" w:rsidRDefault="00A2187B" w:rsidP="00522953">
            <w:pPr>
              <w:spacing w:line="276" w:lineRule="auto"/>
              <w:rPr>
                <w:bCs/>
              </w:rPr>
            </w:pPr>
          </w:p>
        </w:tc>
      </w:tr>
      <w:tr w:rsidR="006761B2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06341A" w:rsidP="000634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rPr>
                <w:b/>
                <w:color w:val="000000"/>
              </w:rPr>
            </w:pPr>
            <w:r w:rsidRPr="00522953">
              <w:rPr>
                <w:b/>
                <w:color w:val="000000"/>
              </w:rPr>
              <w:t xml:space="preserve">Формирование </w:t>
            </w:r>
            <w:proofErr w:type="gramStart"/>
            <w:r w:rsidRPr="00522953">
              <w:rPr>
                <w:b/>
                <w:color w:val="000000"/>
              </w:rPr>
              <w:t>адаптивной</w:t>
            </w:r>
            <w:proofErr w:type="gramEnd"/>
            <w:r w:rsidRPr="00522953">
              <w:rPr>
                <w:b/>
                <w:color w:val="000000"/>
              </w:rPr>
              <w:t xml:space="preserve"> </w:t>
            </w:r>
            <w:proofErr w:type="spellStart"/>
            <w:r w:rsidRPr="00522953">
              <w:rPr>
                <w:b/>
                <w:color w:val="000000"/>
              </w:rPr>
              <w:t>саморегуляции</w:t>
            </w:r>
            <w:proofErr w:type="spellEnd"/>
            <w:r w:rsidRPr="00522953">
              <w:rPr>
                <w:b/>
                <w:color w:val="000000"/>
              </w:rPr>
              <w:t xml:space="preserve"> мотивов, целей и состояний у участников образовательного процесса.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C37D54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C37D54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C37D54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2" w:rsidRPr="00522953" w:rsidRDefault="006761B2" w:rsidP="00522953">
            <w:pPr>
              <w:spacing w:line="276" w:lineRule="auto"/>
              <w:rPr>
                <w:b/>
                <w:bCs/>
              </w:rPr>
            </w:pPr>
          </w:p>
        </w:tc>
      </w:tr>
      <w:tr w:rsidR="00C37D54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06341A" w:rsidP="00522953">
            <w:pPr>
              <w:spacing w:line="276" w:lineRule="auto"/>
              <w:jc w:val="center"/>
            </w:pPr>
            <w: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 w:rsidRPr="00522953"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 w:rsidRPr="0052295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22953">
              <w:rPr>
                <w:rFonts w:ascii="Times New Roman" w:hAnsi="Times New Roman" w:cs="Times New Roman"/>
              </w:rPr>
              <w:t xml:space="preserve"> в рамках </w:t>
            </w:r>
            <w:proofErr w:type="spellStart"/>
            <w:r w:rsidRPr="00522953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522953">
              <w:rPr>
                <w:rFonts w:ascii="Times New Roman" w:hAnsi="Times New Roman" w:cs="Times New Roman"/>
              </w:rPr>
              <w:t xml:space="preserve"> подхода.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3464E7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rPr>
                <w:b/>
                <w:bCs/>
              </w:rPr>
            </w:pPr>
          </w:p>
        </w:tc>
      </w:tr>
      <w:tr w:rsidR="00C37D54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06341A" w:rsidP="00522953">
            <w:pPr>
              <w:spacing w:line="276" w:lineRule="auto"/>
              <w:jc w:val="center"/>
            </w:pPr>
            <w:r>
              <w:t>5</w:t>
            </w:r>
            <w:r w:rsidR="00C37D54" w:rsidRPr="00522953">
              <w:t>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jc w:val="both"/>
            </w:pPr>
            <w:r w:rsidRPr="00522953">
              <w:t xml:space="preserve">Факторы риска, влияющие на формирование </w:t>
            </w:r>
            <w:proofErr w:type="spellStart"/>
            <w:r w:rsidRPr="00522953">
              <w:t>саморегуляции</w:t>
            </w:r>
            <w:proofErr w:type="spellEnd"/>
            <w:r w:rsidRPr="00522953">
              <w:t xml:space="preserve">, </w:t>
            </w:r>
            <w:proofErr w:type="gramStart"/>
            <w:r w:rsidRPr="00522953">
              <w:t>препятствующей</w:t>
            </w:r>
            <w:proofErr w:type="gramEnd"/>
            <w:r w:rsidRPr="00522953">
              <w:t xml:space="preserve"> личностному развитию.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3464E7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rPr>
                <w:b/>
                <w:bCs/>
              </w:rPr>
            </w:pPr>
          </w:p>
        </w:tc>
      </w:tr>
      <w:tr w:rsidR="00C37D54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06341A" w:rsidP="00522953">
            <w:pPr>
              <w:spacing w:line="276" w:lineRule="auto"/>
              <w:jc w:val="center"/>
            </w:pPr>
            <w:r>
              <w:t>5</w:t>
            </w:r>
            <w:r w:rsidR="00C37D54" w:rsidRPr="00522953">
              <w:t>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73532B">
            <w:pPr>
              <w:jc w:val="both"/>
            </w:pPr>
            <w:r w:rsidRPr="00522953">
              <w:t>Условия и средства, развивающие способность к осознанному, целенаправленному поведению участников образовательного процесса.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497DF5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497DF5" w:rsidP="00522953">
            <w:pPr>
              <w:spacing w:line="276" w:lineRule="auto"/>
              <w:jc w:val="center"/>
              <w:rPr>
                <w:bCs/>
              </w:rPr>
            </w:pPr>
            <w:r w:rsidRPr="00522953">
              <w:rPr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522953" w:rsidRDefault="00C37D54" w:rsidP="00522953">
            <w:pPr>
              <w:spacing w:line="276" w:lineRule="auto"/>
              <w:rPr>
                <w:b/>
                <w:bCs/>
              </w:rPr>
            </w:pP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06341A" w:rsidP="005229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73532B">
            <w:pPr>
              <w:rPr>
                <w:b/>
              </w:rPr>
            </w:pPr>
            <w:r w:rsidRPr="00522953">
              <w:rPr>
                <w:b/>
              </w:rPr>
              <w:t>Проектирование образовательного процесса в школе в условиях перехода на новые образовательные стандарты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ED138B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B20CA9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ED138B" w:rsidP="00522953">
            <w:pPr>
              <w:spacing w:line="276" w:lineRule="auto"/>
              <w:jc w:val="center"/>
              <w:rPr>
                <w:b/>
                <w:bCs/>
              </w:rPr>
            </w:pPr>
            <w:r w:rsidRPr="00522953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73532B">
            <w:pPr>
              <w:rPr>
                <w:b/>
                <w:bCs/>
              </w:rPr>
            </w:pPr>
            <w:r w:rsidRPr="00522953">
              <w:rPr>
                <w:b/>
                <w:bCs/>
              </w:rPr>
              <w:t>Собеседование</w:t>
            </w: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C17B6B" w:rsidRDefault="0006341A" w:rsidP="00522953">
            <w:pPr>
              <w:spacing w:line="276" w:lineRule="auto"/>
              <w:jc w:val="center"/>
            </w:pPr>
            <w:r w:rsidRPr="00C17B6B">
              <w:t>6</w:t>
            </w:r>
            <w:r w:rsidR="00A76DC9" w:rsidRPr="00C17B6B"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C17B6B" w:rsidRDefault="00A76DC9" w:rsidP="0073532B">
            <w:pPr>
              <w:jc w:val="both"/>
            </w:pPr>
            <w:r w:rsidRPr="00C17B6B">
              <w:t>Требования к результатам, содержанию и организации современного образовательного процесса в школе в период введения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C17B6B" w:rsidRDefault="00ED138B" w:rsidP="00522953">
            <w:pPr>
              <w:spacing w:line="276" w:lineRule="auto"/>
              <w:jc w:val="center"/>
              <w:rPr>
                <w:bCs/>
              </w:rPr>
            </w:pPr>
            <w:r w:rsidRPr="00C17B6B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C17B6B" w:rsidRDefault="00B20CA9" w:rsidP="00522953">
            <w:pPr>
              <w:spacing w:line="276" w:lineRule="auto"/>
              <w:jc w:val="center"/>
              <w:rPr>
                <w:bCs/>
              </w:rPr>
            </w:pPr>
            <w:r w:rsidRPr="00C17B6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C17B6B" w:rsidRDefault="00ED138B" w:rsidP="00522953">
            <w:pPr>
              <w:spacing w:line="276" w:lineRule="auto"/>
              <w:jc w:val="center"/>
              <w:rPr>
                <w:bCs/>
              </w:rPr>
            </w:pPr>
            <w:r w:rsidRPr="00C17B6B">
              <w:rPr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C17B6B" w:rsidRDefault="00A76DC9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C17B6B" w:rsidRDefault="00A76DC9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C17B6B" w:rsidRDefault="00ED138B" w:rsidP="00522953">
            <w:pPr>
              <w:spacing w:line="276" w:lineRule="auto"/>
              <w:jc w:val="center"/>
              <w:rPr>
                <w:bCs/>
              </w:rPr>
            </w:pPr>
            <w:r w:rsidRPr="00C17B6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rPr>
                <w:b/>
                <w:bCs/>
              </w:rPr>
            </w:pP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C17B6B" w:rsidRDefault="0006341A" w:rsidP="00522953">
            <w:pPr>
              <w:spacing w:line="276" w:lineRule="auto"/>
              <w:jc w:val="center"/>
            </w:pPr>
            <w:r w:rsidRPr="00C17B6B">
              <w:t>6</w:t>
            </w:r>
            <w:r w:rsidR="00A76DC9" w:rsidRPr="00C17B6B">
              <w:t>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C17B6B" w:rsidRDefault="00A76DC9" w:rsidP="0073532B">
            <w:pPr>
              <w:jc w:val="both"/>
            </w:pPr>
            <w:r w:rsidRPr="00C17B6B">
              <w:t>Особенности проектирования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C17B6B" w:rsidRDefault="00ED138B" w:rsidP="00522953">
            <w:pPr>
              <w:spacing w:line="276" w:lineRule="auto"/>
              <w:jc w:val="center"/>
              <w:rPr>
                <w:bCs/>
              </w:rPr>
            </w:pPr>
            <w:r w:rsidRPr="00C17B6B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C17B6B" w:rsidRDefault="00ED138B" w:rsidP="00522953">
            <w:pPr>
              <w:spacing w:line="276" w:lineRule="auto"/>
              <w:jc w:val="center"/>
              <w:rPr>
                <w:bCs/>
              </w:rPr>
            </w:pPr>
            <w:r w:rsidRPr="00C17B6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C17B6B" w:rsidRDefault="00ED138B" w:rsidP="00522953">
            <w:pPr>
              <w:spacing w:line="276" w:lineRule="auto"/>
              <w:jc w:val="center"/>
              <w:rPr>
                <w:bCs/>
              </w:rPr>
            </w:pPr>
            <w:r w:rsidRPr="00C17B6B">
              <w:rPr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C17B6B" w:rsidRDefault="00A76DC9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C17B6B" w:rsidRDefault="00A76DC9" w:rsidP="0052295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C17B6B" w:rsidRDefault="00ED138B" w:rsidP="00522953">
            <w:pPr>
              <w:spacing w:line="276" w:lineRule="auto"/>
              <w:jc w:val="center"/>
              <w:rPr>
                <w:bCs/>
              </w:rPr>
            </w:pPr>
            <w:r w:rsidRPr="00C17B6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rPr>
                <w:b/>
                <w:bCs/>
              </w:rPr>
            </w:pP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812A46" w:rsidP="0052295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A76DC9" w:rsidRPr="00522953">
              <w:rPr>
                <w:b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73532B">
            <w:pPr>
              <w:rPr>
                <w:b/>
              </w:rPr>
            </w:pPr>
            <w:r w:rsidRPr="00812A46">
              <w:rPr>
                <w:b/>
              </w:rPr>
              <w:t>Проектирование основной образовательной программы школы в соответствии с требованиями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3D112D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3D112D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3D112D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73532B">
            <w:pPr>
              <w:rPr>
                <w:b/>
              </w:rPr>
            </w:pPr>
            <w:r w:rsidRPr="00522953">
              <w:rPr>
                <w:b/>
              </w:rPr>
              <w:t>Собеседование</w:t>
            </w: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DC737C" w:rsidRDefault="00812A46" w:rsidP="00522953">
            <w:pPr>
              <w:spacing w:line="276" w:lineRule="auto"/>
              <w:jc w:val="center"/>
            </w:pPr>
            <w:r w:rsidRPr="00DC737C">
              <w:t>7</w:t>
            </w:r>
            <w:r w:rsidR="00A76DC9" w:rsidRPr="00DC737C">
              <w:rPr>
                <w:lang w:val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DC737C" w:rsidRDefault="00A76DC9" w:rsidP="0073532B">
            <w:r w:rsidRPr="00DC737C">
              <w:t>Основная образовательная программа: структура, содержание, результаты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DC737C" w:rsidRDefault="003D112D" w:rsidP="00522953">
            <w:pPr>
              <w:spacing w:line="276" w:lineRule="auto"/>
              <w:jc w:val="center"/>
            </w:pPr>
            <w:r w:rsidRPr="00DC73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DC737C" w:rsidRDefault="003D112D" w:rsidP="00522953">
            <w:pPr>
              <w:spacing w:line="276" w:lineRule="auto"/>
              <w:jc w:val="center"/>
            </w:pPr>
            <w:r w:rsidRPr="00DC73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DC737C" w:rsidRDefault="00A76DC9" w:rsidP="00522953">
            <w:pPr>
              <w:spacing w:line="276" w:lineRule="auto"/>
              <w:jc w:val="center"/>
            </w:pPr>
            <w:r w:rsidRPr="00DC737C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DC737C" w:rsidRDefault="00A76DC9" w:rsidP="0052295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DC737C" w:rsidRDefault="00A76DC9" w:rsidP="0052295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DC737C" w:rsidRDefault="003D112D" w:rsidP="00522953">
            <w:pPr>
              <w:spacing w:line="276" w:lineRule="auto"/>
              <w:jc w:val="center"/>
            </w:pPr>
            <w:r w:rsidRPr="00DC73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rPr>
                <w:b/>
              </w:rPr>
            </w:pP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DC737C" w:rsidRDefault="00812A46" w:rsidP="00522953">
            <w:pPr>
              <w:spacing w:line="276" w:lineRule="auto"/>
              <w:jc w:val="center"/>
            </w:pPr>
            <w:r w:rsidRPr="00DC737C">
              <w:t>7</w:t>
            </w:r>
            <w:r w:rsidR="00A76DC9" w:rsidRPr="00DC737C">
              <w:rPr>
                <w:lang w:val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DC737C" w:rsidRDefault="00A76DC9" w:rsidP="0073532B">
            <w:pPr>
              <w:jc w:val="both"/>
            </w:pPr>
            <w:r w:rsidRPr="00DC737C">
              <w:t>Особенности проектирования и разработки основной образовательной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DC737C" w:rsidRDefault="003D112D" w:rsidP="00522953">
            <w:pPr>
              <w:spacing w:line="276" w:lineRule="auto"/>
              <w:jc w:val="center"/>
            </w:pPr>
            <w:r w:rsidRPr="00DC73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DC737C" w:rsidRDefault="003D112D" w:rsidP="00522953">
            <w:pPr>
              <w:spacing w:line="276" w:lineRule="auto"/>
              <w:jc w:val="center"/>
            </w:pPr>
            <w:r w:rsidRPr="00DC73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DC737C" w:rsidRDefault="00A76DC9" w:rsidP="00522953">
            <w:pPr>
              <w:spacing w:line="276" w:lineRule="auto"/>
              <w:jc w:val="center"/>
            </w:pPr>
            <w:r w:rsidRPr="00DC737C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DC737C" w:rsidRDefault="00A76DC9" w:rsidP="0052295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DC737C" w:rsidRDefault="00A76DC9" w:rsidP="0052295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DC737C" w:rsidRDefault="003D112D" w:rsidP="00522953">
            <w:pPr>
              <w:spacing w:line="276" w:lineRule="auto"/>
              <w:jc w:val="center"/>
            </w:pPr>
            <w:r w:rsidRPr="00DC737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rPr>
                <w:b/>
              </w:rPr>
            </w:pP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812A46" w:rsidP="005229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6DC9" w:rsidRPr="00522953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73532B">
            <w:pPr>
              <w:rPr>
                <w:b/>
              </w:rPr>
            </w:pPr>
            <w:proofErr w:type="spellStart"/>
            <w:r w:rsidRPr="00522953">
              <w:rPr>
                <w:b/>
                <w:color w:val="000000"/>
              </w:rPr>
              <w:t>Метапредметный</w:t>
            </w:r>
            <w:proofErr w:type="spellEnd"/>
            <w:r w:rsidRPr="00522953">
              <w:rPr>
                <w:b/>
                <w:color w:val="000000"/>
              </w:rPr>
              <w:t xml:space="preserve"> подход и формирование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3D112D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3A0329" w:rsidP="005229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3A0329" w:rsidP="005229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73532B">
            <w:pPr>
              <w:rPr>
                <w:b/>
              </w:rPr>
            </w:pPr>
            <w:r w:rsidRPr="00522953">
              <w:rPr>
                <w:b/>
              </w:rPr>
              <w:t>Собеседование</w:t>
            </w: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2B0450" w:rsidRDefault="003625AC" w:rsidP="00522953">
            <w:pPr>
              <w:spacing w:line="276" w:lineRule="auto"/>
              <w:jc w:val="center"/>
            </w:pPr>
            <w:r w:rsidRPr="002B0450"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2B0450" w:rsidRDefault="00A76DC9" w:rsidP="0073532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450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2B045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методологическая основа ФГОС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2B0450" w:rsidRDefault="003D112D" w:rsidP="00522953">
            <w:pPr>
              <w:spacing w:line="276" w:lineRule="auto"/>
              <w:jc w:val="center"/>
            </w:pPr>
            <w:r w:rsidRPr="002B045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2B0450" w:rsidRDefault="003D112D" w:rsidP="00522953">
            <w:pPr>
              <w:spacing w:line="276" w:lineRule="auto"/>
              <w:jc w:val="center"/>
            </w:pPr>
            <w:r w:rsidRPr="002B045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rPr>
                <w:b/>
              </w:rPr>
            </w:pP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2B0450" w:rsidRDefault="003625AC" w:rsidP="00522953">
            <w:pPr>
              <w:spacing w:line="276" w:lineRule="auto"/>
              <w:jc w:val="center"/>
            </w:pPr>
            <w:r w:rsidRPr="002B0450">
              <w:t>8</w:t>
            </w:r>
            <w:r w:rsidR="003D112D" w:rsidRPr="002B0450">
              <w:t>.</w:t>
            </w:r>
            <w:r w:rsidRPr="002B0450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2B0450" w:rsidRDefault="00A76DC9" w:rsidP="0073532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с позиции </w:t>
            </w:r>
            <w:proofErr w:type="spellStart"/>
            <w:r w:rsidRPr="002B0450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2B0450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2B0450" w:rsidRDefault="00A76DC9" w:rsidP="00522953">
            <w:pPr>
              <w:spacing w:line="276" w:lineRule="auto"/>
              <w:jc w:val="center"/>
            </w:pPr>
            <w:r w:rsidRPr="002B045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2B0450" w:rsidRDefault="00A76DC9" w:rsidP="00522953">
            <w:pPr>
              <w:spacing w:line="276" w:lineRule="auto"/>
              <w:jc w:val="center"/>
            </w:pPr>
            <w:r w:rsidRPr="002B045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2B0450" w:rsidRDefault="00A76DC9" w:rsidP="00522953">
            <w:pPr>
              <w:spacing w:line="276" w:lineRule="auto"/>
              <w:jc w:val="center"/>
            </w:pPr>
            <w:r w:rsidRPr="002B0450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rPr>
                <w:b/>
              </w:rPr>
            </w:pP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084DE1" w:rsidRDefault="00B95AE8" w:rsidP="00522953">
            <w:pPr>
              <w:spacing w:line="276" w:lineRule="auto"/>
              <w:jc w:val="center"/>
            </w:pPr>
            <w:r w:rsidRPr="00084DE1">
              <w:t>8</w:t>
            </w:r>
            <w:r w:rsidR="003D112D" w:rsidRPr="00084DE1">
              <w:t>.</w:t>
            </w:r>
            <w:r w:rsidRPr="00084DE1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084DE1" w:rsidRDefault="00A76DC9" w:rsidP="007353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DE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оценки достижения </w:t>
            </w:r>
            <w:proofErr w:type="spellStart"/>
            <w:r w:rsidRPr="00084DE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84DE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084DE1" w:rsidRDefault="003D112D" w:rsidP="00522953">
            <w:pPr>
              <w:spacing w:line="276" w:lineRule="auto"/>
              <w:jc w:val="center"/>
            </w:pPr>
            <w:r w:rsidRPr="00084DE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084DE1" w:rsidRDefault="00A76DC9" w:rsidP="00522953">
            <w:pPr>
              <w:spacing w:line="276" w:lineRule="auto"/>
              <w:jc w:val="center"/>
            </w:pPr>
            <w:r w:rsidRPr="00084DE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084DE1" w:rsidRDefault="003D112D" w:rsidP="00522953">
            <w:pPr>
              <w:spacing w:line="276" w:lineRule="auto"/>
              <w:jc w:val="center"/>
            </w:pPr>
            <w:r w:rsidRPr="00084DE1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rPr>
                <w:b/>
              </w:rPr>
            </w:pP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3A0329" w:rsidP="005229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76DC9" w:rsidRPr="00522953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73532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95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 достижения планируемых результатов в соответствии с требованиями ФГОС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73532B">
            <w:pPr>
              <w:rPr>
                <w:b/>
              </w:rPr>
            </w:pPr>
            <w:r w:rsidRPr="00522953">
              <w:rPr>
                <w:b/>
              </w:rPr>
              <w:t>Собеседование</w:t>
            </w: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AE47E0" w:rsidRDefault="003A0329" w:rsidP="00522953">
            <w:pPr>
              <w:spacing w:line="276" w:lineRule="auto"/>
              <w:jc w:val="center"/>
            </w:pPr>
            <w:r w:rsidRPr="00AE47E0">
              <w:t>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AE47E0" w:rsidRDefault="00A76DC9" w:rsidP="0073532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E0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оценке качества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AE47E0" w:rsidRDefault="00A76DC9" w:rsidP="00522953">
            <w:pPr>
              <w:spacing w:line="276" w:lineRule="auto"/>
              <w:jc w:val="center"/>
            </w:pPr>
            <w:r w:rsidRPr="00AE47E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AE47E0" w:rsidRDefault="00A76DC9" w:rsidP="00522953">
            <w:pPr>
              <w:spacing w:line="276" w:lineRule="auto"/>
              <w:jc w:val="center"/>
            </w:pPr>
            <w:r w:rsidRPr="00AE47E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AE47E0" w:rsidRDefault="00A76DC9" w:rsidP="00522953">
            <w:pPr>
              <w:spacing w:line="276" w:lineRule="auto"/>
              <w:jc w:val="center"/>
            </w:pPr>
            <w:r w:rsidRPr="00AE47E0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rPr>
                <w:b/>
              </w:rPr>
            </w:pP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73050D" w:rsidRDefault="003A0329" w:rsidP="00522953">
            <w:pPr>
              <w:spacing w:line="276" w:lineRule="auto"/>
              <w:jc w:val="center"/>
            </w:pPr>
            <w:r w:rsidRPr="0073050D">
              <w:t>9</w:t>
            </w:r>
            <w:r w:rsidR="003D112D" w:rsidRPr="0073050D">
              <w:t>.</w:t>
            </w:r>
            <w:r w:rsidRPr="0073050D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73050D" w:rsidRDefault="00A76DC9" w:rsidP="0073532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0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оценки достижения планируемых результатов в соответствии с требованиями ФГОС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73050D" w:rsidRDefault="00A76DC9" w:rsidP="00522953">
            <w:pPr>
              <w:spacing w:line="276" w:lineRule="auto"/>
              <w:jc w:val="center"/>
            </w:pPr>
            <w:r w:rsidRPr="0073050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73050D" w:rsidRDefault="00A76DC9" w:rsidP="00522953">
            <w:pPr>
              <w:spacing w:line="276" w:lineRule="auto"/>
              <w:jc w:val="center"/>
            </w:pPr>
            <w:r w:rsidRPr="0073050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73050D" w:rsidRDefault="00A76DC9" w:rsidP="00522953">
            <w:pPr>
              <w:spacing w:line="276" w:lineRule="auto"/>
              <w:jc w:val="center"/>
            </w:pPr>
            <w:r w:rsidRPr="0073050D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73050D" w:rsidRDefault="00A76DC9" w:rsidP="0052295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73050D" w:rsidRDefault="00A76DC9" w:rsidP="0052295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73050D" w:rsidRDefault="00A76DC9" w:rsidP="00522953">
            <w:pPr>
              <w:spacing w:line="276" w:lineRule="auto"/>
              <w:jc w:val="center"/>
            </w:pPr>
            <w:r w:rsidRPr="0073050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rPr>
                <w:b/>
              </w:rPr>
            </w:pPr>
          </w:p>
        </w:tc>
      </w:tr>
      <w:tr w:rsidR="00AE634A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1D2427" w:rsidP="005229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AE634A" w:rsidRPr="00522953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73532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29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</w:t>
            </w:r>
            <w:proofErr w:type="gramEnd"/>
            <w:r w:rsidRPr="00522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целеполагание (новые образовательные результаты в соответствии с требованиями ФГОС) </w:t>
            </w:r>
          </w:p>
          <w:p w:rsidR="00AE634A" w:rsidRPr="00522953" w:rsidRDefault="00AE634A" w:rsidP="0073532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1D2427" w:rsidRDefault="009B7DDE" w:rsidP="00522953">
            <w:pPr>
              <w:spacing w:line="276" w:lineRule="auto"/>
              <w:jc w:val="center"/>
              <w:rPr>
                <w:b/>
              </w:rPr>
            </w:pPr>
            <w:r w:rsidRPr="001D2427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1D2427" w:rsidRDefault="009B7DDE" w:rsidP="00522953">
            <w:pPr>
              <w:spacing w:line="276" w:lineRule="auto"/>
              <w:jc w:val="center"/>
              <w:rPr>
                <w:b/>
              </w:rPr>
            </w:pPr>
            <w:r w:rsidRPr="001D242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1D2427" w:rsidRDefault="009B7DDE" w:rsidP="00522953">
            <w:pPr>
              <w:spacing w:line="276" w:lineRule="auto"/>
              <w:jc w:val="center"/>
              <w:rPr>
                <w:b/>
              </w:rPr>
            </w:pPr>
            <w:r w:rsidRPr="001D2427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</w:pPr>
          </w:p>
        </w:tc>
      </w:tr>
      <w:tr w:rsidR="00AE634A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0D3F2B" w:rsidRDefault="001D2427" w:rsidP="00522953">
            <w:pPr>
              <w:spacing w:line="276" w:lineRule="auto"/>
              <w:jc w:val="center"/>
              <w:rPr>
                <w:lang w:val="en-US"/>
              </w:rPr>
            </w:pPr>
            <w:r w:rsidRPr="000D3F2B">
              <w:t>10</w:t>
            </w:r>
            <w:r w:rsidR="00AE634A" w:rsidRPr="000D3F2B">
              <w:t>.</w:t>
            </w:r>
            <w:r w:rsidR="00AE634A" w:rsidRPr="000D3F2B">
              <w:rPr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0D3F2B" w:rsidRDefault="00AE634A" w:rsidP="0073532B">
            <w:pPr>
              <w:jc w:val="both"/>
            </w:pPr>
            <w:r w:rsidRPr="000D3F2B">
              <w:t>Цель современного 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0D3F2B" w:rsidRDefault="009B7DDE" w:rsidP="00522953">
            <w:pPr>
              <w:spacing w:line="276" w:lineRule="auto"/>
              <w:jc w:val="center"/>
            </w:pPr>
            <w:r w:rsidRPr="000D3F2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0D3F2B" w:rsidRDefault="009B7DDE" w:rsidP="00522953">
            <w:pPr>
              <w:spacing w:line="276" w:lineRule="auto"/>
              <w:jc w:val="center"/>
            </w:pPr>
            <w:r w:rsidRPr="000D3F2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0D3F2B" w:rsidRDefault="009B7DDE" w:rsidP="00522953">
            <w:pPr>
              <w:spacing w:line="276" w:lineRule="auto"/>
              <w:jc w:val="center"/>
            </w:pPr>
            <w:r w:rsidRPr="000D3F2B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rPr>
                <w:b/>
              </w:rPr>
            </w:pPr>
          </w:p>
        </w:tc>
      </w:tr>
      <w:tr w:rsidR="00AE634A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0D3F2B" w:rsidRDefault="001D2427" w:rsidP="00522953">
            <w:pPr>
              <w:spacing w:line="276" w:lineRule="auto"/>
              <w:jc w:val="center"/>
            </w:pPr>
            <w:r w:rsidRPr="000D3F2B">
              <w:t>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0D3F2B" w:rsidRDefault="00AE634A" w:rsidP="0073532B">
            <w:r w:rsidRPr="000D3F2B">
              <w:t>Педагогическое целеполагание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0D3F2B" w:rsidRDefault="009B7DDE" w:rsidP="00522953">
            <w:pPr>
              <w:spacing w:line="276" w:lineRule="auto"/>
              <w:jc w:val="center"/>
            </w:pPr>
            <w:r w:rsidRPr="000D3F2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0D3F2B" w:rsidRDefault="009B7DDE" w:rsidP="00522953">
            <w:pPr>
              <w:spacing w:line="276" w:lineRule="auto"/>
              <w:jc w:val="center"/>
            </w:pPr>
            <w:r w:rsidRPr="000D3F2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0D3F2B" w:rsidRDefault="009B7DDE" w:rsidP="00522953">
            <w:pPr>
              <w:spacing w:line="276" w:lineRule="auto"/>
              <w:jc w:val="center"/>
            </w:pPr>
            <w:r w:rsidRPr="000D3F2B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rPr>
                <w:b/>
              </w:rPr>
            </w:pPr>
          </w:p>
        </w:tc>
      </w:tr>
      <w:tr w:rsidR="00AE634A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1D2427" w:rsidRDefault="001D2427" w:rsidP="00522953">
            <w:pPr>
              <w:spacing w:line="276" w:lineRule="auto"/>
              <w:jc w:val="center"/>
              <w:rPr>
                <w:b/>
              </w:rPr>
            </w:pPr>
            <w:r w:rsidRPr="001D2427">
              <w:rPr>
                <w:b/>
              </w:rPr>
              <w:t>11</w:t>
            </w:r>
            <w:r w:rsidR="00AE634A" w:rsidRPr="001D2427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73532B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9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семьи и школы для достижения образовательных результатов 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1D2427" w:rsidRDefault="009B7DDE" w:rsidP="00522953">
            <w:pPr>
              <w:spacing w:line="276" w:lineRule="auto"/>
              <w:jc w:val="center"/>
              <w:rPr>
                <w:b/>
              </w:rPr>
            </w:pPr>
            <w:r w:rsidRPr="001D2427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1D2427" w:rsidRDefault="009B7DDE" w:rsidP="00522953">
            <w:pPr>
              <w:spacing w:line="276" w:lineRule="auto"/>
              <w:jc w:val="center"/>
              <w:rPr>
                <w:b/>
              </w:rPr>
            </w:pPr>
            <w:r w:rsidRPr="001D242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1D2427" w:rsidRDefault="009B7DDE" w:rsidP="00522953">
            <w:pPr>
              <w:spacing w:line="276" w:lineRule="auto"/>
              <w:jc w:val="center"/>
              <w:rPr>
                <w:b/>
              </w:rPr>
            </w:pPr>
            <w:r w:rsidRPr="001D2427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</w:pPr>
          </w:p>
        </w:tc>
      </w:tr>
      <w:tr w:rsidR="00AE634A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BD7C90" w:rsidRDefault="001D2427" w:rsidP="00522953">
            <w:pPr>
              <w:spacing w:line="276" w:lineRule="auto"/>
              <w:jc w:val="center"/>
            </w:pPr>
            <w:r w:rsidRPr="00BD7C90">
              <w:t>11</w:t>
            </w:r>
            <w:r w:rsidR="00AE634A" w:rsidRPr="00BD7C90"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BD7C90" w:rsidRDefault="00AE634A" w:rsidP="0073532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90">
              <w:rPr>
                <w:rFonts w:ascii="Times New Roman" w:hAnsi="Times New Roman" w:cs="Times New Roman"/>
                <w:sz w:val="24"/>
                <w:szCs w:val="24"/>
              </w:rPr>
              <w:t>Развитие взаимоотношений семьи и школы в отечественной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BD7C90" w:rsidRDefault="009B7DDE" w:rsidP="00522953">
            <w:pPr>
              <w:spacing w:line="276" w:lineRule="auto"/>
              <w:jc w:val="center"/>
            </w:pPr>
            <w:r w:rsidRPr="00BD7C9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BD7C90" w:rsidRDefault="009B7DDE" w:rsidP="00522953">
            <w:pPr>
              <w:spacing w:line="276" w:lineRule="auto"/>
              <w:jc w:val="center"/>
            </w:pPr>
            <w:r w:rsidRPr="00BD7C9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rPr>
                <w:b/>
              </w:rPr>
            </w:pPr>
          </w:p>
        </w:tc>
      </w:tr>
      <w:tr w:rsidR="00AE634A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BD7C90" w:rsidRDefault="001D2427" w:rsidP="00522953">
            <w:pPr>
              <w:spacing w:line="276" w:lineRule="auto"/>
              <w:jc w:val="center"/>
            </w:pPr>
            <w:r w:rsidRPr="00BD7C90">
              <w:t>11.2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BD7C90" w:rsidRDefault="00AE634A" w:rsidP="0073532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90">
              <w:rPr>
                <w:rFonts w:ascii="Times New Roman" w:hAnsi="Times New Roman" w:cs="Times New Roman"/>
                <w:sz w:val="24"/>
                <w:szCs w:val="24"/>
              </w:rPr>
              <w:t>Направления и формы взаимодействия семьи и школы для достижения образовательных результатов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BD7C90" w:rsidRDefault="009B7DDE" w:rsidP="00522953">
            <w:pPr>
              <w:spacing w:line="276" w:lineRule="auto"/>
              <w:jc w:val="center"/>
            </w:pPr>
            <w:r w:rsidRPr="00BD7C9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BD7C90" w:rsidRDefault="009B7DDE" w:rsidP="00522953">
            <w:pPr>
              <w:spacing w:line="276" w:lineRule="auto"/>
              <w:jc w:val="center"/>
            </w:pPr>
            <w:r w:rsidRPr="00BD7C9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BD7C90" w:rsidRDefault="009B7DDE" w:rsidP="00522953">
            <w:pPr>
              <w:spacing w:line="276" w:lineRule="auto"/>
              <w:jc w:val="center"/>
            </w:pPr>
            <w:r w:rsidRPr="00BD7C90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A" w:rsidRPr="00522953" w:rsidRDefault="00AE634A" w:rsidP="00522953">
            <w:pPr>
              <w:spacing w:line="276" w:lineRule="auto"/>
              <w:rPr>
                <w:b/>
              </w:rPr>
            </w:pP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C15521" w:rsidP="005229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76DC9" w:rsidRPr="00522953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73532B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95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модели государственно-общественного управления процессом введения ФГОС общего образования в практике деятельности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166D0F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166D0F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73532B">
            <w:pPr>
              <w:rPr>
                <w:b/>
              </w:rPr>
            </w:pPr>
            <w:r w:rsidRPr="00522953">
              <w:rPr>
                <w:b/>
              </w:rPr>
              <w:t>Рефлексия</w:t>
            </w: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BD7C90" w:rsidRDefault="00C15521" w:rsidP="00522953">
            <w:pPr>
              <w:spacing w:line="276" w:lineRule="auto"/>
              <w:jc w:val="center"/>
            </w:pPr>
            <w:r w:rsidRPr="00BD7C90">
              <w:t>12</w:t>
            </w:r>
            <w:r w:rsidR="00166D0F" w:rsidRPr="00BD7C90">
              <w:t>.</w:t>
            </w:r>
            <w:r w:rsidRPr="00BD7C9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BD7C90" w:rsidRDefault="00A76DC9" w:rsidP="0073532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90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модели государственно-общественного управления процессом введения ФГОС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BD7C90" w:rsidRDefault="00166D0F" w:rsidP="00522953">
            <w:pPr>
              <w:spacing w:line="276" w:lineRule="auto"/>
              <w:jc w:val="center"/>
            </w:pPr>
            <w:r w:rsidRPr="00BD7C9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BD7C90" w:rsidRDefault="00A76DC9" w:rsidP="0052295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BD7C90" w:rsidRDefault="00166D0F" w:rsidP="00522953">
            <w:pPr>
              <w:spacing w:line="276" w:lineRule="auto"/>
              <w:jc w:val="center"/>
            </w:pPr>
            <w:r w:rsidRPr="00BD7C90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rPr>
                <w:b/>
              </w:rPr>
            </w:pPr>
          </w:p>
        </w:tc>
      </w:tr>
      <w:tr w:rsidR="00A76DC9" w:rsidRPr="005174C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174C3" w:rsidRDefault="00C15521" w:rsidP="00522953">
            <w:pPr>
              <w:spacing w:line="276" w:lineRule="auto"/>
              <w:jc w:val="center"/>
            </w:pPr>
            <w:r w:rsidRPr="005174C3">
              <w:t>12</w:t>
            </w:r>
            <w:r w:rsidR="00166D0F" w:rsidRPr="005174C3">
              <w:t>.</w:t>
            </w:r>
            <w:r w:rsidRPr="005174C3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174C3" w:rsidRDefault="00A76DC9" w:rsidP="0073532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C3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функционирования модели в практике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174C3" w:rsidRDefault="00166D0F" w:rsidP="00522953">
            <w:pPr>
              <w:spacing w:line="276" w:lineRule="auto"/>
              <w:jc w:val="center"/>
            </w:pPr>
            <w:r w:rsidRPr="005174C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174C3" w:rsidRDefault="00A76DC9" w:rsidP="0052295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174C3" w:rsidRDefault="00166D0F" w:rsidP="00522953">
            <w:pPr>
              <w:spacing w:line="276" w:lineRule="auto"/>
              <w:jc w:val="center"/>
            </w:pPr>
            <w:r w:rsidRPr="005174C3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174C3" w:rsidRDefault="00A76DC9" w:rsidP="0052295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174C3" w:rsidRDefault="00A76DC9" w:rsidP="0052295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174C3" w:rsidRDefault="00A76DC9" w:rsidP="0052295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174C3" w:rsidRDefault="00A76DC9" w:rsidP="00522953">
            <w:pPr>
              <w:spacing w:line="276" w:lineRule="auto"/>
            </w:pP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522953">
            <w:pPr>
              <w:spacing w:line="276" w:lineRule="auto"/>
              <w:jc w:val="right"/>
              <w:rPr>
                <w:b/>
              </w:rPr>
            </w:pPr>
            <w:r w:rsidRPr="00522953">
              <w:rPr>
                <w:b/>
              </w:rPr>
              <w:t>Итоговая аттестация: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9D68A7" w:rsidP="00522953">
            <w:pPr>
              <w:spacing w:line="276" w:lineRule="auto"/>
              <w:jc w:val="center"/>
            </w:pPr>
            <w:r w:rsidRPr="0052295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9D68A7" w:rsidP="00522953">
            <w:pPr>
              <w:spacing w:line="276" w:lineRule="auto"/>
              <w:jc w:val="center"/>
            </w:pPr>
            <w:r w:rsidRPr="00522953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73532B">
            <w:pPr>
              <w:rPr>
                <w:b/>
              </w:rPr>
            </w:pPr>
            <w:r w:rsidRPr="00522953">
              <w:rPr>
                <w:b/>
              </w:rPr>
              <w:t>Защита проекта</w:t>
            </w:r>
          </w:p>
        </w:tc>
      </w:tr>
      <w:tr w:rsidR="00A76DC9" w:rsidRPr="00522953" w:rsidTr="001D2427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522953">
            <w:pPr>
              <w:spacing w:line="276" w:lineRule="auto"/>
              <w:jc w:val="right"/>
              <w:rPr>
                <w:b/>
              </w:rPr>
            </w:pPr>
            <w:r w:rsidRPr="00522953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  <w:r w:rsidRPr="00522953">
              <w:rPr>
                <w:b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C43FCA" w:rsidP="005229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C43FCA" w:rsidP="005229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5174C3" w:rsidP="005229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9" w:rsidRPr="00522953" w:rsidRDefault="005174C3" w:rsidP="005229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9" w:rsidRPr="00522953" w:rsidRDefault="00A76DC9" w:rsidP="00522953">
            <w:pPr>
              <w:spacing w:line="276" w:lineRule="auto"/>
              <w:rPr>
                <w:i/>
              </w:rPr>
            </w:pPr>
          </w:p>
        </w:tc>
      </w:tr>
    </w:tbl>
    <w:p w:rsidR="001339B6" w:rsidRPr="00522953" w:rsidRDefault="001339B6" w:rsidP="0073532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A69" w:rsidRDefault="005F0A69" w:rsidP="005F0A69">
      <w:pPr>
        <w:autoSpaceDE w:val="0"/>
        <w:autoSpaceDN w:val="0"/>
        <w:adjustRightInd w:val="0"/>
        <w:spacing w:line="276" w:lineRule="auto"/>
        <w:jc w:val="both"/>
      </w:pPr>
    </w:p>
    <w:p w:rsidR="005F0A69" w:rsidRPr="00CE4005" w:rsidRDefault="005F0A69" w:rsidP="005F0A69">
      <w:pPr>
        <w:autoSpaceDE w:val="0"/>
        <w:autoSpaceDN w:val="0"/>
        <w:adjustRightInd w:val="0"/>
        <w:spacing w:line="276" w:lineRule="auto"/>
        <w:jc w:val="both"/>
      </w:pPr>
    </w:p>
    <w:p w:rsidR="00E411E0" w:rsidRPr="00E5648F" w:rsidRDefault="00E411E0" w:rsidP="00141D20">
      <w:pPr>
        <w:autoSpaceDE w:val="0"/>
        <w:autoSpaceDN w:val="0"/>
        <w:adjustRightInd w:val="0"/>
        <w:jc w:val="both"/>
      </w:pPr>
    </w:p>
    <w:sectPr w:rsidR="00E411E0" w:rsidRPr="00E5648F" w:rsidSect="00E14D0F">
      <w:footerReference w:type="default" r:id="rId10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1D" w:rsidRDefault="000A611D" w:rsidP="00A82D76">
      <w:r>
        <w:separator/>
      </w:r>
    </w:p>
  </w:endnote>
  <w:endnote w:type="continuationSeparator" w:id="0">
    <w:p w:rsidR="000A611D" w:rsidRDefault="000A611D" w:rsidP="00A8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4408"/>
      <w:docPartObj>
        <w:docPartGallery w:val="Page Numbers (Bottom of Page)"/>
        <w:docPartUnique/>
      </w:docPartObj>
    </w:sdtPr>
    <w:sdtEndPr/>
    <w:sdtContent>
      <w:p w:rsidR="005174C3" w:rsidRDefault="005174C3">
        <w:pPr>
          <w:pStyle w:val="af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D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4C3" w:rsidRDefault="005174C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1D" w:rsidRDefault="000A611D" w:rsidP="00A82D76">
      <w:r>
        <w:separator/>
      </w:r>
    </w:p>
  </w:footnote>
  <w:footnote w:type="continuationSeparator" w:id="0">
    <w:p w:rsidR="000A611D" w:rsidRDefault="000A611D" w:rsidP="00A8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02D6D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9302F5A"/>
    <w:multiLevelType w:val="hybridMultilevel"/>
    <w:tmpl w:val="1D0CC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494FD6"/>
    <w:multiLevelType w:val="hybridMultilevel"/>
    <w:tmpl w:val="F7E2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36CA8"/>
    <w:multiLevelType w:val="hybridMultilevel"/>
    <w:tmpl w:val="85045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E34E1C"/>
    <w:multiLevelType w:val="hybridMultilevel"/>
    <w:tmpl w:val="3744BA54"/>
    <w:lvl w:ilvl="0" w:tplc="D5E2E826">
      <w:start w:val="1"/>
      <w:numFmt w:val="bullet"/>
      <w:pStyle w:val="7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2334D0C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4050F1"/>
    <w:multiLevelType w:val="hybridMultilevel"/>
    <w:tmpl w:val="85DE0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E76294"/>
    <w:multiLevelType w:val="hybridMultilevel"/>
    <w:tmpl w:val="165AC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A660D0"/>
    <w:multiLevelType w:val="hybridMultilevel"/>
    <w:tmpl w:val="D87CC0D6"/>
    <w:lvl w:ilvl="0" w:tplc="846E18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6705"/>
    <w:multiLevelType w:val="hybridMultilevel"/>
    <w:tmpl w:val="0898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816F52"/>
    <w:multiLevelType w:val="hybridMultilevel"/>
    <w:tmpl w:val="C958AC10"/>
    <w:lvl w:ilvl="0" w:tplc="D8B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D175A"/>
    <w:multiLevelType w:val="hybridMultilevel"/>
    <w:tmpl w:val="2BF4843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220719A7"/>
    <w:multiLevelType w:val="hybridMultilevel"/>
    <w:tmpl w:val="FDC6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B35629"/>
    <w:multiLevelType w:val="hybridMultilevel"/>
    <w:tmpl w:val="7C207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A37DCA"/>
    <w:multiLevelType w:val="hybridMultilevel"/>
    <w:tmpl w:val="1D0EE6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B345F5"/>
    <w:multiLevelType w:val="hybridMultilevel"/>
    <w:tmpl w:val="914A36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8B5A5A"/>
    <w:multiLevelType w:val="hybridMultilevel"/>
    <w:tmpl w:val="1E645828"/>
    <w:lvl w:ilvl="0" w:tplc="58D0A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FB763E"/>
    <w:multiLevelType w:val="hybridMultilevel"/>
    <w:tmpl w:val="D0828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9F0D7D"/>
    <w:multiLevelType w:val="hybridMultilevel"/>
    <w:tmpl w:val="61A44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0F6282"/>
    <w:multiLevelType w:val="hybridMultilevel"/>
    <w:tmpl w:val="931634B2"/>
    <w:lvl w:ilvl="0" w:tplc="E0444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866D6">
      <w:numFmt w:val="none"/>
      <w:lvlText w:val=""/>
      <w:lvlJc w:val="left"/>
      <w:pPr>
        <w:tabs>
          <w:tab w:val="num" w:pos="360"/>
        </w:tabs>
      </w:pPr>
    </w:lvl>
    <w:lvl w:ilvl="2" w:tplc="8B3292AC">
      <w:numFmt w:val="none"/>
      <w:lvlText w:val=""/>
      <w:lvlJc w:val="left"/>
      <w:pPr>
        <w:tabs>
          <w:tab w:val="num" w:pos="360"/>
        </w:tabs>
      </w:pPr>
    </w:lvl>
    <w:lvl w:ilvl="3" w:tplc="71925BDC">
      <w:numFmt w:val="none"/>
      <w:lvlText w:val=""/>
      <w:lvlJc w:val="left"/>
      <w:pPr>
        <w:tabs>
          <w:tab w:val="num" w:pos="360"/>
        </w:tabs>
      </w:pPr>
    </w:lvl>
    <w:lvl w:ilvl="4" w:tplc="8FD68D68">
      <w:numFmt w:val="none"/>
      <w:lvlText w:val=""/>
      <w:lvlJc w:val="left"/>
      <w:pPr>
        <w:tabs>
          <w:tab w:val="num" w:pos="360"/>
        </w:tabs>
      </w:pPr>
    </w:lvl>
    <w:lvl w:ilvl="5" w:tplc="7484548A">
      <w:numFmt w:val="none"/>
      <w:lvlText w:val=""/>
      <w:lvlJc w:val="left"/>
      <w:pPr>
        <w:tabs>
          <w:tab w:val="num" w:pos="360"/>
        </w:tabs>
      </w:pPr>
    </w:lvl>
    <w:lvl w:ilvl="6" w:tplc="A03CCE5A">
      <w:numFmt w:val="none"/>
      <w:lvlText w:val=""/>
      <w:lvlJc w:val="left"/>
      <w:pPr>
        <w:tabs>
          <w:tab w:val="num" w:pos="360"/>
        </w:tabs>
      </w:pPr>
    </w:lvl>
    <w:lvl w:ilvl="7" w:tplc="09323A62">
      <w:numFmt w:val="none"/>
      <w:lvlText w:val=""/>
      <w:lvlJc w:val="left"/>
      <w:pPr>
        <w:tabs>
          <w:tab w:val="num" w:pos="360"/>
        </w:tabs>
      </w:pPr>
    </w:lvl>
    <w:lvl w:ilvl="8" w:tplc="3DE4D5B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A38099A"/>
    <w:multiLevelType w:val="hybridMultilevel"/>
    <w:tmpl w:val="0A62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C96427"/>
    <w:multiLevelType w:val="hybridMultilevel"/>
    <w:tmpl w:val="0096BC94"/>
    <w:lvl w:ilvl="0" w:tplc="D8BE8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40F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C8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36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45C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8EC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C6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E36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075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88663E"/>
    <w:multiLevelType w:val="hybridMultilevel"/>
    <w:tmpl w:val="3954B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4A3B8F"/>
    <w:multiLevelType w:val="hybridMultilevel"/>
    <w:tmpl w:val="358C9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A330C7"/>
    <w:multiLevelType w:val="hybridMultilevel"/>
    <w:tmpl w:val="EC7857F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77334D"/>
    <w:multiLevelType w:val="hybridMultilevel"/>
    <w:tmpl w:val="975062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FD25B9"/>
    <w:multiLevelType w:val="hybridMultilevel"/>
    <w:tmpl w:val="A4527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2924BD"/>
    <w:multiLevelType w:val="hybridMultilevel"/>
    <w:tmpl w:val="7DD857A4"/>
    <w:lvl w:ilvl="0" w:tplc="0419000F">
      <w:start w:val="1"/>
      <w:numFmt w:val="decimal"/>
      <w:lvlText w:val="%1."/>
      <w:lvlJc w:val="left"/>
      <w:pPr>
        <w:ind w:left="181" w:hanging="360"/>
      </w:p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33">
    <w:nsid w:val="69390385"/>
    <w:multiLevelType w:val="hybridMultilevel"/>
    <w:tmpl w:val="60A4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51AF3"/>
    <w:multiLevelType w:val="hybridMultilevel"/>
    <w:tmpl w:val="19E26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B133BB"/>
    <w:multiLevelType w:val="hybridMultilevel"/>
    <w:tmpl w:val="74D0DCC6"/>
    <w:lvl w:ilvl="0" w:tplc="D8B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7"/>
  </w:num>
  <w:num w:numId="5">
    <w:abstractNumId w:val="20"/>
  </w:num>
  <w:num w:numId="6">
    <w:abstractNumId w:val="7"/>
  </w:num>
  <w:num w:numId="7">
    <w:abstractNumId w:val="10"/>
  </w:num>
  <w:num w:numId="8">
    <w:abstractNumId w:val="21"/>
  </w:num>
  <w:num w:numId="9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31"/>
  </w:num>
  <w:num w:numId="12">
    <w:abstractNumId w:val="18"/>
  </w:num>
  <w:num w:numId="13">
    <w:abstractNumId w:val="12"/>
  </w:num>
  <w:num w:numId="14">
    <w:abstractNumId w:val="34"/>
  </w:num>
  <w:num w:numId="15">
    <w:abstractNumId w:val="26"/>
  </w:num>
  <w:num w:numId="16">
    <w:abstractNumId w:val="9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</w:num>
  <w:num w:numId="20">
    <w:abstractNumId w:val="28"/>
  </w:num>
  <w:num w:numId="21">
    <w:abstractNumId w:val="32"/>
  </w:num>
  <w:num w:numId="22">
    <w:abstractNumId w:val="23"/>
  </w:num>
  <w:num w:numId="23">
    <w:abstractNumId w:val="8"/>
  </w:num>
  <w:num w:numId="24">
    <w:abstractNumId w:val="30"/>
  </w:num>
  <w:num w:numId="25">
    <w:abstractNumId w:val="11"/>
  </w:num>
  <w:num w:numId="26">
    <w:abstractNumId w:val="27"/>
  </w:num>
  <w:num w:numId="27">
    <w:abstractNumId w:val="22"/>
  </w:num>
  <w:num w:numId="28">
    <w:abstractNumId w:val="13"/>
  </w:num>
  <w:num w:numId="29">
    <w:abstractNumId w:val="15"/>
  </w:num>
  <w:num w:numId="30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97C"/>
    <w:rsid w:val="0000570A"/>
    <w:rsid w:val="00022AF7"/>
    <w:rsid w:val="000245A5"/>
    <w:rsid w:val="00030F7B"/>
    <w:rsid w:val="00035D83"/>
    <w:rsid w:val="0003664D"/>
    <w:rsid w:val="000414B7"/>
    <w:rsid w:val="00045DF9"/>
    <w:rsid w:val="0005123A"/>
    <w:rsid w:val="0006341A"/>
    <w:rsid w:val="00063553"/>
    <w:rsid w:val="00065864"/>
    <w:rsid w:val="00066148"/>
    <w:rsid w:val="0007486F"/>
    <w:rsid w:val="00084593"/>
    <w:rsid w:val="00084DE1"/>
    <w:rsid w:val="00087F7F"/>
    <w:rsid w:val="000A206A"/>
    <w:rsid w:val="000A5C28"/>
    <w:rsid w:val="000A611D"/>
    <w:rsid w:val="000C1921"/>
    <w:rsid w:val="000C7335"/>
    <w:rsid w:val="000D128E"/>
    <w:rsid w:val="000D23C8"/>
    <w:rsid w:val="000D3F2B"/>
    <w:rsid w:val="000E34A5"/>
    <w:rsid w:val="00105227"/>
    <w:rsid w:val="00105988"/>
    <w:rsid w:val="00110D7F"/>
    <w:rsid w:val="00113028"/>
    <w:rsid w:val="001339B6"/>
    <w:rsid w:val="00141D20"/>
    <w:rsid w:val="0014291C"/>
    <w:rsid w:val="00146D4E"/>
    <w:rsid w:val="00153DDF"/>
    <w:rsid w:val="001651F8"/>
    <w:rsid w:val="00166A7B"/>
    <w:rsid w:val="00166D0F"/>
    <w:rsid w:val="00177E8A"/>
    <w:rsid w:val="001821DA"/>
    <w:rsid w:val="00187CFD"/>
    <w:rsid w:val="001A2A11"/>
    <w:rsid w:val="001B734D"/>
    <w:rsid w:val="001C0A1C"/>
    <w:rsid w:val="001C160F"/>
    <w:rsid w:val="001C56FC"/>
    <w:rsid w:val="001D2427"/>
    <w:rsid w:val="001D31B6"/>
    <w:rsid w:val="001D53FF"/>
    <w:rsid w:val="001D7BCE"/>
    <w:rsid w:val="001E12C4"/>
    <w:rsid w:val="001E7EA6"/>
    <w:rsid w:val="001F0626"/>
    <w:rsid w:val="001F1B57"/>
    <w:rsid w:val="001F6BFA"/>
    <w:rsid w:val="002002E5"/>
    <w:rsid w:val="00202CD2"/>
    <w:rsid w:val="0020442F"/>
    <w:rsid w:val="00204A4C"/>
    <w:rsid w:val="00205E6B"/>
    <w:rsid w:val="00210695"/>
    <w:rsid w:val="00213375"/>
    <w:rsid w:val="00213DE0"/>
    <w:rsid w:val="00223E9F"/>
    <w:rsid w:val="00225B0C"/>
    <w:rsid w:val="00231718"/>
    <w:rsid w:val="002409DB"/>
    <w:rsid w:val="002477E9"/>
    <w:rsid w:val="0025508B"/>
    <w:rsid w:val="00256096"/>
    <w:rsid w:val="00261BC9"/>
    <w:rsid w:val="0029388F"/>
    <w:rsid w:val="00293BA2"/>
    <w:rsid w:val="002A6EF7"/>
    <w:rsid w:val="002B0450"/>
    <w:rsid w:val="002B1847"/>
    <w:rsid w:val="002B6EB4"/>
    <w:rsid w:val="002C0E2E"/>
    <w:rsid w:val="002C251C"/>
    <w:rsid w:val="002D4BC8"/>
    <w:rsid w:val="002F0124"/>
    <w:rsid w:val="002F47FA"/>
    <w:rsid w:val="00301277"/>
    <w:rsid w:val="0030184B"/>
    <w:rsid w:val="00304268"/>
    <w:rsid w:val="00306137"/>
    <w:rsid w:val="0030758E"/>
    <w:rsid w:val="00311FD7"/>
    <w:rsid w:val="0031222F"/>
    <w:rsid w:val="00323CD7"/>
    <w:rsid w:val="00323DCF"/>
    <w:rsid w:val="00330A69"/>
    <w:rsid w:val="00331062"/>
    <w:rsid w:val="00334D38"/>
    <w:rsid w:val="00337ACD"/>
    <w:rsid w:val="00341CB6"/>
    <w:rsid w:val="003425D9"/>
    <w:rsid w:val="00343C88"/>
    <w:rsid w:val="003464E7"/>
    <w:rsid w:val="0035371A"/>
    <w:rsid w:val="00355BE4"/>
    <w:rsid w:val="003625AC"/>
    <w:rsid w:val="003636A1"/>
    <w:rsid w:val="00373558"/>
    <w:rsid w:val="00384A75"/>
    <w:rsid w:val="00386B72"/>
    <w:rsid w:val="0039290B"/>
    <w:rsid w:val="003A0329"/>
    <w:rsid w:val="003A0C75"/>
    <w:rsid w:val="003B6E22"/>
    <w:rsid w:val="003C3375"/>
    <w:rsid w:val="003D112D"/>
    <w:rsid w:val="003E00AF"/>
    <w:rsid w:val="003E220C"/>
    <w:rsid w:val="003F541E"/>
    <w:rsid w:val="003F5598"/>
    <w:rsid w:val="003F6B63"/>
    <w:rsid w:val="0040486C"/>
    <w:rsid w:val="004110D3"/>
    <w:rsid w:val="004132E9"/>
    <w:rsid w:val="00413EA0"/>
    <w:rsid w:val="0041630F"/>
    <w:rsid w:val="00425A36"/>
    <w:rsid w:val="004319E8"/>
    <w:rsid w:val="00435C78"/>
    <w:rsid w:val="00441CC9"/>
    <w:rsid w:val="00441D5C"/>
    <w:rsid w:val="0044562E"/>
    <w:rsid w:val="00463460"/>
    <w:rsid w:val="0046629A"/>
    <w:rsid w:val="00474567"/>
    <w:rsid w:val="00485F9D"/>
    <w:rsid w:val="00490A1B"/>
    <w:rsid w:val="004919C0"/>
    <w:rsid w:val="00497DF5"/>
    <w:rsid w:val="004B1679"/>
    <w:rsid w:val="004B35D6"/>
    <w:rsid w:val="004D10EE"/>
    <w:rsid w:val="004D1674"/>
    <w:rsid w:val="004D1E07"/>
    <w:rsid w:val="004D534A"/>
    <w:rsid w:val="004D7A53"/>
    <w:rsid w:val="004F6FED"/>
    <w:rsid w:val="00505F6E"/>
    <w:rsid w:val="0050611C"/>
    <w:rsid w:val="0050613F"/>
    <w:rsid w:val="00506CB9"/>
    <w:rsid w:val="00513BC1"/>
    <w:rsid w:val="005174C3"/>
    <w:rsid w:val="005210F3"/>
    <w:rsid w:val="00522953"/>
    <w:rsid w:val="00525165"/>
    <w:rsid w:val="00525B07"/>
    <w:rsid w:val="0052719D"/>
    <w:rsid w:val="005311AC"/>
    <w:rsid w:val="005463FD"/>
    <w:rsid w:val="005511FC"/>
    <w:rsid w:val="00551EA6"/>
    <w:rsid w:val="005625C0"/>
    <w:rsid w:val="005639FA"/>
    <w:rsid w:val="00587B09"/>
    <w:rsid w:val="005B49D0"/>
    <w:rsid w:val="005E7967"/>
    <w:rsid w:val="005F0A69"/>
    <w:rsid w:val="005F25EF"/>
    <w:rsid w:val="006117A7"/>
    <w:rsid w:val="0061222A"/>
    <w:rsid w:val="00612D5E"/>
    <w:rsid w:val="00617123"/>
    <w:rsid w:val="006202BD"/>
    <w:rsid w:val="00625385"/>
    <w:rsid w:val="00625DAB"/>
    <w:rsid w:val="00627E7B"/>
    <w:rsid w:val="00636261"/>
    <w:rsid w:val="006402C7"/>
    <w:rsid w:val="00641B37"/>
    <w:rsid w:val="00647671"/>
    <w:rsid w:val="00652288"/>
    <w:rsid w:val="0065348F"/>
    <w:rsid w:val="00656BE4"/>
    <w:rsid w:val="00663481"/>
    <w:rsid w:val="0067131F"/>
    <w:rsid w:val="00671C28"/>
    <w:rsid w:val="006761B2"/>
    <w:rsid w:val="0068445B"/>
    <w:rsid w:val="006A0C3B"/>
    <w:rsid w:val="006A1896"/>
    <w:rsid w:val="006B236A"/>
    <w:rsid w:val="006B25B4"/>
    <w:rsid w:val="006B68BA"/>
    <w:rsid w:val="006C2A97"/>
    <w:rsid w:val="006D4166"/>
    <w:rsid w:val="006E4505"/>
    <w:rsid w:val="006E4F10"/>
    <w:rsid w:val="006E5E8D"/>
    <w:rsid w:val="006F0280"/>
    <w:rsid w:val="006F43CC"/>
    <w:rsid w:val="00701B8C"/>
    <w:rsid w:val="00705D6C"/>
    <w:rsid w:val="00716676"/>
    <w:rsid w:val="00724056"/>
    <w:rsid w:val="00730468"/>
    <w:rsid w:val="0073050D"/>
    <w:rsid w:val="0073532B"/>
    <w:rsid w:val="007420AB"/>
    <w:rsid w:val="0079633D"/>
    <w:rsid w:val="007A2C1B"/>
    <w:rsid w:val="007C53BC"/>
    <w:rsid w:val="007D2EF4"/>
    <w:rsid w:val="007D773E"/>
    <w:rsid w:val="007F211E"/>
    <w:rsid w:val="007F3306"/>
    <w:rsid w:val="008028E4"/>
    <w:rsid w:val="00805F3D"/>
    <w:rsid w:val="00812A46"/>
    <w:rsid w:val="00812AD1"/>
    <w:rsid w:val="0081316A"/>
    <w:rsid w:val="008131C7"/>
    <w:rsid w:val="00813A43"/>
    <w:rsid w:val="0084385E"/>
    <w:rsid w:val="0084563D"/>
    <w:rsid w:val="008516C8"/>
    <w:rsid w:val="0085291A"/>
    <w:rsid w:val="0085507B"/>
    <w:rsid w:val="00855BC5"/>
    <w:rsid w:val="00856CE0"/>
    <w:rsid w:val="00857260"/>
    <w:rsid w:val="00860DDD"/>
    <w:rsid w:val="00866C0D"/>
    <w:rsid w:val="00872496"/>
    <w:rsid w:val="008724FD"/>
    <w:rsid w:val="00875EED"/>
    <w:rsid w:val="0089504E"/>
    <w:rsid w:val="008A3164"/>
    <w:rsid w:val="008B0607"/>
    <w:rsid w:val="008B4E9E"/>
    <w:rsid w:val="008C2530"/>
    <w:rsid w:val="008C4684"/>
    <w:rsid w:val="008C7C22"/>
    <w:rsid w:val="008E563D"/>
    <w:rsid w:val="008F08A2"/>
    <w:rsid w:val="008F48F8"/>
    <w:rsid w:val="00901FD2"/>
    <w:rsid w:val="009020C5"/>
    <w:rsid w:val="009031BB"/>
    <w:rsid w:val="009136B0"/>
    <w:rsid w:val="00926597"/>
    <w:rsid w:val="00927829"/>
    <w:rsid w:val="00933117"/>
    <w:rsid w:val="0093538F"/>
    <w:rsid w:val="00937865"/>
    <w:rsid w:val="009446D6"/>
    <w:rsid w:val="00950B6D"/>
    <w:rsid w:val="00950E3C"/>
    <w:rsid w:val="00953D4D"/>
    <w:rsid w:val="00955C0F"/>
    <w:rsid w:val="00963280"/>
    <w:rsid w:val="00963C70"/>
    <w:rsid w:val="00980CC4"/>
    <w:rsid w:val="00992E41"/>
    <w:rsid w:val="009942F5"/>
    <w:rsid w:val="009A45D7"/>
    <w:rsid w:val="009A4C4E"/>
    <w:rsid w:val="009A53C3"/>
    <w:rsid w:val="009A5AB6"/>
    <w:rsid w:val="009B022F"/>
    <w:rsid w:val="009B0743"/>
    <w:rsid w:val="009B5C0D"/>
    <w:rsid w:val="009B7DDE"/>
    <w:rsid w:val="009C1D97"/>
    <w:rsid w:val="009D0DF6"/>
    <w:rsid w:val="009D68A7"/>
    <w:rsid w:val="009D6A31"/>
    <w:rsid w:val="009F1D4B"/>
    <w:rsid w:val="009F26B6"/>
    <w:rsid w:val="00A0042A"/>
    <w:rsid w:val="00A03E95"/>
    <w:rsid w:val="00A06119"/>
    <w:rsid w:val="00A127D6"/>
    <w:rsid w:val="00A2187B"/>
    <w:rsid w:val="00A22D3B"/>
    <w:rsid w:val="00A27186"/>
    <w:rsid w:val="00A30DCF"/>
    <w:rsid w:val="00A36410"/>
    <w:rsid w:val="00A50F7A"/>
    <w:rsid w:val="00A72E44"/>
    <w:rsid w:val="00A76DC9"/>
    <w:rsid w:val="00A82D76"/>
    <w:rsid w:val="00A907A1"/>
    <w:rsid w:val="00A978E6"/>
    <w:rsid w:val="00AB6A7C"/>
    <w:rsid w:val="00AC07D8"/>
    <w:rsid w:val="00AE47E0"/>
    <w:rsid w:val="00AE634A"/>
    <w:rsid w:val="00B0525E"/>
    <w:rsid w:val="00B14ECE"/>
    <w:rsid w:val="00B151CC"/>
    <w:rsid w:val="00B20CA9"/>
    <w:rsid w:val="00B2152F"/>
    <w:rsid w:val="00B42B7C"/>
    <w:rsid w:val="00B46C63"/>
    <w:rsid w:val="00B51D8B"/>
    <w:rsid w:val="00B537E3"/>
    <w:rsid w:val="00B55E67"/>
    <w:rsid w:val="00B626EE"/>
    <w:rsid w:val="00B753A7"/>
    <w:rsid w:val="00B92684"/>
    <w:rsid w:val="00B95AE8"/>
    <w:rsid w:val="00BB798B"/>
    <w:rsid w:val="00BC4D30"/>
    <w:rsid w:val="00BC5BAC"/>
    <w:rsid w:val="00BD1386"/>
    <w:rsid w:val="00BD32C2"/>
    <w:rsid w:val="00BD7C90"/>
    <w:rsid w:val="00BE30B1"/>
    <w:rsid w:val="00BF3A3A"/>
    <w:rsid w:val="00BF3AAD"/>
    <w:rsid w:val="00C15521"/>
    <w:rsid w:val="00C17B6B"/>
    <w:rsid w:val="00C2197C"/>
    <w:rsid w:val="00C31942"/>
    <w:rsid w:val="00C32758"/>
    <w:rsid w:val="00C34CF2"/>
    <w:rsid w:val="00C3554D"/>
    <w:rsid w:val="00C37B65"/>
    <w:rsid w:val="00C37D54"/>
    <w:rsid w:val="00C43FCA"/>
    <w:rsid w:val="00C555F2"/>
    <w:rsid w:val="00C61843"/>
    <w:rsid w:val="00C71F2D"/>
    <w:rsid w:val="00C8317A"/>
    <w:rsid w:val="00C85656"/>
    <w:rsid w:val="00C87E13"/>
    <w:rsid w:val="00C9106D"/>
    <w:rsid w:val="00C97054"/>
    <w:rsid w:val="00C9748A"/>
    <w:rsid w:val="00CA1E61"/>
    <w:rsid w:val="00CA476B"/>
    <w:rsid w:val="00CA5EA8"/>
    <w:rsid w:val="00CA69A1"/>
    <w:rsid w:val="00CB3D4E"/>
    <w:rsid w:val="00CB5E1B"/>
    <w:rsid w:val="00CC3194"/>
    <w:rsid w:val="00CC5144"/>
    <w:rsid w:val="00CD3E95"/>
    <w:rsid w:val="00CE2F4E"/>
    <w:rsid w:val="00CF6338"/>
    <w:rsid w:val="00D01931"/>
    <w:rsid w:val="00D101F6"/>
    <w:rsid w:val="00D14C4B"/>
    <w:rsid w:val="00D404E3"/>
    <w:rsid w:val="00D40B21"/>
    <w:rsid w:val="00D476BA"/>
    <w:rsid w:val="00D52F3E"/>
    <w:rsid w:val="00D604D0"/>
    <w:rsid w:val="00D6473E"/>
    <w:rsid w:val="00D7450F"/>
    <w:rsid w:val="00D77AF8"/>
    <w:rsid w:val="00D83A4B"/>
    <w:rsid w:val="00DA00E7"/>
    <w:rsid w:val="00DA4474"/>
    <w:rsid w:val="00DB2826"/>
    <w:rsid w:val="00DB50AD"/>
    <w:rsid w:val="00DC49CF"/>
    <w:rsid w:val="00DC737C"/>
    <w:rsid w:val="00DD4234"/>
    <w:rsid w:val="00DF16A5"/>
    <w:rsid w:val="00DF1C17"/>
    <w:rsid w:val="00DF5876"/>
    <w:rsid w:val="00E001AE"/>
    <w:rsid w:val="00E02EA9"/>
    <w:rsid w:val="00E0383F"/>
    <w:rsid w:val="00E14D0F"/>
    <w:rsid w:val="00E23039"/>
    <w:rsid w:val="00E2330D"/>
    <w:rsid w:val="00E31265"/>
    <w:rsid w:val="00E411E0"/>
    <w:rsid w:val="00E50352"/>
    <w:rsid w:val="00E540AF"/>
    <w:rsid w:val="00E5648F"/>
    <w:rsid w:val="00E613B7"/>
    <w:rsid w:val="00E72104"/>
    <w:rsid w:val="00E73DEF"/>
    <w:rsid w:val="00E75547"/>
    <w:rsid w:val="00E77F69"/>
    <w:rsid w:val="00E82454"/>
    <w:rsid w:val="00E82FCD"/>
    <w:rsid w:val="00E92DCA"/>
    <w:rsid w:val="00EA4398"/>
    <w:rsid w:val="00EA505A"/>
    <w:rsid w:val="00EB0434"/>
    <w:rsid w:val="00EC0565"/>
    <w:rsid w:val="00EC0DEE"/>
    <w:rsid w:val="00EC6090"/>
    <w:rsid w:val="00ED138B"/>
    <w:rsid w:val="00ED4F75"/>
    <w:rsid w:val="00EE5811"/>
    <w:rsid w:val="00EF7393"/>
    <w:rsid w:val="00F17429"/>
    <w:rsid w:val="00F21328"/>
    <w:rsid w:val="00F22828"/>
    <w:rsid w:val="00F23370"/>
    <w:rsid w:val="00F31F5E"/>
    <w:rsid w:val="00F35027"/>
    <w:rsid w:val="00F44986"/>
    <w:rsid w:val="00F45D57"/>
    <w:rsid w:val="00F51EA8"/>
    <w:rsid w:val="00F56CC7"/>
    <w:rsid w:val="00F64085"/>
    <w:rsid w:val="00F66377"/>
    <w:rsid w:val="00F66B0F"/>
    <w:rsid w:val="00F86FCB"/>
    <w:rsid w:val="00F92A62"/>
    <w:rsid w:val="00FA0F97"/>
    <w:rsid w:val="00FA1EAF"/>
    <w:rsid w:val="00FB0EA4"/>
    <w:rsid w:val="00FB1F13"/>
    <w:rsid w:val="00FB5385"/>
    <w:rsid w:val="00FC2DC6"/>
    <w:rsid w:val="00FE2287"/>
    <w:rsid w:val="00FE289B"/>
    <w:rsid w:val="00FE5C68"/>
    <w:rsid w:val="00FF0883"/>
    <w:rsid w:val="00FF29FA"/>
    <w:rsid w:val="00FF424D"/>
    <w:rsid w:val="00FF4465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4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82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aliases w:val="Текст концепции"/>
    <w:link w:val="a6"/>
    <w:uiPriority w:val="1"/>
    <w:qFormat/>
    <w:rsid w:val="00C2197C"/>
    <w:pPr>
      <w:spacing w:after="0" w:line="240" w:lineRule="auto"/>
    </w:pPr>
  </w:style>
  <w:style w:type="paragraph" w:customStyle="1" w:styleId="a0">
    <w:name w:val="Маркированный."/>
    <w:basedOn w:val="a1"/>
    <w:uiPriority w:val="99"/>
    <w:rsid w:val="00D404E3"/>
    <w:pPr>
      <w:numPr>
        <w:numId w:val="2"/>
      </w:numPr>
    </w:pPr>
    <w:rPr>
      <w:szCs w:val="22"/>
      <w:lang w:eastAsia="en-US"/>
    </w:rPr>
  </w:style>
  <w:style w:type="paragraph" w:styleId="a7">
    <w:name w:val="List Paragraph"/>
    <w:basedOn w:val="a1"/>
    <w:link w:val="a8"/>
    <w:qFormat/>
    <w:rsid w:val="00AC07D8"/>
    <w:pPr>
      <w:ind w:left="720"/>
      <w:contextualSpacing/>
    </w:pPr>
  </w:style>
  <w:style w:type="character" w:customStyle="1" w:styleId="apple-converted-space">
    <w:name w:val="apple-converted-space"/>
    <w:basedOn w:val="a2"/>
    <w:rsid w:val="008B4E9E"/>
  </w:style>
  <w:style w:type="paragraph" w:customStyle="1" w:styleId="41">
    <w:name w:val="Стиль4"/>
    <w:basedOn w:val="a1"/>
    <w:link w:val="42"/>
    <w:rsid w:val="00CE2F4E"/>
    <w:pPr>
      <w:jc w:val="both"/>
    </w:pPr>
  </w:style>
  <w:style w:type="character" w:customStyle="1" w:styleId="42">
    <w:name w:val="Стиль4 Знак"/>
    <w:basedOn w:val="a2"/>
    <w:link w:val="41"/>
    <w:rsid w:val="00CE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1"/>
    <w:link w:val="70"/>
    <w:rsid w:val="00CE2F4E"/>
    <w:pPr>
      <w:numPr>
        <w:numId w:val="7"/>
      </w:numPr>
      <w:spacing w:before="120"/>
      <w:jc w:val="both"/>
    </w:pPr>
  </w:style>
  <w:style w:type="character" w:customStyle="1" w:styleId="70">
    <w:name w:val="Стиль7 Знак"/>
    <w:basedOn w:val="a2"/>
    <w:link w:val="7"/>
    <w:rsid w:val="00CE2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82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3"/>
    <w:rsid w:val="00A8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2"/>
    <w:rsid w:val="00A82D76"/>
    <w:rPr>
      <w:color w:val="0000FF"/>
      <w:u w:val="single"/>
    </w:rPr>
  </w:style>
  <w:style w:type="character" w:styleId="ab">
    <w:name w:val="Strong"/>
    <w:basedOn w:val="a2"/>
    <w:qFormat/>
    <w:rsid w:val="00A82D76"/>
    <w:rPr>
      <w:b/>
      <w:bCs/>
    </w:rPr>
  </w:style>
  <w:style w:type="character" w:customStyle="1" w:styleId="s41">
    <w:name w:val="s41"/>
    <w:basedOn w:val="a2"/>
    <w:rsid w:val="00A82D76"/>
  </w:style>
  <w:style w:type="paragraph" w:styleId="21">
    <w:name w:val="Body Text 2"/>
    <w:basedOn w:val="a1"/>
    <w:link w:val="22"/>
    <w:rsid w:val="00A82D76"/>
    <w:rPr>
      <w:sz w:val="20"/>
    </w:rPr>
  </w:style>
  <w:style w:type="character" w:customStyle="1" w:styleId="22">
    <w:name w:val="Основной текст 2 Знак"/>
    <w:basedOn w:val="a2"/>
    <w:link w:val="21"/>
    <w:rsid w:val="00A82D7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footnote text"/>
    <w:basedOn w:val="a1"/>
    <w:link w:val="ad"/>
    <w:uiPriority w:val="99"/>
    <w:semiHidden/>
    <w:unhideWhenUsed/>
    <w:rsid w:val="00A82D7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2"/>
    <w:link w:val="ac"/>
    <w:uiPriority w:val="99"/>
    <w:semiHidden/>
    <w:rsid w:val="00A82D76"/>
    <w:rPr>
      <w:sz w:val="20"/>
      <w:szCs w:val="20"/>
    </w:rPr>
  </w:style>
  <w:style w:type="character" w:styleId="ae">
    <w:name w:val="footnote reference"/>
    <w:basedOn w:val="a2"/>
    <w:uiPriority w:val="99"/>
    <w:semiHidden/>
    <w:unhideWhenUsed/>
    <w:rsid w:val="00A82D76"/>
    <w:rPr>
      <w:vertAlign w:val="superscript"/>
    </w:rPr>
  </w:style>
  <w:style w:type="paragraph" w:styleId="af">
    <w:name w:val="Balloon Text"/>
    <w:basedOn w:val="a1"/>
    <w:link w:val="af0"/>
    <w:uiPriority w:val="99"/>
    <w:semiHidden/>
    <w:unhideWhenUsed/>
    <w:rsid w:val="00A82D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82D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35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Табличные данные"/>
    <w:basedOn w:val="af2"/>
    <w:link w:val="af3"/>
    <w:qFormat/>
    <w:rsid w:val="00441CC9"/>
    <w:pPr>
      <w:spacing w:before="40" w:after="40"/>
      <w:jc w:val="center"/>
    </w:pPr>
    <w:rPr>
      <w:rFonts w:eastAsiaTheme="minorEastAsia"/>
      <w:spacing w:val="-2"/>
      <w:sz w:val="28"/>
    </w:rPr>
  </w:style>
  <w:style w:type="character" w:customStyle="1" w:styleId="af3">
    <w:name w:val="Табличные данные Знак"/>
    <w:basedOn w:val="af4"/>
    <w:link w:val="af1"/>
    <w:rsid w:val="00441CC9"/>
    <w:rPr>
      <w:rFonts w:ascii="Times New Roman" w:eastAsiaTheme="minorEastAsia" w:hAnsi="Times New Roman" w:cs="Times New Roman"/>
      <w:spacing w:val="-2"/>
      <w:sz w:val="28"/>
      <w:szCs w:val="24"/>
      <w:lang w:eastAsia="ru-RU"/>
    </w:rPr>
  </w:style>
  <w:style w:type="paragraph" w:styleId="af2">
    <w:name w:val="Body Text"/>
    <w:basedOn w:val="a1"/>
    <w:link w:val="af4"/>
    <w:uiPriority w:val="99"/>
    <w:semiHidden/>
    <w:unhideWhenUsed/>
    <w:rsid w:val="00441CC9"/>
    <w:pPr>
      <w:spacing w:after="120"/>
    </w:pPr>
  </w:style>
  <w:style w:type="character" w:customStyle="1" w:styleId="af4">
    <w:name w:val="Основной текст Знак"/>
    <w:basedOn w:val="a2"/>
    <w:link w:val="af2"/>
    <w:uiPriority w:val="99"/>
    <w:semiHidden/>
    <w:rsid w:val="00441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noytekst">
    <w:name w:val="Osnovnoy_tekst"/>
    <w:link w:val="Osnovnoytekst0"/>
    <w:qFormat/>
    <w:rsid w:val="00441CC9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Osnovnoytekst0">
    <w:name w:val="Osnovnoy_tekst Знак"/>
    <w:basedOn w:val="a2"/>
    <w:link w:val="Osnovnoytekst"/>
    <w:rsid w:val="00441CC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pisoknum">
    <w:name w:val="Spisok_num."/>
    <w:basedOn w:val="Osnovnoytekst"/>
    <w:link w:val="Spisoknum0"/>
    <w:qFormat/>
    <w:rsid w:val="00177E8A"/>
    <w:pPr>
      <w:ind w:firstLine="0"/>
    </w:pPr>
    <w:rPr>
      <w:rFonts w:eastAsia="Times New Roman"/>
    </w:rPr>
  </w:style>
  <w:style w:type="character" w:customStyle="1" w:styleId="a8">
    <w:name w:val="Абзац списка Знак"/>
    <w:basedOn w:val="a2"/>
    <w:link w:val="a7"/>
    <w:rsid w:val="00177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isoknum0">
    <w:name w:val="Spisok_num. Знак"/>
    <w:basedOn w:val="a8"/>
    <w:link w:val="Spisoknum"/>
    <w:rsid w:val="00177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нак Знак1"/>
    <w:rsid w:val="00812AD1"/>
    <w:rPr>
      <w:sz w:val="24"/>
      <w:lang w:val="ru-RU" w:eastAsia="ar-SA" w:bidi="ar-SA"/>
    </w:rPr>
  </w:style>
  <w:style w:type="paragraph" w:customStyle="1" w:styleId="10">
    <w:name w:val="Обычный1"/>
    <w:rsid w:val="0056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10"/>
    <w:next w:val="10"/>
    <w:rsid w:val="005625C0"/>
    <w:pPr>
      <w:keepNext/>
    </w:pPr>
    <w:rPr>
      <w:sz w:val="24"/>
    </w:rPr>
  </w:style>
  <w:style w:type="paragraph" w:styleId="a">
    <w:name w:val="List Bullet"/>
    <w:basedOn w:val="a1"/>
    <w:autoRedefine/>
    <w:rsid w:val="00CA69A1"/>
    <w:pPr>
      <w:numPr>
        <w:numId w:val="9"/>
      </w:numPr>
      <w:tabs>
        <w:tab w:val="left" w:pos="851"/>
        <w:tab w:val="left" w:pos="1191"/>
        <w:tab w:val="left" w:pos="1531"/>
      </w:tabs>
      <w:spacing w:after="240"/>
      <w:ind w:left="720" w:right="-5" w:hanging="360"/>
      <w:jc w:val="both"/>
    </w:pPr>
    <w:rPr>
      <w:sz w:val="28"/>
      <w:szCs w:val="20"/>
    </w:rPr>
  </w:style>
  <w:style w:type="character" w:customStyle="1" w:styleId="hl">
    <w:name w:val="hl"/>
    <w:basedOn w:val="a2"/>
    <w:rsid w:val="00CA69A1"/>
  </w:style>
  <w:style w:type="paragraph" w:styleId="af5">
    <w:name w:val="Title"/>
    <w:basedOn w:val="a1"/>
    <w:link w:val="af6"/>
    <w:qFormat/>
    <w:rsid w:val="00E92DCA"/>
    <w:pPr>
      <w:jc w:val="center"/>
    </w:pPr>
    <w:rPr>
      <w:szCs w:val="20"/>
    </w:rPr>
  </w:style>
  <w:style w:type="character" w:customStyle="1" w:styleId="af6">
    <w:name w:val="Название Знак"/>
    <w:basedOn w:val="a2"/>
    <w:link w:val="af5"/>
    <w:rsid w:val="00E92D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2"/>
    <w:rsid w:val="00E92DCA"/>
  </w:style>
  <w:style w:type="paragraph" w:customStyle="1" w:styleId="211">
    <w:name w:val="Основной текст с отступом 21"/>
    <w:basedOn w:val="a1"/>
    <w:rsid w:val="00E92DCA"/>
    <w:pPr>
      <w:suppressAutoHyphens/>
      <w:spacing w:after="120" w:line="480" w:lineRule="auto"/>
      <w:ind w:left="283"/>
      <w:outlineLvl w:val="0"/>
    </w:pPr>
    <w:rPr>
      <w:sz w:val="20"/>
      <w:szCs w:val="20"/>
      <w:lang w:eastAsia="ar-SA"/>
    </w:rPr>
  </w:style>
  <w:style w:type="paragraph" w:styleId="af7">
    <w:name w:val="Body Text Indent"/>
    <w:basedOn w:val="a1"/>
    <w:link w:val="af8"/>
    <w:rsid w:val="00E92DCA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rsid w:val="00E92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1"/>
    <w:rsid w:val="00933117"/>
    <w:pPr>
      <w:ind w:firstLine="720"/>
      <w:jc w:val="both"/>
    </w:pPr>
    <w:rPr>
      <w:sz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342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342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425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1"/>
    <w:unhideWhenUsed/>
    <w:rsid w:val="00856CE0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2"/>
    <w:rsid w:val="00856CE0"/>
  </w:style>
  <w:style w:type="character" w:customStyle="1" w:styleId="searchword">
    <w:name w:val="searchword"/>
    <w:basedOn w:val="a2"/>
    <w:rsid w:val="00856CE0"/>
  </w:style>
  <w:style w:type="paragraph" w:customStyle="1" w:styleId="23">
    <w:name w:val="Текст2"/>
    <w:basedOn w:val="a1"/>
    <w:rsid w:val="00856CE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paragraph" w:styleId="afa">
    <w:name w:val="header"/>
    <w:basedOn w:val="a1"/>
    <w:link w:val="afb"/>
    <w:uiPriority w:val="99"/>
    <w:unhideWhenUsed/>
    <w:rsid w:val="0067131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uiPriority w:val="99"/>
    <w:rsid w:val="00671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1"/>
    <w:link w:val="afd"/>
    <w:uiPriority w:val="99"/>
    <w:unhideWhenUsed/>
    <w:rsid w:val="0067131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2"/>
    <w:link w:val="afc"/>
    <w:uiPriority w:val="99"/>
    <w:rsid w:val="00671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B18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">
    <w:name w:val="u"/>
    <w:basedOn w:val="a1"/>
    <w:rsid w:val="002B1847"/>
    <w:pPr>
      <w:spacing w:before="100" w:beforeAutospacing="1" w:after="100" w:afterAutospacing="1"/>
    </w:pPr>
  </w:style>
  <w:style w:type="paragraph" w:styleId="afe">
    <w:name w:val="Plain Text"/>
    <w:basedOn w:val="a1"/>
    <w:link w:val="aff"/>
    <w:rsid w:val="002B1847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2"/>
    <w:link w:val="afe"/>
    <w:rsid w:val="002B18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uiPriority w:val="99"/>
    <w:rsid w:val="002B184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2">
    <w:name w:val="Font Style22"/>
    <w:uiPriority w:val="99"/>
    <w:rsid w:val="002B1847"/>
    <w:rPr>
      <w:rFonts w:ascii="Times New Roman" w:hAnsi="Times New Roman" w:cs="Times New Roman"/>
      <w:sz w:val="26"/>
      <w:szCs w:val="26"/>
    </w:rPr>
  </w:style>
  <w:style w:type="character" w:customStyle="1" w:styleId="FontStyle223">
    <w:name w:val="Font Style223"/>
    <w:rsid w:val="00A36410"/>
    <w:rPr>
      <w:rFonts w:ascii="Century Schoolbook" w:hAnsi="Century Schoolbook" w:cs="Century Schoolbook"/>
      <w:sz w:val="24"/>
      <w:szCs w:val="24"/>
    </w:rPr>
  </w:style>
  <w:style w:type="character" w:customStyle="1" w:styleId="FontStyle218">
    <w:name w:val="Font Style218"/>
    <w:rsid w:val="00A36410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a6">
    <w:name w:val="Без интервала Знак"/>
    <w:aliases w:val="Текст концепции Знак"/>
    <w:link w:val="a5"/>
    <w:uiPriority w:val="1"/>
    <w:locked/>
    <w:rsid w:val="00F22828"/>
  </w:style>
  <w:style w:type="paragraph" w:customStyle="1" w:styleId="p15">
    <w:name w:val="p15"/>
    <w:basedOn w:val="a1"/>
    <w:rsid w:val="00A2187B"/>
    <w:pPr>
      <w:spacing w:before="100" w:beforeAutospacing="1" w:after="100" w:afterAutospacing="1"/>
    </w:pPr>
  </w:style>
  <w:style w:type="paragraph" w:customStyle="1" w:styleId="p7">
    <w:name w:val="p7"/>
    <w:basedOn w:val="a1"/>
    <w:rsid w:val="00A2187B"/>
    <w:pPr>
      <w:spacing w:before="100" w:beforeAutospacing="1" w:after="100" w:afterAutospacing="1"/>
    </w:pPr>
  </w:style>
  <w:style w:type="paragraph" w:customStyle="1" w:styleId="p2">
    <w:name w:val="p2"/>
    <w:basedOn w:val="a1"/>
    <w:rsid w:val="00AB6A7C"/>
    <w:pPr>
      <w:spacing w:before="100" w:beforeAutospacing="1" w:after="100" w:afterAutospacing="1"/>
    </w:pPr>
  </w:style>
  <w:style w:type="paragraph" w:customStyle="1" w:styleId="p3">
    <w:name w:val="p3"/>
    <w:basedOn w:val="a1"/>
    <w:rsid w:val="00AB6A7C"/>
    <w:pPr>
      <w:spacing w:before="100" w:beforeAutospacing="1" w:after="100" w:afterAutospacing="1"/>
    </w:pPr>
  </w:style>
  <w:style w:type="character" w:customStyle="1" w:styleId="s1">
    <w:name w:val="s1"/>
    <w:basedOn w:val="a2"/>
    <w:rsid w:val="00AB6A7C"/>
  </w:style>
  <w:style w:type="paragraph" w:customStyle="1" w:styleId="p12">
    <w:name w:val="p12"/>
    <w:basedOn w:val="a1"/>
    <w:rsid w:val="00AB6A7C"/>
    <w:pPr>
      <w:spacing w:before="100" w:beforeAutospacing="1" w:after="100" w:afterAutospacing="1"/>
    </w:pPr>
  </w:style>
  <w:style w:type="character" w:customStyle="1" w:styleId="s4">
    <w:name w:val="s4"/>
    <w:basedOn w:val="a2"/>
    <w:rsid w:val="00AB6A7C"/>
  </w:style>
  <w:style w:type="paragraph" w:customStyle="1" w:styleId="p27">
    <w:name w:val="p27"/>
    <w:basedOn w:val="a1"/>
    <w:rsid w:val="00AB6A7C"/>
    <w:pPr>
      <w:spacing w:before="100" w:beforeAutospacing="1" w:after="100" w:afterAutospacing="1"/>
    </w:pPr>
  </w:style>
  <w:style w:type="character" w:customStyle="1" w:styleId="s9">
    <w:name w:val="s9"/>
    <w:basedOn w:val="a2"/>
    <w:rsid w:val="00AB6A7C"/>
  </w:style>
  <w:style w:type="character" w:customStyle="1" w:styleId="s10">
    <w:name w:val="s10"/>
    <w:basedOn w:val="a2"/>
    <w:rsid w:val="00AB6A7C"/>
  </w:style>
  <w:style w:type="paragraph" w:customStyle="1" w:styleId="p28">
    <w:name w:val="p28"/>
    <w:basedOn w:val="a1"/>
    <w:rsid w:val="00AB6A7C"/>
    <w:pPr>
      <w:spacing w:before="100" w:beforeAutospacing="1" w:after="100" w:afterAutospacing="1"/>
    </w:pPr>
  </w:style>
  <w:style w:type="paragraph" w:customStyle="1" w:styleId="p29">
    <w:name w:val="p29"/>
    <w:basedOn w:val="a1"/>
    <w:rsid w:val="00AB6A7C"/>
    <w:pPr>
      <w:spacing w:before="100" w:beforeAutospacing="1" w:after="100" w:afterAutospacing="1"/>
    </w:pPr>
  </w:style>
  <w:style w:type="paragraph" w:styleId="24">
    <w:name w:val="Body Text Indent 2"/>
    <w:basedOn w:val="a1"/>
    <w:link w:val="25"/>
    <w:rsid w:val="00E540A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E54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Диссер"/>
    <w:qFormat/>
    <w:rsid w:val="009C1D97"/>
    <w:pPr>
      <w:spacing w:after="0" w:line="336" w:lineRule="auto"/>
      <w:ind w:firstLine="51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1">
    <w:name w:val="p31"/>
    <w:basedOn w:val="a1"/>
    <w:rsid w:val="009C1D97"/>
    <w:pPr>
      <w:spacing w:before="100" w:beforeAutospacing="1" w:after="100" w:afterAutospacing="1"/>
    </w:pPr>
  </w:style>
  <w:style w:type="paragraph" w:customStyle="1" w:styleId="p33">
    <w:name w:val="p33"/>
    <w:basedOn w:val="a1"/>
    <w:rsid w:val="009C1D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4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82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aliases w:val="Текст концепции"/>
    <w:link w:val="a6"/>
    <w:uiPriority w:val="1"/>
    <w:qFormat/>
    <w:rsid w:val="00C2197C"/>
    <w:pPr>
      <w:spacing w:after="0" w:line="240" w:lineRule="auto"/>
    </w:pPr>
  </w:style>
  <w:style w:type="paragraph" w:customStyle="1" w:styleId="a0">
    <w:name w:val="Маркированный."/>
    <w:basedOn w:val="a1"/>
    <w:uiPriority w:val="99"/>
    <w:rsid w:val="00D404E3"/>
    <w:pPr>
      <w:numPr>
        <w:numId w:val="2"/>
      </w:numPr>
    </w:pPr>
    <w:rPr>
      <w:szCs w:val="22"/>
      <w:lang w:eastAsia="en-US"/>
    </w:rPr>
  </w:style>
  <w:style w:type="paragraph" w:styleId="a7">
    <w:name w:val="List Paragraph"/>
    <w:basedOn w:val="a1"/>
    <w:link w:val="a8"/>
    <w:qFormat/>
    <w:rsid w:val="00AC07D8"/>
    <w:pPr>
      <w:ind w:left="720"/>
      <w:contextualSpacing/>
    </w:pPr>
  </w:style>
  <w:style w:type="character" w:customStyle="1" w:styleId="apple-converted-space">
    <w:name w:val="apple-converted-space"/>
    <w:basedOn w:val="a2"/>
    <w:rsid w:val="008B4E9E"/>
  </w:style>
  <w:style w:type="paragraph" w:customStyle="1" w:styleId="41">
    <w:name w:val="Стиль4"/>
    <w:basedOn w:val="a1"/>
    <w:link w:val="42"/>
    <w:rsid w:val="00CE2F4E"/>
    <w:pPr>
      <w:jc w:val="both"/>
    </w:pPr>
  </w:style>
  <w:style w:type="character" w:customStyle="1" w:styleId="42">
    <w:name w:val="Стиль4 Знак"/>
    <w:basedOn w:val="a2"/>
    <w:link w:val="41"/>
    <w:rsid w:val="00CE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1"/>
    <w:link w:val="70"/>
    <w:rsid w:val="00CE2F4E"/>
    <w:pPr>
      <w:numPr>
        <w:numId w:val="7"/>
      </w:numPr>
      <w:spacing w:before="120"/>
      <w:jc w:val="both"/>
    </w:pPr>
  </w:style>
  <w:style w:type="character" w:customStyle="1" w:styleId="70">
    <w:name w:val="Стиль7 Знак"/>
    <w:basedOn w:val="a2"/>
    <w:link w:val="7"/>
    <w:rsid w:val="00CE2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82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3"/>
    <w:rsid w:val="00A8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2"/>
    <w:rsid w:val="00A82D76"/>
    <w:rPr>
      <w:color w:val="0000FF"/>
      <w:u w:val="single"/>
    </w:rPr>
  </w:style>
  <w:style w:type="character" w:styleId="ab">
    <w:name w:val="Strong"/>
    <w:basedOn w:val="a2"/>
    <w:qFormat/>
    <w:rsid w:val="00A82D76"/>
    <w:rPr>
      <w:b/>
      <w:bCs/>
    </w:rPr>
  </w:style>
  <w:style w:type="character" w:customStyle="1" w:styleId="s41">
    <w:name w:val="s41"/>
    <w:basedOn w:val="a2"/>
    <w:rsid w:val="00A82D76"/>
  </w:style>
  <w:style w:type="paragraph" w:styleId="21">
    <w:name w:val="Body Text 2"/>
    <w:basedOn w:val="a1"/>
    <w:link w:val="22"/>
    <w:rsid w:val="00A82D76"/>
    <w:rPr>
      <w:sz w:val="20"/>
    </w:rPr>
  </w:style>
  <w:style w:type="character" w:customStyle="1" w:styleId="22">
    <w:name w:val="Основной текст 2 Знак"/>
    <w:basedOn w:val="a2"/>
    <w:link w:val="21"/>
    <w:rsid w:val="00A82D7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footnote text"/>
    <w:basedOn w:val="a1"/>
    <w:link w:val="ad"/>
    <w:uiPriority w:val="99"/>
    <w:semiHidden/>
    <w:unhideWhenUsed/>
    <w:rsid w:val="00A82D7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2"/>
    <w:link w:val="ac"/>
    <w:uiPriority w:val="99"/>
    <w:semiHidden/>
    <w:rsid w:val="00A82D76"/>
    <w:rPr>
      <w:sz w:val="20"/>
      <w:szCs w:val="20"/>
    </w:rPr>
  </w:style>
  <w:style w:type="character" w:styleId="ae">
    <w:name w:val="footnote reference"/>
    <w:basedOn w:val="a2"/>
    <w:uiPriority w:val="99"/>
    <w:semiHidden/>
    <w:unhideWhenUsed/>
    <w:rsid w:val="00A82D76"/>
    <w:rPr>
      <w:vertAlign w:val="superscript"/>
    </w:rPr>
  </w:style>
  <w:style w:type="paragraph" w:styleId="af">
    <w:name w:val="Balloon Text"/>
    <w:basedOn w:val="a1"/>
    <w:link w:val="af0"/>
    <w:uiPriority w:val="99"/>
    <w:semiHidden/>
    <w:unhideWhenUsed/>
    <w:rsid w:val="00A82D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82D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35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Табличные данные"/>
    <w:basedOn w:val="af2"/>
    <w:link w:val="af3"/>
    <w:qFormat/>
    <w:rsid w:val="00441CC9"/>
    <w:pPr>
      <w:spacing w:before="40" w:after="40"/>
      <w:jc w:val="center"/>
    </w:pPr>
    <w:rPr>
      <w:rFonts w:eastAsiaTheme="minorEastAsia"/>
      <w:spacing w:val="-2"/>
      <w:sz w:val="28"/>
    </w:rPr>
  </w:style>
  <w:style w:type="character" w:customStyle="1" w:styleId="af3">
    <w:name w:val="Табличные данные Знак"/>
    <w:basedOn w:val="af4"/>
    <w:link w:val="af1"/>
    <w:rsid w:val="00441CC9"/>
    <w:rPr>
      <w:rFonts w:ascii="Times New Roman" w:eastAsiaTheme="minorEastAsia" w:hAnsi="Times New Roman" w:cs="Times New Roman"/>
      <w:spacing w:val="-2"/>
      <w:sz w:val="28"/>
      <w:szCs w:val="24"/>
      <w:lang w:eastAsia="ru-RU"/>
    </w:rPr>
  </w:style>
  <w:style w:type="paragraph" w:styleId="af2">
    <w:name w:val="Body Text"/>
    <w:basedOn w:val="a1"/>
    <w:link w:val="af4"/>
    <w:uiPriority w:val="99"/>
    <w:semiHidden/>
    <w:unhideWhenUsed/>
    <w:rsid w:val="00441CC9"/>
    <w:pPr>
      <w:spacing w:after="120"/>
    </w:pPr>
  </w:style>
  <w:style w:type="character" w:customStyle="1" w:styleId="af4">
    <w:name w:val="Основной текст Знак"/>
    <w:basedOn w:val="a2"/>
    <w:link w:val="af2"/>
    <w:uiPriority w:val="99"/>
    <w:semiHidden/>
    <w:rsid w:val="00441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noytekst">
    <w:name w:val="Osnovnoy_tekst"/>
    <w:link w:val="Osnovnoytekst0"/>
    <w:qFormat/>
    <w:rsid w:val="00441CC9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Osnovnoytekst0">
    <w:name w:val="Osnovnoy_tekst Знак"/>
    <w:basedOn w:val="a2"/>
    <w:link w:val="Osnovnoytekst"/>
    <w:rsid w:val="00441CC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pisoknum">
    <w:name w:val="Spisok_num."/>
    <w:basedOn w:val="Osnovnoytekst"/>
    <w:link w:val="Spisoknum0"/>
    <w:qFormat/>
    <w:rsid w:val="00177E8A"/>
    <w:pPr>
      <w:ind w:firstLine="0"/>
    </w:pPr>
    <w:rPr>
      <w:rFonts w:eastAsia="Times New Roman"/>
    </w:rPr>
  </w:style>
  <w:style w:type="character" w:customStyle="1" w:styleId="a8">
    <w:name w:val="Абзац списка Знак"/>
    <w:basedOn w:val="a2"/>
    <w:link w:val="a7"/>
    <w:rsid w:val="00177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isoknum0">
    <w:name w:val="Spisok_num. Знак"/>
    <w:basedOn w:val="a8"/>
    <w:link w:val="Spisoknum"/>
    <w:rsid w:val="00177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нак Знак1"/>
    <w:rsid w:val="00812AD1"/>
    <w:rPr>
      <w:sz w:val="24"/>
      <w:lang w:val="ru-RU" w:eastAsia="ar-SA" w:bidi="ar-SA"/>
    </w:rPr>
  </w:style>
  <w:style w:type="paragraph" w:customStyle="1" w:styleId="10">
    <w:name w:val="Обычный1"/>
    <w:rsid w:val="0056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10"/>
    <w:next w:val="10"/>
    <w:rsid w:val="005625C0"/>
    <w:pPr>
      <w:keepNext/>
    </w:pPr>
    <w:rPr>
      <w:sz w:val="24"/>
    </w:rPr>
  </w:style>
  <w:style w:type="paragraph" w:styleId="a">
    <w:name w:val="List Bullet"/>
    <w:basedOn w:val="a1"/>
    <w:autoRedefine/>
    <w:rsid w:val="00CA69A1"/>
    <w:pPr>
      <w:numPr>
        <w:numId w:val="9"/>
      </w:numPr>
      <w:tabs>
        <w:tab w:val="left" w:pos="851"/>
        <w:tab w:val="left" w:pos="1191"/>
        <w:tab w:val="left" w:pos="1531"/>
      </w:tabs>
      <w:spacing w:after="240"/>
      <w:ind w:left="720" w:right="-5" w:hanging="360"/>
      <w:jc w:val="both"/>
    </w:pPr>
    <w:rPr>
      <w:sz w:val="28"/>
      <w:szCs w:val="20"/>
    </w:rPr>
  </w:style>
  <w:style w:type="character" w:customStyle="1" w:styleId="hl">
    <w:name w:val="hl"/>
    <w:basedOn w:val="a2"/>
    <w:rsid w:val="00CA69A1"/>
  </w:style>
  <w:style w:type="paragraph" w:styleId="af5">
    <w:name w:val="Title"/>
    <w:basedOn w:val="a1"/>
    <w:link w:val="af6"/>
    <w:qFormat/>
    <w:rsid w:val="00E92DCA"/>
    <w:pPr>
      <w:jc w:val="center"/>
    </w:pPr>
    <w:rPr>
      <w:szCs w:val="20"/>
    </w:rPr>
  </w:style>
  <w:style w:type="character" w:customStyle="1" w:styleId="af6">
    <w:name w:val="Название Знак"/>
    <w:basedOn w:val="a2"/>
    <w:link w:val="af5"/>
    <w:rsid w:val="00E92D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2"/>
    <w:rsid w:val="00E92DCA"/>
  </w:style>
  <w:style w:type="paragraph" w:customStyle="1" w:styleId="211">
    <w:name w:val="Основной текст с отступом 21"/>
    <w:basedOn w:val="a1"/>
    <w:rsid w:val="00E92DCA"/>
    <w:pPr>
      <w:suppressAutoHyphens/>
      <w:spacing w:after="120" w:line="480" w:lineRule="auto"/>
      <w:ind w:left="283"/>
      <w:outlineLvl w:val="0"/>
    </w:pPr>
    <w:rPr>
      <w:sz w:val="20"/>
      <w:szCs w:val="20"/>
      <w:lang w:eastAsia="ar-SA"/>
    </w:rPr>
  </w:style>
  <w:style w:type="paragraph" w:styleId="af7">
    <w:name w:val="Body Text Indent"/>
    <w:basedOn w:val="a1"/>
    <w:link w:val="af8"/>
    <w:rsid w:val="00E92DCA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rsid w:val="00E92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1"/>
    <w:rsid w:val="00933117"/>
    <w:pPr>
      <w:ind w:firstLine="720"/>
      <w:jc w:val="both"/>
    </w:pPr>
    <w:rPr>
      <w:sz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342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342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425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1"/>
    <w:unhideWhenUsed/>
    <w:rsid w:val="00856CE0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2"/>
    <w:rsid w:val="00856CE0"/>
  </w:style>
  <w:style w:type="character" w:customStyle="1" w:styleId="searchword">
    <w:name w:val="searchword"/>
    <w:basedOn w:val="a2"/>
    <w:rsid w:val="00856CE0"/>
  </w:style>
  <w:style w:type="paragraph" w:customStyle="1" w:styleId="23">
    <w:name w:val="Текст2"/>
    <w:basedOn w:val="a1"/>
    <w:rsid w:val="00856CE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paragraph" w:styleId="afa">
    <w:name w:val="header"/>
    <w:basedOn w:val="a1"/>
    <w:link w:val="afb"/>
    <w:uiPriority w:val="99"/>
    <w:unhideWhenUsed/>
    <w:rsid w:val="0067131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uiPriority w:val="99"/>
    <w:rsid w:val="00671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1"/>
    <w:link w:val="afd"/>
    <w:uiPriority w:val="99"/>
    <w:unhideWhenUsed/>
    <w:rsid w:val="0067131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2"/>
    <w:link w:val="afc"/>
    <w:uiPriority w:val="99"/>
    <w:rsid w:val="00671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B18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">
    <w:name w:val="u"/>
    <w:basedOn w:val="a1"/>
    <w:rsid w:val="002B1847"/>
    <w:pPr>
      <w:spacing w:before="100" w:beforeAutospacing="1" w:after="100" w:afterAutospacing="1"/>
    </w:pPr>
  </w:style>
  <w:style w:type="paragraph" w:styleId="afe">
    <w:name w:val="Plain Text"/>
    <w:basedOn w:val="a1"/>
    <w:link w:val="aff"/>
    <w:rsid w:val="002B1847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2"/>
    <w:link w:val="afe"/>
    <w:rsid w:val="002B18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uiPriority w:val="99"/>
    <w:rsid w:val="002B184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2">
    <w:name w:val="Font Style22"/>
    <w:uiPriority w:val="99"/>
    <w:rsid w:val="002B1847"/>
    <w:rPr>
      <w:rFonts w:ascii="Times New Roman" w:hAnsi="Times New Roman" w:cs="Times New Roman"/>
      <w:sz w:val="26"/>
      <w:szCs w:val="26"/>
    </w:rPr>
  </w:style>
  <w:style w:type="character" w:customStyle="1" w:styleId="FontStyle223">
    <w:name w:val="Font Style223"/>
    <w:rsid w:val="00A36410"/>
    <w:rPr>
      <w:rFonts w:ascii="Century Schoolbook" w:hAnsi="Century Schoolbook" w:cs="Century Schoolbook"/>
      <w:sz w:val="24"/>
      <w:szCs w:val="24"/>
    </w:rPr>
  </w:style>
  <w:style w:type="character" w:customStyle="1" w:styleId="FontStyle218">
    <w:name w:val="Font Style218"/>
    <w:rsid w:val="00A36410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a6">
    <w:name w:val="Без интервала Знак"/>
    <w:aliases w:val="Текст концепции Знак"/>
    <w:link w:val="a5"/>
    <w:uiPriority w:val="1"/>
    <w:locked/>
    <w:rsid w:val="00F22828"/>
  </w:style>
  <w:style w:type="paragraph" w:customStyle="1" w:styleId="p15">
    <w:name w:val="p15"/>
    <w:basedOn w:val="a1"/>
    <w:rsid w:val="00A2187B"/>
    <w:pPr>
      <w:spacing w:before="100" w:beforeAutospacing="1" w:after="100" w:afterAutospacing="1"/>
    </w:pPr>
  </w:style>
  <w:style w:type="paragraph" w:customStyle="1" w:styleId="p7">
    <w:name w:val="p7"/>
    <w:basedOn w:val="a1"/>
    <w:rsid w:val="00A2187B"/>
    <w:pPr>
      <w:spacing w:before="100" w:beforeAutospacing="1" w:after="100" w:afterAutospacing="1"/>
    </w:pPr>
  </w:style>
  <w:style w:type="paragraph" w:customStyle="1" w:styleId="p2">
    <w:name w:val="p2"/>
    <w:basedOn w:val="a1"/>
    <w:rsid w:val="00AB6A7C"/>
    <w:pPr>
      <w:spacing w:before="100" w:beforeAutospacing="1" w:after="100" w:afterAutospacing="1"/>
    </w:pPr>
  </w:style>
  <w:style w:type="paragraph" w:customStyle="1" w:styleId="p3">
    <w:name w:val="p3"/>
    <w:basedOn w:val="a1"/>
    <w:rsid w:val="00AB6A7C"/>
    <w:pPr>
      <w:spacing w:before="100" w:beforeAutospacing="1" w:after="100" w:afterAutospacing="1"/>
    </w:pPr>
  </w:style>
  <w:style w:type="character" w:customStyle="1" w:styleId="s1">
    <w:name w:val="s1"/>
    <w:basedOn w:val="a2"/>
    <w:rsid w:val="00AB6A7C"/>
  </w:style>
  <w:style w:type="paragraph" w:customStyle="1" w:styleId="p12">
    <w:name w:val="p12"/>
    <w:basedOn w:val="a1"/>
    <w:rsid w:val="00AB6A7C"/>
    <w:pPr>
      <w:spacing w:before="100" w:beforeAutospacing="1" w:after="100" w:afterAutospacing="1"/>
    </w:pPr>
  </w:style>
  <w:style w:type="character" w:customStyle="1" w:styleId="s4">
    <w:name w:val="s4"/>
    <w:basedOn w:val="a2"/>
    <w:rsid w:val="00AB6A7C"/>
  </w:style>
  <w:style w:type="paragraph" w:customStyle="1" w:styleId="p27">
    <w:name w:val="p27"/>
    <w:basedOn w:val="a1"/>
    <w:rsid w:val="00AB6A7C"/>
    <w:pPr>
      <w:spacing w:before="100" w:beforeAutospacing="1" w:after="100" w:afterAutospacing="1"/>
    </w:pPr>
  </w:style>
  <w:style w:type="character" w:customStyle="1" w:styleId="s9">
    <w:name w:val="s9"/>
    <w:basedOn w:val="a2"/>
    <w:rsid w:val="00AB6A7C"/>
  </w:style>
  <w:style w:type="character" w:customStyle="1" w:styleId="s10">
    <w:name w:val="s10"/>
    <w:basedOn w:val="a2"/>
    <w:rsid w:val="00AB6A7C"/>
  </w:style>
  <w:style w:type="paragraph" w:customStyle="1" w:styleId="p28">
    <w:name w:val="p28"/>
    <w:basedOn w:val="a1"/>
    <w:rsid w:val="00AB6A7C"/>
    <w:pPr>
      <w:spacing w:before="100" w:beforeAutospacing="1" w:after="100" w:afterAutospacing="1"/>
    </w:pPr>
  </w:style>
  <w:style w:type="paragraph" w:customStyle="1" w:styleId="p29">
    <w:name w:val="p29"/>
    <w:basedOn w:val="a1"/>
    <w:rsid w:val="00AB6A7C"/>
    <w:pPr>
      <w:spacing w:before="100" w:beforeAutospacing="1" w:after="100" w:afterAutospacing="1"/>
    </w:pPr>
  </w:style>
  <w:style w:type="paragraph" w:styleId="24">
    <w:name w:val="Body Text Indent 2"/>
    <w:basedOn w:val="a1"/>
    <w:link w:val="25"/>
    <w:rsid w:val="00E540A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E54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Диссер"/>
    <w:qFormat/>
    <w:rsid w:val="009C1D97"/>
    <w:pPr>
      <w:spacing w:after="0" w:line="336" w:lineRule="auto"/>
      <w:ind w:firstLine="51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1">
    <w:name w:val="p31"/>
    <w:basedOn w:val="a1"/>
    <w:rsid w:val="009C1D97"/>
    <w:pPr>
      <w:spacing w:before="100" w:beforeAutospacing="1" w:after="100" w:afterAutospacing="1"/>
    </w:pPr>
  </w:style>
  <w:style w:type="paragraph" w:customStyle="1" w:styleId="p33">
    <w:name w:val="p33"/>
    <w:basedOn w:val="a1"/>
    <w:rsid w:val="009C1D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DD12-9C82-420E-BD6E-F9B511C3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47</cp:revision>
  <cp:lastPrinted>2016-09-27T19:20:00Z</cp:lastPrinted>
  <dcterms:created xsi:type="dcterms:W3CDTF">2016-01-28T08:40:00Z</dcterms:created>
  <dcterms:modified xsi:type="dcterms:W3CDTF">2016-09-28T07:22:00Z</dcterms:modified>
</cp:coreProperties>
</file>