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AA" w:rsidRPr="00AB6BAA" w:rsidRDefault="00B1115D" w:rsidP="00AB6BAA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6300470" cy="9139008"/>
            <wp:effectExtent l="0" t="0" r="508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13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BAA" w:rsidRPr="00C56C8C" w:rsidRDefault="00AB6BAA" w:rsidP="00AB6BAA">
      <w:pPr>
        <w:pageBreakBefore/>
        <w:widowControl w:val="0"/>
        <w:jc w:val="center"/>
        <w:rPr>
          <w:b/>
        </w:rPr>
      </w:pPr>
      <w:r w:rsidRPr="00C56C8C">
        <w:rPr>
          <w:b/>
        </w:rPr>
        <w:lastRenderedPageBreak/>
        <w:t>1. ОБЩАЯ ХАРАКТЕРИСТИКА ПРОГРАММЫ.</w:t>
      </w:r>
    </w:p>
    <w:p w:rsidR="00AB6BAA" w:rsidRPr="00C56C8C" w:rsidRDefault="00AB6BAA" w:rsidP="00AB6BAA">
      <w:pPr>
        <w:spacing w:before="120" w:after="120"/>
        <w:jc w:val="both"/>
        <w:rPr>
          <w:b/>
        </w:rPr>
      </w:pPr>
      <w:r w:rsidRPr="00C56C8C">
        <w:rPr>
          <w:b/>
        </w:rPr>
        <w:t>1.1. Цель реализации программы.</w:t>
      </w:r>
    </w:p>
    <w:p w:rsidR="00AB6BAA" w:rsidRDefault="00AB6BAA" w:rsidP="00AB6BAA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C56C8C">
        <w:rPr>
          <w:iCs/>
        </w:rPr>
        <w:t xml:space="preserve">По окончании изучения программы </w:t>
      </w:r>
      <w:r w:rsidRPr="00167D9D">
        <w:rPr>
          <w:i/>
          <w:iCs/>
        </w:rPr>
        <w:t>слушатели должны быть способны и готовы</w:t>
      </w:r>
      <w:r>
        <w:rPr>
          <w:iCs/>
        </w:rPr>
        <w:t>:</w:t>
      </w:r>
    </w:p>
    <w:p w:rsidR="00F95B39" w:rsidRDefault="00F95B39" w:rsidP="00F95B3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iCs/>
        </w:rPr>
      </w:pPr>
      <w:r>
        <w:rPr>
          <w:iCs/>
        </w:rPr>
        <w:t>к реализации основных требований профессионального стандарта, к результатам деятельности;</w:t>
      </w:r>
    </w:p>
    <w:p w:rsidR="00F95B39" w:rsidRPr="00931373" w:rsidRDefault="00F95B39" w:rsidP="00F95B3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iCs/>
        </w:rPr>
      </w:pPr>
      <w:r>
        <w:rPr>
          <w:iCs/>
        </w:rPr>
        <w:t>осуществлять образовательную деятельность и коррекционно-воспитательную работу с учащимися с ограниченными возможностями здоровья в условиях общеобразовательной школы в соответствии с ФГОС основного общего образования;</w:t>
      </w:r>
    </w:p>
    <w:p w:rsidR="00F95B39" w:rsidRDefault="00F95B39" w:rsidP="00F95B3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iCs/>
        </w:rPr>
      </w:pPr>
      <w:r>
        <w:rPr>
          <w:iCs/>
        </w:rPr>
        <w:t>ориентироваться в основных положениях отражающих сущность экстремизма как социально-психологического феномена в современном обществе;</w:t>
      </w:r>
    </w:p>
    <w:p w:rsidR="00F95B39" w:rsidRPr="00931373" w:rsidRDefault="00F95B39" w:rsidP="00F95B3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iCs/>
        </w:rPr>
      </w:pPr>
      <w:r>
        <w:rPr>
          <w:iCs/>
        </w:rPr>
        <w:t>использовать систематизированные теоретические знания при решении профессиональных задач, связанных с предупреждением экстремистских проявлений у подростков в образовательных учреждениях;</w:t>
      </w:r>
    </w:p>
    <w:p w:rsidR="00AB6BAA" w:rsidRDefault="00AB6BAA" w:rsidP="00AB6BAA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iCs/>
        </w:rPr>
      </w:pPr>
      <w:r w:rsidRPr="00C56C8C">
        <w:rPr>
          <w:iCs/>
        </w:rPr>
        <w:t xml:space="preserve">осуществлять обучение </w:t>
      </w:r>
      <w:r>
        <w:rPr>
          <w:iCs/>
        </w:rPr>
        <w:t>основам безопасности жизнедеятельности в 5</w:t>
      </w:r>
      <w:r w:rsidRPr="00C56C8C">
        <w:rPr>
          <w:iCs/>
        </w:rPr>
        <w:t xml:space="preserve">-11 классах общеобразовательной школы с учетом </w:t>
      </w:r>
      <w:r>
        <w:rPr>
          <w:iCs/>
        </w:rPr>
        <w:t>законо</w:t>
      </w:r>
      <w:r w:rsidR="00B50922">
        <w:rPr>
          <w:iCs/>
        </w:rPr>
        <w:t>дательства РФ и требований ФГОС</w:t>
      </w:r>
      <w:r>
        <w:rPr>
          <w:iCs/>
        </w:rPr>
        <w:t xml:space="preserve">, </w:t>
      </w:r>
      <w:r w:rsidRPr="00C56C8C">
        <w:rPr>
          <w:iCs/>
        </w:rPr>
        <w:t xml:space="preserve">современных достижений </w:t>
      </w:r>
      <w:r>
        <w:rPr>
          <w:iCs/>
        </w:rPr>
        <w:t>в области основ безопасности жизнедеятельности</w:t>
      </w:r>
      <w:r w:rsidRPr="00C56C8C">
        <w:rPr>
          <w:iCs/>
        </w:rPr>
        <w:t>, педагогики и психологии, а также передового педагогического опыта.</w:t>
      </w:r>
    </w:p>
    <w:p w:rsidR="00AB6BAA" w:rsidRPr="00AB6BAA" w:rsidRDefault="00AB6BAA" w:rsidP="00AB6BAA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iCs/>
        </w:rPr>
      </w:pPr>
      <w:r w:rsidRPr="00AB6BAA">
        <w:rPr>
          <w:b/>
          <w:iCs/>
        </w:rPr>
        <w:t>1.2. Область применения.</w:t>
      </w:r>
    </w:p>
    <w:p w:rsidR="00AB6BAA" w:rsidRPr="00AB6BAA" w:rsidRDefault="00AB6BAA" w:rsidP="00AB6BAA">
      <w:pPr>
        <w:autoSpaceDE w:val="0"/>
        <w:autoSpaceDN w:val="0"/>
        <w:adjustRightInd w:val="0"/>
        <w:ind w:firstLine="567"/>
        <w:jc w:val="both"/>
      </w:pPr>
      <w:r w:rsidRPr="00AB6BAA">
        <w:rPr>
          <w:iCs/>
        </w:rPr>
        <w:t>Программа разработана для повышения квалификации учителей и преподавателей организаторов основ безопасности жизнедеятельности</w:t>
      </w:r>
      <w:r w:rsidR="00346932">
        <w:rPr>
          <w:iCs/>
        </w:rPr>
        <w:t xml:space="preserve"> работающих в</w:t>
      </w:r>
      <w:r w:rsidRPr="00AB6BAA">
        <w:rPr>
          <w:iCs/>
        </w:rPr>
        <w:t xml:space="preserve"> Ленинградской области. П</w:t>
      </w:r>
      <w:r w:rsidRPr="00AB6BAA">
        <w:t>риобретённые ими знания, умения и опыт позволят осуществлять обучение основам безопасности жизнедеятельности  в с</w:t>
      </w:r>
      <w:r w:rsidR="00B50922">
        <w:t>оответствии с требованиями ФГОС</w:t>
      </w:r>
      <w:r w:rsidRPr="00AB6BAA">
        <w:t>.</w:t>
      </w:r>
    </w:p>
    <w:p w:rsidR="00AB6BAA" w:rsidRPr="00AB6BAA" w:rsidRDefault="00AB6BAA" w:rsidP="00AB6BAA">
      <w:pPr>
        <w:autoSpaceDE w:val="0"/>
        <w:autoSpaceDN w:val="0"/>
        <w:adjustRightInd w:val="0"/>
        <w:ind w:firstLine="567"/>
        <w:jc w:val="both"/>
      </w:pPr>
    </w:p>
    <w:p w:rsidR="00AB6BAA" w:rsidRPr="00AB6BAA" w:rsidRDefault="00AB6BAA" w:rsidP="00AB6BAA">
      <w:pPr>
        <w:autoSpaceDE w:val="0"/>
        <w:autoSpaceDN w:val="0"/>
        <w:adjustRightInd w:val="0"/>
        <w:spacing w:before="120" w:after="120"/>
        <w:jc w:val="both"/>
        <w:rPr>
          <w:b/>
          <w:iCs/>
        </w:rPr>
      </w:pPr>
      <w:r w:rsidRPr="00AB6BAA">
        <w:rPr>
          <w:b/>
          <w:iCs/>
        </w:rPr>
        <w:t xml:space="preserve">1.3. Планируемые результаты обучения </w:t>
      </w:r>
    </w:p>
    <w:p w:rsidR="00AB6BAA" w:rsidRPr="00AB6BAA" w:rsidRDefault="00AB6BAA" w:rsidP="00AB6BAA">
      <w:pPr>
        <w:ind w:firstLine="539"/>
        <w:jc w:val="both"/>
      </w:pPr>
      <w:r w:rsidRPr="00AB6BAA">
        <w:t xml:space="preserve">Для достижения поставленной цели слушатели </w:t>
      </w:r>
      <w:r w:rsidRPr="00AB6BAA">
        <w:rPr>
          <w:i/>
        </w:rPr>
        <w:t>должны</w:t>
      </w:r>
      <w:r w:rsidRPr="00AB6BAA">
        <w:t>:</w:t>
      </w:r>
    </w:p>
    <w:p w:rsidR="00AB6BAA" w:rsidRPr="00AB6BAA" w:rsidRDefault="00AB6BAA" w:rsidP="00AB6BAA">
      <w:pPr>
        <w:widowControl w:val="0"/>
        <w:spacing w:before="120" w:after="120"/>
        <w:ind w:firstLine="539"/>
        <w:jc w:val="both"/>
        <w:rPr>
          <w:bCs/>
          <w:i/>
        </w:rPr>
      </w:pPr>
      <w:r w:rsidRPr="00AB6BAA">
        <w:rPr>
          <w:b/>
          <w:i/>
        </w:rPr>
        <w:t>Знать</w:t>
      </w:r>
      <w:r w:rsidRPr="00AB6BAA">
        <w:rPr>
          <w:b/>
          <w:i/>
          <w:lang w:val="en-US"/>
        </w:rPr>
        <w:t>/</w:t>
      </w:r>
      <w:r w:rsidRPr="00AB6BAA">
        <w:rPr>
          <w:b/>
          <w:i/>
        </w:rPr>
        <w:t>понимать</w:t>
      </w:r>
      <w:r w:rsidRPr="00AB6BAA">
        <w:rPr>
          <w:b/>
        </w:rPr>
        <w:t>:</w:t>
      </w:r>
    </w:p>
    <w:p w:rsidR="005F4060" w:rsidRPr="009047E1" w:rsidRDefault="005F4060" w:rsidP="005F4060">
      <w:pPr>
        <w:pStyle w:val="2"/>
        <w:widowControl w:val="0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color w:val="000000"/>
        </w:rPr>
      </w:pPr>
      <w:r>
        <w:rPr>
          <w:lang w:val="ru-RU"/>
        </w:rPr>
        <w:t>перечень профессиональных и личностных требований к учителю, действующий на всей территории Российской Федерации;</w:t>
      </w:r>
    </w:p>
    <w:p w:rsidR="005F4060" w:rsidRPr="009047E1" w:rsidRDefault="005F4060" w:rsidP="005F4060">
      <w:pPr>
        <w:pStyle w:val="2"/>
        <w:widowControl w:val="0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color w:val="000000"/>
        </w:rPr>
      </w:pPr>
      <w:r>
        <w:rPr>
          <w:lang w:val="ru-RU"/>
        </w:rPr>
        <w:t>структуру профессиональной деятельности педагога: обучение, воспитание и развитие ребёнка;</w:t>
      </w:r>
    </w:p>
    <w:p w:rsidR="005F4060" w:rsidRPr="00167D9D" w:rsidRDefault="005F4060" w:rsidP="005F4060">
      <w:pPr>
        <w:pStyle w:val="2"/>
        <w:widowControl w:val="0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color w:val="000000"/>
        </w:rPr>
      </w:pPr>
      <w:r>
        <w:rPr>
          <w:lang w:val="ru-RU"/>
        </w:rPr>
        <w:t>требования к личностным качествам учителя;</w:t>
      </w:r>
    </w:p>
    <w:p w:rsidR="005F4060" w:rsidRPr="00BC2549" w:rsidRDefault="005F4060" w:rsidP="005F4060">
      <w:pPr>
        <w:pStyle w:val="2"/>
        <w:widowControl w:val="0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  <w:lang w:val="ru-RU"/>
        </w:rPr>
        <w:t>содержание государственной политики в сфере инклюзивного образования;</w:t>
      </w:r>
    </w:p>
    <w:p w:rsidR="00AB6BAA" w:rsidRPr="00AB6BAA" w:rsidRDefault="00AB6BAA" w:rsidP="00AB6BAA">
      <w:pPr>
        <w:widowControl w:val="0"/>
        <w:numPr>
          <w:ilvl w:val="0"/>
          <w:numId w:val="2"/>
        </w:numPr>
        <w:ind w:left="360"/>
        <w:jc w:val="both"/>
        <w:rPr>
          <w:color w:val="000000"/>
          <w:lang w:val="x-none" w:eastAsia="x-none"/>
        </w:rPr>
      </w:pPr>
      <w:r w:rsidRPr="00AB6BAA">
        <w:rPr>
          <w:lang w:val="x-none" w:eastAsia="x-none"/>
        </w:rPr>
        <w:t>принципы, стратегии, технологии, модели внеурочной деятельности.</w:t>
      </w:r>
    </w:p>
    <w:p w:rsidR="00AB6BAA" w:rsidRPr="00AB6BAA" w:rsidRDefault="00AB6BAA" w:rsidP="00AB6BAA">
      <w:pPr>
        <w:widowControl w:val="0"/>
        <w:numPr>
          <w:ilvl w:val="0"/>
          <w:numId w:val="2"/>
        </w:numPr>
        <w:ind w:left="360"/>
        <w:jc w:val="both"/>
        <w:rPr>
          <w:color w:val="000000"/>
          <w:lang w:val="x-none" w:eastAsia="x-none"/>
        </w:rPr>
      </w:pPr>
      <w:r w:rsidRPr="00AB6BAA">
        <w:rPr>
          <w:bCs/>
          <w:lang w:val="x-none" w:eastAsia="x-none"/>
        </w:rPr>
        <w:t>требования ФГОС ОО, регламентирующие профессиональную педагогическую деятельность в условиях ИОС</w:t>
      </w:r>
      <w:r w:rsidRPr="00AB6BAA">
        <w:rPr>
          <w:bCs/>
          <w:lang w:eastAsia="x-none"/>
        </w:rPr>
        <w:t>;</w:t>
      </w:r>
    </w:p>
    <w:p w:rsidR="00AB6BAA" w:rsidRPr="00AB6BAA" w:rsidRDefault="00AB6BAA" w:rsidP="00AB6BAA">
      <w:pPr>
        <w:widowControl w:val="0"/>
        <w:numPr>
          <w:ilvl w:val="0"/>
          <w:numId w:val="2"/>
        </w:numPr>
        <w:ind w:left="360"/>
        <w:jc w:val="both"/>
        <w:rPr>
          <w:color w:val="000000"/>
          <w:lang w:val="x-none" w:eastAsia="x-none"/>
        </w:rPr>
      </w:pPr>
      <w:r w:rsidRPr="00AB6BAA">
        <w:rPr>
          <w:bCs/>
          <w:lang w:eastAsia="x-none"/>
        </w:rPr>
        <w:t>основные компоненты ИОС образовательной организации</w:t>
      </w:r>
      <w:r w:rsidR="00B50922">
        <w:rPr>
          <w:bCs/>
          <w:lang w:eastAsia="x-none"/>
        </w:rPr>
        <w:t>,</w:t>
      </w:r>
      <w:r w:rsidRPr="00AB6BAA">
        <w:rPr>
          <w:bCs/>
          <w:lang w:eastAsia="x-none"/>
        </w:rPr>
        <w:t xml:space="preserve"> </w:t>
      </w:r>
      <w:r w:rsidRPr="00AB6BAA">
        <w:rPr>
          <w:bCs/>
          <w:lang w:val="x-none" w:eastAsia="x-none"/>
        </w:rPr>
        <w:t>возможности современных сетевых интернет</w:t>
      </w:r>
      <w:r>
        <w:rPr>
          <w:bCs/>
          <w:lang w:eastAsia="x-none"/>
        </w:rPr>
        <w:t xml:space="preserve"> </w:t>
      </w:r>
      <w:r w:rsidRPr="00AB6BAA">
        <w:rPr>
          <w:bCs/>
          <w:lang w:val="x-none" w:eastAsia="x-none"/>
        </w:rPr>
        <w:t>ресурсов и сервисов для организации взаимодействия всех участников образовательного процесса</w:t>
      </w:r>
      <w:r w:rsidR="00B50922">
        <w:rPr>
          <w:bCs/>
          <w:lang w:eastAsia="x-none"/>
        </w:rPr>
        <w:t xml:space="preserve">, защиты обучающихся от воздействия </w:t>
      </w:r>
      <w:r w:rsidR="00B50922">
        <w:rPr>
          <w:bCs/>
          <w:lang w:val="en-US" w:eastAsia="x-none"/>
        </w:rPr>
        <w:t>Internet</w:t>
      </w:r>
      <w:r w:rsidRPr="00AB6BAA">
        <w:rPr>
          <w:bCs/>
          <w:lang w:eastAsia="x-none"/>
        </w:rPr>
        <w:t>;</w:t>
      </w:r>
    </w:p>
    <w:p w:rsidR="00AB6BAA" w:rsidRPr="00AB6BAA" w:rsidRDefault="00AB6BAA" w:rsidP="00AB6BAA">
      <w:pPr>
        <w:widowControl w:val="0"/>
        <w:numPr>
          <w:ilvl w:val="0"/>
          <w:numId w:val="2"/>
        </w:numPr>
        <w:ind w:left="360"/>
        <w:jc w:val="both"/>
        <w:rPr>
          <w:color w:val="000000"/>
          <w:lang w:val="x-none" w:eastAsia="x-none"/>
        </w:rPr>
      </w:pPr>
      <w:r w:rsidRPr="00AB6BAA">
        <w:rPr>
          <w:color w:val="000000"/>
          <w:lang w:val="x-none" w:eastAsia="x-none"/>
        </w:rPr>
        <w:t>фундаментальные элементы знания</w:t>
      </w:r>
      <w:r w:rsidRPr="00AB6BAA">
        <w:rPr>
          <w:color w:val="000000"/>
          <w:lang w:eastAsia="x-none"/>
        </w:rPr>
        <w:t xml:space="preserve"> в области основ безопасности жизнедеятельности и формирования культуры здорового образа жизни</w:t>
      </w:r>
      <w:r w:rsidRPr="00AB6BAA">
        <w:rPr>
          <w:color w:val="000000"/>
          <w:lang w:val="x-none" w:eastAsia="x-none"/>
        </w:rPr>
        <w:t xml:space="preserve"> методологического, системообразующего и мировоззренческого характера;</w:t>
      </w:r>
    </w:p>
    <w:p w:rsidR="00AB6BAA" w:rsidRPr="00AB6BAA" w:rsidRDefault="00AB6BAA" w:rsidP="00AB6BAA">
      <w:pPr>
        <w:widowControl w:val="0"/>
        <w:numPr>
          <w:ilvl w:val="0"/>
          <w:numId w:val="2"/>
        </w:numPr>
        <w:ind w:left="360"/>
        <w:jc w:val="both"/>
        <w:rPr>
          <w:color w:val="000000"/>
          <w:lang w:val="x-none" w:eastAsia="x-none"/>
        </w:rPr>
      </w:pPr>
      <w:r w:rsidRPr="00AB6BAA">
        <w:rPr>
          <w:color w:val="000000"/>
          <w:lang w:val="x-none" w:eastAsia="x-none"/>
        </w:rPr>
        <w:t xml:space="preserve">нормативно-правовые основы обучения </w:t>
      </w:r>
      <w:r w:rsidRPr="00AB6BAA">
        <w:rPr>
          <w:color w:val="000000"/>
          <w:lang w:eastAsia="x-none"/>
        </w:rPr>
        <w:t xml:space="preserve">основам безопасности жизнедеятельности </w:t>
      </w:r>
      <w:r w:rsidRPr="00AB6BAA">
        <w:rPr>
          <w:color w:val="000000"/>
          <w:lang w:val="x-none" w:eastAsia="x-none"/>
        </w:rPr>
        <w:t xml:space="preserve">в </w:t>
      </w:r>
      <w:r w:rsidRPr="00AB6BAA">
        <w:rPr>
          <w:color w:val="000000"/>
          <w:lang w:eastAsia="x-none"/>
        </w:rPr>
        <w:t xml:space="preserve">современной </w:t>
      </w:r>
      <w:r w:rsidRPr="00AB6BAA">
        <w:rPr>
          <w:color w:val="000000"/>
          <w:lang w:val="x-none" w:eastAsia="x-none"/>
        </w:rPr>
        <w:t>школе;</w:t>
      </w:r>
    </w:p>
    <w:p w:rsidR="00AB6BAA" w:rsidRPr="00AB6BAA" w:rsidRDefault="00AB6BAA" w:rsidP="00AB6BAA">
      <w:pPr>
        <w:widowControl w:val="0"/>
        <w:numPr>
          <w:ilvl w:val="0"/>
          <w:numId w:val="2"/>
        </w:numPr>
        <w:ind w:left="360"/>
        <w:jc w:val="both"/>
        <w:rPr>
          <w:color w:val="000000"/>
          <w:lang w:val="x-none" w:eastAsia="x-none"/>
        </w:rPr>
      </w:pPr>
      <w:r w:rsidRPr="00AB6BAA">
        <w:rPr>
          <w:color w:val="000000"/>
          <w:lang w:val="x-none" w:eastAsia="x-none"/>
        </w:rPr>
        <w:t xml:space="preserve">основные концептуальные идеи и положения, лежащие в основе ФГОС </w:t>
      </w:r>
      <w:r w:rsidRPr="00AB6BAA">
        <w:rPr>
          <w:color w:val="000000"/>
          <w:lang w:eastAsia="x-none"/>
        </w:rPr>
        <w:t>ОО</w:t>
      </w:r>
      <w:r w:rsidRPr="00AB6BAA">
        <w:rPr>
          <w:color w:val="000000"/>
          <w:lang w:val="x-none" w:eastAsia="x-none"/>
        </w:rPr>
        <w:t>;</w:t>
      </w:r>
    </w:p>
    <w:p w:rsidR="00B50922" w:rsidRPr="00B50922" w:rsidRDefault="00AB6BAA" w:rsidP="00AB6BAA">
      <w:pPr>
        <w:widowControl w:val="0"/>
        <w:numPr>
          <w:ilvl w:val="0"/>
          <w:numId w:val="2"/>
        </w:numPr>
        <w:ind w:left="360"/>
        <w:jc w:val="both"/>
        <w:rPr>
          <w:color w:val="000000"/>
          <w:lang w:val="x-none" w:eastAsia="x-none"/>
        </w:rPr>
      </w:pPr>
      <w:r w:rsidRPr="00AB6BAA">
        <w:rPr>
          <w:color w:val="000000"/>
          <w:lang w:val="x-none" w:eastAsia="x-none"/>
        </w:rPr>
        <w:t xml:space="preserve">технолого-методические основы организации процесса обучения </w:t>
      </w:r>
      <w:r w:rsidRPr="00AB6BAA">
        <w:rPr>
          <w:color w:val="000000"/>
          <w:lang w:eastAsia="x-none"/>
        </w:rPr>
        <w:t xml:space="preserve">основ безопасности жизнедеятельности </w:t>
      </w:r>
      <w:r w:rsidRPr="00AB6BAA">
        <w:rPr>
          <w:color w:val="000000"/>
          <w:lang w:val="x-none" w:eastAsia="x-none"/>
        </w:rPr>
        <w:t>на основе требований ФГОС ОО;</w:t>
      </w:r>
      <w:r w:rsidR="0084477D">
        <w:rPr>
          <w:color w:val="000000"/>
          <w:lang w:eastAsia="x-none"/>
        </w:rPr>
        <w:t xml:space="preserve"> </w:t>
      </w:r>
      <w:r w:rsidR="0084477D" w:rsidRPr="00DA25C5">
        <w:rPr>
          <w:color w:val="000000"/>
          <w:sz w:val="22"/>
          <w:szCs w:val="22"/>
        </w:rPr>
        <w:t>проблемно-поисковой, исследовательской, проектной и других видов учебно-познавательной деятельности обучающихся в урочной и внеурочной работе по предмету;</w:t>
      </w:r>
    </w:p>
    <w:p w:rsidR="00AB6BAA" w:rsidRPr="00AB6BAA" w:rsidRDefault="00AB6BAA" w:rsidP="00AB6BAA">
      <w:pPr>
        <w:widowControl w:val="0"/>
        <w:numPr>
          <w:ilvl w:val="0"/>
          <w:numId w:val="2"/>
        </w:numPr>
        <w:ind w:left="360"/>
        <w:jc w:val="both"/>
        <w:rPr>
          <w:color w:val="000000"/>
          <w:lang w:val="x-none" w:eastAsia="x-none"/>
        </w:rPr>
      </w:pPr>
      <w:r w:rsidRPr="00AB6BAA">
        <w:rPr>
          <w:color w:val="000000"/>
          <w:lang w:val="x-none" w:eastAsia="x-none"/>
        </w:rPr>
        <w:t xml:space="preserve">современные подходы к оцениванию образовательных результатов школьников по </w:t>
      </w:r>
      <w:r w:rsidRPr="00AB6BAA">
        <w:rPr>
          <w:color w:val="000000"/>
          <w:lang w:eastAsia="x-none"/>
        </w:rPr>
        <w:t xml:space="preserve">основам безопасности жизнедеятельности </w:t>
      </w:r>
      <w:r w:rsidRPr="00AB6BAA">
        <w:rPr>
          <w:color w:val="000000"/>
          <w:lang w:val="x-none" w:eastAsia="x-none"/>
        </w:rPr>
        <w:t>.</w:t>
      </w:r>
    </w:p>
    <w:p w:rsidR="000D6700" w:rsidRDefault="000D6700" w:rsidP="00AB6BAA">
      <w:pPr>
        <w:widowControl w:val="0"/>
        <w:spacing w:before="120" w:after="120"/>
        <w:ind w:firstLine="539"/>
        <w:jc w:val="both"/>
        <w:rPr>
          <w:b/>
          <w:bCs/>
          <w:i/>
        </w:rPr>
      </w:pPr>
    </w:p>
    <w:p w:rsidR="00AB6BAA" w:rsidRPr="00AB6BAA" w:rsidRDefault="00AB6BAA" w:rsidP="00AB6BAA">
      <w:pPr>
        <w:widowControl w:val="0"/>
        <w:spacing w:before="120" w:after="120"/>
        <w:ind w:firstLine="539"/>
        <w:jc w:val="both"/>
        <w:rPr>
          <w:b/>
          <w:bCs/>
          <w:i/>
        </w:rPr>
      </w:pPr>
      <w:r w:rsidRPr="00AB6BAA">
        <w:rPr>
          <w:b/>
          <w:bCs/>
          <w:i/>
        </w:rPr>
        <w:t>Уметь:</w:t>
      </w:r>
    </w:p>
    <w:p w:rsidR="005F4060" w:rsidRPr="009047E1" w:rsidRDefault="005F4060" w:rsidP="005F4060">
      <w:pPr>
        <w:pStyle w:val="2"/>
        <w:widowControl w:val="0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  <w:lang w:val="ru-RU"/>
        </w:rPr>
        <w:t>грамотно пользоваться «Профессиональным стандартом педагога»;</w:t>
      </w:r>
    </w:p>
    <w:p w:rsidR="005F4060" w:rsidRPr="009E6109" w:rsidRDefault="005F4060" w:rsidP="005F4060">
      <w:pPr>
        <w:widowControl w:val="0"/>
        <w:numPr>
          <w:ilvl w:val="0"/>
          <w:numId w:val="2"/>
        </w:numPr>
        <w:tabs>
          <w:tab w:val="num" w:pos="360"/>
        </w:tabs>
        <w:suppressAutoHyphens/>
        <w:ind w:left="360"/>
        <w:jc w:val="both"/>
        <w:rPr>
          <w:bCs/>
          <w:iCs/>
        </w:rPr>
      </w:pPr>
      <w:r>
        <w:rPr>
          <w:bCs/>
          <w:iCs/>
        </w:rPr>
        <w:t>адекватно оценивать результаты своей профессиональной деятельности на основе требований профессионального стандарта педагога;</w:t>
      </w:r>
    </w:p>
    <w:p w:rsidR="005F4060" w:rsidRPr="00730B65" w:rsidRDefault="005F4060" w:rsidP="005F4060">
      <w:pPr>
        <w:pStyle w:val="2"/>
        <w:widowControl w:val="0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  <w:lang w:val="ru-RU"/>
        </w:rPr>
        <w:t>разрабатывать индивидуальный образоват</w:t>
      </w:r>
      <w:r w:rsidR="00346932">
        <w:rPr>
          <w:color w:val="000000"/>
          <w:lang w:val="ru-RU"/>
        </w:rPr>
        <w:t xml:space="preserve">ельный маршрут </w:t>
      </w:r>
      <w:r>
        <w:rPr>
          <w:color w:val="000000"/>
          <w:lang w:val="ru-RU"/>
        </w:rPr>
        <w:t xml:space="preserve"> учётом </w:t>
      </w:r>
      <w:r w:rsidRPr="00BC2549">
        <w:t xml:space="preserve"> </w:t>
      </w:r>
      <w:r w:rsidRPr="00E233B0">
        <w:t>психофизиологических и индивидуальных особенностей</w:t>
      </w:r>
      <w:r>
        <w:rPr>
          <w:lang w:val="ru-RU"/>
        </w:rPr>
        <w:t>;</w:t>
      </w:r>
    </w:p>
    <w:p w:rsidR="005F4060" w:rsidRPr="00730B65" w:rsidRDefault="005F4060" w:rsidP="005F4060">
      <w:pPr>
        <w:pStyle w:val="2"/>
        <w:widowControl w:val="0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  <w:lang w:val="ru-RU"/>
        </w:rPr>
        <w:t>отбирать, адаптировать формы и методы по предотвращению распространения среди молодёжи экстремизма;</w:t>
      </w:r>
    </w:p>
    <w:p w:rsidR="005F4060" w:rsidRPr="00BC2549" w:rsidRDefault="005F4060" w:rsidP="005F4060">
      <w:pPr>
        <w:pStyle w:val="2"/>
        <w:widowControl w:val="0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  <w:lang w:val="ru-RU"/>
        </w:rPr>
        <w:t>использовать разнообразные формы и методы укрепления в молодёжной среде атмосферы межэтнического и межконфессионального согласия в образовательном процессе;</w:t>
      </w:r>
    </w:p>
    <w:p w:rsidR="005F4060" w:rsidRPr="0083776E" w:rsidRDefault="005F4060" w:rsidP="005F4060">
      <w:pPr>
        <w:pStyle w:val="2"/>
        <w:widowControl w:val="0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color w:val="000000"/>
        </w:rPr>
      </w:pPr>
      <w:r>
        <w:t>анализировать проблемы сферы образования, находить противоречия между законодательными актами разного уровня</w:t>
      </w:r>
      <w:r w:rsidRPr="00167D9D">
        <w:rPr>
          <w:lang w:val="ru-RU"/>
        </w:rPr>
        <w:t xml:space="preserve">, </w:t>
      </w:r>
      <w:r>
        <w:t>применять действующее законодательство в практической деятельности</w:t>
      </w:r>
      <w:r w:rsidRPr="00167D9D">
        <w:rPr>
          <w:lang w:val="ru-RU"/>
        </w:rPr>
        <w:t>;</w:t>
      </w:r>
    </w:p>
    <w:p w:rsidR="00AB6BAA" w:rsidRPr="00AB6BAA" w:rsidRDefault="00AB6BAA" w:rsidP="00AB6BAA">
      <w:pPr>
        <w:widowControl w:val="0"/>
        <w:numPr>
          <w:ilvl w:val="0"/>
          <w:numId w:val="2"/>
        </w:numPr>
        <w:ind w:left="360"/>
        <w:jc w:val="both"/>
        <w:rPr>
          <w:color w:val="000000"/>
          <w:lang w:val="x-none" w:eastAsia="x-none"/>
        </w:rPr>
      </w:pPr>
      <w:r w:rsidRPr="00AB6BAA">
        <w:rPr>
          <w:bCs/>
          <w:lang w:val="x-none" w:eastAsia="x-none"/>
        </w:rPr>
        <w:t xml:space="preserve">осуществлять дистанционное сопровождение </w:t>
      </w:r>
      <w:r w:rsidRPr="00AB6BAA">
        <w:rPr>
          <w:bCs/>
          <w:lang w:eastAsia="x-none"/>
        </w:rPr>
        <w:t xml:space="preserve">своей профессиональной </w:t>
      </w:r>
      <w:r w:rsidRPr="00AB6BAA">
        <w:rPr>
          <w:bCs/>
          <w:lang w:val="x-none" w:eastAsia="x-none"/>
        </w:rPr>
        <w:t>деятельности с использованием Интернет-технологий;</w:t>
      </w:r>
    </w:p>
    <w:p w:rsidR="00AB6BAA" w:rsidRPr="00AB6BAA" w:rsidRDefault="00AB6BAA" w:rsidP="00AB6BAA">
      <w:pPr>
        <w:widowControl w:val="0"/>
        <w:numPr>
          <w:ilvl w:val="0"/>
          <w:numId w:val="2"/>
        </w:numPr>
        <w:ind w:left="360"/>
        <w:jc w:val="both"/>
        <w:rPr>
          <w:color w:val="000000"/>
          <w:lang w:val="x-none" w:eastAsia="x-none"/>
        </w:rPr>
      </w:pPr>
      <w:r w:rsidRPr="00AB6BAA">
        <w:rPr>
          <w:color w:val="000000"/>
          <w:lang w:val="x-none" w:eastAsia="x-none"/>
        </w:rPr>
        <w:t xml:space="preserve">разрабатывать рабочую программу </w:t>
      </w:r>
      <w:r w:rsidRPr="00AB6BAA">
        <w:rPr>
          <w:color w:val="000000"/>
          <w:lang w:eastAsia="x-none"/>
        </w:rPr>
        <w:t>по предмету «Основы безопасности жизнедеятельности»</w:t>
      </w:r>
      <w:r w:rsidRPr="00AB6BAA">
        <w:rPr>
          <w:color w:val="000000"/>
          <w:lang w:val="x-none" w:eastAsia="x-none"/>
        </w:rPr>
        <w:t>;</w:t>
      </w:r>
    </w:p>
    <w:p w:rsidR="00AB6BAA" w:rsidRPr="00AB6BAA" w:rsidRDefault="00AB6BAA" w:rsidP="00AB6BAA">
      <w:pPr>
        <w:widowControl w:val="0"/>
        <w:numPr>
          <w:ilvl w:val="0"/>
          <w:numId w:val="2"/>
        </w:numPr>
        <w:ind w:left="360"/>
        <w:jc w:val="both"/>
        <w:rPr>
          <w:color w:val="000000"/>
          <w:lang w:val="x-none" w:eastAsia="x-none"/>
        </w:rPr>
      </w:pPr>
      <w:r w:rsidRPr="00AB6BAA">
        <w:rPr>
          <w:color w:val="000000"/>
          <w:lang w:val="x-none" w:eastAsia="x-none"/>
        </w:rPr>
        <w:t xml:space="preserve">определять личностные, метапредметные и предметные образовательные результаты, достигаемые в обучении </w:t>
      </w:r>
      <w:r w:rsidRPr="00AB6BAA">
        <w:rPr>
          <w:color w:val="000000"/>
          <w:lang w:eastAsia="x-none"/>
        </w:rPr>
        <w:t>основам безопасности жизнедеятельности</w:t>
      </w:r>
      <w:r w:rsidRPr="00AB6BAA">
        <w:rPr>
          <w:color w:val="000000"/>
          <w:lang w:val="x-none" w:eastAsia="x-none"/>
        </w:rPr>
        <w:t>;</w:t>
      </w:r>
    </w:p>
    <w:p w:rsidR="00AB6BAA" w:rsidRPr="00AB6BAA" w:rsidRDefault="00AB6BAA" w:rsidP="00AB6BAA">
      <w:pPr>
        <w:widowControl w:val="0"/>
        <w:numPr>
          <w:ilvl w:val="0"/>
          <w:numId w:val="2"/>
        </w:numPr>
        <w:ind w:left="360"/>
        <w:jc w:val="both"/>
        <w:rPr>
          <w:color w:val="000000"/>
          <w:lang w:val="x-none" w:eastAsia="x-none"/>
        </w:rPr>
      </w:pPr>
      <w:r w:rsidRPr="00AB6BAA">
        <w:rPr>
          <w:color w:val="000000"/>
          <w:lang w:val="x-none" w:eastAsia="x-none"/>
        </w:rPr>
        <w:t xml:space="preserve">применять метапредметные технологии формирования универсальных учебных действий в обучении </w:t>
      </w:r>
      <w:r w:rsidRPr="00AB6BAA">
        <w:rPr>
          <w:color w:val="000000"/>
          <w:lang w:eastAsia="x-none"/>
        </w:rPr>
        <w:t>основ безопасности жизнедеятельности</w:t>
      </w:r>
      <w:r w:rsidRPr="00AB6BAA">
        <w:rPr>
          <w:color w:val="000000"/>
          <w:lang w:val="x-none" w:eastAsia="x-none"/>
        </w:rPr>
        <w:t>;</w:t>
      </w:r>
    </w:p>
    <w:p w:rsidR="00AB6BAA" w:rsidRPr="00AB6BAA" w:rsidRDefault="00AB6BAA" w:rsidP="00AB6BAA">
      <w:pPr>
        <w:widowControl w:val="0"/>
        <w:numPr>
          <w:ilvl w:val="0"/>
          <w:numId w:val="2"/>
        </w:numPr>
        <w:ind w:left="360"/>
        <w:jc w:val="both"/>
        <w:rPr>
          <w:color w:val="000000"/>
          <w:lang w:val="x-none" w:eastAsia="x-none"/>
        </w:rPr>
      </w:pPr>
      <w:r w:rsidRPr="00AB6BAA">
        <w:rPr>
          <w:color w:val="000000"/>
          <w:lang w:val="x-none" w:eastAsia="x-none"/>
        </w:rPr>
        <w:t xml:space="preserve">планировать процесс обучения с учётом возможностей для организации проектной, исследовательской и других видов учебно-познавательной деятельности  </w:t>
      </w:r>
      <w:r w:rsidRPr="00AB6BAA">
        <w:rPr>
          <w:color w:val="000000"/>
          <w:lang w:eastAsia="x-none"/>
        </w:rPr>
        <w:t>обучаю</w:t>
      </w:r>
      <w:proofErr w:type="spellStart"/>
      <w:r w:rsidRPr="00AB6BAA">
        <w:rPr>
          <w:color w:val="000000"/>
          <w:lang w:val="x-none" w:eastAsia="x-none"/>
        </w:rPr>
        <w:t>щихся</w:t>
      </w:r>
      <w:proofErr w:type="spellEnd"/>
      <w:r w:rsidRPr="00AB6BAA">
        <w:rPr>
          <w:color w:val="000000"/>
          <w:lang w:val="x-none" w:eastAsia="x-none"/>
        </w:rPr>
        <w:t>;</w:t>
      </w:r>
    </w:p>
    <w:p w:rsidR="00AB6BAA" w:rsidRPr="00AB6BAA" w:rsidRDefault="00AB6BAA" w:rsidP="00AB6BAA">
      <w:pPr>
        <w:widowControl w:val="0"/>
        <w:numPr>
          <w:ilvl w:val="0"/>
          <w:numId w:val="2"/>
        </w:numPr>
        <w:ind w:left="360"/>
        <w:jc w:val="both"/>
        <w:rPr>
          <w:color w:val="000000"/>
          <w:lang w:val="x-none" w:eastAsia="x-none"/>
        </w:rPr>
      </w:pPr>
      <w:r w:rsidRPr="00AB6BAA">
        <w:rPr>
          <w:color w:val="000000"/>
          <w:lang w:val="x-none" w:eastAsia="x-none"/>
        </w:rPr>
        <w:t>составлять план-конспект урока с учетом требований к проектированию урока ФГОС ОО.</w:t>
      </w:r>
    </w:p>
    <w:p w:rsidR="00AB6BAA" w:rsidRPr="00AB6BAA" w:rsidRDefault="00AB6BAA" w:rsidP="00AB6BAA">
      <w:pPr>
        <w:shd w:val="clear" w:color="auto" w:fill="FFFFFF"/>
        <w:tabs>
          <w:tab w:val="left" w:pos="540"/>
        </w:tabs>
        <w:spacing w:before="120" w:after="120"/>
        <w:ind w:firstLine="539"/>
        <w:jc w:val="both"/>
        <w:rPr>
          <w:b/>
          <w:i/>
        </w:rPr>
      </w:pPr>
      <w:r w:rsidRPr="00AB6BAA">
        <w:rPr>
          <w:b/>
          <w:i/>
        </w:rPr>
        <w:t>Владеть:</w:t>
      </w:r>
    </w:p>
    <w:p w:rsidR="005F4060" w:rsidRPr="009E6109" w:rsidRDefault="005F4060" w:rsidP="005F4060">
      <w:pPr>
        <w:widowControl w:val="0"/>
        <w:numPr>
          <w:ilvl w:val="0"/>
          <w:numId w:val="2"/>
        </w:numPr>
        <w:tabs>
          <w:tab w:val="num" w:pos="360"/>
        </w:tabs>
        <w:suppressAutoHyphens/>
        <w:ind w:left="360"/>
        <w:jc w:val="both"/>
        <w:rPr>
          <w:bCs/>
          <w:iCs/>
        </w:rPr>
      </w:pPr>
      <w:r>
        <w:rPr>
          <w:bCs/>
          <w:iCs/>
        </w:rPr>
        <w:t>современными формами и методами обучения, воспитания и развития детей;</w:t>
      </w:r>
    </w:p>
    <w:p w:rsidR="005F4060" w:rsidRDefault="005F4060" w:rsidP="005F4060">
      <w:pPr>
        <w:widowControl w:val="0"/>
        <w:numPr>
          <w:ilvl w:val="0"/>
          <w:numId w:val="2"/>
        </w:numPr>
        <w:tabs>
          <w:tab w:val="num" w:pos="360"/>
        </w:tabs>
        <w:suppressAutoHyphens/>
        <w:ind w:left="360"/>
        <w:jc w:val="both"/>
        <w:rPr>
          <w:bCs/>
          <w:iCs/>
        </w:rPr>
      </w:pPr>
      <w:r>
        <w:rPr>
          <w:bCs/>
          <w:iCs/>
        </w:rPr>
        <w:t>технологиями сопровождения детей с ОВЗ с учётом их психофизиологических и индивидуальных особенностей;</w:t>
      </w:r>
    </w:p>
    <w:p w:rsidR="00AB6BAA" w:rsidRPr="00AB6BAA" w:rsidRDefault="00AB6BAA" w:rsidP="00AB6BAA">
      <w:pPr>
        <w:widowControl w:val="0"/>
        <w:numPr>
          <w:ilvl w:val="0"/>
          <w:numId w:val="2"/>
        </w:numPr>
        <w:suppressAutoHyphens/>
        <w:ind w:left="360"/>
        <w:jc w:val="both"/>
        <w:rPr>
          <w:bCs/>
          <w:iCs/>
        </w:rPr>
      </w:pPr>
      <w:r w:rsidRPr="00AB6BAA">
        <w:rPr>
          <w:bCs/>
        </w:rPr>
        <w:t>опытом использования нескольких сетевых инструментов в организации образовательной деятельности;</w:t>
      </w:r>
    </w:p>
    <w:p w:rsidR="00AB6BAA" w:rsidRPr="00AB6BAA" w:rsidRDefault="00AB6BAA" w:rsidP="00AB6BAA">
      <w:pPr>
        <w:widowControl w:val="0"/>
        <w:numPr>
          <w:ilvl w:val="0"/>
          <w:numId w:val="2"/>
        </w:numPr>
        <w:suppressAutoHyphens/>
        <w:ind w:left="360"/>
        <w:jc w:val="both"/>
        <w:rPr>
          <w:bCs/>
          <w:iCs/>
        </w:rPr>
      </w:pPr>
      <w:r w:rsidRPr="00AB6BAA">
        <w:rPr>
          <w:bCs/>
          <w:iCs/>
        </w:rPr>
        <w:t>опытом планирования и осуществления процесса обучения основам безопасности жизнедеятельности в современной школе.</w:t>
      </w:r>
    </w:p>
    <w:p w:rsidR="00AB6BAA" w:rsidRPr="00AB6BAA" w:rsidRDefault="00AB6BAA" w:rsidP="00AB6BAA">
      <w:pPr>
        <w:widowControl w:val="0"/>
        <w:suppressAutoHyphens/>
        <w:jc w:val="both"/>
        <w:rPr>
          <w:bCs/>
          <w:iCs/>
        </w:rPr>
      </w:pPr>
    </w:p>
    <w:p w:rsidR="00AB6BAA" w:rsidRPr="00AB6BAA" w:rsidRDefault="00AB6BAA" w:rsidP="00AB6BAA">
      <w:pPr>
        <w:autoSpaceDE w:val="0"/>
        <w:autoSpaceDN w:val="0"/>
        <w:adjustRightInd w:val="0"/>
        <w:spacing w:before="120" w:after="120"/>
        <w:jc w:val="both"/>
        <w:rPr>
          <w:b/>
        </w:rPr>
      </w:pPr>
      <w:r w:rsidRPr="00AB6BAA">
        <w:rPr>
          <w:b/>
        </w:rPr>
        <w:t>1.4. Труд</w:t>
      </w:r>
      <w:r w:rsidR="0084477D">
        <w:rPr>
          <w:b/>
        </w:rPr>
        <w:t>оемкость обучения для слушателя</w:t>
      </w:r>
    </w:p>
    <w:p w:rsidR="00AB6BAA" w:rsidRPr="00AB6BAA" w:rsidRDefault="00AB6BAA" w:rsidP="00AB6BAA">
      <w:pPr>
        <w:autoSpaceDE w:val="0"/>
        <w:autoSpaceDN w:val="0"/>
        <w:adjustRightInd w:val="0"/>
        <w:ind w:firstLine="567"/>
        <w:jc w:val="both"/>
      </w:pPr>
      <w:r w:rsidRPr="00AB6BAA">
        <w:t>72 часа.</w:t>
      </w:r>
    </w:p>
    <w:p w:rsidR="00AB6BAA" w:rsidRPr="00AB6BAA" w:rsidRDefault="00AB6BAA" w:rsidP="00AB6BAA">
      <w:pPr>
        <w:autoSpaceDE w:val="0"/>
        <w:autoSpaceDN w:val="0"/>
        <w:adjustRightInd w:val="0"/>
        <w:ind w:firstLine="567"/>
        <w:jc w:val="both"/>
      </w:pPr>
    </w:p>
    <w:p w:rsidR="00AB6BAA" w:rsidRPr="00AB6BAA" w:rsidRDefault="0084477D" w:rsidP="00AB6BAA">
      <w:pPr>
        <w:autoSpaceDE w:val="0"/>
        <w:autoSpaceDN w:val="0"/>
        <w:adjustRightInd w:val="0"/>
        <w:spacing w:before="120" w:after="120"/>
        <w:jc w:val="both"/>
        <w:rPr>
          <w:b/>
        </w:rPr>
      </w:pPr>
      <w:r>
        <w:rPr>
          <w:b/>
        </w:rPr>
        <w:t>1.5. Форма обучения</w:t>
      </w:r>
    </w:p>
    <w:p w:rsidR="00AB6BAA" w:rsidRDefault="00CF4349" w:rsidP="00AB6BAA">
      <w:pPr>
        <w:autoSpaceDE w:val="0"/>
        <w:autoSpaceDN w:val="0"/>
        <w:adjustRightInd w:val="0"/>
        <w:ind w:firstLine="567"/>
        <w:jc w:val="both"/>
      </w:pPr>
      <w:proofErr w:type="gramStart"/>
      <w:r>
        <w:t>Очная</w:t>
      </w:r>
      <w:proofErr w:type="gramEnd"/>
      <w:r>
        <w:t xml:space="preserve"> с</w:t>
      </w:r>
      <w:r w:rsidR="007F76A8" w:rsidRPr="007F76A8">
        <w:t xml:space="preserve"> использованием дистанционных образовательных технологий.</w:t>
      </w:r>
      <w:r w:rsidR="000D6700">
        <w:t xml:space="preserve"> </w:t>
      </w:r>
    </w:p>
    <w:p w:rsidR="0084477D" w:rsidRDefault="0084477D" w:rsidP="00AB6BAA">
      <w:pPr>
        <w:autoSpaceDE w:val="0"/>
        <w:autoSpaceDN w:val="0"/>
        <w:adjustRightInd w:val="0"/>
        <w:ind w:firstLine="567"/>
        <w:jc w:val="both"/>
      </w:pPr>
    </w:p>
    <w:p w:rsidR="000D6700" w:rsidRPr="00AB6BAA" w:rsidRDefault="000D6700" w:rsidP="000D6700">
      <w:pPr>
        <w:autoSpaceDE w:val="0"/>
        <w:autoSpaceDN w:val="0"/>
        <w:adjustRightInd w:val="0"/>
        <w:jc w:val="both"/>
      </w:pPr>
      <w:r w:rsidRPr="006814FA">
        <w:rPr>
          <w:b/>
        </w:rPr>
        <w:t>1.6.</w:t>
      </w:r>
      <w:r>
        <w:t xml:space="preserve"> При успешном завершении </w:t>
      </w:r>
      <w:r w:rsidR="006814FA">
        <w:t>обучения выдается удостоверение  о повышении квалификации установленного образца.</w:t>
      </w:r>
    </w:p>
    <w:p w:rsidR="00AB6BAA" w:rsidRPr="00AB6BAA" w:rsidRDefault="004B31F6" w:rsidP="00A54435">
      <w:pPr>
        <w:pageBreakBefore/>
        <w:widowControl w:val="0"/>
        <w:autoSpaceDE w:val="0"/>
        <w:autoSpaceDN w:val="0"/>
        <w:adjustRightInd w:val="0"/>
        <w:spacing w:line="360" w:lineRule="auto"/>
        <w:rPr>
          <w:b/>
        </w:rPr>
      </w:pPr>
      <w:bookmarkStart w:id="0" w:name="_GoBack"/>
      <w:r>
        <w:rPr>
          <w:b/>
        </w:rPr>
        <w:lastRenderedPageBreak/>
        <w:t>2. СОДЕРЖАНИЕ ПРОГРАММЫ</w:t>
      </w:r>
    </w:p>
    <w:bookmarkEnd w:id="0"/>
    <w:p w:rsidR="004B31F6" w:rsidRDefault="004B31F6" w:rsidP="004B31F6">
      <w:pPr>
        <w:jc w:val="center"/>
        <w:rPr>
          <w:b/>
        </w:rPr>
      </w:pPr>
      <w:r w:rsidRPr="00AB6BAA">
        <w:rPr>
          <w:b/>
        </w:rPr>
        <w:t>УЧЕБНО-ТЕМАТИЧЕСКИЙ ПЛАН</w:t>
      </w:r>
    </w:p>
    <w:p w:rsidR="004B31F6" w:rsidRPr="00AB6BAA" w:rsidRDefault="004B31F6" w:rsidP="004B31F6">
      <w:pPr>
        <w:jc w:val="center"/>
        <w:rPr>
          <w:b/>
        </w:rPr>
      </w:pPr>
    </w:p>
    <w:p w:rsidR="00AB6BAA" w:rsidRPr="00AB6BAA" w:rsidRDefault="00AB6BAA" w:rsidP="00AB6BAA">
      <w:pPr>
        <w:jc w:val="center"/>
      </w:pPr>
      <w:r w:rsidRPr="00AB6BAA">
        <w:t>дополнительной профессиональной образовательной программы повышения квалификации</w:t>
      </w:r>
    </w:p>
    <w:p w:rsidR="00AB6BAA" w:rsidRPr="00AB6BAA" w:rsidRDefault="00AB6BAA" w:rsidP="00AB6BAA">
      <w:pPr>
        <w:jc w:val="center"/>
      </w:pPr>
    </w:p>
    <w:p w:rsidR="004B31F6" w:rsidRPr="004B31F6" w:rsidRDefault="00AB6BAA" w:rsidP="00AB6BAA">
      <w:pPr>
        <w:jc w:val="center"/>
        <w:rPr>
          <w:b/>
        </w:rPr>
      </w:pPr>
      <w:r w:rsidRPr="004B31F6">
        <w:rPr>
          <w:b/>
        </w:rPr>
        <w:t>«</w:t>
      </w:r>
      <w:r w:rsidR="00AF7286" w:rsidRPr="004B31F6">
        <w:rPr>
          <w:b/>
        </w:rPr>
        <w:t xml:space="preserve">Обучение основам безопасности жизнедеятельности </w:t>
      </w:r>
    </w:p>
    <w:p w:rsidR="00AB6BAA" w:rsidRPr="004B31F6" w:rsidRDefault="00AF7286" w:rsidP="00AB6BAA">
      <w:pPr>
        <w:jc w:val="center"/>
        <w:rPr>
          <w:b/>
        </w:rPr>
      </w:pPr>
      <w:r w:rsidRPr="004B31F6">
        <w:rPr>
          <w:b/>
        </w:rPr>
        <w:t>в соответствии с требованиями ФГОС ОО</w:t>
      </w:r>
      <w:r w:rsidR="00AB6BAA" w:rsidRPr="004B31F6">
        <w:rPr>
          <w:b/>
        </w:rPr>
        <w:t>»</w:t>
      </w:r>
    </w:p>
    <w:p w:rsidR="00AB6BAA" w:rsidRPr="00AB6BAA" w:rsidRDefault="00AB6BAA" w:rsidP="00AB6BAA">
      <w:pPr>
        <w:jc w:val="center"/>
      </w:pPr>
    </w:p>
    <w:p w:rsidR="00AB6BAA" w:rsidRPr="00AB6BAA" w:rsidRDefault="00AB6BAA" w:rsidP="00AB6BAA">
      <w:pPr>
        <w:jc w:val="center"/>
      </w:pPr>
    </w:p>
    <w:p w:rsidR="00AB6BAA" w:rsidRPr="00AB6BAA" w:rsidRDefault="00AB6BAA" w:rsidP="00AB6BAA">
      <w:pPr>
        <w:jc w:val="both"/>
        <w:rPr>
          <w:i/>
        </w:rPr>
      </w:pPr>
      <w:r w:rsidRPr="00AB6BAA">
        <w:t>Категория слушателей: учителя, преподаватели – организаторы основ безопасности жизнедеятельности Ленинградской области.</w:t>
      </w:r>
    </w:p>
    <w:p w:rsidR="00AB6BAA" w:rsidRPr="00AB6BAA" w:rsidRDefault="00AB6BAA" w:rsidP="00AB6BAA">
      <w:pPr>
        <w:jc w:val="both"/>
      </w:pPr>
      <w:r w:rsidRPr="00AB6BAA">
        <w:t>Срок обучения: 72 часа.</w:t>
      </w:r>
    </w:p>
    <w:p w:rsidR="00AB6BAA" w:rsidRPr="00AB6BAA" w:rsidRDefault="00AB6BAA" w:rsidP="00AB6BAA">
      <w:pPr>
        <w:jc w:val="both"/>
        <w:rPr>
          <w:i/>
        </w:rPr>
      </w:pPr>
      <w:r w:rsidRPr="00AB6BAA">
        <w:t>Режим занятий: 6 часов в день.</w:t>
      </w:r>
    </w:p>
    <w:p w:rsidR="00AB6BAA" w:rsidRDefault="00AB6BAA" w:rsidP="004B31F6">
      <w:pPr>
        <w:jc w:val="both"/>
      </w:pPr>
      <w:r w:rsidRPr="00AB6BAA">
        <w:t xml:space="preserve">Форма обучения: </w:t>
      </w:r>
      <w:r w:rsidR="007F76A8">
        <w:t>о</w:t>
      </w:r>
      <w:r w:rsidR="004B31F6">
        <w:t>чная</w:t>
      </w:r>
      <w:r w:rsidR="007F76A8" w:rsidRPr="007F76A8">
        <w:t xml:space="preserve"> с использованием дистанционных образовательных технологий</w:t>
      </w:r>
    </w:p>
    <w:p w:rsidR="004B31F6" w:rsidRPr="00AB6BAA" w:rsidRDefault="004B31F6" w:rsidP="004B31F6">
      <w:pPr>
        <w:jc w:val="both"/>
        <w:rPr>
          <w:i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060"/>
        <w:gridCol w:w="900"/>
        <w:gridCol w:w="900"/>
        <w:gridCol w:w="900"/>
        <w:gridCol w:w="720"/>
        <w:gridCol w:w="720"/>
        <w:gridCol w:w="540"/>
        <w:gridCol w:w="961"/>
      </w:tblGrid>
      <w:tr w:rsidR="00782F99" w:rsidRPr="00AB6BAA" w:rsidTr="007F76A8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99" w:rsidRPr="00AB6BAA" w:rsidRDefault="00782F99" w:rsidP="009D4239">
            <w:pPr>
              <w:jc w:val="center"/>
              <w:rPr>
                <w:szCs w:val="20"/>
              </w:rPr>
            </w:pPr>
            <w:r w:rsidRPr="00AB6BAA">
              <w:rPr>
                <w:szCs w:val="20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99" w:rsidRPr="00AB6BAA" w:rsidRDefault="00782F99" w:rsidP="009D4239">
            <w:pPr>
              <w:jc w:val="center"/>
            </w:pPr>
            <w:r w:rsidRPr="00AB6BAA">
              <w:t>Наименование разделов, дисциплин, тем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99" w:rsidRPr="00AB6BAA" w:rsidRDefault="00782F99" w:rsidP="009D4239">
            <w:pPr>
              <w:jc w:val="center"/>
            </w:pPr>
            <w:r w:rsidRPr="00AB6BAA">
              <w:t>Всего часов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9" w:rsidRPr="00AB6BAA" w:rsidRDefault="00782F99" w:rsidP="00F73EDA">
            <w:pPr>
              <w:keepNext/>
              <w:jc w:val="center"/>
              <w:outlineLvl w:val="1"/>
              <w:rPr>
                <w:szCs w:val="20"/>
              </w:rPr>
            </w:pPr>
            <w:r>
              <w:rPr>
                <w:szCs w:val="20"/>
              </w:rPr>
              <w:t>В том числе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F99" w:rsidRPr="00AB6BAA" w:rsidRDefault="00782F99" w:rsidP="00AB6BAA">
            <w:pPr>
              <w:keepNext/>
              <w:jc w:val="center"/>
              <w:outlineLvl w:val="1"/>
              <w:rPr>
                <w:szCs w:val="20"/>
              </w:rPr>
            </w:pPr>
            <w:r w:rsidRPr="00AB6BAA">
              <w:rPr>
                <w:szCs w:val="20"/>
              </w:rPr>
              <w:t xml:space="preserve">Формы </w:t>
            </w:r>
            <w:proofErr w:type="spellStart"/>
            <w:proofErr w:type="gramStart"/>
            <w:r w:rsidRPr="00AB6BAA">
              <w:rPr>
                <w:szCs w:val="20"/>
              </w:rPr>
              <w:t>конт</w:t>
            </w:r>
            <w:proofErr w:type="spellEnd"/>
            <w:r w:rsidRPr="00AB6BAA">
              <w:rPr>
                <w:szCs w:val="20"/>
              </w:rPr>
              <w:t>-роля</w:t>
            </w:r>
            <w:proofErr w:type="gramEnd"/>
          </w:p>
        </w:tc>
      </w:tr>
      <w:tr w:rsidR="00782F99" w:rsidRPr="00AB6BAA" w:rsidTr="007F76A8">
        <w:trPr>
          <w:cantSplit/>
          <w:trHeight w:val="64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99" w:rsidRPr="00AB6BAA" w:rsidRDefault="00782F99" w:rsidP="00AB6BA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99" w:rsidRPr="00AB6BAA" w:rsidRDefault="00782F99" w:rsidP="00AB6BAA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99" w:rsidRPr="00AB6BAA" w:rsidRDefault="00782F99" w:rsidP="00AB6BAA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99" w:rsidRPr="00AB6BAA" w:rsidRDefault="00782F99" w:rsidP="00F73EDA">
            <w:pPr>
              <w:jc w:val="center"/>
            </w:pPr>
            <w:r w:rsidRPr="00AB6BAA">
              <w:t>Аудиторные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99" w:rsidRPr="00AB6BAA" w:rsidRDefault="00782F99" w:rsidP="00F73EDA">
            <w:pPr>
              <w:jc w:val="center"/>
            </w:pPr>
            <w:r w:rsidRPr="00AB6BAA">
              <w:t>Внеаудиторные</w:t>
            </w: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F99" w:rsidRPr="00AB6BAA" w:rsidRDefault="00782F99" w:rsidP="00AB6BAA">
            <w:pPr>
              <w:rPr>
                <w:szCs w:val="20"/>
              </w:rPr>
            </w:pPr>
          </w:p>
        </w:tc>
      </w:tr>
      <w:tr w:rsidR="00782F99" w:rsidRPr="00AB6BAA" w:rsidTr="007F76A8">
        <w:trPr>
          <w:cantSplit/>
          <w:trHeight w:val="172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99" w:rsidRPr="00AB6BAA" w:rsidRDefault="00782F99" w:rsidP="00AB6BA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99" w:rsidRPr="00AB6BAA" w:rsidRDefault="00782F99" w:rsidP="00AB6BAA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99" w:rsidRPr="00AB6BAA" w:rsidRDefault="00782F99" w:rsidP="00AB6BA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99" w:rsidRPr="00AB6BAA" w:rsidRDefault="00782F99" w:rsidP="00F73EDA">
            <w:pPr>
              <w:jc w:val="center"/>
              <w:rPr>
                <w:sz w:val="20"/>
              </w:rPr>
            </w:pPr>
            <w:r w:rsidRPr="00AB6BAA">
              <w:rPr>
                <w:sz w:val="20"/>
              </w:rPr>
              <w:t>Лекции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99" w:rsidRPr="00AB6BAA" w:rsidRDefault="00782F99" w:rsidP="00F73EDA">
            <w:pPr>
              <w:jc w:val="center"/>
              <w:rPr>
                <w:sz w:val="16"/>
              </w:rPr>
            </w:pPr>
            <w:r w:rsidRPr="00AB6BAA">
              <w:rPr>
                <w:sz w:val="16"/>
              </w:rPr>
              <w:t>Практические,  лабораторные,</w:t>
            </w:r>
          </w:p>
          <w:p w:rsidR="00782F99" w:rsidRPr="00AB6BAA" w:rsidRDefault="00782F99" w:rsidP="00F73EDA">
            <w:pPr>
              <w:jc w:val="center"/>
              <w:rPr>
                <w:sz w:val="16"/>
              </w:rPr>
            </w:pPr>
            <w:r w:rsidRPr="00AB6BAA">
              <w:rPr>
                <w:sz w:val="16"/>
              </w:rPr>
              <w:t>семинары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2F99" w:rsidRPr="00AB6BAA" w:rsidRDefault="00782F99" w:rsidP="00F73EDA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6BAA">
              <w:rPr>
                <w:sz w:val="18"/>
                <w:szCs w:val="18"/>
              </w:rPr>
              <w:t>ДОТ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2F99" w:rsidRPr="00AB6BAA" w:rsidRDefault="00782F99" w:rsidP="00F73EDA">
            <w:pPr>
              <w:ind w:left="113" w:right="113"/>
              <w:jc w:val="center"/>
              <w:rPr>
                <w:sz w:val="20"/>
              </w:rPr>
            </w:pPr>
            <w:r w:rsidRPr="00AB6BAA">
              <w:rPr>
                <w:sz w:val="20"/>
              </w:rPr>
              <w:t>Стажировка, выезд, занятия</w:t>
            </w:r>
          </w:p>
          <w:p w:rsidR="00782F99" w:rsidRPr="00AB6BAA" w:rsidRDefault="00782F99" w:rsidP="00F73EDA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2F99" w:rsidRPr="00AB6BAA" w:rsidRDefault="00782F99" w:rsidP="00F73EDA">
            <w:pPr>
              <w:ind w:left="113" w:right="113"/>
              <w:jc w:val="center"/>
              <w:rPr>
                <w:sz w:val="20"/>
              </w:rPr>
            </w:pPr>
            <w:r w:rsidRPr="00AB6BAA">
              <w:rPr>
                <w:sz w:val="20"/>
              </w:rPr>
              <w:t>Самостоятельная работа</w:t>
            </w: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99" w:rsidRPr="00AB6BAA" w:rsidRDefault="00782F99" w:rsidP="00AB6BAA"/>
        </w:tc>
      </w:tr>
      <w:tr w:rsidR="00AB6BAA" w:rsidRPr="00AB6BAA" w:rsidTr="00F73ED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jc w:val="center"/>
              <w:rPr>
                <w:b/>
                <w:sz w:val="20"/>
                <w:szCs w:val="20"/>
              </w:rPr>
            </w:pPr>
            <w:r w:rsidRPr="00AB6BAA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rPr>
                <w:b/>
                <w:bCs/>
              </w:rPr>
            </w:pPr>
            <w:r w:rsidRPr="00AB6BAA">
              <w:rPr>
                <w:b/>
                <w:bCs/>
              </w:rPr>
              <w:t>Межкафедральный блок.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jc w:val="center"/>
              <w:rPr>
                <w:b/>
                <w:bCs/>
              </w:rPr>
            </w:pPr>
            <w:r w:rsidRPr="00AB6BAA">
              <w:rPr>
                <w:b/>
                <w:bCs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033684" w:rsidP="00AB6B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033684" w:rsidP="00AB6B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033684" w:rsidP="00AB6B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rPr>
                <w:b/>
                <w:bCs/>
              </w:rPr>
            </w:pPr>
            <w:r w:rsidRPr="00AB6BAA">
              <w:rPr>
                <w:b/>
                <w:bCs/>
              </w:rPr>
              <w:t>По темам блока.</w:t>
            </w:r>
          </w:p>
        </w:tc>
      </w:tr>
      <w:tr w:rsidR="005F4060" w:rsidRPr="00BB01D2" w:rsidTr="0040343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BB01D2" w:rsidRDefault="005F4060" w:rsidP="00403439">
            <w:pPr>
              <w:jc w:val="center"/>
              <w:rPr>
                <w:b/>
                <w:sz w:val="20"/>
                <w:szCs w:val="20"/>
              </w:rPr>
            </w:pPr>
            <w:r w:rsidRPr="00BB01D2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3E78B7" w:rsidRDefault="005F4060" w:rsidP="00403439">
            <w:r w:rsidRPr="003E78B7">
              <w:rPr>
                <w:b/>
              </w:rPr>
              <w:t>Профессиональный стандарт педагога</w:t>
            </w:r>
            <w:r>
              <w:rPr>
                <w:b/>
              </w:rPr>
              <w:t xml:space="preserve"> </w:t>
            </w:r>
            <w:r w:rsidRPr="003E78B7">
              <w:rPr>
                <w:b/>
                <w:shd w:val="clear" w:color="auto" w:fill="FFFFFF"/>
              </w:rPr>
              <w:t>– инструмент</w:t>
            </w:r>
            <w:r>
              <w:rPr>
                <w:b/>
                <w:shd w:val="clear" w:color="auto" w:fill="FFFFFF"/>
              </w:rPr>
              <w:t xml:space="preserve"> </w:t>
            </w:r>
            <w:r w:rsidRPr="003E78B7">
              <w:rPr>
                <w:b/>
                <w:shd w:val="clear" w:color="auto" w:fill="FFFFFF"/>
              </w:rPr>
              <w:t xml:space="preserve"> реализации стратегии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BE0CD8" w:rsidRDefault="005F4060" w:rsidP="00403439">
            <w:pPr>
              <w:jc w:val="center"/>
              <w:rPr>
                <w:b/>
              </w:rPr>
            </w:pPr>
            <w:r w:rsidRPr="00BE0CD8">
              <w:rPr>
                <w:b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BE0CD8" w:rsidRDefault="005F4060" w:rsidP="00403439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BE0CD8" w:rsidRDefault="005F4060" w:rsidP="00403439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033684" w:rsidRDefault="00033684" w:rsidP="00403439">
            <w:pPr>
              <w:jc w:val="center"/>
              <w:rPr>
                <w:b/>
              </w:rPr>
            </w:pPr>
            <w:r w:rsidRPr="00033684"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BB01D2" w:rsidRDefault="005F4060" w:rsidP="00403439">
            <w:pPr>
              <w:rPr>
                <w:sz w:val="20"/>
              </w:rPr>
            </w:pPr>
            <w:r w:rsidRPr="00BB01D2">
              <w:rPr>
                <w:sz w:val="20"/>
              </w:rPr>
              <w:t>Резюме</w:t>
            </w:r>
          </w:p>
        </w:tc>
      </w:tr>
      <w:tr w:rsidR="005F4060" w:rsidRPr="00766692" w:rsidTr="0040343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r w:rsidRPr="003E78B7">
              <w:t>Содержание профессионального стандарта педагога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033684" w:rsidRDefault="00033684" w:rsidP="00403439">
            <w:pPr>
              <w:jc w:val="center"/>
            </w:pPr>
            <w:r w:rsidRPr="00033684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766692" w:rsidRDefault="005F4060" w:rsidP="00403439">
            <w:pPr>
              <w:rPr>
                <w:sz w:val="20"/>
              </w:rPr>
            </w:pPr>
          </w:p>
        </w:tc>
      </w:tr>
      <w:tr w:rsidR="005F4060" w:rsidTr="0040343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B72902" w:rsidRDefault="005F4060" w:rsidP="00403439">
            <w:pPr>
              <w:jc w:val="center"/>
              <w:rPr>
                <w:sz w:val="20"/>
                <w:szCs w:val="20"/>
              </w:rPr>
            </w:pPr>
            <w:r w:rsidRPr="00B7290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rPr>
                <w:b/>
              </w:rPr>
            </w:pPr>
            <w:r w:rsidRPr="003E78B7">
              <w:t xml:space="preserve">Новые компетенции современного </w:t>
            </w:r>
            <w:r>
              <w:t>педагога.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B349A8" w:rsidRDefault="005F4060" w:rsidP="00403439">
            <w:pPr>
              <w:jc w:val="center"/>
            </w:pPr>
            <w:r w:rsidRPr="00B349A8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B349A8" w:rsidRDefault="005F4060" w:rsidP="0040343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033684" w:rsidRDefault="00033684" w:rsidP="00403439">
            <w:pPr>
              <w:jc w:val="center"/>
            </w:pPr>
            <w:r w:rsidRPr="00033684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jc w:val="center"/>
              <w:rPr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rPr>
                <w:b/>
              </w:rPr>
            </w:pPr>
          </w:p>
        </w:tc>
      </w:tr>
      <w:tr w:rsidR="005F4060" w:rsidRPr="00BB01D2" w:rsidTr="0040343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BB01D2" w:rsidRDefault="005F4060" w:rsidP="00403439">
            <w:pPr>
              <w:jc w:val="center"/>
              <w:rPr>
                <w:b/>
                <w:sz w:val="20"/>
                <w:szCs w:val="20"/>
              </w:rPr>
            </w:pPr>
            <w:r w:rsidRPr="00BB01D2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rPr>
                <w:b/>
              </w:rPr>
            </w:pPr>
            <w:r w:rsidRPr="00E233B0">
              <w:rPr>
                <w:b/>
                <w:shd w:val="clear" w:color="auto" w:fill="FFFFFF"/>
              </w:rPr>
              <w:t>Инклюзивное  образование школьников с ограниченными возможностями здоровья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033684" w:rsidP="004034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jc w:val="center"/>
              <w:rPr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BB01D2" w:rsidRDefault="005F4060" w:rsidP="00403439">
            <w:pPr>
              <w:rPr>
                <w:b/>
                <w:sz w:val="20"/>
                <w:szCs w:val="20"/>
              </w:rPr>
            </w:pPr>
            <w:r w:rsidRPr="00BB01D2">
              <w:rPr>
                <w:b/>
                <w:sz w:val="20"/>
                <w:szCs w:val="20"/>
              </w:rPr>
              <w:t>Собеседование</w:t>
            </w:r>
          </w:p>
        </w:tc>
      </w:tr>
      <w:tr w:rsidR="005F4060" w:rsidTr="0040343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11318" w:rsidRDefault="005F4060" w:rsidP="00403439">
            <w:pPr>
              <w:jc w:val="center"/>
              <w:rPr>
                <w:sz w:val="20"/>
                <w:szCs w:val="20"/>
              </w:rPr>
            </w:pPr>
            <w:r w:rsidRPr="00111318">
              <w:rPr>
                <w:sz w:val="20"/>
                <w:szCs w:val="20"/>
              </w:rPr>
              <w:t>1.2.1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rPr>
                <w:b/>
              </w:rPr>
            </w:pPr>
            <w:r w:rsidRPr="00E233B0">
              <w:t>Теоретические основы инклюзивного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11318" w:rsidRDefault="005F4060" w:rsidP="00403439">
            <w:pPr>
              <w:jc w:val="center"/>
            </w:pPr>
            <w:r w:rsidRPr="00111318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11318" w:rsidRDefault="005F4060" w:rsidP="0040343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033684" w:rsidRDefault="00033684" w:rsidP="00403439">
            <w:pPr>
              <w:jc w:val="center"/>
            </w:pPr>
            <w:r w:rsidRPr="00033684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jc w:val="center"/>
              <w:rPr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rPr>
                <w:b/>
              </w:rPr>
            </w:pPr>
          </w:p>
        </w:tc>
      </w:tr>
      <w:tr w:rsidR="005F4060" w:rsidTr="0040343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D65F9E" w:rsidRDefault="005F4060" w:rsidP="00403439">
            <w:pPr>
              <w:jc w:val="center"/>
              <w:rPr>
                <w:sz w:val="20"/>
                <w:szCs w:val="20"/>
              </w:rPr>
            </w:pPr>
            <w:r w:rsidRPr="00D65F9E">
              <w:rPr>
                <w:sz w:val="20"/>
                <w:szCs w:val="20"/>
              </w:rPr>
              <w:t>1.2.2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rPr>
                <w:b/>
              </w:rPr>
            </w:pPr>
            <w:r w:rsidRPr="00E233B0">
              <w:t>Принципы организации совместного обучения школьников с ОВЗ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D65F9E" w:rsidRDefault="005F4060" w:rsidP="00403439">
            <w:pPr>
              <w:jc w:val="center"/>
            </w:pPr>
            <w:r w:rsidRPr="00D65F9E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D65F9E" w:rsidRDefault="005F4060" w:rsidP="0040343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033684" w:rsidRDefault="00033684" w:rsidP="00403439">
            <w:pPr>
              <w:jc w:val="center"/>
            </w:pPr>
            <w:r w:rsidRPr="00033684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jc w:val="center"/>
              <w:rPr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rPr>
                <w:b/>
              </w:rPr>
            </w:pPr>
          </w:p>
        </w:tc>
      </w:tr>
      <w:tr w:rsidR="005F4060" w:rsidTr="0040343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B349A8" w:rsidRDefault="005F4060" w:rsidP="00403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rPr>
                <w:b/>
              </w:rPr>
            </w:pPr>
            <w:r w:rsidRPr="00E233B0">
              <w:t xml:space="preserve">Организация и содержание учебно-воспитательной и коррекционно-развивающей работы с учащимися с ОВЗ </w:t>
            </w:r>
            <w:r w:rsidRPr="00E233B0">
              <w:rPr>
                <w:shd w:val="clear" w:color="auto" w:fill="FFFFFF"/>
              </w:rPr>
              <w:t>на этапе основного общего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BB01D2" w:rsidRDefault="005F4060" w:rsidP="00403439">
            <w:pPr>
              <w:jc w:val="center"/>
            </w:pPr>
            <w:r w:rsidRPr="00BB01D2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BB01D2" w:rsidRDefault="005F4060" w:rsidP="0040343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033684" w:rsidRDefault="00033684" w:rsidP="00403439">
            <w:pPr>
              <w:jc w:val="center"/>
            </w:pPr>
            <w:r w:rsidRPr="00033684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jc w:val="center"/>
              <w:rPr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rPr>
                <w:b/>
              </w:rPr>
            </w:pPr>
          </w:p>
        </w:tc>
      </w:tr>
      <w:tr w:rsidR="005F4060" w:rsidRPr="002946BC" w:rsidTr="0040343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2946BC" w:rsidRDefault="005F4060" w:rsidP="00403439">
            <w:pPr>
              <w:jc w:val="center"/>
              <w:rPr>
                <w:b/>
                <w:sz w:val="20"/>
                <w:szCs w:val="20"/>
              </w:rPr>
            </w:pPr>
            <w:r w:rsidRPr="002946BC">
              <w:rPr>
                <w:b/>
                <w:sz w:val="20"/>
                <w:szCs w:val="20"/>
              </w:rPr>
              <w:lastRenderedPageBreak/>
              <w:t>1.3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2946BC" w:rsidRDefault="005F4060" w:rsidP="00403439">
            <w:pPr>
              <w:rPr>
                <w:b/>
              </w:rPr>
            </w:pPr>
            <w:r w:rsidRPr="002946BC">
              <w:rPr>
                <w:b/>
              </w:rPr>
              <w:t>Форм</w:t>
            </w:r>
            <w:r w:rsidR="00CF4349">
              <w:rPr>
                <w:b/>
              </w:rPr>
              <w:t xml:space="preserve">ы и методы работы  </w:t>
            </w:r>
            <w:r w:rsidRPr="002946BC">
              <w:rPr>
                <w:b/>
              </w:rPr>
              <w:t xml:space="preserve"> по профилактике экстремистских проявлений в молодежной среде.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jc w:val="center"/>
              <w:rPr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2946BC" w:rsidRDefault="005F4060" w:rsidP="00403439">
            <w:pPr>
              <w:rPr>
                <w:b/>
                <w:sz w:val="18"/>
                <w:szCs w:val="18"/>
              </w:rPr>
            </w:pPr>
            <w:r w:rsidRPr="002946BC">
              <w:rPr>
                <w:b/>
                <w:sz w:val="18"/>
                <w:szCs w:val="18"/>
              </w:rPr>
              <w:t>Собеседование</w:t>
            </w:r>
          </w:p>
        </w:tc>
      </w:tr>
      <w:tr w:rsidR="005F4060" w:rsidTr="0040343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B349A8" w:rsidRDefault="005F4060" w:rsidP="00403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rPr>
                <w:b/>
              </w:rPr>
            </w:pPr>
            <w:r w:rsidRPr="009225CE">
              <w:t>Молодежный экстремизм как социально-психологический феномен и противоправная форма поведения в обществе.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573110" w:rsidRDefault="005F4060" w:rsidP="00403439">
            <w:pPr>
              <w:jc w:val="center"/>
            </w:pPr>
            <w:r w:rsidRPr="00573110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573110" w:rsidRDefault="005F4060" w:rsidP="00403439">
            <w:pPr>
              <w:jc w:val="center"/>
            </w:pPr>
            <w:r w:rsidRPr="00573110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jc w:val="center"/>
              <w:rPr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rPr>
                <w:b/>
              </w:rPr>
            </w:pPr>
          </w:p>
        </w:tc>
      </w:tr>
      <w:tr w:rsidR="005F4060" w:rsidTr="0040343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9225CE" w:rsidRDefault="005F4060" w:rsidP="00403439">
            <w:r w:rsidRPr="009225CE">
              <w:t>Педагогическая профилактика молодежного экстремизма в образовательных организациях.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D6624E" w:rsidRDefault="005F4060" w:rsidP="00403439">
            <w:pPr>
              <w:jc w:val="center"/>
            </w:pPr>
            <w:r w:rsidRPr="00D6624E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D6624E" w:rsidRDefault="005F4060" w:rsidP="00403439">
            <w:pPr>
              <w:jc w:val="center"/>
            </w:pPr>
            <w:r w:rsidRPr="00D6624E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D6624E" w:rsidRDefault="005F4060" w:rsidP="00403439">
            <w:pPr>
              <w:jc w:val="center"/>
            </w:pPr>
            <w:r w:rsidRPr="00D6624E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jc w:val="center"/>
              <w:rPr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rPr>
                <w:b/>
              </w:rPr>
            </w:pPr>
          </w:p>
        </w:tc>
      </w:tr>
      <w:tr w:rsidR="005F4060" w:rsidTr="0040343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9225CE" w:rsidRDefault="005F4060" w:rsidP="00403439">
            <w:r w:rsidRPr="009225CE">
              <w:t>Поликультурное образование как ресурс формирования толерантного отношения к представителям различных культур в молодежной среде.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C468D" w:rsidRDefault="005F4060" w:rsidP="00403439">
            <w:pPr>
              <w:jc w:val="center"/>
            </w:pPr>
            <w:r w:rsidRPr="001C468D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C468D" w:rsidRDefault="005F4060" w:rsidP="00403439">
            <w:pPr>
              <w:jc w:val="center"/>
            </w:pPr>
            <w:r w:rsidRPr="001C468D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jc w:val="center"/>
              <w:rPr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rPr>
                <w:b/>
              </w:rPr>
            </w:pPr>
          </w:p>
        </w:tc>
      </w:tr>
      <w:tr w:rsidR="005F4060" w:rsidTr="0040343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B349A8" w:rsidRDefault="005F4060" w:rsidP="00403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9225CE" w:rsidRDefault="005F4060" w:rsidP="00403439">
            <w:r w:rsidRPr="009225CE">
              <w:t>Технологии работы с подростками по формированию</w:t>
            </w:r>
          </w:p>
          <w:p w:rsidR="005F4060" w:rsidRPr="009225CE" w:rsidRDefault="00CF4349" w:rsidP="00403439">
            <w:r>
              <w:t>т</w:t>
            </w:r>
            <w:r w:rsidR="005F4060" w:rsidRPr="009225CE">
              <w:t>олерантности</w:t>
            </w:r>
            <w:r>
              <w:t xml:space="preserve">, </w:t>
            </w:r>
            <w:r w:rsidR="005F4060" w:rsidRPr="009225CE">
              <w:t xml:space="preserve"> как средства профилактики экстремизма </w:t>
            </w:r>
            <w:proofErr w:type="gramStart"/>
            <w:r w:rsidR="005F4060" w:rsidRPr="009225CE">
              <w:t>в</w:t>
            </w:r>
            <w:proofErr w:type="gramEnd"/>
          </w:p>
          <w:p w:rsidR="005F4060" w:rsidRDefault="005F4060" w:rsidP="00403439">
            <w:pPr>
              <w:rPr>
                <w:b/>
              </w:rPr>
            </w:pPr>
            <w:r w:rsidRPr="009225CE">
              <w:t>молодежной среде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C468D" w:rsidRDefault="005F4060" w:rsidP="00403439">
            <w:pPr>
              <w:jc w:val="center"/>
            </w:pPr>
            <w:r w:rsidRPr="001C468D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C468D" w:rsidRDefault="005F4060" w:rsidP="00403439">
            <w:pPr>
              <w:jc w:val="center"/>
            </w:pPr>
            <w:r w:rsidRPr="001C468D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C468D" w:rsidRDefault="005F4060" w:rsidP="00403439">
            <w:pPr>
              <w:jc w:val="center"/>
            </w:pPr>
            <w:r w:rsidRPr="001C468D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jc w:val="center"/>
              <w:rPr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Default="005F4060" w:rsidP="00403439">
            <w:pPr>
              <w:rPr>
                <w:b/>
              </w:rPr>
            </w:pPr>
          </w:p>
        </w:tc>
      </w:tr>
      <w:tr w:rsidR="008D3DF9" w:rsidRPr="00AB6BAA" w:rsidTr="00F73ED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F9" w:rsidRPr="00AB6BAA" w:rsidRDefault="00424FE7" w:rsidP="00AB6BA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D3DF9" w:rsidRPr="00AB6BAA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F9" w:rsidRPr="00AB6BAA" w:rsidRDefault="008D3DF9" w:rsidP="00AB6BAA">
            <w:pPr>
              <w:rPr>
                <w:b/>
              </w:rPr>
            </w:pPr>
            <w:r w:rsidRPr="00AB6BAA">
              <w:rPr>
                <w:b/>
              </w:rPr>
              <w:t>Профильный блок.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F9" w:rsidRPr="00AB6BAA" w:rsidRDefault="008D3DF9" w:rsidP="00AB6BAA">
            <w:pPr>
              <w:jc w:val="center"/>
              <w:rPr>
                <w:b/>
              </w:rPr>
            </w:pPr>
            <w:r w:rsidRPr="00AB6BAA">
              <w:rPr>
                <w:b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F9" w:rsidRPr="008D3DF9" w:rsidRDefault="00424FE7" w:rsidP="008D3DF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F9" w:rsidRPr="008D3DF9" w:rsidRDefault="00424FE7" w:rsidP="008D3DF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F9" w:rsidRPr="008D3DF9" w:rsidRDefault="008D3DF9" w:rsidP="008D3DF9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F9" w:rsidRPr="008D3DF9" w:rsidRDefault="008D3DF9" w:rsidP="008D3DF9">
            <w:pPr>
              <w:jc w:val="center"/>
              <w:rPr>
                <w:b/>
              </w:rPr>
            </w:pPr>
            <w:r w:rsidRPr="008D3DF9"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F9" w:rsidRPr="00AB6BAA" w:rsidRDefault="008D3DF9" w:rsidP="00AB6BAA">
            <w:pPr>
              <w:jc w:val="center"/>
              <w:rPr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F9" w:rsidRPr="00AB6BAA" w:rsidRDefault="008D3DF9" w:rsidP="00AB6BAA">
            <w:pPr>
              <w:rPr>
                <w:b/>
              </w:rPr>
            </w:pPr>
            <w:r w:rsidRPr="00AB6BAA">
              <w:rPr>
                <w:b/>
              </w:rPr>
              <w:t>Зачёт.</w:t>
            </w:r>
          </w:p>
        </w:tc>
      </w:tr>
      <w:tr w:rsidR="008D3DF9" w:rsidRPr="00AB6BAA" w:rsidTr="00F73ED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F9" w:rsidRPr="00AB6BAA" w:rsidRDefault="008D3DF9" w:rsidP="00AB6BAA">
            <w:pPr>
              <w:jc w:val="center"/>
              <w:rPr>
                <w:b/>
                <w:lang w:val="en-US"/>
              </w:rPr>
            </w:pPr>
            <w:r w:rsidRPr="00AB6BAA">
              <w:rPr>
                <w:b/>
              </w:rPr>
              <w:t>2</w:t>
            </w:r>
            <w:r w:rsidRPr="00AB6BAA">
              <w:rPr>
                <w:b/>
                <w:lang w:val="en-US"/>
              </w:rPr>
              <w:t>.1.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F9" w:rsidRPr="00AB6BAA" w:rsidRDefault="008D3DF9" w:rsidP="00AB6BAA">
            <w:pPr>
              <w:rPr>
                <w:b/>
                <w:bCs/>
              </w:rPr>
            </w:pPr>
            <w:r w:rsidRPr="00AB6BAA">
              <w:rPr>
                <w:b/>
                <w:bCs/>
              </w:rPr>
              <w:t>Обязательные темы.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F9" w:rsidRPr="00AB6BAA" w:rsidRDefault="008D3DF9" w:rsidP="00AB6B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F9" w:rsidRPr="008D3DF9" w:rsidRDefault="00424FE7" w:rsidP="008D3DF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F9" w:rsidRPr="008D3DF9" w:rsidRDefault="00424FE7" w:rsidP="008D3DF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F9" w:rsidRPr="008D3DF9" w:rsidRDefault="008D3DF9" w:rsidP="008D3DF9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F9" w:rsidRDefault="008D3DF9" w:rsidP="007F76A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F9" w:rsidRPr="00AB6BAA" w:rsidRDefault="008D3DF9" w:rsidP="00AB6BAA">
            <w:pPr>
              <w:jc w:val="center"/>
              <w:rPr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F9" w:rsidRPr="00AB6BAA" w:rsidRDefault="008D3DF9" w:rsidP="00AB6BAA">
            <w:pPr>
              <w:rPr>
                <w:b/>
              </w:rPr>
            </w:pPr>
          </w:p>
        </w:tc>
      </w:tr>
      <w:tr w:rsidR="00AB6BAA" w:rsidRPr="00AB6BAA" w:rsidTr="00F73ED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jc w:val="center"/>
              <w:rPr>
                <w:sz w:val="20"/>
                <w:szCs w:val="20"/>
                <w:lang w:val="en-US"/>
              </w:rPr>
            </w:pPr>
            <w:r w:rsidRPr="00AB6BAA">
              <w:rPr>
                <w:sz w:val="20"/>
                <w:szCs w:val="20"/>
              </w:rPr>
              <w:t>2</w:t>
            </w:r>
            <w:r w:rsidRPr="00AB6BAA">
              <w:rPr>
                <w:sz w:val="20"/>
                <w:szCs w:val="20"/>
                <w:lang w:val="en-US"/>
              </w:rPr>
              <w:t>.1.1.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9D4239">
            <w:pPr>
              <w:rPr>
                <w:bCs/>
              </w:rPr>
            </w:pPr>
            <w:r w:rsidRPr="00AB6BAA">
              <w:rPr>
                <w:bCs/>
              </w:rPr>
              <w:t>Нормативно-правовые основы организации процесса обучения в условиях внедрения ФГОС второго поколения.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jc w:val="center"/>
              <w:rPr>
                <w:bCs/>
              </w:rPr>
            </w:pPr>
            <w:r w:rsidRPr="00AB6BAA">
              <w:rPr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484856" w:rsidP="00AB6BA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424FE7" w:rsidP="00AB6BA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484856" w:rsidRDefault="00AB6BAA" w:rsidP="00AB6BAA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B6BAA" w:rsidRPr="00AB6BAA" w:rsidTr="00F73ED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jc w:val="center"/>
              <w:rPr>
                <w:sz w:val="20"/>
              </w:rPr>
            </w:pPr>
            <w:r w:rsidRPr="00AB6BAA">
              <w:rPr>
                <w:sz w:val="20"/>
              </w:rPr>
              <w:t>2.1</w:t>
            </w:r>
            <w:r w:rsidRPr="00AB6BAA">
              <w:rPr>
                <w:sz w:val="20"/>
                <w:lang w:val="en-US"/>
              </w:rPr>
              <w:t>.</w:t>
            </w:r>
            <w:r w:rsidRPr="00AB6BAA">
              <w:rPr>
                <w:sz w:val="20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F73EDA" w:rsidP="009D4239">
            <w:r w:rsidRPr="00F73EDA">
              <w:t>Современный урок как педагогическая система.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jc w:val="center"/>
            </w:pPr>
            <w:r w:rsidRPr="00AB6BAA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484856" w:rsidP="00AB6BAA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424FE7" w:rsidP="00AB6BAA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484856" w:rsidRDefault="00AB6BAA" w:rsidP="00AB6BAA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rPr>
                <w:b/>
                <w:bCs/>
              </w:rPr>
            </w:pPr>
          </w:p>
        </w:tc>
      </w:tr>
      <w:tr w:rsidR="00AB6BAA" w:rsidRPr="00AB6BAA" w:rsidTr="00F73ED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jc w:val="center"/>
              <w:rPr>
                <w:sz w:val="20"/>
              </w:rPr>
            </w:pPr>
            <w:r w:rsidRPr="00AB6BAA">
              <w:rPr>
                <w:sz w:val="20"/>
              </w:rPr>
              <w:t>2.1.3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9D4239">
            <w:r w:rsidRPr="00AB6BAA">
              <w:t>Технологи</w:t>
            </w:r>
            <w:r w:rsidR="0090688B">
              <w:t>я проектной деятельности</w:t>
            </w:r>
            <w:r w:rsidRPr="00AB6BAA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jc w:val="center"/>
            </w:pPr>
            <w:r w:rsidRPr="00AB6BAA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484856" w:rsidP="00AB6BAA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424FE7" w:rsidP="00AB6BAA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/>
        </w:tc>
      </w:tr>
      <w:tr w:rsidR="00AB6BAA" w:rsidRPr="00AB6BAA" w:rsidTr="00F73ED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jc w:val="center"/>
              <w:rPr>
                <w:sz w:val="20"/>
              </w:rPr>
            </w:pPr>
            <w:r w:rsidRPr="00AB6BAA">
              <w:rPr>
                <w:sz w:val="20"/>
              </w:rPr>
              <w:t>2.1.4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F73EDA" w:rsidP="009D4239">
            <w:r w:rsidRPr="00AB6BAA">
              <w:t>Универсальные учебные действия как метапредметный результат обучения: методика формирования.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jc w:val="center"/>
            </w:pPr>
            <w:r w:rsidRPr="00AB6BAA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484856" w:rsidP="00AB6BAA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424FE7" w:rsidP="00AB6BAA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/>
        </w:tc>
      </w:tr>
      <w:tr w:rsidR="00AB6BAA" w:rsidRPr="00AB6BAA" w:rsidTr="00F73ED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jc w:val="center"/>
              <w:rPr>
                <w:sz w:val="20"/>
              </w:rPr>
            </w:pPr>
            <w:r w:rsidRPr="00AB6BAA">
              <w:rPr>
                <w:sz w:val="20"/>
              </w:rPr>
              <w:t>2.1.5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9D4239">
            <w:r w:rsidRPr="00AB6BAA">
              <w:t>Оценивание образовательных достижений обучающихся.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jc w:val="center"/>
            </w:pPr>
            <w:r w:rsidRPr="00AB6BAA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484856" w:rsidP="00AB6BAA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424FE7" w:rsidP="00AB6BAA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/>
        </w:tc>
      </w:tr>
      <w:tr w:rsidR="00AB6BAA" w:rsidRPr="00AB6BAA" w:rsidTr="00F73ED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jc w:val="center"/>
              <w:rPr>
                <w:sz w:val="20"/>
                <w:szCs w:val="20"/>
              </w:rPr>
            </w:pPr>
            <w:r w:rsidRPr="00AB6BAA">
              <w:rPr>
                <w:sz w:val="20"/>
                <w:szCs w:val="20"/>
              </w:rPr>
              <w:t>2.1.6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r w:rsidRPr="00AB6BAA">
              <w:t>Интеграция урочной и внеурочной деятельности в образовательном процессе.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jc w:val="center"/>
            </w:pPr>
            <w:r w:rsidRPr="00AB6BAA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484856" w:rsidP="00AB6BAA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424FE7" w:rsidP="00AB6BAA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/>
        </w:tc>
      </w:tr>
      <w:tr w:rsidR="009D4239" w:rsidRPr="00AB6BAA" w:rsidTr="00F73ED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9" w:rsidRPr="009D4239" w:rsidRDefault="009D4239" w:rsidP="00F73EDA">
            <w:pPr>
              <w:jc w:val="center"/>
              <w:rPr>
                <w:sz w:val="20"/>
                <w:szCs w:val="20"/>
              </w:rPr>
            </w:pPr>
            <w:r w:rsidRPr="009D4239">
              <w:rPr>
                <w:sz w:val="20"/>
                <w:szCs w:val="20"/>
              </w:rPr>
              <w:lastRenderedPageBreak/>
              <w:t>2.1.7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9" w:rsidRPr="005F6895" w:rsidRDefault="009D4239" w:rsidP="009D4239">
            <w:r w:rsidRPr="005F6895">
              <w:t>Нормативно-правовые документы по обеспечению безопасности и информационной защиты в ОО.</w:t>
            </w:r>
            <w:r w:rsidR="00F52A22" w:rsidRPr="005F6895">
              <w:t xml:space="preserve"> Организация информационной безопасности и защиты персональных данных сотрудников и обучающихся в образовательной организации.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9" w:rsidRPr="00F52A22" w:rsidRDefault="00F52A22" w:rsidP="00F73EDA">
            <w:pPr>
              <w:jc w:val="center"/>
              <w:rPr>
                <w:bCs/>
              </w:rPr>
            </w:pPr>
            <w:r w:rsidRPr="00F52A22">
              <w:rPr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9" w:rsidRPr="00F52A22" w:rsidRDefault="00424FE7" w:rsidP="00F73ED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9" w:rsidRPr="00F52A22" w:rsidRDefault="00424FE7" w:rsidP="00F73ED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9" w:rsidRPr="00F52A22" w:rsidRDefault="009D4239" w:rsidP="00F73ED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9" w:rsidRPr="00F52A22" w:rsidRDefault="009D4239" w:rsidP="00F73EDA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9" w:rsidRPr="00F52A22" w:rsidRDefault="009D4239" w:rsidP="00F73EDA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9" w:rsidRPr="00F52A22" w:rsidRDefault="009D4239" w:rsidP="00F73EDA"/>
        </w:tc>
      </w:tr>
      <w:tr w:rsidR="00AB6BAA" w:rsidRPr="00AB6BAA" w:rsidTr="00F73ED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F73EDA">
            <w:pPr>
              <w:jc w:val="center"/>
              <w:rPr>
                <w:b/>
              </w:rPr>
            </w:pPr>
            <w:r w:rsidRPr="00AB6BAA">
              <w:rPr>
                <w:b/>
              </w:rPr>
              <w:t>2.</w:t>
            </w:r>
            <w:r w:rsidR="00F73EDA">
              <w:rPr>
                <w:b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rPr>
                <w:b/>
              </w:rPr>
            </w:pPr>
            <w:r w:rsidRPr="00AB6BAA">
              <w:rPr>
                <w:b/>
              </w:rPr>
              <w:t>Стажировка.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jc w:val="center"/>
              <w:rPr>
                <w:b/>
              </w:rPr>
            </w:pPr>
            <w:r w:rsidRPr="00AB6BAA">
              <w:rPr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jc w:val="center"/>
              <w:rPr>
                <w:b/>
              </w:rPr>
            </w:pPr>
            <w:r w:rsidRPr="00AB6BAA"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jc w:val="center"/>
              <w:rPr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rPr>
                <w:b/>
              </w:rPr>
            </w:pPr>
            <w:r w:rsidRPr="00AB6BAA">
              <w:rPr>
                <w:b/>
              </w:rPr>
              <w:t>Отчет</w:t>
            </w:r>
          </w:p>
        </w:tc>
      </w:tr>
      <w:tr w:rsidR="00AB6BAA" w:rsidRPr="00AB6BAA" w:rsidTr="00F73ED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424FE7" w:rsidRDefault="00424FE7" w:rsidP="00AB6BA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rPr>
                <w:b/>
              </w:rPr>
            </w:pPr>
            <w:r w:rsidRPr="00AB6BAA">
              <w:rPr>
                <w:b/>
              </w:rPr>
              <w:t>Самостоятельная работа.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jc w:val="center"/>
              <w:rPr>
                <w:b/>
              </w:rPr>
            </w:pPr>
            <w:r w:rsidRPr="00AB6BAA">
              <w:rPr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jc w:val="center"/>
              <w:rPr>
                <w:b/>
              </w:rPr>
            </w:pPr>
            <w:r w:rsidRPr="00AB6BAA">
              <w:rPr>
                <w:b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rPr>
                <w:b/>
              </w:rPr>
            </w:pPr>
            <w:proofErr w:type="spellStart"/>
            <w:proofErr w:type="gramStart"/>
            <w:r w:rsidRPr="00AB6BAA">
              <w:rPr>
                <w:b/>
              </w:rPr>
              <w:t>Прое-ктное</w:t>
            </w:r>
            <w:proofErr w:type="spellEnd"/>
            <w:proofErr w:type="gramEnd"/>
            <w:r w:rsidRPr="00AB6BAA">
              <w:rPr>
                <w:b/>
              </w:rPr>
              <w:t xml:space="preserve"> зада-</w:t>
            </w:r>
            <w:proofErr w:type="spellStart"/>
            <w:r w:rsidRPr="00AB6BAA">
              <w:rPr>
                <w:b/>
              </w:rPr>
              <w:t>ние</w:t>
            </w:r>
            <w:proofErr w:type="spellEnd"/>
            <w:r w:rsidRPr="00AB6BAA">
              <w:rPr>
                <w:b/>
              </w:rPr>
              <w:t>.</w:t>
            </w:r>
          </w:p>
        </w:tc>
      </w:tr>
      <w:tr w:rsidR="00AB6BAA" w:rsidRPr="00AB6BAA" w:rsidTr="00F73ED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jc w:val="right"/>
              <w:rPr>
                <w:b/>
              </w:rPr>
            </w:pPr>
            <w:r w:rsidRPr="00AB6BAA">
              <w:rPr>
                <w:b/>
              </w:rPr>
              <w:t>Итоговая аттестация: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jc w:val="center"/>
              <w:rPr>
                <w:b/>
              </w:rPr>
            </w:pPr>
            <w:r w:rsidRPr="00AB6BAA">
              <w:rPr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jc w:val="center"/>
              <w:rPr>
                <w:b/>
              </w:rPr>
            </w:pPr>
            <w:r w:rsidRPr="00AB6BAA"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jc w:val="center"/>
              <w:rPr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A" w:rsidRPr="00AB6BAA" w:rsidRDefault="00AB6BAA" w:rsidP="00AB6BAA">
            <w:pPr>
              <w:rPr>
                <w:b/>
                <w:sz w:val="18"/>
              </w:rPr>
            </w:pPr>
            <w:proofErr w:type="spellStart"/>
            <w:proofErr w:type="gramStart"/>
            <w:r w:rsidRPr="00AB6BAA">
              <w:rPr>
                <w:b/>
              </w:rPr>
              <w:t>Защи</w:t>
            </w:r>
            <w:proofErr w:type="spellEnd"/>
            <w:r w:rsidRPr="00AB6BAA">
              <w:rPr>
                <w:b/>
              </w:rPr>
              <w:t>-та</w:t>
            </w:r>
            <w:proofErr w:type="gramEnd"/>
            <w:r w:rsidRPr="00AB6BAA">
              <w:rPr>
                <w:b/>
              </w:rPr>
              <w:t xml:space="preserve"> </w:t>
            </w:r>
            <w:proofErr w:type="spellStart"/>
            <w:r w:rsidRPr="00AB6BAA">
              <w:rPr>
                <w:b/>
              </w:rPr>
              <w:t>проек-тного</w:t>
            </w:r>
            <w:proofErr w:type="spellEnd"/>
            <w:r w:rsidRPr="00AB6BAA">
              <w:rPr>
                <w:b/>
              </w:rPr>
              <w:t xml:space="preserve"> зада-</w:t>
            </w:r>
            <w:proofErr w:type="spellStart"/>
            <w:r w:rsidRPr="00AB6BAA">
              <w:rPr>
                <w:b/>
              </w:rPr>
              <w:t>ния</w:t>
            </w:r>
            <w:proofErr w:type="spellEnd"/>
            <w:r w:rsidRPr="00AB6BAA">
              <w:rPr>
                <w:b/>
              </w:rPr>
              <w:t>.</w:t>
            </w:r>
          </w:p>
        </w:tc>
      </w:tr>
      <w:tr w:rsidR="008D3DF9" w:rsidRPr="00AB6BAA" w:rsidTr="00F73ED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F9" w:rsidRPr="00AB6BAA" w:rsidRDefault="008D3DF9" w:rsidP="00AB6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F9" w:rsidRPr="00AB6BAA" w:rsidRDefault="008D3DF9" w:rsidP="00AB6BAA">
            <w:pPr>
              <w:jc w:val="right"/>
              <w:rPr>
                <w:b/>
              </w:rPr>
            </w:pPr>
            <w:r w:rsidRPr="00AB6BAA">
              <w:rPr>
                <w:b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F9" w:rsidRPr="00AB6BAA" w:rsidRDefault="008D3DF9" w:rsidP="00AB6BAA">
            <w:pPr>
              <w:jc w:val="center"/>
              <w:rPr>
                <w:b/>
              </w:rPr>
            </w:pPr>
            <w:r w:rsidRPr="00AB6BAA">
              <w:rPr>
                <w:b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F9" w:rsidRPr="008D3DF9" w:rsidRDefault="00424FE7" w:rsidP="008D3DF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F9" w:rsidRPr="008D3DF9" w:rsidRDefault="00424FE7" w:rsidP="008D3DF9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F9" w:rsidRPr="008D3DF9" w:rsidRDefault="008D3DF9" w:rsidP="008D3DF9">
            <w:pPr>
              <w:jc w:val="center"/>
              <w:rPr>
                <w:b/>
              </w:rPr>
            </w:pPr>
            <w:r w:rsidRPr="008D3DF9">
              <w:rPr>
                <w:b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F9" w:rsidRPr="008D3DF9" w:rsidRDefault="008D3DF9" w:rsidP="008D3DF9">
            <w:pPr>
              <w:jc w:val="center"/>
              <w:rPr>
                <w:b/>
              </w:rPr>
            </w:pPr>
            <w:r w:rsidRPr="008D3DF9"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F9" w:rsidRPr="008D3DF9" w:rsidRDefault="008D3DF9" w:rsidP="008D3DF9">
            <w:pPr>
              <w:jc w:val="center"/>
              <w:rPr>
                <w:b/>
              </w:rPr>
            </w:pPr>
            <w:r w:rsidRPr="008D3DF9">
              <w:rPr>
                <w:b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F9" w:rsidRPr="00AB6BAA" w:rsidRDefault="008D3DF9" w:rsidP="00AB6BAA">
            <w:pPr>
              <w:rPr>
                <w:i/>
                <w:sz w:val="20"/>
                <w:szCs w:val="20"/>
              </w:rPr>
            </w:pPr>
          </w:p>
        </w:tc>
      </w:tr>
    </w:tbl>
    <w:p w:rsidR="00AB6BAA" w:rsidRPr="00AB6BAA" w:rsidRDefault="00AB6BAA" w:rsidP="00AB6BA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sectPr w:rsidR="00AB6BAA" w:rsidRPr="00AB6BAA" w:rsidSect="00356EB1">
      <w:footerReference w:type="default" r:id="rId10"/>
      <w:pgSz w:w="11906" w:h="16838"/>
      <w:pgMar w:top="567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222" w:rsidRDefault="00037222" w:rsidP="00356EB1">
      <w:r>
        <w:separator/>
      </w:r>
    </w:p>
  </w:endnote>
  <w:endnote w:type="continuationSeparator" w:id="0">
    <w:p w:rsidR="00037222" w:rsidRDefault="00037222" w:rsidP="0035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593594"/>
      <w:docPartObj>
        <w:docPartGallery w:val="Page Numbers (Bottom of Page)"/>
        <w:docPartUnique/>
      </w:docPartObj>
    </w:sdtPr>
    <w:sdtEndPr/>
    <w:sdtContent>
      <w:p w:rsidR="004B31F6" w:rsidRDefault="004B31F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435">
          <w:rPr>
            <w:noProof/>
          </w:rPr>
          <w:t>4</w:t>
        </w:r>
        <w:r>
          <w:fldChar w:fldCharType="end"/>
        </w:r>
      </w:p>
    </w:sdtContent>
  </w:sdt>
  <w:p w:rsidR="004B31F6" w:rsidRDefault="004B31F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222" w:rsidRDefault="00037222" w:rsidP="00356EB1">
      <w:r>
        <w:separator/>
      </w:r>
    </w:p>
  </w:footnote>
  <w:footnote w:type="continuationSeparator" w:id="0">
    <w:p w:rsidR="00037222" w:rsidRDefault="00037222" w:rsidP="00356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A52"/>
    <w:multiLevelType w:val="hybridMultilevel"/>
    <w:tmpl w:val="7DD4A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53743"/>
    <w:multiLevelType w:val="hybridMultilevel"/>
    <w:tmpl w:val="AB8454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E93379"/>
    <w:multiLevelType w:val="hybridMultilevel"/>
    <w:tmpl w:val="D7FEC3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DF474E"/>
    <w:multiLevelType w:val="singleLevel"/>
    <w:tmpl w:val="99F6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>
    <w:nsid w:val="1319525E"/>
    <w:multiLevelType w:val="hybridMultilevel"/>
    <w:tmpl w:val="529A365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5E76294"/>
    <w:multiLevelType w:val="hybridMultilevel"/>
    <w:tmpl w:val="165AC9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003CFA"/>
    <w:multiLevelType w:val="hybridMultilevel"/>
    <w:tmpl w:val="ECDAFF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70B26FD"/>
    <w:multiLevelType w:val="hybridMultilevel"/>
    <w:tmpl w:val="75F4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E4986"/>
    <w:multiLevelType w:val="hybridMultilevel"/>
    <w:tmpl w:val="BBC02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E2CEA"/>
    <w:multiLevelType w:val="hybridMultilevel"/>
    <w:tmpl w:val="8C8A15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5D175B6"/>
    <w:multiLevelType w:val="hybridMultilevel"/>
    <w:tmpl w:val="43A47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83609"/>
    <w:multiLevelType w:val="hybridMultilevel"/>
    <w:tmpl w:val="D6EE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378A1"/>
    <w:multiLevelType w:val="hybridMultilevel"/>
    <w:tmpl w:val="9260D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35629"/>
    <w:multiLevelType w:val="hybridMultilevel"/>
    <w:tmpl w:val="7C207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C4CFE"/>
    <w:multiLevelType w:val="hybridMultilevel"/>
    <w:tmpl w:val="66343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06856"/>
    <w:multiLevelType w:val="hybridMultilevel"/>
    <w:tmpl w:val="01D2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6417D"/>
    <w:multiLevelType w:val="hybridMultilevel"/>
    <w:tmpl w:val="48CE8A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8B5A5A"/>
    <w:multiLevelType w:val="hybridMultilevel"/>
    <w:tmpl w:val="653C0F86"/>
    <w:lvl w:ilvl="0" w:tplc="B42A2B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220C4"/>
    <w:multiLevelType w:val="hybridMultilevel"/>
    <w:tmpl w:val="8806E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A0B82"/>
    <w:multiLevelType w:val="hybridMultilevel"/>
    <w:tmpl w:val="BEDC7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C319E4"/>
    <w:multiLevelType w:val="hybridMultilevel"/>
    <w:tmpl w:val="DE88B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313EC7"/>
    <w:multiLevelType w:val="hybridMultilevel"/>
    <w:tmpl w:val="53C2C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3513B4"/>
    <w:multiLevelType w:val="multilevel"/>
    <w:tmpl w:val="3740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5440C3"/>
    <w:multiLevelType w:val="hybridMultilevel"/>
    <w:tmpl w:val="386C0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20E18"/>
    <w:multiLevelType w:val="hybridMultilevel"/>
    <w:tmpl w:val="C4CC4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781A0B"/>
    <w:multiLevelType w:val="hybridMultilevel"/>
    <w:tmpl w:val="AB821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8828C0"/>
    <w:multiLevelType w:val="hybridMultilevel"/>
    <w:tmpl w:val="FD24D138"/>
    <w:lvl w:ilvl="0" w:tplc="44524E1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4C2322E"/>
    <w:multiLevelType w:val="hybridMultilevel"/>
    <w:tmpl w:val="36CEE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F2854"/>
    <w:multiLevelType w:val="hybridMultilevel"/>
    <w:tmpl w:val="82FC7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51AF3"/>
    <w:multiLevelType w:val="hybridMultilevel"/>
    <w:tmpl w:val="19E26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E11D83"/>
    <w:multiLevelType w:val="hybridMultilevel"/>
    <w:tmpl w:val="E0CEC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4"/>
  </w:num>
  <w:num w:numId="4">
    <w:abstractNumId w:val="17"/>
  </w:num>
  <w:num w:numId="5">
    <w:abstractNumId w:val="26"/>
  </w:num>
  <w:num w:numId="6">
    <w:abstractNumId w:val="3"/>
  </w:num>
  <w:num w:numId="7">
    <w:abstractNumId w:val="25"/>
  </w:num>
  <w:num w:numId="8">
    <w:abstractNumId w:val="24"/>
  </w:num>
  <w:num w:numId="9">
    <w:abstractNumId w:val="22"/>
  </w:num>
  <w:num w:numId="10">
    <w:abstractNumId w:val="4"/>
  </w:num>
  <w:num w:numId="11">
    <w:abstractNumId w:val="8"/>
  </w:num>
  <w:num w:numId="12">
    <w:abstractNumId w:val="9"/>
  </w:num>
  <w:num w:numId="13">
    <w:abstractNumId w:val="20"/>
  </w:num>
  <w:num w:numId="14">
    <w:abstractNumId w:val="13"/>
  </w:num>
  <w:num w:numId="15">
    <w:abstractNumId w:val="5"/>
  </w:num>
  <w:num w:numId="16">
    <w:abstractNumId w:val="29"/>
  </w:num>
  <w:num w:numId="17">
    <w:abstractNumId w:val="1"/>
  </w:num>
  <w:num w:numId="18">
    <w:abstractNumId w:val="10"/>
  </w:num>
  <w:num w:numId="19">
    <w:abstractNumId w:val="21"/>
  </w:num>
  <w:num w:numId="20">
    <w:abstractNumId w:val="15"/>
  </w:num>
  <w:num w:numId="21">
    <w:abstractNumId w:val="0"/>
  </w:num>
  <w:num w:numId="22">
    <w:abstractNumId w:val="27"/>
  </w:num>
  <w:num w:numId="23">
    <w:abstractNumId w:val="28"/>
  </w:num>
  <w:num w:numId="24">
    <w:abstractNumId w:val="16"/>
  </w:num>
  <w:num w:numId="25">
    <w:abstractNumId w:val="6"/>
  </w:num>
  <w:num w:numId="26">
    <w:abstractNumId w:val="12"/>
  </w:num>
  <w:num w:numId="27">
    <w:abstractNumId w:val="7"/>
  </w:num>
  <w:num w:numId="28">
    <w:abstractNumId w:val="11"/>
  </w:num>
  <w:num w:numId="29">
    <w:abstractNumId w:val="23"/>
  </w:num>
  <w:num w:numId="30">
    <w:abstractNumId w:val="1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62"/>
    <w:rsid w:val="000334D7"/>
    <w:rsid w:val="00033684"/>
    <w:rsid w:val="00037222"/>
    <w:rsid w:val="00042B67"/>
    <w:rsid w:val="00051175"/>
    <w:rsid w:val="00062419"/>
    <w:rsid w:val="000D1ED6"/>
    <w:rsid w:val="000D6700"/>
    <w:rsid w:val="00165F03"/>
    <w:rsid w:val="001E1696"/>
    <w:rsid w:val="001E1862"/>
    <w:rsid w:val="001E79F9"/>
    <w:rsid w:val="00346932"/>
    <w:rsid w:val="00356EB1"/>
    <w:rsid w:val="00382500"/>
    <w:rsid w:val="003D385A"/>
    <w:rsid w:val="00400FB8"/>
    <w:rsid w:val="00403439"/>
    <w:rsid w:val="00424FE7"/>
    <w:rsid w:val="00484856"/>
    <w:rsid w:val="004B31F6"/>
    <w:rsid w:val="004F2765"/>
    <w:rsid w:val="00561670"/>
    <w:rsid w:val="005D23A4"/>
    <w:rsid w:val="005F4060"/>
    <w:rsid w:val="00601FB7"/>
    <w:rsid w:val="00622E36"/>
    <w:rsid w:val="006814FA"/>
    <w:rsid w:val="006B34B4"/>
    <w:rsid w:val="00774549"/>
    <w:rsid w:val="00782F99"/>
    <w:rsid w:val="007C4A6A"/>
    <w:rsid w:val="007D620A"/>
    <w:rsid w:val="007F76A8"/>
    <w:rsid w:val="0084477D"/>
    <w:rsid w:val="008B5BED"/>
    <w:rsid w:val="008D3DF9"/>
    <w:rsid w:val="0090688B"/>
    <w:rsid w:val="009533B5"/>
    <w:rsid w:val="009A08AF"/>
    <w:rsid w:val="009B7690"/>
    <w:rsid w:val="009D4239"/>
    <w:rsid w:val="009F1850"/>
    <w:rsid w:val="00A54435"/>
    <w:rsid w:val="00AB3ED1"/>
    <w:rsid w:val="00AB6BAA"/>
    <w:rsid w:val="00AF7286"/>
    <w:rsid w:val="00B1115D"/>
    <w:rsid w:val="00B50922"/>
    <w:rsid w:val="00B5774B"/>
    <w:rsid w:val="00B7516C"/>
    <w:rsid w:val="00BC5B01"/>
    <w:rsid w:val="00BE64A5"/>
    <w:rsid w:val="00C76D85"/>
    <w:rsid w:val="00CF4349"/>
    <w:rsid w:val="00DA25C5"/>
    <w:rsid w:val="00DF440E"/>
    <w:rsid w:val="00F161C6"/>
    <w:rsid w:val="00F52A22"/>
    <w:rsid w:val="00F73EDA"/>
    <w:rsid w:val="00F95B39"/>
    <w:rsid w:val="00FB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5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54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5F4060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F40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rsid w:val="00622E36"/>
    <w:rPr>
      <w:color w:val="0000FF"/>
      <w:u w:val="single"/>
    </w:rPr>
  </w:style>
  <w:style w:type="paragraph" w:styleId="a7">
    <w:name w:val="Title"/>
    <w:basedOn w:val="a"/>
    <w:link w:val="a8"/>
    <w:qFormat/>
    <w:rsid w:val="00DA25C5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DA25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56E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6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56E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6E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5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54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5F4060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F40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rsid w:val="00622E36"/>
    <w:rPr>
      <w:color w:val="0000FF"/>
      <w:u w:val="single"/>
    </w:rPr>
  </w:style>
  <w:style w:type="paragraph" w:styleId="a7">
    <w:name w:val="Title"/>
    <w:basedOn w:val="a"/>
    <w:link w:val="a8"/>
    <w:qFormat/>
    <w:rsid w:val="00DA25C5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DA25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56E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6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56E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6E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BFE14-7175-4E5D-962C-4BEF5E27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Зотов И.В.</dc:creator>
  <cp:keywords/>
  <dc:description/>
  <cp:lastModifiedBy>user</cp:lastModifiedBy>
  <cp:revision>16</cp:revision>
  <cp:lastPrinted>2015-09-01T09:11:00Z</cp:lastPrinted>
  <dcterms:created xsi:type="dcterms:W3CDTF">2015-11-30T10:36:00Z</dcterms:created>
  <dcterms:modified xsi:type="dcterms:W3CDTF">2016-10-03T10:55:00Z</dcterms:modified>
</cp:coreProperties>
</file>