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ОЛИМПИАДА  ПО КРАЕВЕДЕНИЮ.</w:t>
      </w:r>
    </w:p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</w:t>
      </w:r>
      <w:r w:rsidR="005E2DA4">
        <w:rPr>
          <w:rFonts w:ascii="Times New Roman" w:hAnsi="Times New Roman"/>
          <w:sz w:val="24"/>
          <w:szCs w:val="24"/>
        </w:rPr>
        <w:t xml:space="preserve">ПАЛЬНЫЙ ЭТАП.     8 – 9  КЛАССЫ </w:t>
      </w:r>
    </w:p>
    <w:p w:rsidR="00417DEA" w:rsidRDefault="00417DEA" w:rsidP="00417DEA">
      <w:pPr>
        <w:jc w:val="center"/>
        <w:rPr>
          <w:sz w:val="24"/>
          <w:szCs w:val="24"/>
        </w:rPr>
      </w:pPr>
      <w:r>
        <w:rPr>
          <w:sz w:val="24"/>
          <w:szCs w:val="24"/>
        </w:rPr>
        <w:t>2018  - 2019 учебный год.</w:t>
      </w:r>
    </w:p>
    <w:p w:rsidR="005E2DA4" w:rsidRDefault="005E2DA4" w:rsidP="00417DEA">
      <w:pPr>
        <w:jc w:val="center"/>
        <w:rPr>
          <w:sz w:val="24"/>
          <w:szCs w:val="24"/>
        </w:rPr>
      </w:pPr>
    </w:p>
    <w:p w:rsidR="005E2DA4" w:rsidRPr="005E2DA4" w:rsidRDefault="005E2DA4" w:rsidP="00417DEA">
      <w:pPr>
        <w:jc w:val="center"/>
        <w:rPr>
          <w:b/>
          <w:sz w:val="28"/>
          <w:szCs w:val="28"/>
        </w:rPr>
      </w:pPr>
      <w:r w:rsidRPr="005E2DA4">
        <w:rPr>
          <w:b/>
          <w:sz w:val="28"/>
          <w:szCs w:val="28"/>
        </w:rPr>
        <w:t>Ключи</w:t>
      </w:r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тур.</w:t>
      </w:r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балл – 35.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Перед вами карта «Административное деление Ленинградской области». Выполните задания, указанные на карте.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каждое правильно выполненное задание – 2 балла.</w:t>
      </w:r>
    </w:p>
    <w:p w:rsidR="00417DEA" w:rsidRDefault="00417DEA" w:rsidP="00417DEA">
      <w:pPr>
        <w:rPr>
          <w:rFonts w:ascii="Times New Roman" w:hAnsi="Times New Roman" w:cs="Times New Roman"/>
          <w:b/>
          <w:sz w:val="32"/>
          <w:szCs w:val="32"/>
        </w:rPr>
      </w:pPr>
      <w:r w:rsidRPr="00554F89">
        <w:rPr>
          <w:rFonts w:ascii="Times New Roman" w:hAnsi="Times New Roman" w:cs="Times New Roman"/>
          <w:b/>
          <w:sz w:val="32"/>
          <w:szCs w:val="32"/>
        </w:rPr>
        <w:t>Максимальный балл - 6.</w:t>
      </w:r>
    </w:p>
    <w:p w:rsidR="005D5C11" w:rsidRPr="00554F89" w:rsidRDefault="005D5C11" w:rsidP="00417DEA">
      <w:pPr>
        <w:rPr>
          <w:rFonts w:ascii="Times New Roman" w:hAnsi="Times New Roman" w:cs="Times New Roman"/>
          <w:b/>
          <w:sz w:val="32"/>
          <w:szCs w:val="32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t xml:space="preserve">  </w:t>
      </w:r>
      <w:r w:rsidRPr="001016FA"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Назовите города Ленинградской области, которые получили свои названия от рек, на которых стоят.</w:t>
      </w:r>
    </w:p>
    <w:p w:rsidR="00417DEA" w:rsidRPr="00417DEA" w:rsidRDefault="00417DEA" w:rsidP="00417D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>Ответ:</w:t>
      </w:r>
      <w:r w:rsidRPr="00417DEA">
        <w:rPr>
          <w:b/>
          <w:sz w:val="32"/>
          <w:szCs w:val="32"/>
          <w:u w:val="single"/>
        </w:rPr>
        <w:t xml:space="preserve"> Луга, Волхов, Тосно, Тихвин, Сясьстрой</w:t>
      </w: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 5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Перечислить полезн</w:t>
      </w:r>
      <w:r>
        <w:rPr>
          <w:rFonts w:ascii="Times New Roman" w:hAnsi="Times New Roman" w:cs="Times New Roman"/>
          <w:b/>
          <w:sz w:val="24"/>
          <w:szCs w:val="24"/>
        </w:rPr>
        <w:t>ые ископаемые Ленинградской области</w:t>
      </w:r>
      <w:r w:rsidRPr="00E904F3">
        <w:rPr>
          <w:rFonts w:ascii="Times New Roman" w:hAnsi="Times New Roman" w:cs="Times New Roman"/>
          <w:b/>
          <w:sz w:val="24"/>
          <w:szCs w:val="24"/>
        </w:rPr>
        <w:t xml:space="preserve"> и места их залегания.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 занесите в таблицу.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Pr="00417DEA" w:rsidRDefault="00417DEA" w:rsidP="00417DEA">
      <w:pPr>
        <w:rPr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Ответ:         </w:t>
      </w:r>
      <w:r w:rsidRPr="00417DEA">
        <w:rPr>
          <w:b/>
          <w:sz w:val="32"/>
          <w:szCs w:val="32"/>
          <w:u w:val="single"/>
        </w:rPr>
        <w:t>Сланцевский район – сланец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 Кингисеппский         - фосфориты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Тихвинские гряды   - бокситы</w:t>
      </w:r>
    </w:p>
    <w:p w:rsidR="00417DEA" w:rsidRPr="00417DEA" w:rsidRDefault="00417DEA" w:rsidP="00417DEA">
      <w:pPr>
        <w:ind w:left="567" w:hanging="164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Карельский перешеек-гранит, кварцевые пески,глины , известняки,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песчаники</w:t>
      </w:r>
    </w:p>
    <w:p w:rsidR="00417DEA" w:rsidRDefault="00417DEA" w:rsidP="00417DEA">
      <w:pPr>
        <w:ind w:left="-567"/>
        <w:rPr>
          <w:b/>
          <w:sz w:val="28"/>
          <w:szCs w:val="28"/>
          <w:u w:val="single"/>
        </w:rPr>
      </w:pPr>
      <w:r w:rsidRPr="001016FA">
        <w:t xml:space="preserve">                        </w:t>
      </w:r>
      <w:r w:rsidRPr="00417DEA">
        <w:rPr>
          <w:b/>
          <w:sz w:val="28"/>
          <w:szCs w:val="28"/>
          <w:u w:val="single"/>
        </w:rPr>
        <w:t>Синявино, Кингисеппский район – торф)</w:t>
      </w:r>
    </w:p>
    <w:p w:rsidR="00E33EA1" w:rsidRDefault="00E33EA1" w:rsidP="00E33EA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E33EA1" w:rsidRPr="000D5CD8" w:rsidRDefault="00E33EA1" w:rsidP="00E33EA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балл – 5.</w:t>
      </w:r>
    </w:p>
    <w:p w:rsidR="00E33EA1" w:rsidRPr="00417DEA" w:rsidRDefault="00E33EA1" w:rsidP="00E33EA1">
      <w:pPr>
        <w:ind w:left="-142" w:firstLine="142"/>
        <w:rPr>
          <w:b/>
          <w:sz w:val="28"/>
          <w:szCs w:val="28"/>
          <w:u w:val="single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  <w:r w:rsidRPr="00417DEA">
        <w:rPr>
          <w:b/>
          <w:sz w:val="28"/>
          <w:szCs w:val="28"/>
          <w:u w:val="single"/>
        </w:rPr>
        <w:t xml:space="preserve"> </w:t>
      </w:r>
    </w:p>
    <w:p w:rsidR="00417DEA" w:rsidRPr="001016FA" w:rsidRDefault="00417DEA" w:rsidP="00417DEA">
      <w:pPr>
        <w:ind w:left="-1080"/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7DEA" w:rsidTr="0051245C"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17DEA" w:rsidTr="0051245C"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17DEA" w:rsidRPr="00F4691D" w:rsidRDefault="00F4691D" w:rsidP="005D5C1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46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</w:p>
    <w:p w:rsidR="00417DEA" w:rsidRPr="00554F89" w:rsidRDefault="00417DEA" w:rsidP="00417DEA">
      <w:pPr>
        <w:pStyle w:val="a4"/>
        <w:spacing w:after="160" w:line="259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5. </w:t>
      </w:r>
      <w:r w:rsidRPr="00554F89">
        <w:rPr>
          <w:rFonts w:ascii="Times New Roman" w:hAnsi="Times New Roman" w:cs="Times New Roman"/>
          <w:b/>
          <w:sz w:val="24"/>
          <w:szCs w:val="24"/>
        </w:rPr>
        <w:t>Назовите 7 древних крепостей Ленинградской области и дайте их краткие характеристики (указать не менее 5).</w:t>
      </w:r>
    </w:p>
    <w:p w:rsidR="00417DEA" w:rsidRPr="00554F89" w:rsidRDefault="00417DEA" w:rsidP="00417DEA">
      <w:pPr>
        <w:pStyle w:val="a4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Ответы занесите в таблицу.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( Старая Ладога -753г. В ней находится один из древнейших храмов  Руси, храм Георгия  Победоносца, построен в 12-м  веке, здесь Александр Невский  святил свой меч перед битвой на р. Неве.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Орешек          -1323г, ныне  Шлиссельбур (Ключ – город).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Копорье           1240г., построена сыном  Александра Невского и    находилась в 13 км. от Финского залива, использовалась как  маяк. В 1297г. построена каменная крепость.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Выборгский замок -1293г., построен шведами, но отвоеван русичами.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Корела                -1295г, названа по названию племен, населявших данные земли.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Ям                        - 1384г., построена за 33 дня новгородцами.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Ивангородская -1492г. При великом князе Московском  Иване 3.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название крепости –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характеристику – 1 балл.</w:t>
      </w:r>
    </w:p>
    <w:p w:rsidR="00417DEA" w:rsidRDefault="00417DEA" w:rsidP="00417D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10.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Императрица Екатерина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 1777 году повелела:» На реке Луга учредить новый город, где река Вревка в Лугу впадает. Наименовать оный город..»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город возник с повеления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Луга</w:t>
      </w: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Pr="00554F89" w:rsidRDefault="00E33EA1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="00417DEA"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 О каком князе идет речь в стихотворении А.С. Пушкина?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мертвой главы гробовая змея,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 между тем выползала: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черная лента, вкруг ног обвилась: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вскрикнул внезапно ужаленный князь».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4691D">
        <w:rPr>
          <w:rFonts w:ascii="Times New Roman" w:hAnsi="Times New Roman" w:cs="Times New Roman"/>
          <w:b/>
          <w:sz w:val="24"/>
          <w:szCs w:val="24"/>
        </w:rPr>
        <w:t xml:space="preserve">вет:   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князь  Олег</w:t>
      </w:r>
    </w:p>
    <w:p w:rsidR="005D5C11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Максимальный балл –</w:t>
      </w:r>
      <w:r w:rsidR="005D5C1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17DEA" w:rsidRPr="00554F89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Pr="00D3720C" w:rsidRDefault="00417DEA" w:rsidP="00417DEA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D3720C">
        <w:rPr>
          <w:rFonts w:ascii="Times New Roman" w:hAnsi="Times New Roman" w:cs="Times New Roman"/>
          <w:b/>
          <w:sz w:val="24"/>
          <w:szCs w:val="24"/>
        </w:rPr>
        <w:t xml:space="preserve">         Задание 8. </w:t>
      </w:r>
      <w:r w:rsidRPr="00D3720C">
        <w:rPr>
          <w:rFonts w:ascii="Times New Roman" w:hAnsi="Times New Roman" w:cs="Times New Roman"/>
          <w:sz w:val="24"/>
          <w:szCs w:val="24"/>
        </w:rPr>
        <w:t xml:space="preserve">Назовите имя нашего земляка, одного из первых  удостоенного звания Герой Советского  </w:t>
      </w:r>
      <w:r w:rsidRPr="00D3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0C">
        <w:rPr>
          <w:rFonts w:ascii="Times New Roman" w:hAnsi="Times New Roman" w:cs="Times New Roman"/>
          <w:sz w:val="24"/>
          <w:szCs w:val="24"/>
        </w:rPr>
        <w:t>Союза, награжденного Золотой  звездой № 5? За что был награжден?</w:t>
      </w:r>
    </w:p>
    <w:p w:rsidR="00417DEA" w:rsidRPr="00F4691D" w:rsidRDefault="00417DEA" w:rsidP="00417DEA">
      <w:pPr>
        <w:ind w:left="-142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: 1934 год, Слепнев Маврикий Трофимович, за спасение членов экспедиции с раздавленного льдами в Северном Ледовитом океане теплохода «Челюскин».)</w:t>
      </w:r>
    </w:p>
    <w:p w:rsidR="00417DEA" w:rsidRPr="00554F89" w:rsidRDefault="00417DEA" w:rsidP="00417DEA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D3720C">
        <w:rPr>
          <w:rFonts w:ascii="Times New Roman" w:hAnsi="Times New Roman" w:cs="Times New Roman"/>
          <w:sz w:val="24"/>
          <w:szCs w:val="24"/>
        </w:rPr>
        <w:t xml:space="preserve"> </w:t>
      </w:r>
      <w:r w:rsidR="00E33EA1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 Вставьте пропущенные слова в тексте.</w:t>
      </w:r>
    </w:p>
    <w:p w:rsidR="00417DEA" w:rsidRDefault="00417DEA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Ударная Армия и 42 Армия встретились в __________________________, в деревне______________________________, 20 января 1944 года.</w:t>
      </w:r>
    </w:p>
    <w:p w:rsidR="00F4691D" w:rsidRPr="00F4691D" w:rsidRDefault="00F4691D" w:rsidP="00417DEA">
      <w:pPr>
        <w:ind w:left="426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в Ломоносовском районе, в деревне Ропша </w:t>
      </w:r>
    </w:p>
    <w:p w:rsidR="00417DEA" w:rsidRDefault="00E33EA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1</w:t>
      </w:r>
      <w:r w:rsidR="00417DEA">
        <w:rPr>
          <w:rFonts w:ascii="Times New Roman" w:hAnsi="Times New Roman" w:cs="Times New Roman"/>
          <w:b/>
          <w:sz w:val="24"/>
          <w:szCs w:val="24"/>
        </w:rPr>
        <w:t>.</w:t>
      </w:r>
    </w:p>
    <w:p w:rsidR="005D5C11" w:rsidRPr="00D3720C" w:rsidRDefault="005D5C1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</w:p>
    <w:p w:rsidR="00417DEA" w:rsidRPr="001851E9" w:rsidRDefault="00417DEA" w:rsidP="00417DEA">
      <w:pPr>
        <w:shd w:val="clear" w:color="auto" w:fill="FFFFFF"/>
        <w:spacing w:after="15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1E9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  <w:r w:rsidRPr="001851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51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Всем известны прекрасные поэтические строки об осени поэта Аполлона Николаевича </w:t>
      </w:r>
      <w:hyperlink r:id="rId6" w:history="1">
        <w:r w:rsidRPr="001851E9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Майкова</w:t>
        </w:r>
      </w:hyperlink>
      <w:r w:rsidRPr="0018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«Кроет уж лист золотой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Влажную землю в лесу.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 топчу я ногой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Вешнюю леса красу».</w:t>
      </w:r>
    </w:p>
    <w:p w:rsid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11" w:rsidRP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 п. Сиверский, Гатчинский район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DEA" w:rsidRDefault="00E33EA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– 1</w:t>
      </w:r>
      <w:r w:rsidR="0041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7DF" w:rsidRDefault="002B77DF"/>
    <w:sectPr w:rsidR="002B77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C4" w:rsidRDefault="00D126C4">
      <w:pPr>
        <w:spacing w:after="0" w:line="240" w:lineRule="auto"/>
      </w:pPr>
      <w:r>
        <w:separator/>
      </w:r>
    </w:p>
  </w:endnote>
  <w:endnote w:type="continuationSeparator" w:id="0">
    <w:p w:rsidR="00D126C4" w:rsidRDefault="00D1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1062"/>
      <w:docPartObj>
        <w:docPartGallery w:val="Page Numbers (Bottom of Page)"/>
        <w:docPartUnique/>
      </w:docPartObj>
    </w:sdtPr>
    <w:sdtEndPr/>
    <w:sdtContent>
      <w:p w:rsidR="00A45BAF" w:rsidRDefault="005D5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29">
          <w:rPr>
            <w:noProof/>
          </w:rPr>
          <w:t>2</w:t>
        </w:r>
        <w:r>
          <w:fldChar w:fldCharType="end"/>
        </w:r>
      </w:p>
    </w:sdtContent>
  </w:sdt>
  <w:p w:rsidR="00A45BAF" w:rsidRDefault="00D12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C4" w:rsidRDefault="00D126C4">
      <w:pPr>
        <w:spacing w:after="0" w:line="240" w:lineRule="auto"/>
      </w:pPr>
      <w:r>
        <w:separator/>
      </w:r>
    </w:p>
  </w:footnote>
  <w:footnote w:type="continuationSeparator" w:id="0">
    <w:p w:rsidR="00D126C4" w:rsidRDefault="00D1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E"/>
    <w:rsid w:val="0010285F"/>
    <w:rsid w:val="002B77DF"/>
    <w:rsid w:val="003C7725"/>
    <w:rsid w:val="00417DEA"/>
    <w:rsid w:val="005D5C11"/>
    <w:rsid w:val="005E2DA4"/>
    <w:rsid w:val="00D126C4"/>
    <w:rsid w:val="00E33EA1"/>
    <w:rsid w:val="00EA0C99"/>
    <w:rsid w:val="00F005FE"/>
    <w:rsid w:val="00F34D28"/>
    <w:rsid w:val="00F4691D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5003-8B40-4E31-B3C6-81D66BE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DEA"/>
    <w:pPr>
      <w:ind w:left="720"/>
      <w:contextualSpacing/>
    </w:pPr>
  </w:style>
  <w:style w:type="table" w:styleId="a5">
    <w:name w:val="Table Grid"/>
    <w:basedOn w:val="a1"/>
    <w:uiPriority w:val="59"/>
    <w:rsid w:val="0041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.spb.ru/writers_rus/?a_id=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Задоя Алексеевна</dc:creator>
  <cp:keywords/>
  <dc:description/>
  <cp:lastModifiedBy>Лариса Задоя Алексеевна</cp:lastModifiedBy>
  <cp:revision>2</cp:revision>
  <dcterms:created xsi:type="dcterms:W3CDTF">2019-06-25T11:46:00Z</dcterms:created>
  <dcterms:modified xsi:type="dcterms:W3CDTF">2019-06-25T11:46:00Z</dcterms:modified>
</cp:coreProperties>
</file>