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37" w:rsidRDefault="002F5F37" w:rsidP="002F5F37">
      <w:pPr>
        <w:pStyle w:val="a3"/>
        <w:shd w:val="clear" w:color="auto" w:fill="FFFFFF"/>
        <w:spacing w:before="150" w:beforeAutospacing="0" w:after="150" w:afterAutospacing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2F5F37" w:rsidRDefault="002F5F37" w:rsidP="00DB28F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B8D" w:rsidRPr="006320EE">
        <w:rPr>
          <w:sz w:val="28"/>
          <w:szCs w:val="28"/>
        </w:rPr>
        <w:t xml:space="preserve">Ребята, 2019 год </w:t>
      </w:r>
      <w:r>
        <w:rPr>
          <w:sz w:val="28"/>
          <w:szCs w:val="28"/>
        </w:rPr>
        <w:t>объявлен</w:t>
      </w:r>
      <w:r w:rsidR="00917B8D" w:rsidRPr="006320EE">
        <w:rPr>
          <w:sz w:val="28"/>
          <w:szCs w:val="28"/>
        </w:rPr>
        <w:t xml:space="preserve"> </w:t>
      </w:r>
      <w:r w:rsidR="00EB0BCE" w:rsidRPr="006320EE">
        <w:rPr>
          <w:sz w:val="28"/>
          <w:szCs w:val="28"/>
        </w:rPr>
        <w:t>в России</w:t>
      </w:r>
      <w:r w:rsidR="00EB0BCE" w:rsidRPr="006320EE">
        <w:rPr>
          <w:sz w:val="28"/>
          <w:szCs w:val="28"/>
        </w:rPr>
        <w:t xml:space="preserve"> </w:t>
      </w:r>
      <w:r w:rsidR="00917B8D" w:rsidRPr="006320EE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="00917B8D" w:rsidRPr="006320EE">
        <w:rPr>
          <w:sz w:val="28"/>
          <w:szCs w:val="28"/>
        </w:rPr>
        <w:t xml:space="preserve"> театра. </w:t>
      </w:r>
      <w:r>
        <w:rPr>
          <w:sz w:val="28"/>
          <w:szCs w:val="28"/>
        </w:rPr>
        <w:t>Также в</w:t>
      </w:r>
      <w:r w:rsidR="00917B8D" w:rsidRPr="006320EE">
        <w:rPr>
          <w:sz w:val="28"/>
          <w:szCs w:val="28"/>
        </w:rPr>
        <w:t xml:space="preserve"> этом году наша страна отмечает 220 лет со дня рождения А.С. Пушкина. Наверное, все слышали фразу «Пушкин – наше всё». Впервые она была введена </w:t>
      </w:r>
      <w:r w:rsidR="009750DA" w:rsidRPr="006320EE">
        <w:rPr>
          <w:sz w:val="28"/>
          <w:szCs w:val="28"/>
        </w:rPr>
        <w:t xml:space="preserve">в русскую культуру </w:t>
      </w:r>
      <w:r w:rsidR="00917B8D" w:rsidRPr="006320EE">
        <w:rPr>
          <w:sz w:val="28"/>
          <w:szCs w:val="28"/>
        </w:rPr>
        <w:t>известным театральным и литературным критиком, поэтом и переводчиком 19 века — Аполлоном Григорьевым:</w:t>
      </w:r>
      <w:r w:rsidR="009750DA" w:rsidRPr="006320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7B8D" w:rsidRPr="006320EE">
        <w:rPr>
          <w:sz w:val="28"/>
          <w:szCs w:val="28"/>
        </w:rPr>
        <w:t>А Пушкин — наше всё: Пушкин представитель всего нашего душевного, особенного, такого, что останется нашим душевным, особенным после всех столкнов</w:t>
      </w:r>
      <w:r w:rsidR="00B43E2A">
        <w:rPr>
          <w:sz w:val="28"/>
          <w:szCs w:val="28"/>
        </w:rPr>
        <w:t>ений с чужими, с другими мирами</w:t>
      </w:r>
      <w:r>
        <w:rPr>
          <w:sz w:val="28"/>
          <w:szCs w:val="28"/>
        </w:rPr>
        <w:t>»</w:t>
      </w:r>
      <w:r w:rsidR="00B43E2A">
        <w:rPr>
          <w:sz w:val="28"/>
          <w:szCs w:val="28"/>
        </w:rPr>
        <w:t>.</w:t>
      </w:r>
      <w:r w:rsidR="009750DA" w:rsidRPr="006320EE">
        <w:rPr>
          <w:sz w:val="28"/>
          <w:szCs w:val="28"/>
        </w:rPr>
        <w:t xml:space="preserve"> </w:t>
      </w:r>
    </w:p>
    <w:p w:rsidR="009750DA" w:rsidRPr="006320EE" w:rsidRDefault="002F5F37" w:rsidP="00DB28F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0DA" w:rsidRPr="006320EE">
        <w:rPr>
          <w:sz w:val="28"/>
          <w:szCs w:val="28"/>
        </w:rPr>
        <w:t xml:space="preserve">Творчество Александра Сергеевича Пушкина оказало большое влияние не только на развитие русской литературы, но и на развитие театра, музыки, живописи, скульптуры. </w:t>
      </w:r>
    </w:p>
    <w:p w:rsidR="00917B8D" w:rsidRPr="006320EE" w:rsidRDefault="0063000C" w:rsidP="00DB28F0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 w:rsidRPr="006320EE">
        <w:rPr>
          <w:sz w:val="28"/>
          <w:szCs w:val="28"/>
        </w:rPr>
        <w:t>а)</w:t>
      </w:r>
      <w:r w:rsidR="006552F6" w:rsidRPr="006320EE">
        <w:rPr>
          <w:sz w:val="28"/>
          <w:szCs w:val="28"/>
        </w:rPr>
        <w:t xml:space="preserve"> </w:t>
      </w:r>
      <w:r w:rsidR="009750DA" w:rsidRPr="006320EE">
        <w:rPr>
          <w:sz w:val="28"/>
          <w:szCs w:val="28"/>
        </w:rPr>
        <w:t xml:space="preserve">Сейчас прозвучит музыкальное произведение, </w:t>
      </w:r>
      <w:r w:rsidR="00CA2D14">
        <w:rPr>
          <w:sz w:val="28"/>
          <w:szCs w:val="28"/>
        </w:rPr>
        <w:t>написанное как иллюстрация к</w:t>
      </w:r>
      <w:r w:rsidR="007D2244">
        <w:rPr>
          <w:sz w:val="28"/>
          <w:szCs w:val="28"/>
        </w:rPr>
        <w:t xml:space="preserve"> прозаическо</w:t>
      </w:r>
      <w:r w:rsidR="00CA2D14">
        <w:rPr>
          <w:sz w:val="28"/>
          <w:szCs w:val="28"/>
        </w:rPr>
        <w:t>му</w:t>
      </w:r>
      <w:r w:rsidR="007D2244">
        <w:rPr>
          <w:sz w:val="28"/>
          <w:szCs w:val="28"/>
        </w:rPr>
        <w:t xml:space="preserve"> произведени</w:t>
      </w:r>
      <w:r w:rsidR="00CA2D14">
        <w:rPr>
          <w:sz w:val="28"/>
          <w:szCs w:val="28"/>
        </w:rPr>
        <w:t>ю</w:t>
      </w:r>
      <w:r w:rsidR="007D2244">
        <w:rPr>
          <w:sz w:val="28"/>
          <w:szCs w:val="28"/>
        </w:rPr>
        <w:t xml:space="preserve"> </w:t>
      </w:r>
      <w:proofErr w:type="spellStart"/>
      <w:r w:rsidR="007D2244">
        <w:rPr>
          <w:sz w:val="28"/>
          <w:szCs w:val="28"/>
        </w:rPr>
        <w:t>А.С.</w:t>
      </w:r>
      <w:r w:rsidR="009750DA" w:rsidRPr="006320EE">
        <w:rPr>
          <w:sz w:val="28"/>
          <w:szCs w:val="28"/>
        </w:rPr>
        <w:t>Пушкин</w:t>
      </w:r>
      <w:r w:rsidR="007D2244">
        <w:rPr>
          <w:sz w:val="28"/>
          <w:szCs w:val="28"/>
        </w:rPr>
        <w:t>а</w:t>
      </w:r>
      <w:proofErr w:type="spellEnd"/>
      <w:r w:rsidR="009750DA" w:rsidRPr="006320EE">
        <w:rPr>
          <w:sz w:val="28"/>
          <w:szCs w:val="28"/>
        </w:rPr>
        <w:t>. Послушай</w:t>
      </w:r>
      <w:r w:rsidR="00665F18">
        <w:rPr>
          <w:sz w:val="28"/>
          <w:szCs w:val="28"/>
        </w:rPr>
        <w:t>те</w:t>
      </w:r>
      <w:r w:rsidR="009750DA" w:rsidRPr="006320EE">
        <w:rPr>
          <w:sz w:val="28"/>
          <w:szCs w:val="28"/>
        </w:rPr>
        <w:t xml:space="preserve"> </w:t>
      </w:r>
      <w:r w:rsidRPr="006320EE">
        <w:rPr>
          <w:sz w:val="28"/>
          <w:szCs w:val="28"/>
        </w:rPr>
        <w:t>и о</w:t>
      </w:r>
      <w:r w:rsidR="009750DA" w:rsidRPr="006320EE">
        <w:rPr>
          <w:sz w:val="28"/>
          <w:szCs w:val="28"/>
        </w:rPr>
        <w:t>предели</w:t>
      </w:r>
      <w:r w:rsidR="00665F18">
        <w:rPr>
          <w:sz w:val="28"/>
          <w:szCs w:val="28"/>
        </w:rPr>
        <w:t>те</w:t>
      </w:r>
      <w:r w:rsidR="009750DA" w:rsidRPr="006320EE">
        <w:rPr>
          <w:sz w:val="28"/>
          <w:szCs w:val="28"/>
        </w:rPr>
        <w:t xml:space="preserve"> название</w:t>
      </w:r>
      <w:r w:rsidR="007D2244">
        <w:rPr>
          <w:sz w:val="28"/>
          <w:szCs w:val="28"/>
        </w:rPr>
        <w:t xml:space="preserve"> </w:t>
      </w:r>
      <w:r w:rsidR="007D2244" w:rsidRPr="00CA2D14">
        <w:rPr>
          <w:b/>
          <w:sz w:val="28"/>
          <w:szCs w:val="28"/>
        </w:rPr>
        <w:t>музыкального фрагмента</w:t>
      </w:r>
      <w:r w:rsidR="009750DA" w:rsidRPr="006320EE">
        <w:rPr>
          <w:sz w:val="28"/>
          <w:szCs w:val="28"/>
        </w:rPr>
        <w:t xml:space="preserve">. </w:t>
      </w:r>
      <w:r w:rsidR="00123768">
        <w:rPr>
          <w:sz w:val="28"/>
          <w:szCs w:val="28"/>
        </w:rPr>
        <w:t>Для понимания образа п</w:t>
      </w:r>
      <w:r w:rsidR="009750DA" w:rsidRPr="006320EE">
        <w:rPr>
          <w:sz w:val="28"/>
          <w:szCs w:val="28"/>
        </w:rPr>
        <w:t xml:space="preserve">одсказкой станут </w:t>
      </w:r>
      <w:r w:rsidR="00CA2D14">
        <w:rPr>
          <w:sz w:val="28"/>
          <w:szCs w:val="28"/>
        </w:rPr>
        <w:t xml:space="preserve">поэтические </w:t>
      </w:r>
      <w:r w:rsidR="009750DA" w:rsidRPr="006320EE">
        <w:rPr>
          <w:sz w:val="28"/>
          <w:szCs w:val="28"/>
        </w:rPr>
        <w:t xml:space="preserve">строки </w:t>
      </w:r>
      <w:r w:rsidR="00CA2D14">
        <w:rPr>
          <w:sz w:val="28"/>
          <w:szCs w:val="28"/>
        </w:rPr>
        <w:t>Александра Сергеевича</w:t>
      </w:r>
      <w:r w:rsidR="009750DA" w:rsidRPr="006320EE">
        <w:rPr>
          <w:sz w:val="28"/>
          <w:szCs w:val="28"/>
        </w:rPr>
        <w:t>:</w:t>
      </w:r>
    </w:p>
    <w:p w:rsidR="006552F6" w:rsidRPr="006320EE" w:rsidRDefault="006552F6" w:rsidP="0063000C">
      <w:pPr>
        <w:pStyle w:val="stanza"/>
        <w:shd w:val="clear" w:color="auto" w:fill="FFFFFF"/>
        <w:spacing w:before="240" w:beforeAutospacing="0" w:after="0" w:afterAutospacing="0"/>
        <w:ind w:left="720"/>
        <w:rPr>
          <w:rStyle w:val="line"/>
          <w:sz w:val="28"/>
          <w:szCs w:val="28"/>
        </w:rPr>
      </w:pPr>
      <w:r w:rsidRPr="006320EE">
        <w:rPr>
          <w:rStyle w:val="line"/>
          <w:sz w:val="28"/>
          <w:szCs w:val="28"/>
          <w:shd w:val="clear" w:color="auto" w:fill="FFFFFF"/>
        </w:rPr>
        <w:t>Сквозь волнистые туманы</w:t>
      </w:r>
      <w:r w:rsidRPr="006320EE">
        <w:rPr>
          <w:sz w:val="28"/>
          <w:szCs w:val="28"/>
        </w:rPr>
        <w:br/>
      </w:r>
      <w:r w:rsidRPr="006320EE">
        <w:rPr>
          <w:rStyle w:val="line"/>
          <w:sz w:val="28"/>
          <w:szCs w:val="28"/>
          <w:shd w:val="clear" w:color="auto" w:fill="FFFFFF"/>
        </w:rPr>
        <w:t xml:space="preserve">Пробирается </w:t>
      </w:r>
      <w:proofErr w:type="gramStart"/>
      <w:r w:rsidRPr="006320EE">
        <w:rPr>
          <w:rStyle w:val="line"/>
          <w:sz w:val="28"/>
          <w:szCs w:val="28"/>
          <w:shd w:val="clear" w:color="auto" w:fill="FFFFFF"/>
        </w:rPr>
        <w:t>луна,</w:t>
      </w:r>
      <w:r w:rsidRPr="006320EE">
        <w:rPr>
          <w:sz w:val="28"/>
          <w:szCs w:val="28"/>
        </w:rPr>
        <w:br/>
      </w:r>
      <w:r w:rsidRPr="006320EE">
        <w:rPr>
          <w:rStyle w:val="line"/>
          <w:sz w:val="28"/>
          <w:szCs w:val="28"/>
          <w:shd w:val="clear" w:color="auto" w:fill="FFFFFF"/>
        </w:rPr>
        <w:t>На</w:t>
      </w:r>
      <w:proofErr w:type="gramEnd"/>
      <w:r w:rsidRPr="006320EE">
        <w:rPr>
          <w:rStyle w:val="line"/>
          <w:sz w:val="28"/>
          <w:szCs w:val="28"/>
          <w:shd w:val="clear" w:color="auto" w:fill="FFFFFF"/>
        </w:rPr>
        <w:t xml:space="preserve"> печальные поляны</w:t>
      </w:r>
      <w:r w:rsidRPr="006320EE">
        <w:rPr>
          <w:sz w:val="28"/>
          <w:szCs w:val="28"/>
        </w:rPr>
        <w:br/>
      </w:r>
      <w:r w:rsidRPr="006320EE">
        <w:rPr>
          <w:rStyle w:val="line"/>
          <w:sz w:val="28"/>
          <w:szCs w:val="28"/>
          <w:shd w:val="clear" w:color="auto" w:fill="FFFFFF"/>
        </w:rPr>
        <w:t>Льет печально свет она.</w:t>
      </w:r>
    </w:p>
    <w:p w:rsidR="0063000C" w:rsidRPr="0063000C" w:rsidRDefault="0063000C" w:rsidP="0063000C">
      <w:pPr>
        <w:pStyle w:val="stanza"/>
        <w:shd w:val="clear" w:color="auto" w:fill="FFFFFF"/>
        <w:spacing w:before="240" w:beforeAutospacing="0" w:after="0" w:afterAutospacing="0"/>
        <w:ind w:left="720"/>
        <w:rPr>
          <w:color w:val="000000"/>
          <w:sz w:val="28"/>
          <w:szCs w:val="28"/>
        </w:rPr>
      </w:pPr>
      <w:r w:rsidRPr="006320EE">
        <w:rPr>
          <w:rStyle w:val="line"/>
          <w:sz w:val="28"/>
          <w:szCs w:val="28"/>
        </w:rPr>
        <w:t>По дороге зимней, скучной</w:t>
      </w:r>
      <w:r w:rsidRPr="006320EE">
        <w:rPr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 xml:space="preserve">Тройка борзая </w:t>
      </w:r>
      <w:proofErr w:type="gramStart"/>
      <w:r w:rsidRPr="0063000C">
        <w:rPr>
          <w:rStyle w:val="line"/>
          <w:color w:val="000000"/>
          <w:sz w:val="28"/>
          <w:szCs w:val="28"/>
        </w:rPr>
        <w:t>бежит,</w:t>
      </w:r>
      <w:r w:rsidRPr="0063000C">
        <w:rPr>
          <w:color w:val="000000"/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>Колокольчик</w:t>
      </w:r>
      <w:proofErr w:type="gramEnd"/>
      <w:r w:rsidRPr="0063000C">
        <w:rPr>
          <w:rStyle w:val="line"/>
          <w:color w:val="000000"/>
          <w:sz w:val="28"/>
          <w:szCs w:val="28"/>
        </w:rPr>
        <w:t xml:space="preserve"> однозвучный</w:t>
      </w:r>
      <w:r w:rsidRPr="0063000C">
        <w:rPr>
          <w:color w:val="000000"/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>Утомительно гремит.</w:t>
      </w:r>
    </w:p>
    <w:p w:rsidR="0063000C" w:rsidRDefault="0063000C" w:rsidP="0063000C">
      <w:pPr>
        <w:pStyle w:val="stanza"/>
        <w:shd w:val="clear" w:color="auto" w:fill="FFFFFF"/>
        <w:spacing w:before="240" w:beforeAutospacing="0" w:after="0" w:afterAutospacing="0"/>
        <w:ind w:left="720"/>
        <w:rPr>
          <w:rStyle w:val="line"/>
          <w:color w:val="000000"/>
          <w:sz w:val="28"/>
          <w:szCs w:val="28"/>
        </w:rPr>
      </w:pPr>
      <w:r w:rsidRPr="0063000C">
        <w:rPr>
          <w:rStyle w:val="line"/>
          <w:color w:val="000000"/>
          <w:sz w:val="28"/>
          <w:szCs w:val="28"/>
        </w:rPr>
        <w:t>Что-то слышится родное</w:t>
      </w:r>
      <w:r w:rsidRPr="0063000C">
        <w:rPr>
          <w:color w:val="000000"/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 xml:space="preserve">В долгих песнях </w:t>
      </w:r>
      <w:proofErr w:type="gramStart"/>
      <w:r w:rsidRPr="0063000C">
        <w:rPr>
          <w:rStyle w:val="line"/>
          <w:color w:val="000000"/>
          <w:sz w:val="28"/>
          <w:szCs w:val="28"/>
        </w:rPr>
        <w:t>ямщика:</w:t>
      </w:r>
      <w:r w:rsidRPr="0063000C">
        <w:rPr>
          <w:color w:val="000000"/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>То</w:t>
      </w:r>
      <w:proofErr w:type="gramEnd"/>
      <w:r w:rsidRPr="0063000C">
        <w:rPr>
          <w:rStyle w:val="line"/>
          <w:color w:val="000000"/>
          <w:sz w:val="28"/>
          <w:szCs w:val="28"/>
        </w:rPr>
        <w:t xml:space="preserve"> разгулье удалое,</w:t>
      </w:r>
      <w:r w:rsidRPr="0063000C">
        <w:rPr>
          <w:color w:val="000000"/>
          <w:sz w:val="28"/>
          <w:szCs w:val="28"/>
        </w:rPr>
        <w:br/>
      </w:r>
      <w:r w:rsidRPr="0063000C">
        <w:rPr>
          <w:rStyle w:val="line"/>
          <w:color w:val="000000"/>
          <w:sz w:val="28"/>
          <w:szCs w:val="28"/>
        </w:rPr>
        <w:t>То сердечная тоска...</w:t>
      </w:r>
    </w:p>
    <w:p w:rsidR="008F1ABB" w:rsidRDefault="008F1ABB" w:rsidP="0063000C">
      <w:pPr>
        <w:pStyle w:val="stanza"/>
        <w:shd w:val="clear" w:color="auto" w:fill="FFFFFF"/>
        <w:spacing w:before="240" w:beforeAutospacing="0" w:after="0" w:afterAutospacing="0"/>
        <w:ind w:left="720"/>
        <w:rPr>
          <w:rStyle w:val="line"/>
          <w:color w:val="000000"/>
          <w:sz w:val="28"/>
          <w:szCs w:val="28"/>
        </w:rPr>
      </w:pPr>
    </w:p>
    <w:p w:rsidR="008F1ABB" w:rsidRPr="008F1ABB" w:rsidRDefault="0063000C" w:rsidP="00DB28F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>б) Укажи</w:t>
      </w:r>
      <w:r w:rsidR="00665F18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>те</w:t>
      </w:r>
      <w:r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имя</w:t>
      </w:r>
      <w:r w:rsidR="00570941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>, отчество и фамилию</w:t>
      </w:r>
      <w:r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автора музыкального произведения.</w:t>
      </w:r>
      <w:r w:rsidR="003529A3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В како</w:t>
      </w:r>
      <w:r w:rsidR="005B60EB">
        <w:rPr>
          <w:rStyle w:val="line"/>
          <w:rFonts w:ascii="Times New Roman" w:hAnsi="Times New Roman" w:cs="Times New Roman"/>
          <w:color w:val="000000"/>
          <w:sz w:val="28"/>
          <w:szCs w:val="28"/>
        </w:rPr>
        <w:t>м</w:t>
      </w:r>
      <w:r w:rsidR="003529A3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B60EB">
        <w:rPr>
          <w:rStyle w:val="line"/>
          <w:rFonts w:ascii="Times New Roman" w:hAnsi="Times New Roman" w:cs="Times New Roman"/>
          <w:color w:val="000000"/>
          <w:sz w:val="28"/>
          <w:szCs w:val="28"/>
        </w:rPr>
        <w:t>еке</w:t>
      </w:r>
      <w:r w:rsidR="003529A3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он жил?</w:t>
      </w:r>
      <w:r w:rsidR="008F1ABB" w:rsidRPr="008F1ABB">
        <w:rPr>
          <w:rStyle w:val="lin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626" w:rsidRDefault="0063000C" w:rsidP="00DA6626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</w:rPr>
      </w:pPr>
      <w:r>
        <w:rPr>
          <w:rStyle w:val="line"/>
          <w:color w:val="000000"/>
          <w:sz w:val="28"/>
          <w:szCs w:val="28"/>
        </w:rPr>
        <w:t xml:space="preserve">в) </w:t>
      </w:r>
      <w:r w:rsidR="00665F18">
        <w:rPr>
          <w:rStyle w:val="line"/>
          <w:color w:val="000000"/>
          <w:sz w:val="28"/>
          <w:szCs w:val="28"/>
        </w:rPr>
        <w:t xml:space="preserve">Напишите, с каким литературным произведением </w:t>
      </w:r>
      <w:r>
        <w:rPr>
          <w:rStyle w:val="line"/>
          <w:color w:val="000000"/>
          <w:sz w:val="28"/>
          <w:szCs w:val="28"/>
        </w:rPr>
        <w:t>А.С. Пушкин</w:t>
      </w:r>
      <w:r w:rsidR="00665F18">
        <w:rPr>
          <w:rStyle w:val="line"/>
          <w:color w:val="000000"/>
          <w:sz w:val="28"/>
          <w:szCs w:val="28"/>
        </w:rPr>
        <w:t>а связана эта музыка</w:t>
      </w:r>
      <w:r>
        <w:rPr>
          <w:rStyle w:val="line"/>
          <w:color w:val="000000"/>
          <w:sz w:val="28"/>
          <w:szCs w:val="28"/>
        </w:rPr>
        <w:t>?</w:t>
      </w:r>
      <w:r w:rsidR="006320EE">
        <w:rPr>
          <w:rStyle w:val="line"/>
          <w:color w:val="000000"/>
          <w:sz w:val="28"/>
          <w:szCs w:val="28"/>
        </w:rPr>
        <w:t xml:space="preserve"> </w:t>
      </w:r>
    </w:p>
    <w:p w:rsidR="00C20D6A" w:rsidRPr="00241750" w:rsidRDefault="00A17D1B" w:rsidP="004B5C0B">
      <w:pPr>
        <w:pStyle w:val="stanza"/>
        <w:keepNext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а) </w:t>
      </w:r>
      <w:r w:rsidR="00123768" w:rsidRPr="00241750">
        <w:rPr>
          <w:rStyle w:val="line"/>
          <w:color w:val="000000"/>
          <w:sz w:val="28"/>
          <w:szCs w:val="28"/>
          <w:shd w:val="clear" w:color="auto" w:fill="FFFFFF"/>
        </w:rPr>
        <w:t>А</w:t>
      </w:r>
      <w:r w:rsidR="00C338B6">
        <w:rPr>
          <w:rStyle w:val="line"/>
          <w:color w:val="000000"/>
          <w:sz w:val="28"/>
          <w:szCs w:val="28"/>
          <w:shd w:val="clear" w:color="auto" w:fill="FFFFFF"/>
        </w:rPr>
        <w:t xml:space="preserve">лександр </w:t>
      </w:r>
      <w:r w:rsidR="00123768" w:rsidRPr="00241750">
        <w:rPr>
          <w:rStyle w:val="line"/>
          <w:color w:val="000000"/>
          <w:sz w:val="28"/>
          <w:szCs w:val="28"/>
          <w:shd w:val="clear" w:color="auto" w:fill="FFFFFF"/>
        </w:rPr>
        <w:t>С</w:t>
      </w:r>
      <w:r w:rsidR="00C338B6">
        <w:rPr>
          <w:rStyle w:val="line"/>
          <w:color w:val="000000"/>
          <w:sz w:val="28"/>
          <w:szCs w:val="28"/>
          <w:shd w:val="clear" w:color="auto" w:fill="FFFFFF"/>
        </w:rPr>
        <w:t>ергеевич</w:t>
      </w:r>
      <w:r w:rsidR="00123768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Пушкин – не только великий поэт, но и выдающийся сказочник. </w:t>
      </w:r>
      <w:r w:rsidR="004B0BDD" w:rsidRPr="00241750">
        <w:rPr>
          <w:rStyle w:val="line"/>
          <w:color w:val="000000"/>
          <w:sz w:val="28"/>
          <w:szCs w:val="28"/>
          <w:shd w:val="clear" w:color="auto" w:fill="FFFFFF"/>
        </w:rPr>
        <w:t>На рисунках 1, 2, 3</w:t>
      </w:r>
      <w:r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– иллюстраци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>и</w:t>
      </w:r>
      <w:r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художника Ивана Яковлевича </w:t>
      </w:r>
      <w:proofErr w:type="spellStart"/>
      <w:r w:rsidRPr="00241750">
        <w:rPr>
          <w:rStyle w:val="line"/>
          <w:color w:val="000000"/>
          <w:sz w:val="28"/>
          <w:szCs w:val="28"/>
          <w:shd w:val="clear" w:color="auto" w:fill="FFFFFF"/>
        </w:rPr>
        <w:t>Билибина</w:t>
      </w:r>
      <w:proofErr w:type="spellEnd"/>
      <w:r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к сказке Пушкина. 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>Вспомни</w:t>
      </w:r>
      <w:r w:rsidR="00123768" w:rsidRPr="00241750">
        <w:rPr>
          <w:rStyle w:val="line"/>
          <w:color w:val="000000"/>
          <w:sz w:val="28"/>
          <w:szCs w:val="28"/>
          <w:shd w:val="clear" w:color="auto" w:fill="FFFFFF"/>
        </w:rPr>
        <w:t>те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</w:t>
      </w:r>
      <w:r w:rsidR="00C60948" w:rsidRPr="00241750">
        <w:rPr>
          <w:rStyle w:val="line"/>
          <w:color w:val="000000"/>
          <w:sz w:val="28"/>
          <w:szCs w:val="28"/>
          <w:shd w:val="clear" w:color="auto" w:fill="FFFFFF"/>
        </w:rPr>
        <w:t>и напиши</w:t>
      </w:r>
      <w:r w:rsidR="00123768" w:rsidRPr="00241750">
        <w:rPr>
          <w:rStyle w:val="line"/>
          <w:color w:val="000000"/>
          <w:sz w:val="28"/>
          <w:szCs w:val="28"/>
          <w:shd w:val="clear" w:color="auto" w:fill="FFFFFF"/>
        </w:rPr>
        <w:t>те</w:t>
      </w:r>
      <w:r w:rsidR="00C60948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название </w:t>
      </w:r>
      <w:r w:rsidR="00C20D6A" w:rsidRPr="00241750">
        <w:rPr>
          <w:rStyle w:val="line"/>
          <w:b/>
          <w:color w:val="000000"/>
          <w:sz w:val="28"/>
          <w:szCs w:val="28"/>
          <w:shd w:val="clear" w:color="auto" w:fill="FFFFFF"/>
        </w:rPr>
        <w:t>опер</w:t>
      </w:r>
      <w:r w:rsidR="00C60948" w:rsidRPr="00241750">
        <w:rPr>
          <w:rStyle w:val="line"/>
          <w:b/>
          <w:color w:val="000000"/>
          <w:sz w:val="28"/>
          <w:szCs w:val="28"/>
          <w:shd w:val="clear" w:color="auto" w:fill="FFFFFF"/>
        </w:rPr>
        <w:t>ы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известного русского </w:t>
      </w:r>
      <w:r w:rsidR="00C20D6A" w:rsidRPr="00241750">
        <w:rPr>
          <w:rStyle w:val="line"/>
          <w:b/>
          <w:color w:val="000000"/>
          <w:sz w:val="28"/>
          <w:szCs w:val="28"/>
          <w:shd w:val="clear" w:color="auto" w:fill="FFFFFF"/>
        </w:rPr>
        <w:t>композитора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>, созданн</w:t>
      </w:r>
      <w:r w:rsidR="0000295F">
        <w:rPr>
          <w:rStyle w:val="line"/>
          <w:color w:val="000000"/>
          <w:sz w:val="28"/>
          <w:szCs w:val="28"/>
          <w:shd w:val="clear" w:color="auto" w:fill="FFFFFF"/>
        </w:rPr>
        <w:t>ой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 по 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lastRenderedPageBreak/>
        <w:t xml:space="preserve">мотивам этой сказки. Кто </w:t>
      </w:r>
      <w:r w:rsidR="00D350B0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этот </w:t>
      </w:r>
      <w:r w:rsidR="00D350B0" w:rsidRPr="00241750">
        <w:rPr>
          <w:rStyle w:val="line"/>
          <w:b/>
          <w:color w:val="000000"/>
          <w:sz w:val="28"/>
          <w:szCs w:val="28"/>
          <w:shd w:val="clear" w:color="auto" w:fill="FFFFFF"/>
        </w:rPr>
        <w:t>композитор</w:t>
      </w:r>
      <w:r w:rsidR="00C20D6A" w:rsidRPr="00241750">
        <w:rPr>
          <w:rStyle w:val="line"/>
          <w:color w:val="000000"/>
          <w:sz w:val="28"/>
          <w:szCs w:val="28"/>
          <w:shd w:val="clear" w:color="auto" w:fill="FFFFFF"/>
        </w:rPr>
        <w:t xml:space="preserve">? </w:t>
      </w:r>
      <w:r w:rsidR="003529A3" w:rsidRPr="00241750">
        <w:rPr>
          <w:rStyle w:val="line"/>
          <w:color w:val="000000"/>
          <w:sz w:val="28"/>
          <w:szCs w:val="28"/>
          <w:shd w:val="clear" w:color="auto" w:fill="FFFFFF"/>
        </w:rPr>
        <w:t>Примечательно, что опера была написана ровно через 100 лет после рождения А.С. Пушкина.</w:t>
      </w:r>
    </w:p>
    <w:p w:rsidR="00DA6626" w:rsidRDefault="00C20D6A" w:rsidP="00D350B0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 xml:space="preserve">б) </w:t>
      </w:r>
      <w:r w:rsidR="003529A3">
        <w:rPr>
          <w:rStyle w:val="line"/>
          <w:color w:val="000000"/>
          <w:sz w:val="28"/>
          <w:szCs w:val="28"/>
          <w:shd w:val="clear" w:color="auto" w:fill="FFFFFF"/>
        </w:rPr>
        <w:t>Послушай</w:t>
      </w:r>
      <w:r w:rsidR="00B72CD5">
        <w:rPr>
          <w:rStyle w:val="line"/>
          <w:color w:val="000000"/>
          <w:sz w:val="28"/>
          <w:szCs w:val="28"/>
          <w:shd w:val="clear" w:color="auto" w:fill="FFFFFF"/>
        </w:rPr>
        <w:t>те</w:t>
      </w:r>
      <w:r w:rsidR="003529A3">
        <w:rPr>
          <w:rStyle w:val="line"/>
          <w:color w:val="000000"/>
          <w:sz w:val="28"/>
          <w:szCs w:val="28"/>
          <w:shd w:val="clear" w:color="auto" w:fill="FFFFFF"/>
        </w:rPr>
        <w:t xml:space="preserve"> симфоническое произведение, создан</w:t>
      </w:r>
      <w:r w:rsidR="00C338B6">
        <w:rPr>
          <w:rStyle w:val="line"/>
          <w:color w:val="000000"/>
          <w:sz w:val="28"/>
          <w:szCs w:val="28"/>
          <w:shd w:val="clear" w:color="auto" w:fill="FFFFFF"/>
        </w:rPr>
        <w:t xml:space="preserve">ное композитором из фрагментов </w:t>
      </w:r>
      <w:r w:rsidR="003529A3">
        <w:rPr>
          <w:rStyle w:val="line"/>
          <w:color w:val="000000"/>
          <w:sz w:val="28"/>
          <w:szCs w:val="28"/>
          <w:shd w:val="clear" w:color="auto" w:fill="FFFFFF"/>
        </w:rPr>
        <w:t xml:space="preserve">оперы, и </w:t>
      </w:r>
      <w:r w:rsidR="00B72CD5">
        <w:rPr>
          <w:rStyle w:val="line"/>
          <w:color w:val="000000"/>
          <w:sz w:val="28"/>
          <w:szCs w:val="28"/>
          <w:shd w:val="clear" w:color="auto" w:fill="FFFFFF"/>
        </w:rPr>
        <w:t>запишите</w:t>
      </w:r>
      <w:r w:rsidR="003529A3">
        <w:rPr>
          <w:rStyle w:val="line"/>
          <w:color w:val="000000"/>
          <w:sz w:val="28"/>
          <w:szCs w:val="28"/>
          <w:shd w:val="clear" w:color="auto" w:fill="FFFFFF"/>
        </w:rPr>
        <w:t xml:space="preserve"> его название. </w:t>
      </w:r>
      <w:r>
        <w:rPr>
          <w:rStyle w:val="line"/>
          <w:color w:val="000000"/>
          <w:sz w:val="28"/>
          <w:szCs w:val="28"/>
          <w:shd w:val="clear" w:color="auto" w:fill="FFFFFF"/>
        </w:rPr>
        <w:t xml:space="preserve">Какую русскую народную песню использовал композитор в этом произведении и для создания какого образа? </w:t>
      </w:r>
      <w:r w:rsidR="00797E40">
        <w:rPr>
          <w:rStyle w:val="line"/>
          <w:color w:val="000000"/>
          <w:sz w:val="28"/>
          <w:szCs w:val="28"/>
          <w:shd w:val="clear" w:color="auto" w:fill="FFFFFF"/>
        </w:rPr>
        <w:t>Какой музыкальный инструмент дает главную характеристику этого образа</w:t>
      </w:r>
      <w:r w:rsidR="0086115A">
        <w:rPr>
          <w:rStyle w:val="line"/>
          <w:color w:val="000000"/>
          <w:sz w:val="28"/>
          <w:szCs w:val="28"/>
          <w:shd w:val="clear" w:color="auto" w:fill="FFFFFF"/>
        </w:rPr>
        <w:t>?</w:t>
      </w:r>
      <w:r w:rsidR="005B4DBF">
        <w:rPr>
          <w:rStyle w:val="line"/>
          <w:color w:val="000000"/>
          <w:sz w:val="28"/>
          <w:szCs w:val="28"/>
          <w:shd w:val="clear" w:color="auto" w:fill="FFFFFF"/>
        </w:rPr>
        <w:t xml:space="preserve"> </w:t>
      </w:r>
    </w:p>
    <w:p w:rsidR="00797E40" w:rsidRDefault="003529A3" w:rsidP="00D350B0">
      <w:pPr>
        <w:pStyle w:val="stanza"/>
        <w:shd w:val="clear" w:color="auto" w:fill="FFFFFF"/>
        <w:spacing w:before="240" w:beforeAutospacing="0" w:after="0" w:afterAutospacing="0"/>
        <w:ind w:left="720"/>
        <w:jc w:val="both"/>
        <w:rPr>
          <w:rStyle w:val="line"/>
          <w:color w:val="000000"/>
          <w:sz w:val="28"/>
          <w:szCs w:val="28"/>
          <w:shd w:val="clear" w:color="auto" w:fill="FFFFFF"/>
        </w:rPr>
      </w:pPr>
      <w:r>
        <w:rPr>
          <w:rStyle w:val="line"/>
          <w:color w:val="000000"/>
          <w:sz w:val="28"/>
          <w:szCs w:val="28"/>
          <w:shd w:val="clear" w:color="auto" w:fill="FFFFFF"/>
        </w:rPr>
        <w:t>в</w:t>
      </w:r>
      <w:r w:rsidR="00C20D6A">
        <w:rPr>
          <w:rStyle w:val="line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="00C20D6A">
        <w:rPr>
          <w:rStyle w:val="line"/>
          <w:color w:val="000000"/>
          <w:sz w:val="28"/>
          <w:szCs w:val="28"/>
          <w:shd w:val="clear" w:color="auto" w:fill="FFFFFF"/>
        </w:rPr>
        <w:t>В</w:t>
      </w:r>
      <w:proofErr w:type="gramEnd"/>
      <w:r w:rsidR="00C20D6A">
        <w:rPr>
          <w:rStyle w:val="line"/>
          <w:color w:val="000000"/>
          <w:sz w:val="28"/>
          <w:szCs w:val="28"/>
          <w:shd w:val="clear" w:color="auto" w:fill="FFFFFF"/>
        </w:rPr>
        <w:t xml:space="preserve"> каком театре Санкт-Петербурга можно посмотреть эту оперу? </w:t>
      </w:r>
    </w:p>
    <w:p w:rsidR="009750DA" w:rsidRPr="0063000C" w:rsidRDefault="009750DA" w:rsidP="009750DA">
      <w:pPr>
        <w:pStyle w:val="a3"/>
        <w:shd w:val="clear" w:color="auto" w:fill="FFFFFF"/>
        <w:spacing w:before="150" w:beforeAutospacing="0" w:after="150" w:afterAutospacing="0" w:line="330" w:lineRule="atLeast"/>
        <w:ind w:left="720"/>
        <w:rPr>
          <w:color w:val="212121"/>
          <w:sz w:val="28"/>
          <w:szCs w:val="28"/>
        </w:rPr>
      </w:pPr>
    </w:p>
    <w:p w:rsidR="00ED0AAE" w:rsidRPr="002C2113" w:rsidRDefault="00ED612C" w:rsidP="00D350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Создателем </w:t>
      </w:r>
      <w:r w:rsidRPr="00D350B0">
        <w:rPr>
          <w:rFonts w:ascii="Times New Roman" w:hAnsi="Times New Roman" w:cs="Times New Roman"/>
          <w:b/>
          <w:sz w:val="28"/>
          <w:szCs w:val="28"/>
        </w:rPr>
        <w:t>классического оперного жанра</w:t>
      </w:r>
      <w:r>
        <w:rPr>
          <w:rFonts w:ascii="Times New Roman" w:hAnsi="Times New Roman" w:cs="Times New Roman"/>
          <w:sz w:val="28"/>
          <w:szCs w:val="28"/>
        </w:rPr>
        <w:t xml:space="preserve"> в русской музыке считается </w:t>
      </w:r>
      <w:r w:rsidRPr="000636EE">
        <w:rPr>
          <w:rFonts w:ascii="Times New Roman" w:hAnsi="Times New Roman" w:cs="Times New Roman"/>
          <w:b/>
          <w:sz w:val="28"/>
          <w:szCs w:val="28"/>
        </w:rPr>
        <w:t>композитор</w:t>
      </w:r>
      <w:r>
        <w:rPr>
          <w:rFonts w:ascii="Times New Roman" w:hAnsi="Times New Roman" w:cs="Times New Roman"/>
          <w:sz w:val="28"/>
          <w:szCs w:val="28"/>
        </w:rPr>
        <w:t>, учившийся вместе с младшим братом Александра Пушкина – Львом Пушкиным в Благородном пансионе Главного педагогического института</w:t>
      </w:r>
      <w:r w:rsidR="002F5F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2F5F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Здание пансиона сохранилось и сейчас. Оно находится по адресу: наб. Фонтанки, дом 164</w:t>
      </w:r>
      <w:r w:rsidR="002C2113">
        <w:rPr>
          <w:rFonts w:ascii="Times New Roman" w:hAnsi="Times New Roman" w:cs="Times New Roman"/>
          <w:sz w:val="28"/>
          <w:szCs w:val="28"/>
        </w:rPr>
        <w:t xml:space="preserve"> (см. изобразительный ряд к заданию 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6EE">
        <w:rPr>
          <w:rFonts w:ascii="Times New Roman" w:hAnsi="Times New Roman" w:cs="Times New Roman"/>
          <w:sz w:val="28"/>
          <w:szCs w:val="28"/>
        </w:rPr>
        <w:t xml:space="preserve"> Про </w:t>
      </w:r>
      <w:r w:rsidR="000636EE" w:rsidRPr="00C338B6">
        <w:rPr>
          <w:rFonts w:ascii="Times New Roman" w:hAnsi="Times New Roman" w:cs="Times New Roman"/>
          <w:b/>
          <w:sz w:val="28"/>
          <w:szCs w:val="28"/>
        </w:rPr>
        <w:t>этого композитора</w:t>
      </w:r>
      <w:r w:rsidR="000636EE">
        <w:rPr>
          <w:rFonts w:ascii="Times New Roman" w:hAnsi="Times New Roman" w:cs="Times New Roman"/>
          <w:sz w:val="28"/>
          <w:szCs w:val="28"/>
        </w:rPr>
        <w:t xml:space="preserve"> и А.С. Пушкина известный музыкальный критик В.В. Стасов говорил</w:t>
      </w:r>
      <w:r w:rsidR="000636EE" w:rsidRPr="002C2113">
        <w:rPr>
          <w:rFonts w:ascii="Times New Roman" w:hAnsi="Times New Roman" w:cs="Times New Roman"/>
          <w:sz w:val="28"/>
          <w:szCs w:val="28"/>
        </w:rPr>
        <w:t>: «</w:t>
      </w:r>
      <w:r w:rsidR="002C2113" w:rsidRPr="002C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</w:t>
      </w:r>
      <w:r w:rsidR="000636EE" w:rsidRPr="002C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создали новый русский язык – один</w:t>
      </w:r>
      <w:r w:rsidR="00D35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6EE" w:rsidRPr="002C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поэзии, другой в музыке</w:t>
      </w:r>
      <w:r w:rsidR="002C2113" w:rsidRPr="002C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636EE" w:rsidRPr="002C2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0855" w:rsidRDefault="0024388D" w:rsidP="00D35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0948">
        <w:rPr>
          <w:rFonts w:ascii="Times New Roman" w:hAnsi="Times New Roman" w:cs="Times New Roman"/>
          <w:sz w:val="28"/>
          <w:szCs w:val="28"/>
        </w:rPr>
        <w:t>Свою в</w:t>
      </w:r>
      <w:r w:rsidR="001C0855">
        <w:rPr>
          <w:rFonts w:ascii="Times New Roman" w:hAnsi="Times New Roman" w:cs="Times New Roman"/>
          <w:sz w:val="28"/>
          <w:szCs w:val="28"/>
        </w:rPr>
        <w:t>тор</w:t>
      </w:r>
      <w:r w:rsidR="00C60948">
        <w:rPr>
          <w:rFonts w:ascii="Times New Roman" w:hAnsi="Times New Roman" w:cs="Times New Roman"/>
          <w:sz w:val="28"/>
          <w:szCs w:val="28"/>
        </w:rPr>
        <w:t>ую</w:t>
      </w:r>
      <w:r w:rsidR="001C0855">
        <w:rPr>
          <w:rFonts w:ascii="Times New Roman" w:hAnsi="Times New Roman" w:cs="Times New Roman"/>
          <w:sz w:val="28"/>
          <w:szCs w:val="28"/>
        </w:rPr>
        <w:t xml:space="preserve"> опер</w:t>
      </w:r>
      <w:r w:rsidR="00C60948">
        <w:rPr>
          <w:rFonts w:ascii="Times New Roman" w:hAnsi="Times New Roman" w:cs="Times New Roman"/>
          <w:sz w:val="28"/>
          <w:szCs w:val="28"/>
        </w:rPr>
        <w:t>у</w:t>
      </w:r>
      <w:r w:rsidR="001C0855">
        <w:rPr>
          <w:rFonts w:ascii="Times New Roman" w:hAnsi="Times New Roman" w:cs="Times New Roman"/>
          <w:sz w:val="28"/>
          <w:szCs w:val="28"/>
        </w:rPr>
        <w:t xml:space="preserve"> </w:t>
      </w:r>
      <w:r w:rsidR="00C60948" w:rsidRPr="000636EE">
        <w:rPr>
          <w:rFonts w:ascii="Times New Roman" w:hAnsi="Times New Roman" w:cs="Times New Roman"/>
          <w:b/>
          <w:sz w:val="28"/>
          <w:szCs w:val="28"/>
        </w:rPr>
        <w:t>этот композитор</w:t>
      </w:r>
      <w:r w:rsidR="001C0855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C60948">
        <w:rPr>
          <w:rFonts w:ascii="Times New Roman" w:hAnsi="Times New Roman" w:cs="Times New Roman"/>
          <w:sz w:val="28"/>
          <w:szCs w:val="28"/>
        </w:rPr>
        <w:t>л</w:t>
      </w:r>
      <w:r w:rsidR="001C0855">
        <w:rPr>
          <w:rFonts w:ascii="Times New Roman" w:hAnsi="Times New Roman" w:cs="Times New Roman"/>
          <w:sz w:val="28"/>
          <w:szCs w:val="28"/>
        </w:rPr>
        <w:t xml:space="preserve"> на сюжет поэмы А.С. Пушкина.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350B0">
        <w:rPr>
          <w:rFonts w:ascii="Times New Roman" w:hAnsi="Times New Roman" w:cs="Times New Roman"/>
          <w:b/>
          <w:sz w:val="28"/>
          <w:szCs w:val="28"/>
        </w:rPr>
        <w:t>называется опера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634A3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D350B0" w:rsidRPr="00C634A3">
        <w:rPr>
          <w:rFonts w:ascii="Times New Roman" w:hAnsi="Times New Roman" w:cs="Times New Roman"/>
          <w:b/>
          <w:sz w:val="28"/>
          <w:szCs w:val="28"/>
        </w:rPr>
        <w:t>этот композитор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6626" w:rsidRDefault="005B4DBF" w:rsidP="00D35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24388D">
        <w:rPr>
          <w:rFonts w:ascii="Times New Roman" w:hAnsi="Times New Roman" w:cs="Times New Roman"/>
          <w:sz w:val="28"/>
          <w:szCs w:val="28"/>
        </w:rPr>
        <w:t>ослушай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4388D">
        <w:rPr>
          <w:rFonts w:ascii="Times New Roman" w:hAnsi="Times New Roman" w:cs="Times New Roman"/>
          <w:sz w:val="28"/>
          <w:szCs w:val="28"/>
        </w:rPr>
        <w:t xml:space="preserve"> отрывок из оперы и определи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541B5">
        <w:rPr>
          <w:rFonts w:ascii="Times New Roman" w:hAnsi="Times New Roman" w:cs="Times New Roman"/>
          <w:sz w:val="28"/>
          <w:szCs w:val="28"/>
        </w:rPr>
        <w:t>,</w:t>
      </w:r>
      <w:r w:rsidR="0024388D">
        <w:rPr>
          <w:rFonts w:ascii="Times New Roman" w:hAnsi="Times New Roman" w:cs="Times New Roman"/>
          <w:sz w:val="28"/>
          <w:szCs w:val="28"/>
        </w:rPr>
        <w:t xml:space="preserve"> </w:t>
      </w:r>
      <w:r w:rsidR="006541B5">
        <w:rPr>
          <w:rFonts w:ascii="Times New Roman" w:hAnsi="Times New Roman" w:cs="Times New Roman"/>
          <w:sz w:val="28"/>
          <w:szCs w:val="28"/>
        </w:rPr>
        <w:t>какой фрагмент оперы прозвучал</w:t>
      </w:r>
      <w:r w:rsidR="002438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Подберите 5-7 эпитетов к этой музыке.</w:t>
      </w:r>
      <w:r w:rsidR="0024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FC" w:rsidRDefault="008D62FC" w:rsidP="00D35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B4DBF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C338B6">
        <w:rPr>
          <w:rFonts w:ascii="Times New Roman" w:hAnsi="Times New Roman" w:cs="Times New Roman"/>
          <w:sz w:val="28"/>
          <w:szCs w:val="28"/>
        </w:rPr>
        <w:t xml:space="preserve">2-3 </w:t>
      </w:r>
      <w:r w:rsidR="005B4DBF">
        <w:rPr>
          <w:rFonts w:ascii="Times New Roman" w:hAnsi="Times New Roman" w:cs="Times New Roman"/>
          <w:sz w:val="28"/>
          <w:szCs w:val="28"/>
        </w:rPr>
        <w:t>героев оперы</w:t>
      </w:r>
      <w:r w:rsidR="00C338B6" w:rsidRPr="00C338B6">
        <w:rPr>
          <w:rFonts w:ascii="Times New Roman" w:hAnsi="Times New Roman" w:cs="Times New Roman"/>
          <w:sz w:val="28"/>
          <w:szCs w:val="28"/>
        </w:rPr>
        <w:t xml:space="preserve"> </w:t>
      </w:r>
      <w:r w:rsidR="00C338B6">
        <w:rPr>
          <w:rFonts w:ascii="Times New Roman" w:hAnsi="Times New Roman" w:cs="Times New Roman"/>
          <w:sz w:val="28"/>
          <w:szCs w:val="28"/>
        </w:rPr>
        <w:t>и напишите</w:t>
      </w:r>
      <w:r w:rsidR="00C338B6" w:rsidRPr="00C338B6">
        <w:rPr>
          <w:rFonts w:ascii="Times New Roman" w:hAnsi="Times New Roman" w:cs="Times New Roman"/>
          <w:sz w:val="28"/>
          <w:szCs w:val="28"/>
        </w:rPr>
        <w:t xml:space="preserve"> </w:t>
      </w:r>
      <w:r w:rsidR="00C338B6">
        <w:rPr>
          <w:rFonts w:ascii="Times New Roman" w:hAnsi="Times New Roman" w:cs="Times New Roman"/>
          <w:sz w:val="28"/>
          <w:szCs w:val="28"/>
        </w:rPr>
        <w:t>их имена</w:t>
      </w:r>
      <w:r w:rsidR="005B4DBF">
        <w:rPr>
          <w:rFonts w:ascii="Times New Roman" w:hAnsi="Times New Roman" w:cs="Times New Roman"/>
          <w:sz w:val="28"/>
          <w:szCs w:val="28"/>
        </w:rPr>
        <w:t xml:space="preserve">, а также музыкальные номера, связанные с </w:t>
      </w:r>
      <w:r w:rsidR="00A0257C">
        <w:rPr>
          <w:rFonts w:ascii="Times New Roman" w:hAnsi="Times New Roman" w:cs="Times New Roman"/>
          <w:sz w:val="28"/>
          <w:szCs w:val="28"/>
        </w:rPr>
        <w:t>этими героями</w:t>
      </w:r>
      <w:r w:rsidR="005B4DBF">
        <w:rPr>
          <w:rFonts w:ascii="Times New Roman" w:hAnsi="Times New Roman" w:cs="Times New Roman"/>
          <w:sz w:val="28"/>
          <w:szCs w:val="28"/>
        </w:rPr>
        <w:t>.</w:t>
      </w:r>
    </w:p>
    <w:p w:rsidR="00C338B6" w:rsidRDefault="00C338B6" w:rsidP="00D35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34A3" w:rsidRDefault="001C0855" w:rsidP="00D350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</w:t>
      </w:r>
      <w:r w:rsidR="005B4DB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произведение </w:t>
      </w:r>
      <w:r w:rsidRPr="00FA50B5">
        <w:rPr>
          <w:rFonts w:ascii="Times New Roman" w:hAnsi="Times New Roman" w:cs="Times New Roman"/>
          <w:b/>
          <w:sz w:val="28"/>
          <w:szCs w:val="28"/>
        </w:rPr>
        <w:t>того же композитора</w:t>
      </w:r>
      <w:r>
        <w:rPr>
          <w:rFonts w:ascii="Times New Roman" w:hAnsi="Times New Roman" w:cs="Times New Roman"/>
          <w:sz w:val="28"/>
          <w:szCs w:val="28"/>
        </w:rPr>
        <w:t>, написанное на стихи Нестора Кукольника.</w:t>
      </w:r>
      <w:r w:rsidR="008D6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55" w:rsidRDefault="00C634A3" w:rsidP="00C63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Напишите его жанр и название.</w:t>
      </w:r>
      <w:r w:rsidR="0024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A3" w:rsidRDefault="00FA50B5" w:rsidP="00C63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певческий голос исполнил это произведение</w:t>
      </w:r>
      <w:r w:rsidR="00C634A3">
        <w:rPr>
          <w:rFonts w:ascii="Times New Roman" w:hAnsi="Times New Roman" w:cs="Times New Roman"/>
          <w:sz w:val="28"/>
          <w:szCs w:val="28"/>
        </w:rPr>
        <w:t>?</w:t>
      </w:r>
    </w:p>
    <w:p w:rsidR="00FA50B5" w:rsidRDefault="00FA50B5" w:rsidP="00C63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Какой инструмент сопровождал голос?</w:t>
      </w:r>
    </w:p>
    <w:p w:rsidR="00FA50B5" w:rsidRDefault="00FA50B5" w:rsidP="00C63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50B0" w:rsidRDefault="00D350B0" w:rsidP="00D350B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4A65">
        <w:rPr>
          <w:rFonts w:ascii="Times New Roman" w:hAnsi="Times New Roman" w:cs="Times New Roman"/>
          <w:sz w:val="28"/>
          <w:szCs w:val="28"/>
        </w:rPr>
        <w:t xml:space="preserve"> 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Перечитайте высказывание Аполлона Григорьева о Пушкине и </w:t>
      </w:r>
      <w:r w:rsidR="003C194F" w:rsidRPr="00D350B0">
        <w:rPr>
          <w:rFonts w:ascii="Times New Roman" w:hAnsi="Times New Roman" w:cs="Times New Roman"/>
          <w:sz w:val="28"/>
          <w:szCs w:val="28"/>
          <w:u w:val="single"/>
        </w:rPr>
        <w:t>подчеркните</w:t>
      </w:r>
      <w:r w:rsidR="003C194F" w:rsidRPr="00D350B0">
        <w:rPr>
          <w:rFonts w:ascii="Times New Roman" w:hAnsi="Times New Roman" w:cs="Times New Roman"/>
          <w:b/>
          <w:sz w:val="28"/>
          <w:szCs w:val="28"/>
        </w:rPr>
        <w:t xml:space="preserve"> главные слова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, которые объясняют </w:t>
      </w:r>
      <w:r w:rsidR="00123768" w:rsidRPr="00D350B0">
        <w:rPr>
          <w:rFonts w:ascii="Times New Roman" w:hAnsi="Times New Roman" w:cs="Times New Roman"/>
          <w:sz w:val="28"/>
          <w:szCs w:val="28"/>
        </w:rPr>
        <w:t xml:space="preserve">значение творчества поэта для русской культуры. </w:t>
      </w:r>
    </w:p>
    <w:p w:rsidR="003C194F" w:rsidRPr="00D350B0" w:rsidRDefault="00D350B0" w:rsidP="00D350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3768" w:rsidRPr="00D350B0">
        <w:rPr>
          <w:rFonts w:ascii="Times New Roman" w:hAnsi="Times New Roman" w:cs="Times New Roman"/>
          <w:sz w:val="28"/>
          <w:szCs w:val="28"/>
        </w:rPr>
        <w:t>С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оставьте программу </w:t>
      </w:r>
      <w:r w:rsidR="00FD48E9">
        <w:rPr>
          <w:rFonts w:ascii="Times New Roman" w:hAnsi="Times New Roman" w:cs="Times New Roman"/>
          <w:sz w:val="28"/>
          <w:szCs w:val="28"/>
        </w:rPr>
        <w:t xml:space="preserve">небольшого 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концерта </w:t>
      </w:r>
      <w:r w:rsidR="00914A65">
        <w:rPr>
          <w:rFonts w:ascii="Times New Roman" w:hAnsi="Times New Roman" w:cs="Times New Roman"/>
          <w:sz w:val="28"/>
          <w:szCs w:val="28"/>
        </w:rPr>
        <w:t xml:space="preserve">из 5 – </w:t>
      </w:r>
      <w:r w:rsidR="007C462E">
        <w:rPr>
          <w:rFonts w:ascii="Times New Roman" w:hAnsi="Times New Roman" w:cs="Times New Roman"/>
          <w:sz w:val="28"/>
          <w:szCs w:val="28"/>
        </w:rPr>
        <w:t>7</w:t>
      </w:r>
      <w:r w:rsidR="00914A65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3C194F" w:rsidRPr="00D350B0">
        <w:rPr>
          <w:rFonts w:ascii="Times New Roman" w:hAnsi="Times New Roman" w:cs="Times New Roman"/>
          <w:sz w:val="28"/>
          <w:szCs w:val="28"/>
        </w:rPr>
        <w:t>под названием «Пушкин – наше всё», который мог бы пройти в небольшо</w:t>
      </w:r>
      <w:r w:rsidR="00D63341">
        <w:rPr>
          <w:rFonts w:ascii="Times New Roman" w:hAnsi="Times New Roman" w:cs="Times New Roman"/>
          <w:sz w:val="28"/>
          <w:szCs w:val="28"/>
        </w:rPr>
        <w:t>й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 </w:t>
      </w:r>
      <w:r w:rsidR="00D63341">
        <w:rPr>
          <w:rFonts w:ascii="Times New Roman" w:hAnsi="Times New Roman" w:cs="Times New Roman"/>
          <w:sz w:val="28"/>
          <w:szCs w:val="28"/>
        </w:rPr>
        <w:t>комнате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 Благородного пансиона</w:t>
      </w:r>
      <w:r w:rsidRPr="00D350B0">
        <w:rPr>
          <w:rFonts w:ascii="Times New Roman" w:hAnsi="Times New Roman" w:cs="Times New Roman"/>
          <w:sz w:val="28"/>
          <w:szCs w:val="28"/>
        </w:rPr>
        <w:t xml:space="preserve">, если бы </w:t>
      </w:r>
      <w:r w:rsidR="00D63341">
        <w:rPr>
          <w:rFonts w:ascii="Times New Roman" w:hAnsi="Times New Roman" w:cs="Times New Roman"/>
          <w:sz w:val="28"/>
          <w:szCs w:val="28"/>
        </w:rPr>
        <w:t>она</w:t>
      </w:r>
      <w:r w:rsidRPr="00D350B0">
        <w:rPr>
          <w:rFonts w:ascii="Times New Roman" w:hAnsi="Times New Roman" w:cs="Times New Roman"/>
          <w:sz w:val="28"/>
          <w:szCs w:val="28"/>
        </w:rPr>
        <w:t xml:space="preserve"> сохранил</w:t>
      </w:r>
      <w:r w:rsidR="00D63341">
        <w:rPr>
          <w:rFonts w:ascii="Times New Roman" w:hAnsi="Times New Roman" w:cs="Times New Roman"/>
          <w:sz w:val="28"/>
          <w:szCs w:val="28"/>
        </w:rPr>
        <w:t>ась</w:t>
      </w:r>
      <w:r w:rsidRPr="00D350B0">
        <w:rPr>
          <w:rFonts w:ascii="Times New Roman" w:hAnsi="Times New Roman" w:cs="Times New Roman"/>
          <w:sz w:val="28"/>
          <w:szCs w:val="28"/>
        </w:rPr>
        <w:t xml:space="preserve"> до наших дней</w:t>
      </w:r>
      <w:r w:rsidR="00FA205A">
        <w:rPr>
          <w:rFonts w:ascii="Times New Roman" w:hAnsi="Times New Roman" w:cs="Times New Roman"/>
          <w:sz w:val="28"/>
          <w:szCs w:val="28"/>
        </w:rPr>
        <w:t xml:space="preserve"> (</w:t>
      </w:r>
      <w:r w:rsidR="00A2172B">
        <w:rPr>
          <w:rFonts w:ascii="Times New Roman" w:hAnsi="Times New Roman" w:cs="Times New Roman"/>
          <w:sz w:val="28"/>
          <w:szCs w:val="28"/>
        </w:rPr>
        <w:t>п</w:t>
      </w:r>
      <w:r w:rsidR="00D63341">
        <w:rPr>
          <w:rFonts w:ascii="Times New Roman" w:hAnsi="Times New Roman" w:cs="Times New Roman"/>
          <w:sz w:val="28"/>
          <w:szCs w:val="28"/>
        </w:rPr>
        <w:t>римерный вид комнаты можно увидеть на рисун</w:t>
      </w:r>
      <w:r w:rsidR="00FA205A">
        <w:rPr>
          <w:rFonts w:ascii="Times New Roman" w:hAnsi="Times New Roman" w:cs="Times New Roman"/>
          <w:sz w:val="28"/>
          <w:szCs w:val="28"/>
        </w:rPr>
        <w:t>к</w:t>
      </w:r>
      <w:r w:rsidR="00D63341">
        <w:rPr>
          <w:rFonts w:ascii="Times New Roman" w:hAnsi="Times New Roman" w:cs="Times New Roman"/>
          <w:sz w:val="28"/>
          <w:szCs w:val="28"/>
        </w:rPr>
        <w:t>е</w:t>
      </w:r>
      <w:r w:rsidR="00FA205A">
        <w:rPr>
          <w:rFonts w:ascii="Times New Roman" w:hAnsi="Times New Roman" w:cs="Times New Roman"/>
          <w:sz w:val="28"/>
          <w:szCs w:val="28"/>
        </w:rPr>
        <w:t xml:space="preserve"> 5)</w:t>
      </w:r>
      <w:r w:rsidR="003C194F" w:rsidRPr="00D350B0">
        <w:rPr>
          <w:rFonts w:ascii="Times New Roman" w:hAnsi="Times New Roman" w:cs="Times New Roman"/>
          <w:sz w:val="28"/>
          <w:szCs w:val="28"/>
        </w:rPr>
        <w:t xml:space="preserve">. Какие произведения вы включили бы в концерт? Обоснуйте выбор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3C194F" w:rsidRPr="00D350B0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3C194F" w:rsidRDefault="003C194F" w:rsidP="001237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3E2A" w:rsidRDefault="00B43E2A" w:rsidP="001C0855">
      <w:pPr>
        <w:pStyle w:val="a5"/>
        <w:rPr>
          <w:rFonts w:ascii="Arial" w:hAnsi="Arial" w:cs="Arial"/>
          <w:color w:val="1A1A1A"/>
          <w:shd w:val="clear" w:color="auto" w:fill="FFFFFF"/>
        </w:rPr>
      </w:pPr>
    </w:p>
    <w:p w:rsidR="00B43E2A" w:rsidRPr="00B43E2A" w:rsidRDefault="00B43E2A" w:rsidP="00B43E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3E2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 класс</w:t>
      </w:r>
    </w:p>
    <w:p w:rsidR="00B43E2A" w:rsidRDefault="008C63FE" w:rsidP="00DB28F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E2A" w:rsidRPr="006320EE">
        <w:rPr>
          <w:sz w:val="28"/>
          <w:szCs w:val="28"/>
        </w:rPr>
        <w:t xml:space="preserve">Ребята, 2019 год </w:t>
      </w:r>
      <w:r w:rsidR="00B43E2A">
        <w:rPr>
          <w:sz w:val="28"/>
          <w:szCs w:val="28"/>
        </w:rPr>
        <w:t>объявлен</w:t>
      </w:r>
      <w:r w:rsidR="00B43E2A" w:rsidRPr="006320EE">
        <w:rPr>
          <w:sz w:val="28"/>
          <w:szCs w:val="28"/>
        </w:rPr>
        <w:t xml:space="preserve"> </w:t>
      </w:r>
      <w:r w:rsidR="00EB0BCE" w:rsidRPr="006320EE">
        <w:rPr>
          <w:sz w:val="28"/>
          <w:szCs w:val="28"/>
        </w:rPr>
        <w:t>в России</w:t>
      </w:r>
      <w:r w:rsidR="00EB0BCE" w:rsidRPr="006320EE">
        <w:rPr>
          <w:sz w:val="28"/>
          <w:szCs w:val="28"/>
        </w:rPr>
        <w:t xml:space="preserve"> </w:t>
      </w:r>
      <w:r w:rsidR="00B43E2A" w:rsidRPr="006320EE">
        <w:rPr>
          <w:sz w:val="28"/>
          <w:szCs w:val="28"/>
        </w:rPr>
        <w:t>год</w:t>
      </w:r>
      <w:r w:rsidR="00B43E2A">
        <w:rPr>
          <w:sz w:val="28"/>
          <w:szCs w:val="28"/>
        </w:rPr>
        <w:t>ом</w:t>
      </w:r>
      <w:r w:rsidR="00B43E2A" w:rsidRPr="006320EE">
        <w:rPr>
          <w:sz w:val="28"/>
          <w:szCs w:val="28"/>
        </w:rPr>
        <w:t xml:space="preserve"> театра. </w:t>
      </w:r>
      <w:r w:rsidR="00B43E2A">
        <w:rPr>
          <w:sz w:val="28"/>
          <w:szCs w:val="28"/>
        </w:rPr>
        <w:t>Также в</w:t>
      </w:r>
      <w:r w:rsidR="00B43E2A" w:rsidRPr="006320EE">
        <w:rPr>
          <w:sz w:val="28"/>
          <w:szCs w:val="28"/>
        </w:rPr>
        <w:t xml:space="preserve"> этом году наша страна отмечает 220 лет со дня рождения А.С. Пушкина. Наверное, все слышали фразу «Пушкин – наше всё». Впервые она была введена в русскую культуру известным театральным и литературным критиком, поэтом и переводчиком 19 века — Аполлоном Григорьевым: </w:t>
      </w:r>
      <w:r w:rsidR="00B43E2A">
        <w:rPr>
          <w:sz w:val="28"/>
          <w:szCs w:val="28"/>
        </w:rPr>
        <w:t>«</w:t>
      </w:r>
      <w:r w:rsidR="00B43E2A" w:rsidRPr="006320EE">
        <w:rPr>
          <w:sz w:val="28"/>
          <w:szCs w:val="28"/>
        </w:rPr>
        <w:t>А Пушкин — наше всё: Пушкин представитель всего нашего душевного, особенного, такого, что останется нашим душевным, особенным после всех столкнов</w:t>
      </w:r>
      <w:r w:rsidR="00B43E2A">
        <w:rPr>
          <w:sz w:val="28"/>
          <w:szCs w:val="28"/>
        </w:rPr>
        <w:t>ений с чужими, с другими мирами».</w:t>
      </w:r>
      <w:r w:rsidR="00B43E2A" w:rsidRPr="006320EE">
        <w:rPr>
          <w:sz w:val="28"/>
          <w:szCs w:val="28"/>
        </w:rPr>
        <w:t xml:space="preserve"> </w:t>
      </w:r>
    </w:p>
    <w:p w:rsidR="00B43E2A" w:rsidRPr="006320EE" w:rsidRDefault="00B43E2A" w:rsidP="00DB28F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0EE">
        <w:rPr>
          <w:sz w:val="28"/>
          <w:szCs w:val="28"/>
        </w:rPr>
        <w:t xml:space="preserve">Творчество Александра Сергеевича Пушкина оказало большое влияние не только на развитие русской литературы, но и на развитие театра, музыки, живописи, скульптуры. </w:t>
      </w:r>
    </w:p>
    <w:p w:rsidR="00BC0E9B" w:rsidRDefault="00BC0E9B" w:rsidP="00DB28F0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948">
        <w:rPr>
          <w:rFonts w:ascii="Times New Roman" w:hAnsi="Times New Roman" w:cs="Times New Roman"/>
          <w:sz w:val="28"/>
          <w:szCs w:val="28"/>
        </w:rPr>
        <w:t>На стихи А.С. Пушкина написано множество прекрасных вокальных произведений. Послушай</w:t>
      </w:r>
      <w:r w:rsidR="00FD07CB">
        <w:rPr>
          <w:rFonts w:ascii="Times New Roman" w:hAnsi="Times New Roman" w:cs="Times New Roman"/>
          <w:sz w:val="28"/>
          <w:szCs w:val="28"/>
        </w:rPr>
        <w:t>те</w:t>
      </w:r>
      <w:r w:rsidR="00C60948">
        <w:rPr>
          <w:rFonts w:ascii="Times New Roman" w:hAnsi="Times New Roman" w:cs="Times New Roman"/>
          <w:sz w:val="28"/>
          <w:szCs w:val="28"/>
        </w:rPr>
        <w:t xml:space="preserve"> одно из них. </w:t>
      </w:r>
    </w:p>
    <w:p w:rsidR="001C0855" w:rsidRDefault="00BC0E9B" w:rsidP="00BC0E9B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0948">
        <w:rPr>
          <w:rFonts w:ascii="Times New Roman" w:hAnsi="Times New Roman" w:cs="Times New Roman"/>
          <w:sz w:val="28"/>
          <w:szCs w:val="28"/>
        </w:rPr>
        <w:t>Укажи</w:t>
      </w:r>
      <w:r w:rsidR="00FD07CB">
        <w:rPr>
          <w:rFonts w:ascii="Times New Roman" w:hAnsi="Times New Roman" w:cs="Times New Roman"/>
          <w:sz w:val="28"/>
          <w:szCs w:val="28"/>
        </w:rPr>
        <w:t>те</w:t>
      </w:r>
      <w:r w:rsidR="00C60948">
        <w:rPr>
          <w:rFonts w:ascii="Times New Roman" w:hAnsi="Times New Roman" w:cs="Times New Roman"/>
          <w:sz w:val="28"/>
          <w:szCs w:val="28"/>
        </w:rPr>
        <w:t xml:space="preserve"> его жанр и название. </w:t>
      </w:r>
    </w:p>
    <w:p w:rsidR="002A069B" w:rsidRDefault="002A069B" w:rsidP="00DB28F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Напиши</w:t>
      </w:r>
      <w:r w:rsidR="00FD07C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полное имя </w:t>
      </w:r>
      <w:r w:rsidR="00E90A37" w:rsidRPr="00E90A37">
        <w:rPr>
          <w:rFonts w:ascii="Times New Roman" w:hAnsi="Times New Roman" w:cs="Times New Roman"/>
          <w:b/>
          <w:sz w:val="28"/>
          <w:szCs w:val="28"/>
        </w:rPr>
        <w:t>композитора</w:t>
      </w:r>
      <w:r>
        <w:rPr>
          <w:rFonts w:ascii="Times New Roman" w:hAnsi="Times New Roman" w:cs="Times New Roman"/>
          <w:sz w:val="28"/>
          <w:szCs w:val="28"/>
        </w:rPr>
        <w:t>. Был ли он современником Пушкина?</w:t>
      </w:r>
    </w:p>
    <w:p w:rsidR="002A069B" w:rsidRDefault="00FD07CB" w:rsidP="00DB28F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A069B">
        <w:rPr>
          <w:rFonts w:ascii="Times New Roman" w:hAnsi="Times New Roman" w:cs="Times New Roman"/>
          <w:sz w:val="28"/>
          <w:szCs w:val="28"/>
        </w:rPr>
        <w:t xml:space="preserve">пределите </w:t>
      </w:r>
      <w:r w:rsidR="00DB168C">
        <w:rPr>
          <w:rFonts w:ascii="Times New Roman" w:hAnsi="Times New Roman" w:cs="Times New Roman"/>
          <w:sz w:val="28"/>
          <w:szCs w:val="28"/>
        </w:rPr>
        <w:t>разновидность певческого</w:t>
      </w:r>
      <w:r w:rsidR="002A069B">
        <w:rPr>
          <w:rFonts w:ascii="Times New Roman" w:hAnsi="Times New Roman" w:cs="Times New Roman"/>
          <w:sz w:val="28"/>
          <w:szCs w:val="28"/>
        </w:rPr>
        <w:t xml:space="preserve"> </w:t>
      </w:r>
      <w:r w:rsidR="00E90A37">
        <w:rPr>
          <w:rFonts w:ascii="Times New Roman" w:hAnsi="Times New Roman" w:cs="Times New Roman"/>
          <w:sz w:val="28"/>
          <w:szCs w:val="28"/>
        </w:rPr>
        <w:t xml:space="preserve">голоса </w:t>
      </w:r>
      <w:r w:rsidR="002A069B">
        <w:rPr>
          <w:rFonts w:ascii="Times New Roman" w:hAnsi="Times New Roman" w:cs="Times New Roman"/>
          <w:sz w:val="28"/>
          <w:szCs w:val="28"/>
        </w:rPr>
        <w:t>исполнителя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69B" w:rsidRDefault="002A069B" w:rsidP="00DB28F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Какие вы знаете произведения, созданные в этом жанре</w:t>
      </w:r>
      <w:r w:rsidR="00E90A37">
        <w:rPr>
          <w:rFonts w:ascii="Times New Roman" w:hAnsi="Times New Roman" w:cs="Times New Roman"/>
          <w:sz w:val="28"/>
          <w:szCs w:val="28"/>
        </w:rPr>
        <w:t xml:space="preserve"> (3 – 5)</w:t>
      </w:r>
      <w:r>
        <w:rPr>
          <w:rFonts w:ascii="Times New Roman" w:hAnsi="Times New Roman" w:cs="Times New Roman"/>
          <w:sz w:val="28"/>
          <w:szCs w:val="28"/>
        </w:rPr>
        <w:t>? Укажите их авторов.</w:t>
      </w:r>
    </w:p>
    <w:p w:rsidR="00FD5EC5" w:rsidRDefault="00FD5EC5" w:rsidP="00DB28F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462E" w:rsidRDefault="00E24C20" w:rsidP="0035384C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а) 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Еще одно произведение </w:t>
      </w:r>
      <w:r w:rsidR="00FD5EC5" w:rsidRPr="007C462E">
        <w:rPr>
          <w:rFonts w:ascii="Times New Roman" w:hAnsi="Times New Roman" w:cs="Times New Roman"/>
          <w:b/>
          <w:sz w:val="28"/>
          <w:szCs w:val="28"/>
        </w:rPr>
        <w:t>этого композитора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 </w:t>
      </w:r>
      <w:r w:rsidR="002426C1">
        <w:rPr>
          <w:rFonts w:ascii="Times New Roman" w:hAnsi="Times New Roman" w:cs="Times New Roman"/>
          <w:sz w:val="28"/>
          <w:szCs w:val="28"/>
        </w:rPr>
        <w:t xml:space="preserve">косвенно </w:t>
      </w:r>
      <w:r w:rsidR="00FD5EC5" w:rsidRPr="007C462E">
        <w:rPr>
          <w:rFonts w:ascii="Times New Roman" w:hAnsi="Times New Roman" w:cs="Times New Roman"/>
          <w:sz w:val="28"/>
          <w:szCs w:val="28"/>
        </w:rPr>
        <w:t>связано с именем А.С. Пушкина</w:t>
      </w:r>
      <w:r w:rsidR="00E90A37" w:rsidRPr="007C462E">
        <w:rPr>
          <w:rFonts w:ascii="Times New Roman" w:hAnsi="Times New Roman" w:cs="Times New Roman"/>
          <w:sz w:val="28"/>
          <w:szCs w:val="28"/>
        </w:rPr>
        <w:t>. Послушайте его и укажите жанр и</w:t>
      </w:r>
      <w:r w:rsidRPr="007C462E">
        <w:rPr>
          <w:rFonts w:ascii="Times New Roman" w:hAnsi="Times New Roman" w:cs="Times New Roman"/>
          <w:sz w:val="28"/>
          <w:szCs w:val="28"/>
        </w:rPr>
        <w:t xml:space="preserve"> название. 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CB" w:rsidRPr="007C462E" w:rsidRDefault="00E24C20" w:rsidP="007C462E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>б) Подберите 7 эпитетов для характеристики этой музыки.</w:t>
      </w:r>
    </w:p>
    <w:p w:rsidR="00E24C20" w:rsidRDefault="00E24C20" w:rsidP="00DB28F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Напишите, какие средства выразительности использовал композитор, чтобы создать такую музыку.</w:t>
      </w:r>
    </w:p>
    <w:p w:rsidR="00E24C20" w:rsidRDefault="00E24C20" w:rsidP="00DB28F0">
      <w:pPr>
        <w:pStyle w:val="a5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Знаете ли вы, как это музыка</w:t>
      </w:r>
      <w:r w:rsidR="007C462E">
        <w:rPr>
          <w:rFonts w:ascii="Times New Roman" w:hAnsi="Times New Roman" w:cs="Times New Roman"/>
          <w:sz w:val="28"/>
          <w:szCs w:val="28"/>
        </w:rPr>
        <w:t>льное произведение связано</w:t>
      </w:r>
      <w:r>
        <w:rPr>
          <w:rFonts w:ascii="Times New Roman" w:hAnsi="Times New Roman" w:cs="Times New Roman"/>
          <w:sz w:val="28"/>
          <w:szCs w:val="28"/>
        </w:rPr>
        <w:t xml:space="preserve"> с именем А.С. Пушкина?</w:t>
      </w:r>
    </w:p>
    <w:p w:rsidR="00F51BC4" w:rsidRDefault="00F51BC4" w:rsidP="00DB28F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26C1" w:rsidRDefault="009D3EE6" w:rsidP="004E40EB">
      <w:pPr>
        <w:pStyle w:val="a5"/>
        <w:numPr>
          <w:ilvl w:val="0"/>
          <w:numId w:val="2"/>
        </w:num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а) </w:t>
      </w:r>
      <w:r w:rsidR="00FD07CB" w:rsidRPr="007C462E">
        <w:rPr>
          <w:rFonts w:ascii="Times New Roman" w:hAnsi="Times New Roman" w:cs="Times New Roman"/>
          <w:sz w:val="28"/>
          <w:szCs w:val="28"/>
        </w:rPr>
        <w:t xml:space="preserve">Одна из «Маленьких трагедий» А.С. Пушкина посвящена </w:t>
      </w:r>
      <w:r w:rsidR="0069533A" w:rsidRPr="007C462E">
        <w:rPr>
          <w:rFonts w:ascii="Times New Roman" w:hAnsi="Times New Roman" w:cs="Times New Roman"/>
          <w:sz w:val="28"/>
          <w:szCs w:val="28"/>
        </w:rPr>
        <w:t xml:space="preserve">известному </w:t>
      </w:r>
      <w:r w:rsidR="00FD07CB" w:rsidRPr="007C462E">
        <w:rPr>
          <w:rFonts w:ascii="Times New Roman" w:hAnsi="Times New Roman" w:cs="Times New Roman"/>
          <w:sz w:val="28"/>
          <w:szCs w:val="28"/>
        </w:rPr>
        <w:t>композитору</w:t>
      </w:r>
      <w:r w:rsidR="0069533A" w:rsidRPr="007C462E">
        <w:rPr>
          <w:rFonts w:ascii="Times New Roman" w:hAnsi="Times New Roman" w:cs="Times New Roman"/>
          <w:sz w:val="28"/>
          <w:szCs w:val="28"/>
        </w:rPr>
        <w:t xml:space="preserve"> эпохи классицизма</w:t>
      </w:r>
      <w:r w:rsidR="00FD07CB" w:rsidRPr="007C462E">
        <w:rPr>
          <w:rFonts w:ascii="Times New Roman" w:hAnsi="Times New Roman" w:cs="Times New Roman"/>
          <w:sz w:val="28"/>
          <w:szCs w:val="28"/>
        </w:rPr>
        <w:t xml:space="preserve">. Его имя вы вспомните, послушав произведение, которое </w:t>
      </w:r>
      <w:r w:rsidR="00A570F7" w:rsidRPr="007C462E">
        <w:rPr>
          <w:rFonts w:ascii="Times New Roman" w:hAnsi="Times New Roman" w:cs="Times New Roman"/>
          <w:sz w:val="28"/>
          <w:szCs w:val="28"/>
        </w:rPr>
        <w:t>этот композитор</w:t>
      </w:r>
      <w:r w:rsidR="00FD07CB" w:rsidRPr="007C462E">
        <w:rPr>
          <w:rFonts w:ascii="Times New Roman" w:hAnsi="Times New Roman" w:cs="Times New Roman"/>
          <w:sz w:val="28"/>
          <w:szCs w:val="28"/>
        </w:rPr>
        <w:t xml:space="preserve"> написал. </w:t>
      </w:r>
      <w:r w:rsidRPr="007C462E">
        <w:rPr>
          <w:rFonts w:ascii="Times New Roman" w:hAnsi="Times New Roman" w:cs="Times New Roman"/>
          <w:sz w:val="28"/>
          <w:szCs w:val="28"/>
        </w:rPr>
        <w:t xml:space="preserve">Запишите имя композитора. Укажите название произведения А.С. Пушкина (название состоит из двух </w:t>
      </w:r>
      <w:r w:rsidR="0069533A" w:rsidRPr="007C462E">
        <w:rPr>
          <w:rFonts w:ascii="Times New Roman" w:hAnsi="Times New Roman" w:cs="Times New Roman"/>
          <w:sz w:val="28"/>
          <w:szCs w:val="28"/>
        </w:rPr>
        <w:t>фамилий</w:t>
      </w:r>
      <w:r w:rsidRPr="007C462E">
        <w:rPr>
          <w:rFonts w:ascii="Times New Roman" w:hAnsi="Times New Roman" w:cs="Times New Roman"/>
          <w:sz w:val="28"/>
          <w:szCs w:val="28"/>
        </w:rPr>
        <w:t xml:space="preserve"> композиторов).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E6" w:rsidRPr="007C462E" w:rsidRDefault="009D3EE6" w:rsidP="002426C1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462E">
        <w:rPr>
          <w:rFonts w:ascii="Times New Roman" w:hAnsi="Times New Roman" w:cs="Times New Roman"/>
          <w:sz w:val="28"/>
          <w:szCs w:val="28"/>
        </w:rPr>
        <w:t xml:space="preserve">б) Определите: 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C0E9B" w:rsidRPr="007C462E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A570F7" w:rsidRPr="007C462E">
        <w:rPr>
          <w:rFonts w:ascii="Times New Roman" w:hAnsi="Times New Roman" w:cs="Times New Roman"/>
          <w:sz w:val="28"/>
          <w:szCs w:val="28"/>
        </w:rPr>
        <w:t xml:space="preserve">произведения, номер </w:t>
      </w:r>
      <w:r w:rsidR="00FD5EC5" w:rsidRPr="007C462E">
        <w:rPr>
          <w:rFonts w:ascii="Times New Roman" w:hAnsi="Times New Roman" w:cs="Times New Roman"/>
          <w:sz w:val="28"/>
          <w:szCs w:val="28"/>
        </w:rPr>
        <w:t>прозвучавш</w:t>
      </w:r>
      <w:r w:rsidR="00A570F7" w:rsidRPr="007C462E">
        <w:rPr>
          <w:rFonts w:ascii="Times New Roman" w:hAnsi="Times New Roman" w:cs="Times New Roman"/>
          <w:sz w:val="28"/>
          <w:szCs w:val="28"/>
        </w:rPr>
        <w:t>ей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 част</w:t>
      </w:r>
      <w:r w:rsidR="00A570F7" w:rsidRPr="007C462E">
        <w:rPr>
          <w:rFonts w:ascii="Times New Roman" w:hAnsi="Times New Roman" w:cs="Times New Roman"/>
          <w:sz w:val="28"/>
          <w:szCs w:val="28"/>
        </w:rPr>
        <w:t>и</w:t>
      </w:r>
      <w:r w:rsidR="00FD5EC5" w:rsidRPr="007C462E">
        <w:rPr>
          <w:rFonts w:ascii="Times New Roman" w:hAnsi="Times New Roman" w:cs="Times New Roman"/>
          <w:sz w:val="28"/>
          <w:szCs w:val="28"/>
        </w:rPr>
        <w:t xml:space="preserve"> произведения, </w:t>
      </w:r>
      <w:r w:rsidR="00BC0E9B" w:rsidRPr="007C462E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7C462E">
        <w:rPr>
          <w:rFonts w:ascii="Times New Roman" w:hAnsi="Times New Roman" w:cs="Times New Roman"/>
          <w:sz w:val="28"/>
          <w:szCs w:val="28"/>
        </w:rPr>
        <w:t>темп, лад и группу инструментов симфонического оркестра, исполняющую произведение.</w:t>
      </w:r>
      <w:r w:rsidR="0069533A" w:rsidRPr="007C462E">
        <w:rPr>
          <w:rFonts w:ascii="Times New Roman" w:hAnsi="Times New Roman" w:cs="Times New Roman"/>
          <w:sz w:val="28"/>
          <w:szCs w:val="28"/>
        </w:rPr>
        <w:t xml:space="preserve"> Какие инструменты обычно входят в эту группу оркестра?</w:t>
      </w:r>
    </w:p>
    <w:p w:rsidR="0069533A" w:rsidRDefault="0069533A" w:rsidP="00A570F7">
      <w:pPr>
        <w:pStyle w:val="a5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Был ли этот композитор современником А.С. Пушкина?</w:t>
      </w:r>
    </w:p>
    <w:p w:rsidR="00E356C1" w:rsidRDefault="00E356C1" w:rsidP="009D3EE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356C1" w:rsidRDefault="00E356C1" w:rsidP="00CD78AD">
      <w:pPr>
        <w:pStyle w:val="a5"/>
        <w:numPr>
          <w:ilvl w:val="0"/>
          <w:numId w:val="2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Чайковский создал цикл из 12 фортепианных пьес, к каждой из которых он выбрал эпиграф из стихотворных строк русских поэтов. Строки </w:t>
      </w:r>
      <w:r w:rsidR="00CD78AD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Пушкина приведены к двум произведениям</w:t>
      </w:r>
      <w:r w:rsidR="00361CCD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>
        <w:rPr>
          <w:rFonts w:ascii="Times New Roman" w:hAnsi="Times New Roman" w:cs="Times New Roman"/>
          <w:sz w:val="28"/>
          <w:szCs w:val="28"/>
        </w:rPr>
        <w:t>. Вот они:</w:t>
      </w:r>
    </w:p>
    <w:p w:rsidR="001F66BA" w:rsidRDefault="001F66BA" w:rsidP="00E356C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5" w:type="dxa"/>
        <w:tblLook w:val="04A0" w:firstRow="1" w:lastRow="0" w:firstColumn="1" w:lastColumn="0" w:noHBand="0" w:noVBand="1"/>
      </w:tblPr>
      <w:tblGrid>
        <w:gridCol w:w="4126"/>
        <w:gridCol w:w="4139"/>
      </w:tblGrid>
      <w:tr w:rsidR="001F66BA" w:rsidRPr="00CD78AD" w:rsidTr="001F66BA"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F66BA" w:rsidRPr="00CD78AD" w:rsidRDefault="001F66BA" w:rsidP="0012376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 мирной неги уголок 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Ночь сумраком одела.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камине гаснет </w:t>
            </w:r>
            <w:proofErr w:type="gramStart"/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огонек,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свечка нагорела."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F66BA" w:rsidRPr="00CD78AD" w:rsidRDefault="001F66BA" w:rsidP="0012376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"Пора, пора! Рога </w:t>
            </w:r>
            <w:proofErr w:type="gramStart"/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трубят: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Псари</w:t>
            </w:r>
            <w:proofErr w:type="gramEnd"/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охотничьих уборах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свет уж на конях сидят;</w:t>
            </w:r>
            <w:r w:rsidRPr="00CD78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Борзые прыгают на сворах."</w:t>
            </w:r>
          </w:p>
          <w:p w:rsidR="001F66BA" w:rsidRPr="00CD78AD" w:rsidRDefault="001F66BA" w:rsidP="00E356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6BA" w:rsidRPr="00CD78AD" w:rsidRDefault="001F66BA" w:rsidP="00E356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BA" w:rsidRPr="00CD78AD" w:rsidRDefault="001F66BA" w:rsidP="00E356C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CD78AD">
        <w:rPr>
          <w:rFonts w:ascii="Times New Roman" w:hAnsi="Times New Roman" w:cs="Times New Roman"/>
          <w:sz w:val="28"/>
          <w:szCs w:val="28"/>
        </w:rPr>
        <w:t xml:space="preserve">К </w:t>
      </w:r>
      <w:r w:rsidR="00123768" w:rsidRPr="00CD78AD">
        <w:rPr>
          <w:rFonts w:ascii="Times New Roman" w:hAnsi="Times New Roman" w:cs="Times New Roman"/>
          <w:sz w:val="28"/>
          <w:szCs w:val="28"/>
        </w:rPr>
        <w:t xml:space="preserve">еще </w:t>
      </w:r>
      <w:r w:rsidRPr="00CD78AD">
        <w:rPr>
          <w:rFonts w:ascii="Times New Roman" w:hAnsi="Times New Roman" w:cs="Times New Roman"/>
          <w:sz w:val="28"/>
          <w:szCs w:val="28"/>
        </w:rPr>
        <w:t xml:space="preserve">одному произведению подобраны строки А.К. Толстого: </w:t>
      </w:r>
    </w:p>
    <w:p w:rsidR="001F66BA" w:rsidRPr="00421951" w:rsidRDefault="001F66BA" w:rsidP="00E356C1">
      <w:pPr>
        <w:pStyle w:val="a5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8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195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21951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Осень</w:t>
      </w:r>
      <w:r w:rsidRPr="0042195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421951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Обсыпается весь наш бедный сад</w:t>
      </w:r>
      <w:r w:rsidRPr="0042195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</w:p>
    <w:p w:rsidR="00E356C1" w:rsidRPr="00421951" w:rsidRDefault="001F66BA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21951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Листья </w:t>
      </w:r>
      <w:r w:rsidRPr="00421951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пожелтелые по </w:t>
      </w:r>
      <w:r w:rsidRPr="00421951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ветру летят…»</w:t>
      </w:r>
    </w:p>
    <w:p w:rsidR="00361CCD" w:rsidRPr="00CD78AD" w:rsidRDefault="00361CCD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361CCD" w:rsidRPr="00CD78AD" w:rsidRDefault="00361CCD" w:rsidP="00DB28F0">
      <w:pPr>
        <w:pStyle w:val="a5"/>
        <w:ind w:left="709" w:hanging="283"/>
        <w:jc w:val="both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а) Напиши</w:t>
      </w:r>
      <w:r w:rsidR="00926990"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те</w:t>
      </w:r>
      <w:r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о каком цикле пьес П.И. Чайковского идет речь. </w:t>
      </w:r>
    </w:p>
    <w:p w:rsidR="00361CCD" w:rsidRPr="00CD78AD" w:rsidRDefault="00361CCD" w:rsidP="00DB28F0">
      <w:pPr>
        <w:pStyle w:val="a5"/>
        <w:ind w:left="709" w:hanging="283"/>
        <w:jc w:val="both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б) </w:t>
      </w:r>
      <w:r w:rsidR="00CD78AD"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Попробуйте определить названия пьес, которые сопровождаются строками А.С. Пушкина. Поясни свою точку зрения.</w:t>
      </w:r>
    </w:p>
    <w:p w:rsidR="002426C1" w:rsidRDefault="00C12D29" w:rsidP="00DB28F0">
      <w:pPr>
        <w:pStyle w:val="a5"/>
        <w:ind w:left="1080" w:hanging="654"/>
        <w:jc w:val="both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в) </w:t>
      </w:r>
      <w:r w:rsidR="00CD78AD"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Послушайте произведение из этого цикла и напишите его название. </w:t>
      </w:r>
    </w:p>
    <w:p w:rsidR="00C12D29" w:rsidRDefault="002426C1" w:rsidP="00DB28F0">
      <w:pPr>
        <w:pStyle w:val="a5"/>
        <w:ind w:left="1080" w:hanging="654"/>
        <w:jc w:val="both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В </w:t>
      </w:r>
      <w:r w:rsidR="00CD78AD" w:rsidRPr="00CD78AD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каком жанре оно создано?</w:t>
      </w:r>
    </w:p>
    <w:p w:rsidR="00CD78AD" w:rsidRPr="00CD78AD" w:rsidRDefault="00CD78AD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123768" w:rsidRPr="00CD78AD" w:rsidRDefault="00123768" w:rsidP="00CD78AD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78AD">
        <w:rPr>
          <w:rFonts w:ascii="Times New Roman" w:hAnsi="Times New Roman" w:cs="Times New Roman"/>
          <w:sz w:val="28"/>
          <w:szCs w:val="28"/>
        </w:rPr>
        <w:t>Прочитайте стихотворение А.С. Пушкина «Туча» и мысленно сочините на этот текст романс. Какую выберете форму музыкального произведения? Опишите основные средства музыкальной выразительности (5-6), которые используете в произведении.</w:t>
      </w:r>
    </w:p>
    <w:p w:rsidR="00123768" w:rsidRPr="00123768" w:rsidRDefault="00123768" w:rsidP="0012376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туча рассеянной </w:t>
      </w:r>
      <w:proofErr w:type="gramStart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бури!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</w:t>
      </w:r>
      <w:proofErr w:type="gramEnd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несешься по ясной лазури,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ты наводишь унылую тень,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ты печалишь ликующий день.</w:t>
      </w:r>
    </w:p>
    <w:p w:rsidR="00123768" w:rsidRPr="00123768" w:rsidRDefault="00123768" w:rsidP="0012376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небо недавно кругом </w:t>
      </w:r>
      <w:proofErr w:type="gramStart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облегала,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молния грозно тебя обвивала;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издавала таинственный гром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алчную землю поила дождем.</w:t>
      </w:r>
    </w:p>
    <w:p w:rsidR="00123768" w:rsidRPr="00123768" w:rsidRDefault="00123768" w:rsidP="0012376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Довольно, сокройся! Пора </w:t>
      </w:r>
      <w:proofErr w:type="gramStart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миновалась,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</w:t>
      </w:r>
      <w:proofErr w:type="gramEnd"/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освежилась, и буря промчалась,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ветер, лаская листочки древес,</w:t>
      </w:r>
      <w:r w:rsidRPr="0012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с успокоенных гонит небес.</w:t>
      </w:r>
    </w:p>
    <w:p w:rsidR="00F50902" w:rsidRDefault="00F50902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EB0BCE" w:rsidRDefault="00EB0BCE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EB0BCE" w:rsidRPr="00123768" w:rsidRDefault="00EB0BCE" w:rsidP="00E356C1">
      <w:pPr>
        <w:pStyle w:val="a5"/>
        <w:ind w:left="1080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29736E" w:rsidRDefault="0029736E" w:rsidP="0029736E">
      <w:pPr>
        <w:rPr>
          <w:rFonts w:ascii="Times New Roman" w:hAnsi="Times New Roman" w:cs="Times New Roman"/>
          <w:sz w:val="24"/>
          <w:szCs w:val="24"/>
        </w:rPr>
      </w:pPr>
    </w:p>
    <w:p w:rsidR="0029736E" w:rsidRPr="00B26803" w:rsidRDefault="0029736E" w:rsidP="0029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29736E" w:rsidRDefault="0029736E" w:rsidP="00EB0BCE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0EE">
        <w:rPr>
          <w:sz w:val="28"/>
          <w:szCs w:val="28"/>
        </w:rPr>
        <w:t xml:space="preserve">Ребята, 2019 год </w:t>
      </w:r>
      <w:r>
        <w:rPr>
          <w:sz w:val="28"/>
          <w:szCs w:val="28"/>
        </w:rPr>
        <w:t>объявлен</w:t>
      </w:r>
      <w:r w:rsidRPr="006320EE">
        <w:rPr>
          <w:sz w:val="28"/>
          <w:szCs w:val="28"/>
        </w:rPr>
        <w:t xml:space="preserve"> </w:t>
      </w:r>
      <w:r w:rsidR="00EB0BCE" w:rsidRPr="006320EE">
        <w:rPr>
          <w:sz w:val="28"/>
          <w:szCs w:val="28"/>
        </w:rPr>
        <w:t>в России</w:t>
      </w:r>
      <w:r w:rsidR="00EB0BCE" w:rsidRPr="006320EE">
        <w:rPr>
          <w:sz w:val="28"/>
          <w:szCs w:val="28"/>
        </w:rPr>
        <w:t xml:space="preserve"> </w:t>
      </w:r>
      <w:r w:rsidRPr="006320EE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6320EE">
        <w:rPr>
          <w:sz w:val="28"/>
          <w:szCs w:val="28"/>
        </w:rPr>
        <w:t xml:space="preserve"> театра. </w:t>
      </w:r>
      <w:r>
        <w:rPr>
          <w:sz w:val="28"/>
          <w:szCs w:val="28"/>
        </w:rPr>
        <w:t>Также в</w:t>
      </w:r>
      <w:r w:rsidRPr="006320EE">
        <w:rPr>
          <w:sz w:val="28"/>
          <w:szCs w:val="28"/>
        </w:rPr>
        <w:t xml:space="preserve"> этом году наша страна отмечает 220 лет со дня рождения А.С. Пушкина. Наверное, все слышали фразу «Пушкин – наше всё». Впервые она была введена в русскую культуру известным театральным и литературным критиком, поэтом и переводчиком 19 века — Аполлоном Григорьевым: </w:t>
      </w:r>
      <w:r>
        <w:rPr>
          <w:sz w:val="28"/>
          <w:szCs w:val="28"/>
        </w:rPr>
        <w:t>«</w:t>
      </w:r>
      <w:r w:rsidRPr="006320EE">
        <w:rPr>
          <w:sz w:val="28"/>
          <w:szCs w:val="28"/>
        </w:rPr>
        <w:t>А Пушкин — наше всё: Пушкин представитель всего нашего душевного, особенного, такого, что останется нашим душевным, особенным после всех столкнов</w:t>
      </w:r>
      <w:r>
        <w:rPr>
          <w:sz w:val="28"/>
          <w:szCs w:val="28"/>
        </w:rPr>
        <w:t>ений с чужими, с другими мирами».</w:t>
      </w:r>
      <w:r w:rsidRPr="006320EE">
        <w:rPr>
          <w:sz w:val="28"/>
          <w:szCs w:val="28"/>
        </w:rPr>
        <w:t xml:space="preserve"> </w:t>
      </w:r>
    </w:p>
    <w:p w:rsidR="0029736E" w:rsidRPr="006320EE" w:rsidRDefault="0029736E" w:rsidP="0029736E">
      <w:pPr>
        <w:pStyle w:val="a3"/>
        <w:shd w:val="clear" w:color="auto" w:fill="FFFFFF"/>
        <w:spacing w:before="15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6320EE">
        <w:rPr>
          <w:sz w:val="28"/>
          <w:szCs w:val="28"/>
        </w:rPr>
        <w:t xml:space="preserve">Творчество Александра Сергеевича Пушкина оказало большое влияние не только на развитие русской литературы, но и на развитие театра, музыки, живописи, скульптуры. </w:t>
      </w:r>
    </w:p>
    <w:p w:rsidR="008C0EC1" w:rsidRPr="00B26803" w:rsidRDefault="0029736E" w:rsidP="008F1A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 xml:space="preserve">а) «Что наша жизнь – игра!» - </w:t>
      </w:r>
      <w:r w:rsidR="00421951">
        <w:rPr>
          <w:rFonts w:ascii="Times New Roman" w:hAnsi="Times New Roman" w:cs="Times New Roman"/>
          <w:sz w:val="28"/>
          <w:szCs w:val="28"/>
        </w:rPr>
        <w:t>это известная фраза</w:t>
      </w:r>
      <w:r w:rsidRPr="00B26803">
        <w:rPr>
          <w:rFonts w:ascii="Times New Roman" w:hAnsi="Times New Roman" w:cs="Times New Roman"/>
          <w:sz w:val="28"/>
          <w:szCs w:val="28"/>
        </w:rPr>
        <w:t xml:space="preserve"> из арии Германа, героя оперы П.И. Чайковского «Пиковая дама», написанной по одноименному роману А.С. Пушкина. 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Широко известна фраза из пьесы </w:t>
      </w:r>
      <w:r w:rsidR="008F1ABB">
        <w:rPr>
          <w:rFonts w:ascii="Times New Roman" w:hAnsi="Times New Roman" w:cs="Times New Roman"/>
          <w:sz w:val="28"/>
          <w:szCs w:val="28"/>
        </w:rPr>
        <w:t xml:space="preserve">У. </w:t>
      </w:r>
      <w:r w:rsidR="00B9414D" w:rsidRPr="00B26803">
        <w:rPr>
          <w:rFonts w:ascii="Times New Roman" w:hAnsi="Times New Roman" w:cs="Times New Roman"/>
          <w:sz w:val="28"/>
          <w:szCs w:val="28"/>
        </w:rPr>
        <w:t>Шекспира</w:t>
      </w:r>
      <w:r w:rsidR="003826BE">
        <w:rPr>
          <w:rFonts w:ascii="Times New Roman" w:hAnsi="Times New Roman" w:cs="Times New Roman"/>
          <w:sz w:val="28"/>
          <w:szCs w:val="28"/>
        </w:rPr>
        <w:t>: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 «Весь мир – театр, а люди в нем – актеры». Представление о том, что людьми играет судьба, рок, сложилось еще в эпоху Античности.  </w:t>
      </w:r>
    </w:p>
    <w:p w:rsidR="0084740C" w:rsidRPr="00B26803" w:rsidRDefault="008C0EC1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ab/>
      </w:r>
      <w:r w:rsidR="00B9414D" w:rsidRPr="00B26803">
        <w:rPr>
          <w:rFonts w:ascii="Times New Roman" w:hAnsi="Times New Roman" w:cs="Times New Roman"/>
          <w:sz w:val="28"/>
          <w:szCs w:val="28"/>
        </w:rPr>
        <w:t>Вспомните</w:t>
      </w:r>
      <w:r w:rsidR="0029736E" w:rsidRPr="00B26803">
        <w:rPr>
          <w:rFonts w:ascii="Times New Roman" w:hAnsi="Times New Roman" w:cs="Times New Roman"/>
          <w:sz w:val="28"/>
          <w:szCs w:val="28"/>
        </w:rPr>
        <w:t xml:space="preserve"> музыкальное произведение из школьной программы, 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написанное </w:t>
      </w:r>
      <w:r w:rsidR="005830BC" w:rsidRPr="00421951">
        <w:rPr>
          <w:rFonts w:ascii="Times New Roman" w:hAnsi="Times New Roman" w:cs="Times New Roman"/>
          <w:b/>
          <w:sz w:val="28"/>
          <w:szCs w:val="28"/>
        </w:rPr>
        <w:t xml:space="preserve">немецким </w:t>
      </w:r>
      <w:r w:rsidR="00B9414D" w:rsidRPr="00421951">
        <w:rPr>
          <w:rFonts w:ascii="Times New Roman" w:hAnsi="Times New Roman" w:cs="Times New Roman"/>
          <w:b/>
          <w:sz w:val="28"/>
          <w:szCs w:val="28"/>
        </w:rPr>
        <w:t>композитором 20 века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 на текст</w:t>
      </w:r>
      <w:r w:rsidR="005830BC" w:rsidRPr="00B26803">
        <w:rPr>
          <w:rFonts w:ascii="Times New Roman" w:hAnsi="Times New Roman" w:cs="Times New Roman"/>
          <w:sz w:val="28"/>
          <w:szCs w:val="28"/>
        </w:rPr>
        <w:t>ы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 эпохи средневековья, </w:t>
      </w:r>
      <w:r w:rsidR="0029736E" w:rsidRPr="00B26803">
        <w:rPr>
          <w:rFonts w:ascii="Times New Roman" w:hAnsi="Times New Roman" w:cs="Times New Roman"/>
          <w:sz w:val="28"/>
          <w:szCs w:val="28"/>
        </w:rPr>
        <w:t>которое развивает похожую идею прихоти судьбы, рока.</w:t>
      </w:r>
      <w:r w:rsidR="0084740C" w:rsidRPr="00B26803">
        <w:rPr>
          <w:rFonts w:ascii="Times New Roman" w:hAnsi="Times New Roman" w:cs="Times New Roman"/>
          <w:sz w:val="28"/>
          <w:szCs w:val="28"/>
        </w:rPr>
        <w:t xml:space="preserve"> Подсказкой станет обложка книги, </w:t>
      </w:r>
      <w:r w:rsidR="00B9414D" w:rsidRPr="00B26803">
        <w:rPr>
          <w:rFonts w:ascii="Times New Roman" w:hAnsi="Times New Roman" w:cs="Times New Roman"/>
          <w:sz w:val="28"/>
          <w:szCs w:val="28"/>
        </w:rPr>
        <w:t>стихотворны</w:t>
      </w:r>
      <w:r w:rsidR="008F1ABB">
        <w:rPr>
          <w:rFonts w:ascii="Times New Roman" w:hAnsi="Times New Roman" w:cs="Times New Roman"/>
          <w:sz w:val="28"/>
          <w:szCs w:val="28"/>
        </w:rPr>
        <w:t>е</w:t>
      </w:r>
      <w:r w:rsidR="00B9414D" w:rsidRPr="00B2680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8F1ABB">
        <w:rPr>
          <w:rFonts w:ascii="Times New Roman" w:hAnsi="Times New Roman" w:cs="Times New Roman"/>
          <w:sz w:val="28"/>
          <w:szCs w:val="28"/>
        </w:rPr>
        <w:t>ы</w:t>
      </w:r>
      <w:r w:rsidR="003826BE">
        <w:rPr>
          <w:rFonts w:ascii="Times New Roman" w:hAnsi="Times New Roman" w:cs="Times New Roman"/>
          <w:sz w:val="28"/>
          <w:szCs w:val="28"/>
        </w:rPr>
        <w:t xml:space="preserve"> которой послужили</w:t>
      </w:r>
      <w:r w:rsidR="008F1ABB">
        <w:rPr>
          <w:rFonts w:ascii="Times New Roman" w:hAnsi="Times New Roman" w:cs="Times New Roman"/>
          <w:sz w:val="28"/>
          <w:szCs w:val="28"/>
        </w:rPr>
        <w:t xml:space="preserve"> литературной основой произведения</w:t>
      </w:r>
      <w:r w:rsidR="00E0482C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B9414D" w:rsidRPr="00B26803">
        <w:rPr>
          <w:rFonts w:ascii="Times New Roman" w:hAnsi="Times New Roman" w:cs="Times New Roman"/>
          <w:sz w:val="28"/>
          <w:szCs w:val="28"/>
        </w:rPr>
        <w:t>.</w:t>
      </w:r>
      <w:r w:rsidRPr="00B26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0BC" w:rsidRPr="00B26803" w:rsidRDefault="008C0EC1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ab/>
      </w:r>
      <w:r w:rsidR="005830BC" w:rsidRPr="00B26803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5830BC" w:rsidRPr="00421951">
        <w:rPr>
          <w:rFonts w:ascii="Times New Roman" w:hAnsi="Times New Roman" w:cs="Times New Roman"/>
          <w:b/>
          <w:sz w:val="28"/>
          <w:szCs w:val="28"/>
        </w:rPr>
        <w:t>композитор</w:t>
      </w:r>
      <w:r w:rsidR="005830BC" w:rsidRPr="00B26803">
        <w:rPr>
          <w:rFonts w:ascii="Times New Roman" w:hAnsi="Times New Roman" w:cs="Times New Roman"/>
          <w:sz w:val="28"/>
          <w:szCs w:val="28"/>
        </w:rPr>
        <w:t xml:space="preserve"> мечтал о своем театре, </w:t>
      </w:r>
      <w:r w:rsidRPr="00B26803">
        <w:rPr>
          <w:rFonts w:ascii="Times New Roman" w:hAnsi="Times New Roman" w:cs="Times New Roman"/>
          <w:sz w:val="28"/>
          <w:szCs w:val="28"/>
        </w:rPr>
        <w:t>создавал</w:t>
      </w:r>
      <w:r w:rsidR="005830BC" w:rsidRPr="00B26803">
        <w:rPr>
          <w:rFonts w:ascii="Times New Roman" w:hAnsi="Times New Roman" w:cs="Times New Roman"/>
          <w:sz w:val="28"/>
          <w:szCs w:val="28"/>
        </w:rPr>
        <w:t xml:space="preserve"> свои постановки, декорации, писал к ним тексты. Создание моноспектакля было его мечтой. Произведение, о к</w:t>
      </w:r>
      <w:r w:rsidR="005B4FC3">
        <w:rPr>
          <w:rFonts w:ascii="Times New Roman" w:hAnsi="Times New Roman" w:cs="Times New Roman"/>
          <w:sz w:val="28"/>
          <w:szCs w:val="28"/>
        </w:rPr>
        <w:t>отором идет речь, было задумано</w:t>
      </w:r>
      <w:r w:rsidR="005830BC" w:rsidRPr="00B26803">
        <w:rPr>
          <w:rFonts w:ascii="Times New Roman" w:hAnsi="Times New Roman" w:cs="Times New Roman"/>
          <w:sz w:val="28"/>
          <w:szCs w:val="28"/>
        </w:rPr>
        <w:t xml:space="preserve"> как сценическое, т.е. это, прежде всего, зрелище, мистерия, где сочетается слово, музыка, балет, вокал. Помимо звукового воздействия, автор продумал оригинальное оформление сцены – в течение всего часа, что шло представление, на сцене вращалось огромное колесо, которое производило </w:t>
      </w:r>
      <w:r w:rsidR="005B4FC3">
        <w:rPr>
          <w:rFonts w:ascii="Times New Roman" w:hAnsi="Times New Roman" w:cs="Times New Roman"/>
          <w:sz w:val="28"/>
          <w:szCs w:val="28"/>
        </w:rPr>
        <w:t>сильное</w:t>
      </w:r>
      <w:r w:rsidR="005830BC" w:rsidRPr="00B26803">
        <w:rPr>
          <w:rFonts w:ascii="Times New Roman" w:hAnsi="Times New Roman" w:cs="Times New Roman"/>
          <w:sz w:val="28"/>
          <w:szCs w:val="28"/>
        </w:rPr>
        <w:t xml:space="preserve"> впечатление на публику. </w:t>
      </w:r>
    </w:p>
    <w:p w:rsidR="0084740C" w:rsidRPr="00B26803" w:rsidRDefault="005B4FC3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C0EC1" w:rsidRPr="00B26803">
        <w:rPr>
          <w:rFonts w:ascii="Times New Roman" w:hAnsi="Times New Roman" w:cs="Times New Roman"/>
          <w:sz w:val="28"/>
          <w:szCs w:val="28"/>
        </w:rPr>
        <w:t xml:space="preserve">Запишите жанр произведения, о котором идет речь, его название и автора. </w:t>
      </w:r>
    </w:p>
    <w:p w:rsidR="00240EE6" w:rsidRPr="00B26803" w:rsidRDefault="008C0EC1" w:rsidP="002A069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 xml:space="preserve">б) </w:t>
      </w:r>
      <w:r w:rsidR="00BC0E9B">
        <w:rPr>
          <w:rFonts w:ascii="Times New Roman" w:hAnsi="Times New Roman" w:cs="Times New Roman"/>
          <w:sz w:val="28"/>
          <w:szCs w:val="28"/>
        </w:rPr>
        <w:t xml:space="preserve">Укажите необходимый </w:t>
      </w:r>
      <w:r w:rsidR="00421951">
        <w:rPr>
          <w:rFonts w:ascii="Times New Roman" w:hAnsi="Times New Roman" w:cs="Times New Roman"/>
          <w:sz w:val="28"/>
          <w:szCs w:val="28"/>
        </w:rPr>
        <w:t>для этого жанра</w:t>
      </w:r>
      <w:r w:rsidR="00421951">
        <w:rPr>
          <w:rFonts w:ascii="Times New Roman" w:hAnsi="Times New Roman" w:cs="Times New Roman"/>
          <w:sz w:val="28"/>
          <w:szCs w:val="28"/>
        </w:rPr>
        <w:t xml:space="preserve"> </w:t>
      </w:r>
      <w:r w:rsidR="00BC0E9B">
        <w:rPr>
          <w:rFonts w:ascii="Times New Roman" w:hAnsi="Times New Roman" w:cs="Times New Roman"/>
          <w:sz w:val="28"/>
          <w:szCs w:val="28"/>
        </w:rPr>
        <w:t>состав исполнителей.</w:t>
      </w:r>
    </w:p>
    <w:p w:rsidR="00BC0E9B" w:rsidRDefault="008C0EC1" w:rsidP="002A069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 xml:space="preserve">в) </w:t>
      </w:r>
      <w:r w:rsidR="00BC0E9B" w:rsidRPr="00B26803">
        <w:rPr>
          <w:rFonts w:ascii="Times New Roman" w:hAnsi="Times New Roman" w:cs="Times New Roman"/>
          <w:sz w:val="28"/>
          <w:szCs w:val="28"/>
        </w:rPr>
        <w:t>Что означает название всего произведения?</w:t>
      </w:r>
    </w:p>
    <w:p w:rsidR="00CF2230" w:rsidRPr="00B26803" w:rsidRDefault="00BC0E9B" w:rsidP="002A069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91" w:rsidRPr="00B26803" w:rsidRDefault="00015E57" w:rsidP="001F23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 xml:space="preserve">Известным деятелем театра, драматургом, был Уильям Шекспир. Образы героев </w:t>
      </w:r>
      <w:r w:rsidR="00C07A30" w:rsidRPr="00B26803">
        <w:rPr>
          <w:rFonts w:ascii="Times New Roman" w:hAnsi="Times New Roman" w:cs="Times New Roman"/>
          <w:sz w:val="28"/>
          <w:szCs w:val="28"/>
        </w:rPr>
        <w:t xml:space="preserve">шекспировских </w:t>
      </w:r>
      <w:r w:rsidR="00831C4C" w:rsidRPr="00B26803">
        <w:rPr>
          <w:rFonts w:ascii="Times New Roman" w:hAnsi="Times New Roman" w:cs="Times New Roman"/>
          <w:sz w:val="28"/>
          <w:szCs w:val="28"/>
        </w:rPr>
        <w:t xml:space="preserve">пьес </w:t>
      </w:r>
      <w:r w:rsidRPr="00B26803">
        <w:rPr>
          <w:rFonts w:ascii="Times New Roman" w:hAnsi="Times New Roman" w:cs="Times New Roman"/>
          <w:sz w:val="28"/>
          <w:szCs w:val="28"/>
        </w:rPr>
        <w:t xml:space="preserve">привлекали композиторов разных стран и эпох. </w:t>
      </w:r>
    </w:p>
    <w:p w:rsidR="00BF0416" w:rsidRPr="00B26803" w:rsidRDefault="00592C91" w:rsidP="00592C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 xml:space="preserve">а) </w:t>
      </w:r>
      <w:r w:rsidR="00BF0416" w:rsidRPr="00B26803">
        <w:rPr>
          <w:rFonts w:ascii="Times New Roman" w:hAnsi="Times New Roman" w:cs="Times New Roman"/>
          <w:sz w:val="28"/>
          <w:szCs w:val="28"/>
        </w:rPr>
        <w:t>Послушай</w:t>
      </w:r>
      <w:r w:rsidR="00AB28F4">
        <w:rPr>
          <w:rFonts w:ascii="Times New Roman" w:hAnsi="Times New Roman" w:cs="Times New Roman"/>
          <w:sz w:val="28"/>
          <w:szCs w:val="28"/>
        </w:rPr>
        <w:t>те</w:t>
      </w:r>
      <w:r w:rsidR="00BF0416" w:rsidRPr="00B26803">
        <w:rPr>
          <w:rFonts w:ascii="Times New Roman" w:hAnsi="Times New Roman" w:cs="Times New Roman"/>
          <w:sz w:val="28"/>
          <w:szCs w:val="28"/>
        </w:rPr>
        <w:t xml:space="preserve"> </w:t>
      </w:r>
      <w:r w:rsidR="00831C4C" w:rsidRPr="00B26803">
        <w:rPr>
          <w:rFonts w:ascii="Times New Roman" w:hAnsi="Times New Roman" w:cs="Times New Roman"/>
          <w:sz w:val="28"/>
          <w:szCs w:val="28"/>
        </w:rPr>
        <w:t xml:space="preserve">три </w:t>
      </w:r>
      <w:r w:rsidR="00BF0416" w:rsidRPr="00B26803">
        <w:rPr>
          <w:rFonts w:ascii="Times New Roman" w:hAnsi="Times New Roman" w:cs="Times New Roman"/>
          <w:sz w:val="28"/>
          <w:szCs w:val="28"/>
        </w:rPr>
        <w:t>музыкальных фрагмента и заполни</w:t>
      </w:r>
      <w:r w:rsidR="00AB28F4">
        <w:rPr>
          <w:rFonts w:ascii="Times New Roman" w:hAnsi="Times New Roman" w:cs="Times New Roman"/>
          <w:sz w:val="28"/>
          <w:szCs w:val="28"/>
        </w:rPr>
        <w:t>те</w:t>
      </w:r>
      <w:r w:rsidR="00BF0416" w:rsidRPr="00B26803">
        <w:rPr>
          <w:rFonts w:ascii="Times New Roman" w:hAnsi="Times New Roman" w:cs="Times New Roman"/>
          <w:sz w:val="28"/>
          <w:szCs w:val="28"/>
        </w:rPr>
        <w:t xml:space="preserve"> таблицу.</w:t>
      </w:r>
      <w:r w:rsidR="00015E57" w:rsidRPr="00B26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230" w:rsidRPr="00B26803" w:rsidRDefault="00CF2230" w:rsidP="00BF041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79" w:type="pct"/>
        <w:tblInd w:w="-147" w:type="dxa"/>
        <w:tblLook w:val="04A0" w:firstRow="1" w:lastRow="0" w:firstColumn="1" w:lastColumn="0" w:noHBand="0" w:noVBand="1"/>
      </w:tblPr>
      <w:tblGrid>
        <w:gridCol w:w="1708"/>
        <w:gridCol w:w="1905"/>
        <w:gridCol w:w="1673"/>
        <w:gridCol w:w="1858"/>
        <w:gridCol w:w="1858"/>
        <w:gridCol w:w="1287"/>
      </w:tblGrid>
      <w:tr w:rsidR="00831C4C" w:rsidRPr="00B26803" w:rsidTr="00AB28F4">
        <w:tc>
          <w:tcPr>
            <w:tcW w:w="894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</w:t>
            </w:r>
          </w:p>
        </w:tc>
        <w:tc>
          <w:tcPr>
            <w:tcW w:w="910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Номер музыкального фрагмента</w:t>
            </w:r>
          </w:p>
        </w:tc>
        <w:tc>
          <w:tcPr>
            <w:tcW w:w="801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Название части произведения</w:t>
            </w:r>
            <w:r w:rsidR="00592C91" w:rsidRPr="00B26803">
              <w:rPr>
                <w:rFonts w:ascii="Times New Roman" w:hAnsi="Times New Roman" w:cs="Times New Roman"/>
                <w:sz w:val="28"/>
                <w:szCs w:val="28"/>
              </w:rPr>
              <w:t xml:space="preserve"> (если можно выделить)</w:t>
            </w:r>
          </w:p>
        </w:tc>
        <w:tc>
          <w:tcPr>
            <w:tcW w:w="619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Время создания (век, часть века)</w:t>
            </w:r>
          </w:p>
        </w:tc>
      </w:tr>
      <w:tr w:rsidR="00831C4C" w:rsidRPr="00B26803" w:rsidTr="00AB28F4">
        <w:tc>
          <w:tcPr>
            <w:tcW w:w="894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910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4C" w:rsidRPr="00B26803" w:rsidTr="00AB28F4">
        <w:tc>
          <w:tcPr>
            <w:tcW w:w="894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увертюра-фантазия</w:t>
            </w:r>
          </w:p>
        </w:tc>
        <w:tc>
          <w:tcPr>
            <w:tcW w:w="910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4C" w:rsidRPr="00B26803" w:rsidTr="00AB28F4">
        <w:tc>
          <w:tcPr>
            <w:tcW w:w="894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03">
              <w:rPr>
                <w:rFonts w:ascii="Times New Roman" w:hAnsi="Times New Roman" w:cs="Times New Roman"/>
                <w:sz w:val="28"/>
                <w:szCs w:val="28"/>
              </w:rPr>
              <w:t>музыка к кинофильму</w:t>
            </w:r>
          </w:p>
        </w:tc>
        <w:tc>
          <w:tcPr>
            <w:tcW w:w="910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831C4C" w:rsidRPr="00B26803" w:rsidRDefault="00831C4C" w:rsidP="00E7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4C" w:rsidRPr="00B26803" w:rsidRDefault="00592C91" w:rsidP="00BF0416">
      <w:pPr>
        <w:pStyle w:val="a5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>б) Что объединяет все эти произведения?</w:t>
      </w:r>
    </w:p>
    <w:p w:rsidR="00592C91" w:rsidRPr="00B26803" w:rsidRDefault="00592C91" w:rsidP="00BF04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B94" w:rsidRDefault="00CC1421" w:rsidP="00BF4A1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8F4">
        <w:rPr>
          <w:rFonts w:ascii="Times New Roman" w:hAnsi="Times New Roman" w:cs="Times New Roman"/>
          <w:sz w:val="28"/>
          <w:szCs w:val="28"/>
        </w:rPr>
        <w:t xml:space="preserve">Многие театральные постановки связаны с именем А.С. Пушкина. </w:t>
      </w:r>
    </w:p>
    <w:p w:rsidR="00983FDA" w:rsidRPr="00AB28F4" w:rsidRDefault="00AB28F4" w:rsidP="00727B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F4">
        <w:rPr>
          <w:rFonts w:ascii="Times New Roman" w:hAnsi="Times New Roman" w:cs="Times New Roman"/>
          <w:sz w:val="28"/>
          <w:szCs w:val="28"/>
        </w:rPr>
        <w:t>а)</w:t>
      </w:r>
      <w:r w:rsidR="00727B94">
        <w:rPr>
          <w:rFonts w:ascii="Times New Roman" w:hAnsi="Times New Roman" w:cs="Times New Roman"/>
          <w:sz w:val="28"/>
          <w:szCs w:val="28"/>
        </w:rPr>
        <w:t xml:space="preserve"> </w:t>
      </w:r>
      <w:r w:rsidR="00CC1421" w:rsidRPr="00AB28F4">
        <w:rPr>
          <w:rFonts w:ascii="Times New Roman" w:hAnsi="Times New Roman" w:cs="Times New Roman"/>
          <w:sz w:val="28"/>
          <w:szCs w:val="28"/>
        </w:rPr>
        <w:t>Посмотри</w:t>
      </w:r>
      <w:r w:rsidR="009800A0" w:rsidRPr="00AB28F4">
        <w:rPr>
          <w:rFonts w:ascii="Times New Roman" w:hAnsi="Times New Roman" w:cs="Times New Roman"/>
          <w:sz w:val="28"/>
          <w:szCs w:val="28"/>
        </w:rPr>
        <w:t>те</w:t>
      </w:r>
      <w:r w:rsidR="00CC1421" w:rsidRPr="00AB28F4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Pr="00AB28F4">
        <w:rPr>
          <w:rFonts w:ascii="Times New Roman" w:hAnsi="Times New Roman" w:cs="Times New Roman"/>
          <w:sz w:val="28"/>
          <w:szCs w:val="28"/>
        </w:rPr>
        <w:t>я</w:t>
      </w:r>
      <w:r w:rsidR="00CC1421" w:rsidRPr="00AB28F4">
        <w:rPr>
          <w:rFonts w:ascii="Times New Roman" w:hAnsi="Times New Roman" w:cs="Times New Roman"/>
          <w:sz w:val="28"/>
          <w:szCs w:val="28"/>
        </w:rPr>
        <w:t xml:space="preserve"> </w:t>
      </w:r>
      <w:r w:rsidR="00E0482C" w:rsidRPr="00AB28F4">
        <w:rPr>
          <w:rFonts w:ascii="Times New Roman" w:hAnsi="Times New Roman" w:cs="Times New Roman"/>
          <w:sz w:val="28"/>
          <w:szCs w:val="28"/>
        </w:rPr>
        <w:t xml:space="preserve">на рисунках 2 и 3 </w:t>
      </w:r>
      <w:r w:rsidR="00CC1421" w:rsidRPr="00AB28F4">
        <w:rPr>
          <w:rFonts w:ascii="Times New Roman" w:hAnsi="Times New Roman" w:cs="Times New Roman"/>
          <w:sz w:val="28"/>
          <w:szCs w:val="28"/>
        </w:rPr>
        <w:t>и определи</w:t>
      </w:r>
      <w:r w:rsidR="009800A0" w:rsidRPr="00AB28F4">
        <w:rPr>
          <w:rFonts w:ascii="Times New Roman" w:hAnsi="Times New Roman" w:cs="Times New Roman"/>
          <w:sz w:val="28"/>
          <w:szCs w:val="28"/>
        </w:rPr>
        <w:t>те</w:t>
      </w:r>
      <w:r w:rsidR="00CC1421" w:rsidRPr="00AB28F4">
        <w:rPr>
          <w:rFonts w:ascii="Times New Roman" w:hAnsi="Times New Roman" w:cs="Times New Roman"/>
          <w:sz w:val="28"/>
          <w:szCs w:val="28"/>
        </w:rPr>
        <w:t xml:space="preserve">, </w:t>
      </w:r>
      <w:r w:rsidR="0053551D">
        <w:rPr>
          <w:rFonts w:ascii="Times New Roman" w:hAnsi="Times New Roman" w:cs="Times New Roman"/>
          <w:sz w:val="28"/>
          <w:szCs w:val="28"/>
        </w:rPr>
        <w:t xml:space="preserve">эпизоды </w:t>
      </w:r>
      <w:r w:rsidR="00CC1421" w:rsidRPr="00AB28F4">
        <w:rPr>
          <w:rFonts w:ascii="Times New Roman" w:hAnsi="Times New Roman" w:cs="Times New Roman"/>
          <w:sz w:val="28"/>
          <w:szCs w:val="28"/>
        </w:rPr>
        <w:t xml:space="preserve">постановки какого </w:t>
      </w:r>
      <w:r w:rsidR="00CC2ED5" w:rsidRPr="00AB28F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CC1421" w:rsidRPr="00AB28F4">
        <w:rPr>
          <w:rFonts w:ascii="Times New Roman" w:hAnsi="Times New Roman" w:cs="Times New Roman"/>
          <w:sz w:val="28"/>
          <w:szCs w:val="28"/>
        </w:rPr>
        <w:t>произведения представлен</w:t>
      </w:r>
      <w:r w:rsidR="0053551D">
        <w:rPr>
          <w:rFonts w:ascii="Times New Roman" w:hAnsi="Times New Roman" w:cs="Times New Roman"/>
          <w:sz w:val="28"/>
          <w:szCs w:val="28"/>
        </w:rPr>
        <w:t>ы на фотографиях</w:t>
      </w:r>
      <w:r w:rsidR="00CC1421" w:rsidRPr="00AB2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ED5" w:rsidRPr="00AB28F4">
        <w:rPr>
          <w:rFonts w:ascii="Times New Roman" w:hAnsi="Times New Roman" w:cs="Times New Roman"/>
          <w:sz w:val="28"/>
          <w:szCs w:val="28"/>
        </w:rPr>
        <w:t>Проверь</w:t>
      </w:r>
      <w:r w:rsidR="00053805" w:rsidRPr="00AB28F4">
        <w:rPr>
          <w:rFonts w:ascii="Times New Roman" w:hAnsi="Times New Roman" w:cs="Times New Roman"/>
          <w:sz w:val="28"/>
          <w:szCs w:val="28"/>
        </w:rPr>
        <w:t>те</w:t>
      </w:r>
      <w:r w:rsidR="00CC2ED5" w:rsidRPr="00AB28F4">
        <w:rPr>
          <w:rFonts w:ascii="Times New Roman" w:hAnsi="Times New Roman" w:cs="Times New Roman"/>
          <w:sz w:val="28"/>
          <w:szCs w:val="28"/>
        </w:rPr>
        <w:t xml:space="preserve"> свою догадку, послушав музыкальный фрагмент. Напиши</w:t>
      </w:r>
      <w:r w:rsidR="00053805" w:rsidRPr="00AB28F4">
        <w:rPr>
          <w:rFonts w:ascii="Times New Roman" w:hAnsi="Times New Roman" w:cs="Times New Roman"/>
          <w:sz w:val="28"/>
          <w:szCs w:val="28"/>
        </w:rPr>
        <w:t>те</w:t>
      </w:r>
      <w:r w:rsidR="00CC2ED5" w:rsidRPr="00AB28F4">
        <w:rPr>
          <w:rFonts w:ascii="Times New Roman" w:hAnsi="Times New Roman" w:cs="Times New Roman"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</w:rPr>
        <w:t xml:space="preserve"> фрагмента</w:t>
      </w:r>
      <w:r w:rsidR="00CC2ED5" w:rsidRPr="00AB28F4">
        <w:rPr>
          <w:rFonts w:ascii="Times New Roman" w:hAnsi="Times New Roman" w:cs="Times New Roman"/>
          <w:sz w:val="28"/>
          <w:szCs w:val="28"/>
        </w:rPr>
        <w:t>, жанр и название всего произведения.</w:t>
      </w:r>
      <w:r w:rsidR="009B6E2C" w:rsidRPr="00AB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D1" w:rsidRDefault="00CC2ED5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>б) Напиши</w:t>
      </w:r>
      <w:r w:rsidR="009B6E2C">
        <w:rPr>
          <w:rFonts w:ascii="Times New Roman" w:hAnsi="Times New Roman" w:cs="Times New Roman"/>
          <w:sz w:val="28"/>
          <w:szCs w:val="28"/>
        </w:rPr>
        <w:t>те</w:t>
      </w:r>
      <w:r w:rsidRPr="00B26803">
        <w:rPr>
          <w:rFonts w:ascii="Times New Roman" w:hAnsi="Times New Roman" w:cs="Times New Roman"/>
          <w:sz w:val="28"/>
          <w:szCs w:val="28"/>
        </w:rPr>
        <w:t xml:space="preserve"> имя композитора, создавшего это произведение. </w:t>
      </w:r>
    </w:p>
    <w:p w:rsidR="00CC2ED5" w:rsidRPr="00B26803" w:rsidRDefault="00A33FD1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3805">
        <w:rPr>
          <w:rFonts w:ascii="Times New Roman" w:hAnsi="Times New Roman" w:cs="Times New Roman"/>
          <w:sz w:val="28"/>
          <w:szCs w:val="28"/>
        </w:rPr>
        <w:t xml:space="preserve">На рисунке 4 представлены портреты деятелей музыкальной культуры, выполненные художником Ильей Ефимовичем Репиным. </w:t>
      </w:r>
      <w:r w:rsidR="00CC2ED5" w:rsidRPr="00B26803">
        <w:rPr>
          <w:rFonts w:ascii="Times New Roman" w:hAnsi="Times New Roman" w:cs="Times New Roman"/>
          <w:sz w:val="28"/>
          <w:szCs w:val="28"/>
        </w:rPr>
        <w:t>Укажи</w:t>
      </w:r>
      <w:r w:rsidR="009B6E2C">
        <w:rPr>
          <w:rFonts w:ascii="Times New Roman" w:hAnsi="Times New Roman" w:cs="Times New Roman"/>
          <w:sz w:val="28"/>
          <w:szCs w:val="28"/>
        </w:rPr>
        <w:t>те</w:t>
      </w:r>
      <w:r w:rsidR="00CC2ED5" w:rsidRPr="00B26803">
        <w:rPr>
          <w:rFonts w:ascii="Times New Roman" w:hAnsi="Times New Roman" w:cs="Times New Roman"/>
          <w:sz w:val="28"/>
          <w:szCs w:val="28"/>
        </w:rPr>
        <w:t xml:space="preserve"> букву, которой обозначен портрет композитора</w:t>
      </w:r>
      <w:r w:rsidR="00DC078A">
        <w:rPr>
          <w:rFonts w:ascii="Times New Roman" w:hAnsi="Times New Roman" w:cs="Times New Roman"/>
          <w:sz w:val="28"/>
          <w:szCs w:val="28"/>
        </w:rPr>
        <w:t xml:space="preserve"> - </w:t>
      </w:r>
      <w:r w:rsidR="00F90687">
        <w:rPr>
          <w:rFonts w:ascii="Times New Roman" w:hAnsi="Times New Roman" w:cs="Times New Roman"/>
          <w:sz w:val="28"/>
          <w:szCs w:val="28"/>
        </w:rPr>
        <w:t>автора прозвучавшей музыки.</w:t>
      </w:r>
      <w:r w:rsidR="0005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E1D03">
        <w:rPr>
          <w:rFonts w:ascii="Times New Roman" w:hAnsi="Times New Roman" w:cs="Times New Roman"/>
          <w:sz w:val="28"/>
          <w:szCs w:val="28"/>
        </w:rPr>
        <w:t>ого вы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="00FE1D03"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</w:rPr>
        <w:t xml:space="preserve"> на портретах?</w:t>
      </w:r>
    </w:p>
    <w:p w:rsidR="00CC2ED5" w:rsidRPr="00B26803" w:rsidRDefault="00CC2ED5" w:rsidP="00E048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1D03" w:rsidRDefault="00FE1D03" w:rsidP="00E048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96EC8" w:rsidRPr="00B26803">
        <w:rPr>
          <w:rFonts w:ascii="Times New Roman" w:hAnsi="Times New Roman" w:cs="Times New Roman"/>
          <w:sz w:val="28"/>
          <w:szCs w:val="28"/>
        </w:rPr>
        <w:t>Послушай</w:t>
      </w:r>
      <w:r w:rsidR="00053805">
        <w:rPr>
          <w:rFonts w:ascii="Times New Roman" w:hAnsi="Times New Roman" w:cs="Times New Roman"/>
          <w:sz w:val="28"/>
          <w:szCs w:val="28"/>
        </w:rPr>
        <w:t>те</w:t>
      </w:r>
      <w:r w:rsidR="00596EC8" w:rsidRPr="00B26803"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="009800A0">
        <w:rPr>
          <w:rFonts w:ascii="Times New Roman" w:hAnsi="Times New Roman" w:cs="Times New Roman"/>
          <w:sz w:val="28"/>
          <w:szCs w:val="28"/>
        </w:rPr>
        <w:t xml:space="preserve"> и</w:t>
      </w:r>
      <w:r w:rsidR="00596EC8" w:rsidRPr="00B26803">
        <w:rPr>
          <w:rFonts w:ascii="Times New Roman" w:hAnsi="Times New Roman" w:cs="Times New Roman"/>
          <w:sz w:val="28"/>
          <w:szCs w:val="28"/>
        </w:rPr>
        <w:t xml:space="preserve"> запиши</w:t>
      </w:r>
      <w:r w:rsidR="00F90687">
        <w:rPr>
          <w:rFonts w:ascii="Times New Roman" w:hAnsi="Times New Roman" w:cs="Times New Roman"/>
          <w:sz w:val="28"/>
          <w:szCs w:val="28"/>
        </w:rPr>
        <w:t>те</w:t>
      </w:r>
      <w:r w:rsidR="00596EC8" w:rsidRPr="00B26803">
        <w:rPr>
          <w:rFonts w:ascii="Times New Roman" w:hAnsi="Times New Roman" w:cs="Times New Roman"/>
          <w:sz w:val="28"/>
          <w:szCs w:val="28"/>
        </w:rPr>
        <w:t xml:space="preserve"> </w:t>
      </w:r>
      <w:r w:rsidR="009800A0">
        <w:rPr>
          <w:rFonts w:ascii="Times New Roman" w:hAnsi="Times New Roman" w:cs="Times New Roman"/>
          <w:sz w:val="28"/>
          <w:szCs w:val="28"/>
        </w:rPr>
        <w:t>под номерами в порядке прослушивания имена композиторов, их создавших, и</w:t>
      </w:r>
      <w:r w:rsidR="00601324">
        <w:rPr>
          <w:rFonts w:ascii="Times New Roman" w:hAnsi="Times New Roman" w:cs="Times New Roman"/>
          <w:sz w:val="28"/>
          <w:szCs w:val="28"/>
        </w:rPr>
        <w:t xml:space="preserve"> </w:t>
      </w:r>
      <w:r w:rsidR="009800A0">
        <w:rPr>
          <w:rFonts w:ascii="Times New Roman" w:hAnsi="Times New Roman" w:cs="Times New Roman"/>
          <w:sz w:val="28"/>
          <w:szCs w:val="28"/>
        </w:rPr>
        <w:t>названия</w:t>
      </w:r>
      <w:r w:rsidR="0038605F">
        <w:rPr>
          <w:rFonts w:ascii="Times New Roman" w:hAnsi="Times New Roman" w:cs="Times New Roman"/>
          <w:sz w:val="28"/>
          <w:szCs w:val="28"/>
        </w:rPr>
        <w:t xml:space="preserve"> пьес</w:t>
      </w:r>
      <w:r w:rsidR="00AE2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ED5" w:rsidRPr="00B26803" w:rsidRDefault="00FE1D03" w:rsidP="00FE1D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E2C35">
        <w:rPr>
          <w:rFonts w:ascii="Times New Roman" w:hAnsi="Times New Roman" w:cs="Times New Roman"/>
          <w:sz w:val="28"/>
          <w:szCs w:val="28"/>
        </w:rPr>
        <w:t xml:space="preserve">Обведите кружочком те </w:t>
      </w:r>
      <w:r w:rsidR="00596EC8" w:rsidRPr="00B26803">
        <w:rPr>
          <w:rFonts w:ascii="Times New Roman" w:hAnsi="Times New Roman" w:cs="Times New Roman"/>
          <w:sz w:val="28"/>
          <w:szCs w:val="28"/>
        </w:rPr>
        <w:t>номера</w:t>
      </w:r>
      <w:r w:rsidR="00AE2C35">
        <w:rPr>
          <w:rFonts w:ascii="Times New Roman" w:hAnsi="Times New Roman" w:cs="Times New Roman"/>
          <w:sz w:val="28"/>
          <w:szCs w:val="28"/>
        </w:rPr>
        <w:t>,</w:t>
      </w:r>
      <w:r w:rsidR="00596EC8" w:rsidRPr="00B26803">
        <w:rPr>
          <w:rFonts w:ascii="Times New Roman" w:hAnsi="Times New Roman" w:cs="Times New Roman"/>
          <w:sz w:val="28"/>
          <w:szCs w:val="28"/>
        </w:rPr>
        <w:t xml:space="preserve"> </w:t>
      </w:r>
      <w:r w:rsidR="00F90687">
        <w:rPr>
          <w:rFonts w:ascii="Times New Roman" w:hAnsi="Times New Roman" w:cs="Times New Roman"/>
          <w:sz w:val="28"/>
          <w:szCs w:val="28"/>
        </w:rPr>
        <w:t xml:space="preserve">которыми обозначены </w:t>
      </w:r>
      <w:r w:rsidR="00AE2C35">
        <w:rPr>
          <w:rFonts w:ascii="Times New Roman" w:hAnsi="Times New Roman" w:cs="Times New Roman"/>
          <w:sz w:val="28"/>
          <w:szCs w:val="28"/>
        </w:rPr>
        <w:t>композиторы - современники</w:t>
      </w:r>
      <w:r w:rsidR="00163DD6" w:rsidRPr="00B26803">
        <w:rPr>
          <w:rFonts w:ascii="Times New Roman" w:hAnsi="Times New Roman" w:cs="Times New Roman"/>
          <w:sz w:val="28"/>
          <w:szCs w:val="28"/>
        </w:rPr>
        <w:t xml:space="preserve"> </w:t>
      </w:r>
      <w:r w:rsidR="00596EC8" w:rsidRPr="00B26803">
        <w:rPr>
          <w:rFonts w:ascii="Times New Roman" w:hAnsi="Times New Roman" w:cs="Times New Roman"/>
          <w:sz w:val="28"/>
          <w:szCs w:val="28"/>
        </w:rPr>
        <w:t xml:space="preserve">А.С. Пушкина. </w:t>
      </w:r>
    </w:p>
    <w:p w:rsidR="00596EC8" w:rsidRPr="00B26803" w:rsidRDefault="00596EC8" w:rsidP="00E0482C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6EC8" w:rsidRPr="00B26803" w:rsidRDefault="00163DD6" w:rsidP="00E0482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803">
        <w:rPr>
          <w:rFonts w:ascii="Times New Roman" w:hAnsi="Times New Roman" w:cs="Times New Roman"/>
          <w:sz w:val="28"/>
          <w:szCs w:val="28"/>
        </w:rPr>
        <w:t>Перечитай</w:t>
      </w:r>
      <w:r w:rsidR="0038605F">
        <w:rPr>
          <w:rFonts w:ascii="Times New Roman" w:hAnsi="Times New Roman" w:cs="Times New Roman"/>
          <w:sz w:val="28"/>
          <w:szCs w:val="28"/>
        </w:rPr>
        <w:t>те</w:t>
      </w:r>
      <w:r w:rsidRPr="00B26803">
        <w:rPr>
          <w:rFonts w:ascii="Times New Roman" w:hAnsi="Times New Roman" w:cs="Times New Roman"/>
          <w:sz w:val="28"/>
          <w:szCs w:val="28"/>
        </w:rPr>
        <w:t xml:space="preserve"> высказывание Аполлона Григорьева в Задании 1 и составь</w:t>
      </w:r>
      <w:r w:rsidR="004C297F">
        <w:rPr>
          <w:rFonts w:ascii="Times New Roman" w:hAnsi="Times New Roman" w:cs="Times New Roman"/>
          <w:sz w:val="28"/>
          <w:szCs w:val="28"/>
        </w:rPr>
        <w:t>те</w:t>
      </w:r>
      <w:r w:rsidRPr="00B26803">
        <w:rPr>
          <w:rFonts w:ascii="Times New Roman" w:hAnsi="Times New Roman" w:cs="Times New Roman"/>
          <w:sz w:val="28"/>
          <w:szCs w:val="28"/>
        </w:rPr>
        <w:t xml:space="preserve"> программу концерта </w:t>
      </w:r>
      <w:r w:rsidR="00A33FD1" w:rsidRPr="00B26803">
        <w:rPr>
          <w:rFonts w:ascii="Times New Roman" w:hAnsi="Times New Roman" w:cs="Times New Roman"/>
          <w:sz w:val="28"/>
          <w:szCs w:val="28"/>
        </w:rPr>
        <w:t xml:space="preserve">из двух отделений </w:t>
      </w:r>
      <w:r w:rsidRPr="00B26803">
        <w:rPr>
          <w:rFonts w:ascii="Times New Roman" w:hAnsi="Times New Roman" w:cs="Times New Roman"/>
          <w:sz w:val="28"/>
          <w:szCs w:val="28"/>
        </w:rPr>
        <w:t xml:space="preserve">в Большом зале филармонии г. Санкт-Петербурга на тему «Пушкин – наше всё». Какие произведения </w:t>
      </w:r>
      <w:r w:rsidR="004C297F">
        <w:rPr>
          <w:rFonts w:ascii="Times New Roman" w:hAnsi="Times New Roman" w:cs="Times New Roman"/>
          <w:sz w:val="28"/>
          <w:szCs w:val="28"/>
        </w:rPr>
        <w:t>вы в него</w:t>
      </w:r>
      <w:r w:rsidRPr="00B26803">
        <w:rPr>
          <w:rFonts w:ascii="Times New Roman" w:hAnsi="Times New Roman" w:cs="Times New Roman"/>
          <w:sz w:val="28"/>
          <w:szCs w:val="28"/>
        </w:rPr>
        <w:t xml:space="preserve"> включи</w:t>
      </w:r>
      <w:r w:rsidR="004C297F">
        <w:rPr>
          <w:rFonts w:ascii="Times New Roman" w:hAnsi="Times New Roman" w:cs="Times New Roman"/>
          <w:sz w:val="28"/>
          <w:szCs w:val="28"/>
        </w:rPr>
        <w:t>те</w:t>
      </w:r>
      <w:r w:rsidRPr="00B26803">
        <w:rPr>
          <w:rFonts w:ascii="Times New Roman" w:hAnsi="Times New Roman" w:cs="Times New Roman"/>
          <w:sz w:val="28"/>
          <w:szCs w:val="28"/>
        </w:rPr>
        <w:t xml:space="preserve"> и почему? </w:t>
      </w:r>
      <w:r w:rsidR="00931D58">
        <w:rPr>
          <w:rFonts w:ascii="Times New Roman" w:hAnsi="Times New Roman" w:cs="Times New Roman"/>
          <w:sz w:val="28"/>
          <w:szCs w:val="28"/>
        </w:rPr>
        <w:t>Приведите 2–</w:t>
      </w:r>
      <w:r w:rsidRPr="00B26803">
        <w:rPr>
          <w:rFonts w:ascii="Times New Roman" w:hAnsi="Times New Roman" w:cs="Times New Roman"/>
          <w:sz w:val="28"/>
          <w:szCs w:val="28"/>
        </w:rPr>
        <w:t xml:space="preserve">4 обоснования своего выбора. </w:t>
      </w:r>
    </w:p>
    <w:p w:rsidR="00983FDA" w:rsidRPr="00CF2230" w:rsidRDefault="00983FDA" w:rsidP="00E048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83FDA" w:rsidRPr="00CF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86F"/>
    <w:multiLevelType w:val="hybridMultilevel"/>
    <w:tmpl w:val="EF2A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21F3"/>
    <w:multiLevelType w:val="hybridMultilevel"/>
    <w:tmpl w:val="21621B72"/>
    <w:lvl w:ilvl="0" w:tplc="4DD20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0223B"/>
    <w:multiLevelType w:val="hybridMultilevel"/>
    <w:tmpl w:val="8618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BDE"/>
    <w:multiLevelType w:val="hybridMultilevel"/>
    <w:tmpl w:val="4A38D754"/>
    <w:lvl w:ilvl="0" w:tplc="363C1392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C16E7"/>
    <w:multiLevelType w:val="hybridMultilevel"/>
    <w:tmpl w:val="51B853A8"/>
    <w:lvl w:ilvl="0" w:tplc="A774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74FFE"/>
    <w:multiLevelType w:val="hybridMultilevel"/>
    <w:tmpl w:val="4BE2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D"/>
    <w:rsid w:val="0000295F"/>
    <w:rsid w:val="00015E57"/>
    <w:rsid w:val="00053805"/>
    <w:rsid w:val="000636EE"/>
    <w:rsid w:val="000F1B00"/>
    <w:rsid w:val="00123768"/>
    <w:rsid w:val="00163DD6"/>
    <w:rsid w:val="001C0855"/>
    <w:rsid w:val="001C5B1D"/>
    <w:rsid w:val="001F66BA"/>
    <w:rsid w:val="00240EE6"/>
    <w:rsid w:val="00241750"/>
    <w:rsid w:val="002426C1"/>
    <w:rsid w:val="0024388D"/>
    <w:rsid w:val="0029736E"/>
    <w:rsid w:val="002A069B"/>
    <w:rsid w:val="002C2113"/>
    <w:rsid w:val="002F5F37"/>
    <w:rsid w:val="003529A3"/>
    <w:rsid w:val="00361CCD"/>
    <w:rsid w:val="003826BE"/>
    <w:rsid w:val="0038605F"/>
    <w:rsid w:val="003C194F"/>
    <w:rsid w:val="00421951"/>
    <w:rsid w:val="004B0BDD"/>
    <w:rsid w:val="004C297F"/>
    <w:rsid w:val="004F587C"/>
    <w:rsid w:val="0053551D"/>
    <w:rsid w:val="005539A6"/>
    <w:rsid w:val="00570941"/>
    <w:rsid w:val="005830BC"/>
    <w:rsid w:val="00587B19"/>
    <w:rsid w:val="00592C91"/>
    <w:rsid w:val="00596EC8"/>
    <w:rsid w:val="005B4DBF"/>
    <w:rsid w:val="005B4FC3"/>
    <w:rsid w:val="005B60EB"/>
    <w:rsid w:val="005D644B"/>
    <w:rsid w:val="00601324"/>
    <w:rsid w:val="0063000C"/>
    <w:rsid w:val="006320EE"/>
    <w:rsid w:val="006541B5"/>
    <w:rsid w:val="006552F6"/>
    <w:rsid w:val="0065647F"/>
    <w:rsid w:val="00665F18"/>
    <w:rsid w:val="00687E7E"/>
    <w:rsid w:val="0069533A"/>
    <w:rsid w:val="00695881"/>
    <w:rsid w:val="007213FC"/>
    <w:rsid w:val="00727B94"/>
    <w:rsid w:val="007518BF"/>
    <w:rsid w:val="00780197"/>
    <w:rsid w:val="00797E40"/>
    <w:rsid w:val="007C462E"/>
    <w:rsid w:val="007D2244"/>
    <w:rsid w:val="00831C4C"/>
    <w:rsid w:val="0084740C"/>
    <w:rsid w:val="0086115A"/>
    <w:rsid w:val="008C0EC1"/>
    <w:rsid w:val="008C63FE"/>
    <w:rsid w:val="008D62FC"/>
    <w:rsid w:val="008F1ABB"/>
    <w:rsid w:val="00914A65"/>
    <w:rsid w:val="00917B8D"/>
    <w:rsid w:val="00923FEC"/>
    <w:rsid w:val="00926990"/>
    <w:rsid w:val="00931D58"/>
    <w:rsid w:val="009750DA"/>
    <w:rsid w:val="009800A0"/>
    <w:rsid w:val="00983FDA"/>
    <w:rsid w:val="009B6E2C"/>
    <w:rsid w:val="009C04AA"/>
    <w:rsid w:val="009D3EE6"/>
    <w:rsid w:val="00A0257C"/>
    <w:rsid w:val="00A17D1B"/>
    <w:rsid w:val="00A2172B"/>
    <w:rsid w:val="00A33FD1"/>
    <w:rsid w:val="00A570F7"/>
    <w:rsid w:val="00AB28F4"/>
    <w:rsid w:val="00AE2C35"/>
    <w:rsid w:val="00B26803"/>
    <w:rsid w:val="00B43E2A"/>
    <w:rsid w:val="00B46C93"/>
    <w:rsid w:val="00B72CD5"/>
    <w:rsid w:val="00B9414D"/>
    <w:rsid w:val="00BC0E9B"/>
    <w:rsid w:val="00BF0416"/>
    <w:rsid w:val="00C07A30"/>
    <w:rsid w:val="00C12D29"/>
    <w:rsid w:val="00C20D6A"/>
    <w:rsid w:val="00C338B6"/>
    <w:rsid w:val="00C60948"/>
    <w:rsid w:val="00C634A3"/>
    <w:rsid w:val="00CA2D14"/>
    <w:rsid w:val="00CB5424"/>
    <w:rsid w:val="00CC1421"/>
    <w:rsid w:val="00CC2ED5"/>
    <w:rsid w:val="00CD78AD"/>
    <w:rsid w:val="00CF2230"/>
    <w:rsid w:val="00D350B0"/>
    <w:rsid w:val="00D63341"/>
    <w:rsid w:val="00DA6626"/>
    <w:rsid w:val="00DB168C"/>
    <w:rsid w:val="00DB28F0"/>
    <w:rsid w:val="00DC078A"/>
    <w:rsid w:val="00E0482C"/>
    <w:rsid w:val="00E24C20"/>
    <w:rsid w:val="00E356C1"/>
    <w:rsid w:val="00E90A37"/>
    <w:rsid w:val="00EB0BCE"/>
    <w:rsid w:val="00ED0AAE"/>
    <w:rsid w:val="00ED612C"/>
    <w:rsid w:val="00F50902"/>
    <w:rsid w:val="00F51BC4"/>
    <w:rsid w:val="00F90687"/>
    <w:rsid w:val="00FA205A"/>
    <w:rsid w:val="00FA50B5"/>
    <w:rsid w:val="00FD07CB"/>
    <w:rsid w:val="00FD48E9"/>
    <w:rsid w:val="00FD5EC5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EE2B-DE5E-46CD-A1D9-10E81F0D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rsid w:val="0063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63000C"/>
  </w:style>
  <w:style w:type="paragraph" w:styleId="a4">
    <w:name w:val="caption"/>
    <w:basedOn w:val="a"/>
    <w:next w:val="a"/>
    <w:uiPriority w:val="35"/>
    <w:semiHidden/>
    <w:unhideWhenUsed/>
    <w:qFormat/>
    <w:rsid w:val="00C20D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923FEC"/>
    <w:pPr>
      <w:ind w:left="720"/>
      <w:contextualSpacing/>
    </w:pPr>
  </w:style>
  <w:style w:type="table" w:styleId="a6">
    <w:name w:val="Table Grid"/>
    <w:basedOn w:val="a1"/>
    <w:uiPriority w:val="39"/>
    <w:rsid w:val="001F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F6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81FF-938B-4E6E-8D6E-A7C0A6CF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2019-04-07T18:59:00Z</dcterms:created>
  <dcterms:modified xsi:type="dcterms:W3CDTF">2019-04-11T21:13:00Z</dcterms:modified>
</cp:coreProperties>
</file>