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E51" w:rsidRPr="00F55E51" w:rsidRDefault="00F55E51" w:rsidP="00F55E5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55E51">
        <w:rPr>
          <w:rFonts w:ascii="Times New Roman" w:hAnsi="Times New Roman" w:cs="Times New Roman"/>
          <w:sz w:val="24"/>
          <w:szCs w:val="24"/>
        </w:rPr>
        <w:t>Комитет общего и профессионального образования Ленинградской области Государственное автономное образовательное учреждение дополнительного профессионального образования "Ленинградский областной институт развития образования"</w:t>
      </w:r>
    </w:p>
    <w:p w:rsidR="00F55E51" w:rsidRDefault="00F55E51" w:rsidP="00F55E51">
      <w:pPr>
        <w:spacing w:after="0" w:line="360" w:lineRule="auto"/>
        <w:ind w:firstLine="709"/>
        <w:jc w:val="center"/>
        <w:rPr>
          <w:sz w:val="24"/>
          <w:szCs w:val="24"/>
        </w:rPr>
      </w:pPr>
      <w:bookmarkStart w:id="0" w:name="_GoBack"/>
      <w:bookmarkEnd w:id="0"/>
    </w:p>
    <w:p w:rsidR="00F55E51" w:rsidRDefault="00F55E51" w:rsidP="00F55E51">
      <w:pPr>
        <w:spacing w:after="0" w:line="360" w:lineRule="auto"/>
        <w:ind w:firstLine="709"/>
        <w:jc w:val="center"/>
        <w:rPr>
          <w:sz w:val="24"/>
          <w:szCs w:val="24"/>
        </w:rPr>
      </w:pPr>
    </w:p>
    <w:p w:rsidR="00F55E51" w:rsidRDefault="00F55E51" w:rsidP="00F55E51">
      <w:pPr>
        <w:spacing w:after="0" w:line="360" w:lineRule="auto"/>
        <w:ind w:firstLine="709"/>
        <w:jc w:val="center"/>
        <w:rPr>
          <w:sz w:val="24"/>
          <w:szCs w:val="24"/>
        </w:rPr>
      </w:pPr>
    </w:p>
    <w:p w:rsidR="00F55E51" w:rsidRDefault="00F55E51" w:rsidP="00F55E51">
      <w:pPr>
        <w:spacing w:after="0" w:line="360" w:lineRule="auto"/>
        <w:ind w:firstLine="709"/>
        <w:jc w:val="center"/>
      </w:pPr>
    </w:p>
    <w:p w:rsidR="00F55E51" w:rsidRDefault="00F55E51" w:rsidP="00F55E51">
      <w:pPr>
        <w:spacing w:after="0" w:line="360" w:lineRule="auto"/>
        <w:ind w:firstLine="709"/>
        <w:jc w:val="center"/>
      </w:pPr>
    </w:p>
    <w:p w:rsidR="00F55E51" w:rsidRDefault="00F55E51" w:rsidP="00F55E51">
      <w:pPr>
        <w:spacing w:after="0" w:line="360" w:lineRule="auto"/>
        <w:ind w:firstLine="709"/>
        <w:jc w:val="center"/>
      </w:pPr>
    </w:p>
    <w:p w:rsidR="00F55E51" w:rsidRDefault="00F55E51" w:rsidP="00F55E51">
      <w:pPr>
        <w:spacing w:after="0" w:line="360" w:lineRule="auto"/>
        <w:ind w:firstLine="709"/>
        <w:jc w:val="center"/>
      </w:pPr>
    </w:p>
    <w:p w:rsidR="00F55E51" w:rsidRDefault="00F55E51" w:rsidP="00F55E51">
      <w:pPr>
        <w:spacing w:after="0" w:line="360" w:lineRule="auto"/>
        <w:ind w:firstLine="709"/>
        <w:jc w:val="center"/>
      </w:pPr>
    </w:p>
    <w:p w:rsidR="00F55E51" w:rsidRPr="00F55E51" w:rsidRDefault="00F55E51" w:rsidP="00F55E51">
      <w:pPr>
        <w:pStyle w:val="ds-markdown-paragraph"/>
        <w:shd w:val="clear" w:color="auto" w:fill="FFFFFF"/>
        <w:spacing w:after="240" w:afterAutospacing="0"/>
        <w:ind w:firstLine="567"/>
        <w:jc w:val="center"/>
        <w:rPr>
          <w:color w:val="0F1115"/>
          <w:sz w:val="28"/>
          <w:szCs w:val="28"/>
        </w:rPr>
      </w:pPr>
      <w:r w:rsidRPr="00F55E51">
        <w:rPr>
          <w:rStyle w:val="a3"/>
          <w:color w:val="0F1115"/>
          <w:sz w:val="28"/>
          <w:szCs w:val="28"/>
        </w:rPr>
        <w:t>Методические рекомендации по адаптации детей к школе после летних каникул</w:t>
      </w:r>
    </w:p>
    <w:p w:rsidR="00F55E51" w:rsidRDefault="00F55E51" w:rsidP="00F55E51">
      <w:pPr>
        <w:spacing w:after="0" w:line="360" w:lineRule="auto"/>
        <w:ind w:firstLine="709"/>
        <w:jc w:val="center"/>
      </w:pPr>
    </w:p>
    <w:p w:rsidR="00F55E51" w:rsidRDefault="00F55E51" w:rsidP="00F55E51">
      <w:pPr>
        <w:spacing w:after="0" w:line="360" w:lineRule="auto"/>
        <w:ind w:firstLine="709"/>
        <w:jc w:val="center"/>
      </w:pPr>
    </w:p>
    <w:p w:rsidR="00F55E51" w:rsidRDefault="00F55E51" w:rsidP="00F55E51">
      <w:pPr>
        <w:spacing w:after="0" w:line="360" w:lineRule="auto"/>
        <w:ind w:firstLine="709"/>
        <w:jc w:val="center"/>
      </w:pPr>
    </w:p>
    <w:p w:rsidR="00F55E51" w:rsidRDefault="00F55E51" w:rsidP="00F55E51">
      <w:pPr>
        <w:spacing w:after="0" w:line="360" w:lineRule="auto"/>
        <w:ind w:firstLine="709"/>
        <w:jc w:val="center"/>
      </w:pPr>
    </w:p>
    <w:p w:rsidR="00F55E51" w:rsidRDefault="00F55E51" w:rsidP="00F55E51">
      <w:pPr>
        <w:spacing w:after="0" w:line="360" w:lineRule="auto"/>
        <w:ind w:firstLine="709"/>
        <w:jc w:val="center"/>
      </w:pPr>
    </w:p>
    <w:p w:rsidR="00F55E51" w:rsidRDefault="00F55E51" w:rsidP="00F55E51">
      <w:pPr>
        <w:spacing w:after="0" w:line="360" w:lineRule="auto"/>
        <w:ind w:firstLine="709"/>
        <w:jc w:val="center"/>
      </w:pPr>
    </w:p>
    <w:p w:rsidR="00F55E51" w:rsidRDefault="00F55E51" w:rsidP="00F55E51">
      <w:pPr>
        <w:spacing w:after="0" w:line="360" w:lineRule="auto"/>
        <w:ind w:firstLine="709"/>
        <w:jc w:val="center"/>
      </w:pPr>
    </w:p>
    <w:p w:rsidR="00F55E51" w:rsidRDefault="00F55E51" w:rsidP="00F55E51">
      <w:pPr>
        <w:spacing w:after="0" w:line="360" w:lineRule="auto"/>
        <w:ind w:firstLine="709"/>
        <w:jc w:val="center"/>
      </w:pPr>
    </w:p>
    <w:p w:rsidR="00F55E51" w:rsidRDefault="00F55E51" w:rsidP="00F55E51">
      <w:pPr>
        <w:spacing w:after="0" w:line="360" w:lineRule="auto"/>
        <w:ind w:firstLine="709"/>
        <w:jc w:val="center"/>
      </w:pPr>
    </w:p>
    <w:p w:rsidR="00F55E51" w:rsidRDefault="00F55E51" w:rsidP="00F55E51">
      <w:pPr>
        <w:spacing w:after="0" w:line="360" w:lineRule="auto"/>
        <w:ind w:firstLine="709"/>
        <w:jc w:val="center"/>
      </w:pPr>
    </w:p>
    <w:p w:rsidR="00F55E51" w:rsidRDefault="00F55E51" w:rsidP="00F55E51">
      <w:pPr>
        <w:spacing w:after="0" w:line="360" w:lineRule="auto"/>
        <w:ind w:firstLine="709"/>
        <w:jc w:val="center"/>
      </w:pPr>
    </w:p>
    <w:p w:rsidR="00F55E51" w:rsidRDefault="00F55E51" w:rsidP="00F55E51">
      <w:pPr>
        <w:spacing w:after="0" w:line="360" w:lineRule="auto"/>
        <w:ind w:firstLine="709"/>
        <w:jc w:val="center"/>
      </w:pPr>
    </w:p>
    <w:p w:rsidR="00F55E51" w:rsidRDefault="00F55E51" w:rsidP="00F55E51">
      <w:pPr>
        <w:spacing w:after="0" w:line="360" w:lineRule="auto"/>
        <w:ind w:firstLine="709"/>
        <w:jc w:val="center"/>
        <w:rPr>
          <w:sz w:val="24"/>
          <w:szCs w:val="24"/>
        </w:rPr>
      </w:pPr>
    </w:p>
    <w:p w:rsidR="00F55E51" w:rsidRDefault="00F55E51" w:rsidP="00F55E51">
      <w:pPr>
        <w:spacing w:after="0" w:line="360" w:lineRule="auto"/>
        <w:ind w:firstLine="709"/>
        <w:jc w:val="center"/>
        <w:rPr>
          <w:sz w:val="24"/>
          <w:szCs w:val="24"/>
        </w:rPr>
      </w:pPr>
    </w:p>
    <w:p w:rsidR="00F55E51" w:rsidRDefault="00F55E51" w:rsidP="00F55E51">
      <w:pPr>
        <w:spacing w:after="0" w:line="360" w:lineRule="auto"/>
        <w:ind w:firstLine="709"/>
        <w:jc w:val="center"/>
        <w:rPr>
          <w:sz w:val="24"/>
          <w:szCs w:val="24"/>
        </w:rPr>
      </w:pPr>
    </w:p>
    <w:p w:rsidR="00F55E51" w:rsidRDefault="00F55E51" w:rsidP="00F55E51">
      <w:pPr>
        <w:spacing w:after="0" w:line="360" w:lineRule="auto"/>
        <w:ind w:firstLine="709"/>
        <w:jc w:val="center"/>
        <w:rPr>
          <w:sz w:val="24"/>
          <w:szCs w:val="24"/>
        </w:rPr>
      </w:pPr>
    </w:p>
    <w:p w:rsidR="00F55E51" w:rsidRDefault="00F55E51" w:rsidP="00F55E51">
      <w:pPr>
        <w:spacing w:after="0" w:line="360" w:lineRule="auto"/>
        <w:ind w:firstLine="709"/>
        <w:jc w:val="center"/>
        <w:rPr>
          <w:sz w:val="24"/>
          <w:szCs w:val="24"/>
        </w:rPr>
      </w:pPr>
    </w:p>
    <w:p w:rsidR="00F55E51" w:rsidRDefault="00F55E51" w:rsidP="00F55E51">
      <w:pPr>
        <w:spacing w:after="0" w:line="360" w:lineRule="auto"/>
        <w:ind w:firstLine="709"/>
        <w:jc w:val="center"/>
        <w:rPr>
          <w:sz w:val="24"/>
          <w:szCs w:val="24"/>
        </w:rPr>
      </w:pPr>
    </w:p>
    <w:p w:rsidR="00F55E51" w:rsidRDefault="00F55E51" w:rsidP="00F55E51">
      <w:pPr>
        <w:spacing w:after="0" w:line="360" w:lineRule="auto"/>
        <w:ind w:firstLine="709"/>
        <w:jc w:val="center"/>
        <w:rPr>
          <w:sz w:val="24"/>
          <w:szCs w:val="24"/>
        </w:rPr>
      </w:pPr>
    </w:p>
    <w:p w:rsidR="00F55E51" w:rsidRDefault="00F55E51" w:rsidP="00F55E51">
      <w:pPr>
        <w:spacing w:after="0" w:line="360" w:lineRule="auto"/>
        <w:ind w:firstLine="709"/>
        <w:jc w:val="center"/>
        <w:rPr>
          <w:b/>
          <w:bCs/>
          <w:sz w:val="32"/>
          <w:szCs w:val="32"/>
        </w:rPr>
      </w:pPr>
      <w:r>
        <w:rPr>
          <w:sz w:val="24"/>
          <w:szCs w:val="24"/>
        </w:rPr>
        <w:t>Санкт-Петербург 2025</w:t>
      </w:r>
    </w:p>
    <w:p w:rsidR="00F55E51" w:rsidRPr="00F55E51" w:rsidRDefault="00F55E51" w:rsidP="00F55E51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F55E51">
        <w:rPr>
          <w:rStyle w:val="a3"/>
          <w:color w:val="0F1115"/>
          <w:sz w:val="28"/>
          <w:szCs w:val="28"/>
        </w:rPr>
        <w:lastRenderedPageBreak/>
        <w:t>Введение</w:t>
      </w:r>
    </w:p>
    <w:p w:rsidR="00F55E51" w:rsidRDefault="00F55E51" w:rsidP="00F55E51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F55E51">
        <w:rPr>
          <w:color w:val="0F1115"/>
          <w:sz w:val="28"/>
          <w:szCs w:val="28"/>
        </w:rPr>
        <w:t>Возвращение к учебному процессу после длительного летнего отдыха – важный и зачастую стрессовый период для школьников любого возраста. Адаптация к школе требует времени: у первоклассников она занимает около 1,5 месяцев, у пятиклассников – примерно месяц, у учащихся остальных классов – 2-3 недели. Ошибочное мнение, что ребенок должен «втянуться» за несколько дней, может привести к трудностям: у младших школьников – к проблемам со здоровьем, у старших – к психологическому дискомфорту.</w:t>
      </w:r>
    </w:p>
    <w:p w:rsidR="00F55E51" w:rsidRPr="00F55E51" w:rsidRDefault="00F55E51" w:rsidP="00F55E51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F55E51">
        <w:rPr>
          <w:color w:val="0F1115"/>
          <w:sz w:val="28"/>
          <w:szCs w:val="28"/>
        </w:rPr>
        <w:t xml:space="preserve"> Цель данных рекомендаций – предоставить родителям и педагогам конкретные, опирающиеся на физиологические и психологические особенности детей, инструменты для мягкого и эффективного перехода от каникулярного отдыха к продуктивной учебе.</w:t>
      </w:r>
    </w:p>
    <w:p w:rsidR="00F55E51" w:rsidRPr="00F55E51" w:rsidRDefault="00F55E51" w:rsidP="00F55E51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F55E51">
        <w:rPr>
          <w:rStyle w:val="a3"/>
          <w:color w:val="0F1115"/>
          <w:sz w:val="28"/>
          <w:szCs w:val="28"/>
        </w:rPr>
        <w:t>Основная часть</w:t>
      </w:r>
    </w:p>
    <w:p w:rsidR="00F55E51" w:rsidRPr="00F55E51" w:rsidRDefault="00F55E51" w:rsidP="00F55E51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F55E51">
        <w:rPr>
          <w:color w:val="0F1115"/>
          <w:sz w:val="28"/>
          <w:szCs w:val="28"/>
        </w:rPr>
        <w:t>Для плавного вхождения в учебный ритм рекомендуется сосредоточить внимание на следующих ключевых аспектах:</w:t>
      </w:r>
    </w:p>
    <w:p w:rsidR="00F55E51" w:rsidRPr="00F55E51" w:rsidRDefault="00F55E51" w:rsidP="00F55E5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F55E51">
        <w:rPr>
          <w:rStyle w:val="a3"/>
          <w:color w:val="0F1115"/>
          <w:sz w:val="28"/>
          <w:szCs w:val="28"/>
        </w:rPr>
        <w:t>Постепенное восстановление режима дня.</w:t>
      </w:r>
      <w:r w:rsidRPr="00F55E51">
        <w:rPr>
          <w:color w:val="0F1115"/>
          <w:sz w:val="28"/>
          <w:szCs w:val="28"/>
        </w:rPr>
        <w:t> За 3-4 дня до конца каникул начните смещать время подъема и отхода ко сну на 15-20 минут в день, приближаясь к школьному расписанию. Совместно с ребенком обсудите и составьте распорядок дня на учебный период, учитывая его пожелания, чтобы день был сбалансированным и приятным. Использование приятной мелодии вместо резкого будильника поможет сделать утро более добрым.</w:t>
      </w:r>
    </w:p>
    <w:p w:rsidR="00F55E51" w:rsidRPr="00F55E51" w:rsidRDefault="00F55E51" w:rsidP="00F55E5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F55E51">
        <w:rPr>
          <w:rStyle w:val="a3"/>
          <w:color w:val="0F1115"/>
          <w:sz w:val="28"/>
          <w:szCs w:val="28"/>
        </w:rPr>
        <w:t>Обеспечение полноценного сна.</w:t>
      </w:r>
      <w:r w:rsidRPr="00F55E51">
        <w:rPr>
          <w:color w:val="0F1115"/>
          <w:sz w:val="28"/>
          <w:szCs w:val="28"/>
        </w:rPr>
        <w:t> Категорически нельзя экономить время за счет сна. Норма ночного сна составляет: для младших школьников (6-10 лет) – 10-11 часов, для подростков (10-17 лет) – 8.5-10 часов. Полноценный сон – основа хорошей успеваемости и эмоциональной стабильности.</w:t>
      </w:r>
    </w:p>
    <w:p w:rsidR="00F55E51" w:rsidRPr="00F55E51" w:rsidRDefault="00F55E51" w:rsidP="00F55E5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F55E51">
        <w:rPr>
          <w:rStyle w:val="a3"/>
          <w:color w:val="0F1115"/>
          <w:sz w:val="28"/>
          <w:szCs w:val="28"/>
        </w:rPr>
        <w:t>Профилактический медицинский контроль.</w:t>
      </w:r>
      <w:r w:rsidRPr="00F55E51">
        <w:rPr>
          <w:color w:val="0F1115"/>
          <w:sz w:val="28"/>
          <w:szCs w:val="28"/>
        </w:rPr>
        <w:t> Перед началом учебного года обязательна проверка зрения у офтальмолога. Некорректируемые проблемы со зрением являются частой скрытой причиной низкой успеваемости и утомляемости.</w:t>
      </w:r>
    </w:p>
    <w:p w:rsidR="00F55E51" w:rsidRPr="00F55E51" w:rsidRDefault="00F55E51" w:rsidP="00F55E5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F55E51">
        <w:rPr>
          <w:rStyle w:val="a3"/>
          <w:color w:val="0F1115"/>
          <w:sz w:val="28"/>
          <w:szCs w:val="28"/>
        </w:rPr>
        <w:t>Восстановление бытовых обязанностей.</w:t>
      </w:r>
      <w:r w:rsidRPr="00F55E51">
        <w:rPr>
          <w:color w:val="0F1115"/>
          <w:sz w:val="28"/>
          <w:szCs w:val="28"/>
        </w:rPr>
        <w:t> После возвращения с отдыха важно мягко вернуть в жизнь ребенка посильные домашние дела (уборка, уход за питомцем и т.д.). Обязательно хвалите за помощь, подчеркивая ее ценность для семьи. Это формирует ответственность и дает чувство включенности в семейную систему.</w:t>
      </w:r>
    </w:p>
    <w:p w:rsidR="00F55E51" w:rsidRPr="00F55E51" w:rsidRDefault="00F55E51" w:rsidP="00F55E5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F55E51">
        <w:rPr>
          <w:rStyle w:val="a3"/>
          <w:color w:val="0F1115"/>
          <w:sz w:val="28"/>
          <w:szCs w:val="28"/>
        </w:rPr>
        <w:t>Заблаговременная и совместная подготовка к школе.</w:t>
      </w:r>
      <w:r w:rsidRPr="00F55E51">
        <w:rPr>
          <w:color w:val="0F1115"/>
          <w:sz w:val="28"/>
          <w:szCs w:val="28"/>
        </w:rPr>
        <w:t> Покупку школьных принадлежностей и формы следует совершать вместе с ребенком, выбирая удобные и приятные для него вещи. Это настраивает на учебный лад и помогает избежать конфликтов из-за вкусов. Не откладывайте покупки на последние дни, чтобы избежать суеты, которая повышает тревожность.</w:t>
      </w:r>
    </w:p>
    <w:p w:rsidR="00F55E51" w:rsidRPr="00F55E51" w:rsidRDefault="00F55E51" w:rsidP="00F55E5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F55E51">
        <w:rPr>
          <w:rStyle w:val="a3"/>
          <w:color w:val="0F1115"/>
          <w:sz w:val="28"/>
          <w:szCs w:val="28"/>
        </w:rPr>
        <w:lastRenderedPageBreak/>
        <w:t>Обязательные прогулки и физическая активность.</w:t>
      </w:r>
      <w:r w:rsidRPr="00F55E51">
        <w:rPr>
          <w:color w:val="0F1115"/>
          <w:sz w:val="28"/>
          <w:szCs w:val="28"/>
        </w:rPr>
        <w:t> Ежедневное пребывание на свежем воздухе критически важно: для младших школьников – 3-3.5 часа, для среднего звена – 2 часа, для старшеклассников – 1.5 часа. Без этого невозможна нормальная работа мозга и нервной системы.</w:t>
      </w:r>
    </w:p>
    <w:p w:rsidR="00F55E51" w:rsidRPr="00F55E51" w:rsidRDefault="00F55E51" w:rsidP="00F55E5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F55E51">
        <w:rPr>
          <w:rStyle w:val="a3"/>
          <w:color w:val="0F1115"/>
          <w:sz w:val="28"/>
          <w:szCs w:val="28"/>
        </w:rPr>
        <w:t>Сбалансированное питание для поддержки нервной системы.</w:t>
      </w:r>
      <w:r w:rsidRPr="00F55E51">
        <w:rPr>
          <w:color w:val="0F1115"/>
          <w:sz w:val="28"/>
          <w:szCs w:val="28"/>
        </w:rPr>
        <w:t> Включите в рацион «пищу для мозга», богатую холином и лецитином: яйца, рыбу, печень, молочные продукты. Также важен магний (орехи, семечки, гречка, бананы, зелень). При необходимости после консультации с врачом можно рассмотреть витаминные добавки.</w:t>
      </w:r>
    </w:p>
    <w:p w:rsidR="00F55E51" w:rsidRPr="00F55E51" w:rsidRDefault="00F55E51" w:rsidP="00F55E5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F55E51">
        <w:rPr>
          <w:rStyle w:val="a3"/>
          <w:color w:val="0F1115"/>
          <w:sz w:val="28"/>
          <w:szCs w:val="28"/>
        </w:rPr>
        <w:t>Правильная реакция на сопротивление.</w:t>
      </w:r>
      <w:r w:rsidRPr="00F55E51">
        <w:rPr>
          <w:color w:val="0F1115"/>
          <w:sz w:val="28"/>
          <w:szCs w:val="28"/>
        </w:rPr>
        <w:t> На заявления «Не хочу в школу!» реагируйте спокойно, но твердо. Если уговоры не помогают, позвольте ребенку столкнуться с естественными последствиями (например, получить замечание за невыполненное задание). Часто это действует убедительнее родительских наставлений.</w:t>
      </w:r>
    </w:p>
    <w:p w:rsidR="00F55E51" w:rsidRPr="00F55E51" w:rsidRDefault="00F55E51" w:rsidP="00F55E5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F55E51">
        <w:rPr>
          <w:rStyle w:val="a3"/>
          <w:color w:val="0F1115"/>
          <w:sz w:val="28"/>
          <w:szCs w:val="28"/>
        </w:rPr>
        <w:t>Создание ситуации успеха.</w:t>
      </w:r>
      <w:r w:rsidRPr="00F55E51">
        <w:rPr>
          <w:color w:val="0F1115"/>
          <w:sz w:val="28"/>
          <w:szCs w:val="28"/>
        </w:rPr>
        <w:t> В первые недели учебы сместите фокус с оценок на содержание и интерес. Встречая из школы, спрашивайте не «Что получил?», а «Что было интересного?», «Чем сегодня порадовался?». Поддерживайте любознательность, чтобы учеба ассоциировалась с процессом познания, а не с гонкой за баллами. Помогите ребенку получить положительный опыт от небольших учебных достижений.</w:t>
      </w:r>
    </w:p>
    <w:p w:rsidR="00F55E51" w:rsidRPr="00F55E51" w:rsidRDefault="00F55E51" w:rsidP="00F55E51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F55E51">
        <w:rPr>
          <w:rStyle w:val="a3"/>
          <w:color w:val="0F1115"/>
          <w:sz w:val="28"/>
          <w:szCs w:val="28"/>
        </w:rPr>
        <w:t>Заключение</w:t>
      </w:r>
    </w:p>
    <w:p w:rsidR="00F55E51" w:rsidRPr="00F55E51" w:rsidRDefault="00F55E51" w:rsidP="00F55E51">
      <w:pPr>
        <w:pStyle w:val="ds-markdown-paragraph"/>
        <w:shd w:val="clear" w:color="auto" w:fill="FFFFFF"/>
        <w:spacing w:before="240" w:beforeAutospacing="0"/>
        <w:ind w:firstLine="567"/>
        <w:jc w:val="both"/>
        <w:rPr>
          <w:color w:val="0F1115"/>
          <w:sz w:val="28"/>
          <w:szCs w:val="28"/>
        </w:rPr>
      </w:pPr>
      <w:r w:rsidRPr="00F55E51">
        <w:rPr>
          <w:color w:val="0F1115"/>
          <w:sz w:val="28"/>
          <w:szCs w:val="28"/>
        </w:rPr>
        <w:t>Адаптация к школе после лета – это комплексный процесс, требующий внимания и поддержки со стороны взрослых. Успешность этого периода определяется не быстрым включением в жесткий режим, а плавностью перехода, сохранением психологического комфорта и физического здоровья ребенка. Системное следование данным рекомендациям (режим, сон, питание, прогулки, правильная коммуникация) создаст прочный фундамент для учебного года. Если спустя месяц после начала учебы ребенок сохраняет позитивный настрой и интерес к школе, это и есть главный показатель того, что адаптация прошла успешно, а усилия родителей и педагогов были не напрасны.</w:t>
      </w:r>
    </w:p>
    <w:p w:rsidR="009B4304" w:rsidRDefault="00F55E51"/>
    <w:sectPr w:rsidR="009B4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D21F6"/>
    <w:multiLevelType w:val="multilevel"/>
    <w:tmpl w:val="17684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51"/>
    <w:rsid w:val="009B010E"/>
    <w:rsid w:val="00C45A29"/>
    <w:rsid w:val="00F5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8978"/>
  <w15:chartTrackingRefBased/>
  <w15:docId w15:val="{E9EDF245-B28B-458B-A254-D732A305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55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55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 Кучурин</dc:creator>
  <cp:keywords/>
  <dc:description/>
  <cp:lastModifiedBy>Владимир Владимирович Кучурин</cp:lastModifiedBy>
  <cp:revision>1</cp:revision>
  <dcterms:created xsi:type="dcterms:W3CDTF">2026-02-05T10:12:00Z</dcterms:created>
  <dcterms:modified xsi:type="dcterms:W3CDTF">2026-02-05T10:15:00Z</dcterms:modified>
</cp:coreProperties>
</file>