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6A94" w:rsidRDefault="0086295E" w:rsidP="0086295E">
      <w:pPr>
        <w:rPr>
          <w:rFonts w:ascii="Times New Roman" w:hAnsi="Times New Roman" w:cs="Times New Roman"/>
          <w:sz w:val="28"/>
        </w:rPr>
      </w:pPr>
      <w:r w:rsidRPr="0086295E">
        <w:rPr>
          <w:rFonts w:ascii="Times New Roman" w:hAnsi="Times New Roman" w:cs="Times New Roman"/>
          <w:sz w:val="28"/>
        </w:rPr>
        <w:t>Ссылки на видеоролики:</w:t>
      </w:r>
    </w:p>
    <w:p w:rsidR="0086295E" w:rsidRDefault="0086295E" w:rsidP="0086295E">
      <w:pPr>
        <w:rPr>
          <w:rFonts w:ascii="Times New Roman" w:hAnsi="Times New Roman" w:cs="Times New Roman"/>
          <w:sz w:val="28"/>
        </w:rPr>
      </w:pPr>
      <w:hyperlink r:id="rId4" w:history="1">
        <w:r w:rsidRPr="008A3876">
          <w:rPr>
            <w:rStyle w:val="a3"/>
            <w:rFonts w:ascii="Times New Roman" w:hAnsi="Times New Roman" w:cs="Times New Roman"/>
            <w:sz w:val="28"/>
          </w:rPr>
          <w:t>https://www.youtube.com/watch?v=UgfWhBHyZxA</w:t>
        </w:r>
      </w:hyperlink>
    </w:p>
    <w:p w:rsidR="0086295E" w:rsidRDefault="0086295E" w:rsidP="0086295E">
      <w:pPr>
        <w:rPr>
          <w:rFonts w:ascii="Times New Roman" w:hAnsi="Times New Roman" w:cs="Times New Roman"/>
          <w:sz w:val="28"/>
        </w:rPr>
      </w:pPr>
      <w:hyperlink r:id="rId5" w:history="1">
        <w:r w:rsidRPr="008A3876">
          <w:rPr>
            <w:rStyle w:val="a3"/>
            <w:rFonts w:ascii="Times New Roman" w:hAnsi="Times New Roman" w:cs="Times New Roman"/>
            <w:sz w:val="28"/>
          </w:rPr>
          <w:t>https://www.youtube.com/watch?v=2LUL9uco9FY</w:t>
        </w:r>
      </w:hyperlink>
    </w:p>
    <w:p w:rsidR="0086295E" w:rsidRDefault="0086295E" w:rsidP="0086295E">
      <w:pPr>
        <w:rPr>
          <w:rFonts w:ascii="Times New Roman" w:hAnsi="Times New Roman" w:cs="Times New Roman"/>
          <w:sz w:val="28"/>
        </w:rPr>
      </w:pPr>
      <w:r w:rsidRPr="0086295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7B33D041" wp14:editId="0DC95024">
            <wp:simplePos x="0" y="0"/>
            <wp:positionH relativeFrom="column">
              <wp:posOffset>348615</wp:posOffset>
            </wp:positionH>
            <wp:positionV relativeFrom="paragraph">
              <wp:posOffset>523240</wp:posOffset>
            </wp:positionV>
            <wp:extent cx="4864735" cy="6486525"/>
            <wp:effectExtent l="0" t="0" r="0" b="9525"/>
            <wp:wrapNone/>
            <wp:docPr id="14" name="Рисунок 14" descr="D:\Муниципальная методическая служба\Конкурсное движение\Конкурсы педагогов\2021-2022\Муниципальный смотр-конкурс\Педагогические инновации\Материалы\3. Образовательная среда ОУ\ДС 13_Ермаченкова\3.приложения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униципальная методическая служба\Конкурсное движение\Конкурсы педагогов\2021-2022\Муниципальный смотр-конкурс\Педагогические инновации\Материалы\3. Образовательная среда ОУ\ДС 13_Ермаченкова\3.приложения\фото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>Фотографии</w:t>
      </w:r>
    </w:p>
    <w:p w:rsidR="0086295E" w:rsidRDefault="0086295E" w:rsidP="0086295E">
      <w:pPr>
        <w:rPr>
          <w:rFonts w:ascii="Times New Roman" w:hAnsi="Times New Roman" w:cs="Times New Roman"/>
          <w:sz w:val="28"/>
        </w:rPr>
      </w:pPr>
      <w:r w:rsidRPr="0086295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724400" cy="8405852"/>
            <wp:effectExtent l="0" t="0" r="0" b="0"/>
            <wp:docPr id="13" name="Рисунок 13" descr="D:\Муниципальная методическая служба\Конкурсное движение\Конкурсы педагогов\2021-2022\Муниципальный смотр-конкурс\Педагогические инновации\Материалы\3. Образовательная среда ОУ\ДС 13_Ермаченкова\3.приложения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униципальная методическая служба\Конкурсное движение\Конкурсы педагогов\2021-2022\Муниципальный смотр-конкурс\Педагогические инновации\Материалы\3. Образовательная среда ОУ\ДС 13_Ермаченкова\3.приложения\фото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690" cy="841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6295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124450" cy="6832600"/>
            <wp:effectExtent l="0" t="0" r="0" b="6350"/>
            <wp:docPr id="12" name="Рисунок 12" descr="D:\Муниципальная методическая служба\Конкурсное движение\Конкурсы педагогов\2021-2022\Муниципальный смотр-конкурс\Педагогические инновации\Материалы\3. Образовательная среда ОУ\ДС 13_Ермаченкова\3.приложения\фото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униципальная методическая служба\Конкурсное движение\Конкурсы педагогов\2021-2022\Муниципальный смотр-конкурс\Педагогические инновации\Материалы\3. Образовательная среда ОУ\ДС 13_Ермаченкова\3.приложения\фото\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83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95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991100" cy="6800850"/>
            <wp:effectExtent l="0" t="0" r="0" b="0"/>
            <wp:docPr id="11" name="Рисунок 11" descr="D:\Муниципальная методическая служба\Конкурсное движение\Конкурсы педагогов\2021-2022\Муниципальный смотр-конкурс\Педагогические инновации\Материалы\3. Образовательная среда ОУ\ДС 13_Ермаченкова\3.приложения\фот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униципальная методическая служба\Конкурсное движение\Конкурсы педагогов\2021-2022\Муниципальный смотр-конкурс\Педагогические инновации\Материалы\3. Образовательная среда ОУ\ДС 13_Ермаченкова\3.приложения\фото\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309" cy="680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95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993481" cy="6657975"/>
            <wp:effectExtent l="0" t="0" r="0" b="0"/>
            <wp:docPr id="10" name="Рисунок 10" descr="D:\Муниципальная методическая служба\Конкурсное движение\Конкурсы педагогов\2021-2022\Муниципальный смотр-конкурс\Педагогические инновации\Материалы\3. Образовательная среда ОУ\ДС 13_Ермаченкова\3.приложения\фот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униципальная методическая служба\Конкурсное движение\Конкурсы педагогов\2021-2022\Муниципальный смотр-конкурс\Педагогические инновации\Материалы\3. Образовательная среда ОУ\ДС 13_Ермаченкова\3.приложения\фото\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527" cy="66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95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572125" cy="7429500"/>
            <wp:effectExtent l="0" t="0" r="9525" b="0"/>
            <wp:docPr id="9" name="Рисунок 9" descr="D:\Муниципальная методическая служба\Конкурсное движение\Конкурсы педагогов\2021-2022\Муниципальный смотр-конкурс\Педагогические инновации\Материалы\3. Образовательная среда ОУ\ДС 13_Ермаченкова\3.приложения\фот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униципальная методическая служба\Конкурсное движение\Конкурсы педагогов\2021-2022\Муниципальный смотр-конкурс\Педагогические инновации\Материалы\3. Образовательная среда ОУ\ДС 13_Ермаченкова\3.приложения\фото\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207" cy="743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95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857875" cy="3148608"/>
            <wp:effectExtent l="0" t="0" r="0" b="0"/>
            <wp:docPr id="8" name="Рисунок 8" descr="D:\Муниципальная методическая служба\Конкурсное движение\Конкурсы педагогов\2021-2022\Муниципальный смотр-конкурс\Педагогические инновации\Материалы\3. Образовательная среда ОУ\ДС 13_Ермаченкова\3.приложения\фот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униципальная методическая служба\Конкурсное движение\Конкурсы педагогов\2021-2022\Муниципальный смотр-конкурс\Педагогические инновации\Материалы\3. Образовательная среда ОУ\ДС 13_Ермаченкова\3.приложения\фото\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67" cy="315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95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072063" cy="6762750"/>
            <wp:effectExtent l="0" t="0" r="0" b="0"/>
            <wp:docPr id="7" name="Рисунок 7" descr="D:\Муниципальная методическая служба\Конкурсное движение\Конкурсы педагогов\2021-2022\Муниципальный смотр-конкурс\Педагогические инновации\Материалы\3. Образовательная среда ОУ\ДС 13_Ермаченкова\3.приложения\фот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униципальная методическая служба\Конкурсное движение\Конкурсы педагогов\2021-2022\Муниципальный смотр-конкурс\Педагогические инновации\Материалы\3. Образовательная среда ОУ\ДС 13_Ермаченкова\3.приложения\фото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44" cy="676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95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157788" cy="6877050"/>
            <wp:effectExtent l="0" t="0" r="5080" b="0"/>
            <wp:docPr id="6" name="Рисунок 6" descr="D:\Муниципальная методическая служба\Конкурсное движение\Конкурсы педагогов\2021-2022\Муниципальный смотр-конкурс\Педагогические инновации\Материалы\3. Образовательная среда ОУ\ДС 13_Ермаченкова\3.приложения\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униципальная методическая служба\Конкурсное движение\Конкурсы педагогов\2021-2022\Муниципальный смотр-конкурс\Педагогические инновации\Материалы\3. Образовательная среда ОУ\ДС 13_Ермаченкова\3.приложения\фото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049" cy="688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95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057775" cy="6743700"/>
            <wp:effectExtent l="0" t="0" r="9525" b="0"/>
            <wp:docPr id="5" name="Рисунок 5" descr="D:\Муниципальная методическая служба\Конкурсное движение\Конкурсы педагогов\2021-2022\Муниципальный смотр-конкурс\Педагогические инновации\Материалы\3. Образовательная среда ОУ\ДС 13_Ермаченкова\3.приложения\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униципальная методическая служба\Конкурсное движение\Конкурсы педагогов\2021-2022\Муниципальный смотр-конкурс\Педагогические инновации\Материалы\3. Образовательная среда ОУ\ДС 13_Ермаченкова\3.приложения\фото\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746" cy="674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95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272088" cy="7029450"/>
            <wp:effectExtent l="0" t="0" r="5080" b="0"/>
            <wp:docPr id="4" name="Рисунок 4" descr="D:\Муниципальная методическая служба\Конкурсное движение\Конкурсы педагогов\2021-2022\Муниципальный смотр-конкурс\Педагогические инновации\Материалы\3. Образовательная среда ОУ\ДС 13_Ермаченкова\3.приложения\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униципальная методическая служба\Конкурсное движение\Конкурсы педагогов\2021-2022\Муниципальный смотр-конкурс\Педагогические инновации\Материалы\3. Образовательная среда ОУ\ДС 13_Ермаченкова\3.приложения\фото\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10" cy="703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95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000625" cy="6667500"/>
            <wp:effectExtent l="0" t="0" r="9525" b="0"/>
            <wp:docPr id="3" name="Рисунок 3" descr="D:\Муниципальная методическая служба\Конкурсное движение\Конкурсы педагогов\2021-2022\Муниципальный смотр-конкурс\Педагогические инновации\Материалы\3. Образовательная среда ОУ\ДС 13_Ермаченкова\3.приложения\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униципальная методическая служба\Конкурсное движение\Конкурсы педагогов\2021-2022\Муниципальный смотр-конкурс\Педагогические инновации\Материалы\3. Образовательная среда ОУ\ДС 13_Ермаченкова\3.приложения\фото\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95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907756" cy="6543675"/>
            <wp:effectExtent l="0" t="0" r="7620" b="0"/>
            <wp:docPr id="2" name="Рисунок 2" descr="D:\Муниципальная методическая служба\Конкурсное движение\Конкурсы педагогов\2021-2022\Муниципальный смотр-конкурс\Педагогические инновации\Материалы\3. Образовательная среда ОУ\ДС 13_Ермаченкова\3.приложения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униципальная методическая служба\Конкурсное движение\Конкурсы педагогов\2021-2022\Муниципальный смотр-конкурс\Педагогические инновации\Материалы\3. Образовательная среда ОУ\ДС 13_Ермаченкова\3.приложения\фото\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280" cy="654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95E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850606" cy="6467475"/>
            <wp:effectExtent l="0" t="0" r="7620" b="0"/>
            <wp:docPr id="1" name="Рисунок 1" descr="D:\Муниципальная методическая служба\Конкурсное движение\Конкурсы педагогов\2021-2022\Муниципальный смотр-конкурс\Педагогические инновации\Материалы\3. Образовательная среда ОУ\ДС 13_Ермаченкова\3.приложения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униципальная методическая служба\Конкурсное движение\Конкурсы педагогов\2021-2022\Муниципальный смотр-конкурс\Педагогические инновации\Материалы\3. Образовательная среда ОУ\ДС 13_Ермаченкова\3.приложения\фото\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420" cy="646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29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9DB"/>
    <w:rsid w:val="0086295E"/>
    <w:rsid w:val="008C6A94"/>
    <w:rsid w:val="009D2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4B492"/>
  <w15:chartTrackingRefBased/>
  <w15:docId w15:val="{872A64E0-87C2-414B-8A41-23BA4C86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295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2LUL9uco9FY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s://www.youtube.com/watch?v=UgfWhBHyZxA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38</Words>
  <Characters>219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2021-11-24T07:31:00Z</dcterms:created>
  <dcterms:modified xsi:type="dcterms:W3CDTF">2021-11-24T07:39:00Z</dcterms:modified>
</cp:coreProperties>
</file>