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1"/>
      </w:tblGrid>
      <w:tr w:rsidR="00AD43C4" w:rsidTr="00F15380">
        <w:tc>
          <w:tcPr>
            <w:tcW w:w="4785" w:type="dxa"/>
          </w:tcPr>
          <w:p w:rsidR="00AD43C4" w:rsidRDefault="00AD43C4" w:rsidP="00AD43C4">
            <w:pPr>
              <w:widowControl w:val="0"/>
              <w:tabs>
                <w:tab w:val="left" w:pos="3600"/>
              </w:tabs>
              <w:spacing w:line="240" w:lineRule="auto"/>
              <w:rPr>
                <w:b/>
                <w:bCs/>
                <w:kern w:val="2"/>
                <w:sz w:val="16"/>
                <w:szCs w:val="16"/>
                <w:lang w:eastAsia="en-US"/>
              </w:rPr>
            </w:pPr>
            <w:proofErr w:type="gramStart"/>
            <w:r w:rsidRPr="00AD43C4">
              <w:rPr>
                <w:b/>
                <w:bCs/>
                <w:kern w:val="2"/>
                <w:sz w:val="24"/>
                <w:szCs w:val="24"/>
                <w:lang w:eastAsia="en-US"/>
              </w:rPr>
              <w:t>СОГЛАСОВАНО</w:t>
            </w:r>
            <w:r w:rsidRPr="00AD43C4">
              <w:rPr>
                <w:b/>
                <w:bCs/>
                <w:kern w:val="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kern w:val="2"/>
                <w:sz w:val="16"/>
                <w:szCs w:val="16"/>
                <w:lang w:eastAsia="en-US"/>
              </w:rPr>
              <w:t>:</w:t>
            </w:r>
            <w:proofErr w:type="gramEnd"/>
            <w:r w:rsidRPr="00AD43C4">
              <w:rPr>
                <w:b/>
                <w:bCs/>
                <w:kern w:val="2"/>
                <w:sz w:val="16"/>
                <w:szCs w:val="16"/>
                <w:lang w:eastAsia="en-US"/>
              </w:rPr>
              <w:t xml:space="preserve">  </w:t>
            </w:r>
          </w:p>
          <w:p w:rsidR="00AD43C4" w:rsidRDefault="00AD43C4" w:rsidP="00AD43C4">
            <w:pPr>
              <w:widowControl w:val="0"/>
              <w:tabs>
                <w:tab w:val="left" w:pos="3600"/>
              </w:tabs>
              <w:spacing w:line="240" w:lineRule="auto"/>
              <w:ind w:firstLine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AD43C4">
              <w:rPr>
                <w:bCs/>
                <w:kern w:val="2"/>
                <w:sz w:val="24"/>
                <w:szCs w:val="24"/>
                <w:lang w:eastAsia="en-US"/>
              </w:rPr>
              <w:t xml:space="preserve">Проректор по развитию и экономике образовательных проектов   </w:t>
            </w:r>
          </w:p>
          <w:p w:rsidR="00AD43C4" w:rsidRPr="00AD43C4" w:rsidRDefault="00AD43C4" w:rsidP="00AD43C4">
            <w:pPr>
              <w:widowControl w:val="0"/>
              <w:tabs>
                <w:tab w:val="left" w:pos="3600"/>
              </w:tabs>
              <w:spacing w:line="240" w:lineRule="auto"/>
              <w:ind w:firstLine="0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__________________</w:t>
            </w:r>
            <w:proofErr w:type="spellStart"/>
            <w:r>
              <w:rPr>
                <w:bCs/>
                <w:kern w:val="2"/>
                <w:sz w:val="24"/>
                <w:szCs w:val="24"/>
                <w:lang w:eastAsia="en-US"/>
              </w:rPr>
              <w:t>Шеховцева</w:t>
            </w:r>
            <w:proofErr w:type="spellEnd"/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 Е.В.</w:t>
            </w:r>
            <w:r w:rsidRPr="00AD43C4">
              <w:rPr>
                <w:bCs/>
                <w:kern w:val="2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</w:p>
          <w:p w:rsidR="00AD43C4" w:rsidRPr="008C62F2" w:rsidRDefault="00AD43C4" w:rsidP="00F15380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AD43C4" w:rsidRPr="008C62F2" w:rsidRDefault="00AD43C4" w:rsidP="00F1538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AD43C4" w:rsidRPr="008C62F2" w:rsidRDefault="00AD43C4" w:rsidP="00F1538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  <w:r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AD43C4" w:rsidRPr="008C62F2" w:rsidRDefault="00AD43C4" w:rsidP="00F15380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64195">
              <w:rPr>
                <w:sz w:val="24"/>
                <w:szCs w:val="24"/>
                <w:lang w:eastAsia="en-US"/>
              </w:rPr>
              <w:t>Ковальчук О.В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AD43C4" w:rsidRPr="008C62F2" w:rsidRDefault="00AD43C4" w:rsidP="00F15380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_________сентября 2022 г.</w:t>
            </w:r>
          </w:p>
          <w:p w:rsidR="00AD43C4" w:rsidRPr="008C62F2" w:rsidRDefault="00AD43C4" w:rsidP="00F1538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6CE1">
              <w:rPr>
                <w:bCs/>
                <w:kern w:val="2"/>
                <w:sz w:val="16"/>
                <w:szCs w:val="16"/>
                <w:lang w:eastAsia="en-US"/>
              </w:rPr>
              <w:t>М.П</w:t>
            </w:r>
          </w:p>
        </w:tc>
      </w:tr>
    </w:tbl>
    <w:p w:rsidR="00AD43C4" w:rsidRDefault="00AD43C4" w:rsidP="00AD43C4">
      <w:pPr>
        <w:spacing w:line="240" w:lineRule="auto"/>
        <w:jc w:val="center"/>
        <w:rPr>
          <w:b/>
          <w:szCs w:val="24"/>
        </w:rPr>
      </w:pPr>
    </w:p>
    <w:p w:rsidR="00AD43C4" w:rsidRDefault="00AD43C4" w:rsidP="00AD43C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ИЗВЕЩЕНИЕ 47-22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D43C4" w:rsidRPr="00C74C5A" w:rsidTr="00F15380">
        <w:tc>
          <w:tcPr>
            <w:tcW w:w="4677" w:type="dxa"/>
          </w:tcPr>
          <w:p w:rsidR="00AD43C4" w:rsidRPr="00C74C5A" w:rsidRDefault="00AD43C4" w:rsidP="00F1538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AD43C4" w:rsidRPr="00C74C5A" w:rsidRDefault="00AD43C4" w:rsidP="00F1538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AD43C4" w:rsidRPr="004570B7" w:rsidRDefault="00AD43C4" w:rsidP="00AD43C4">
      <w:pPr>
        <w:pStyle w:val="a3"/>
        <w:jc w:val="center"/>
        <w:rPr>
          <w:b/>
          <w:bCs/>
        </w:rPr>
      </w:pPr>
      <w:r w:rsidRPr="004570B7">
        <w:rPr>
          <w:b/>
        </w:rPr>
        <w:t xml:space="preserve">о проведении закупки у единственного поставщика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954"/>
      </w:tblGrid>
      <w:tr w:rsidR="00AD43C4" w:rsidRPr="004570B7" w:rsidTr="00F153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C4" w:rsidRPr="004570B7" w:rsidRDefault="00AD43C4" w:rsidP="00F15380">
            <w:pPr>
              <w:pStyle w:val="a3"/>
              <w:ind w:firstLine="0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№</w:t>
            </w:r>
          </w:p>
          <w:p w:rsidR="00AD43C4" w:rsidRPr="004570B7" w:rsidRDefault="00AD43C4" w:rsidP="00F15380">
            <w:pPr>
              <w:pStyle w:val="a3"/>
              <w:ind w:firstLine="0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jc w:val="center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jc w:val="center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Содержание</w:t>
            </w:r>
          </w:p>
        </w:tc>
      </w:tr>
      <w:tr w:rsidR="00AD43C4" w:rsidRPr="004570B7" w:rsidTr="00F15380">
        <w:trPr>
          <w:trHeight w:val="9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sz w:val="20"/>
              </w:rPr>
            </w:pPr>
            <w:r w:rsidRPr="004570B7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Наименование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873DD3" w:rsidRDefault="00AD43C4" w:rsidP="00F15380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AD43C4" w:rsidRPr="00873DD3" w:rsidRDefault="00AD43C4" w:rsidP="00F15380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AD43C4" w:rsidRPr="00873DD3" w:rsidRDefault="00AD43C4" w:rsidP="00F15380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AD43C4" w:rsidRPr="00873DD3" w:rsidRDefault="00AD43C4" w:rsidP="00F1538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  <w:p w:rsidR="00AD43C4" w:rsidRPr="004570B7" w:rsidRDefault="00AD43C4" w:rsidP="00F15380">
            <w:pPr>
              <w:pStyle w:val="a3"/>
              <w:rPr>
                <w:bCs/>
                <w:sz w:val="20"/>
              </w:rPr>
            </w:pPr>
          </w:p>
        </w:tc>
      </w:tr>
      <w:tr w:rsidR="00AD43C4" w:rsidRPr="004570B7" w:rsidTr="00F153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EA4A17" w:rsidRDefault="00AD43C4" w:rsidP="00F153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197136</w:t>
            </w:r>
            <w:r w:rsidRPr="00EA4A1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Санкт-Петербург, Чкаловский пр. д. 25а, лит. а</w:t>
            </w:r>
          </w:p>
        </w:tc>
      </w:tr>
      <w:tr w:rsidR="00AD43C4" w:rsidRPr="004570B7" w:rsidTr="00F153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EA4A17" w:rsidRDefault="00AD43C4" w:rsidP="00F153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197136</w:t>
            </w:r>
            <w:r w:rsidRPr="00EA4A1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Санкт-Петербург, Чкаловский пр. д. 25а, лит. а</w:t>
            </w:r>
          </w:p>
        </w:tc>
      </w:tr>
      <w:tr w:rsidR="00AD43C4" w:rsidRPr="004570B7" w:rsidTr="00F153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 xml:space="preserve">Адрес электронной почты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36A2D" w:rsidRDefault="00AD43C4" w:rsidP="00F15380">
            <w:pPr>
              <w:pStyle w:val="a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loiro-zakaz@yandex.ru</w:t>
            </w:r>
          </w:p>
        </w:tc>
      </w:tr>
      <w:tr w:rsidR="00AD43C4" w:rsidRPr="004570B7" w:rsidTr="00F153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Контактное лицо,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36A2D" w:rsidRDefault="00AD43C4" w:rsidP="00F153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Латушко Валентина Александровна</w:t>
            </w:r>
          </w:p>
        </w:tc>
      </w:tr>
      <w:tr w:rsidR="00AD43C4" w:rsidRPr="004570B7" w:rsidTr="00F15380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 xml:space="preserve">Информационное обеспечение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EA4A17" w:rsidRDefault="00AD43C4" w:rsidP="00F15380">
            <w:pPr>
              <w:pStyle w:val="a3"/>
              <w:rPr>
                <w:sz w:val="20"/>
              </w:rPr>
            </w:pPr>
            <w:r w:rsidRPr="00EA4A17">
              <w:rPr>
                <w:sz w:val="20"/>
              </w:rPr>
              <w:t xml:space="preserve">Официальный сайт Российской Федерации в сети Интернет </w:t>
            </w:r>
            <w:r>
              <w:rPr>
                <w:sz w:val="20"/>
              </w:rPr>
              <w:t xml:space="preserve"> единая информационная система </w:t>
            </w:r>
            <w:r w:rsidRPr="00EA4A17">
              <w:rPr>
                <w:sz w:val="20"/>
              </w:rPr>
              <w:t xml:space="preserve">для размещения информации о </w:t>
            </w:r>
            <w:r>
              <w:rPr>
                <w:sz w:val="20"/>
              </w:rPr>
              <w:t xml:space="preserve">закупках </w:t>
            </w:r>
            <w:r w:rsidRPr="00EA4A17">
              <w:rPr>
                <w:sz w:val="20"/>
              </w:rPr>
              <w:t xml:space="preserve"> товаров, работ, услуг (далее – </w:t>
            </w:r>
            <w:r>
              <w:rPr>
                <w:sz w:val="20"/>
              </w:rPr>
              <w:t xml:space="preserve"> ЕИС</w:t>
            </w:r>
            <w:r w:rsidRPr="00EA4A17">
              <w:rPr>
                <w:sz w:val="20"/>
              </w:rPr>
              <w:t xml:space="preserve">): </w:t>
            </w:r>
            <w:hyperlink r:id="rId7" w:history="1">
              <w:r w:rsidRPr="00EE29DF">
                <w:rPr>
                  <w:sz w:val="20"/>
                </w:rPr>
                <w:t>www.zakupki.gov.ru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AD43C4" w:rsidRPr="004570B7" w:rsidTr="00F15380">
        <w:trPr>
          <w:trHeight w:val="19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Предмет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1A20E5" w:rsidRDefault="00AD43C4" w:rsidP="009B376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Приобретение цветочной продукции для награждения педагогических работников </w:t>
            </w:r>
            <w:r w:rsidRPr="00CB407D">
              <w:rPr>
                <w:sz w:val="20"/>
              </w:rPr>
              <w:t xml:space="preserve">на мероприятии «Проведение праздника «День учителя» (включая награждение)» </w:t>
            </w:r>
          </w:p>
        </w:tc>
      </w:tr>
      <w:tr w:rsidR="00AD43C4" w:rsidRPr="004570B7" w:rsidTr="00F15380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</w:p>
        </w:tc>
      </w:tr>
      <w:tr w:rsidR="00AD43C4" w:rsidRPr="004570B7" w:rsidTr="00F15380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 xml:space="preserve">Место поставки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985862" w:rsidRDefault="00AD43C4" w:rsidP="00F1538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соответствии с договором</w:t>
            </w:r>
            <w:r w:rsidRPr="004273B8">
              <w:rPr>
                <w:sz w:val="20"/>
              </w:rPr>
              <w:t xml:space="preserve"> (приложение к </w:t>
            </w:r>
            <w:r w:rsidRPr="004273B8">
              <w:rPr>
                <w:rFonts w:eastAsia="Calibri"/>
                <w:sz w:val="20"/>
                <w:lang w:eastAsia="en-US"/>
              </w:rPr>
              <w:t xml:space="preserve">  извещению и документации о проведении закупки у единственного поставщика (подрядчика, исполнителя)</w:t>
            </w:r>
          </w:p>
        </w:tc>
      </w:tr>
      <w:tr w:rsidR="00AD43C4" w:rsidRPr="004570B7" w:rsidTr="00F15380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Сведения о начальной (максимальной) цене договора</w:t>
            </w:r>
            <w:r>
              <w:rPr>
                <w:b/>
                <w:sz w:val="20"/>
              </w:rPr>
              <w:t>, в т. ч. НДС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A55EEF" w:rsidRDefault="003A2D55" w:rsidP="00F15380">
            <w:pPr>
              <w:pStyle w:val="a3"/>
              <w:ind w:firstLine="0"/>
              <w:rPr>
                <w:sz w:val="20"/>
              </w:rPr>
            </w:pPr>
            <w:r>
              <w:rPr>
                <w:rFonts w:eastAsia="Tahoma"/>
                <w:sz w:val="20"/>
              </w:rPr>
              <w:t xml:space="preserve">192960,00(сто девяносто две </w:t>
            </w:r>
            <w:r w:rsidR="00AD43C4" w:rsidRPr="00FC60C6">
              <w:rPr>
                <w:rFonts w:eastAsia="Tahoma"/>
                <w:sz w:val="20"/>
              </w:rPr>
              <w:t>тысяч</w:t>
            </w:r>
            <w:r>
              <w:rPr>
                <w:rFonts w:eastAsia="Tahoma"/>
                <w:sz w:val="20"/>
              </w:rPr>
              <w:t>и девятьсот шестьдесят</w:t>
            </w:r>
            <w:r w:rsidR="00AD43C4" w:rsidRPr="00FC60C6">
              <w:rPr>
                <w:rFonts w:eastAsia="Tahoma"/>
                <w:sz w:val="20"/>
              </w:rPr>
              <w:t xml:space="preserve">) </w:t>
            </w:r>
            <w:r w:rsidR="00AD43C4">
              <w:rPr>
                <w:rFonts w:eastAsia="Tahoma"/>
                <w:sz w:val="20"/>
              </w:rPr>
              <w:t xml:space="preserve">рублей </w:t>
            </w:r>
            <w:r>
              <w:rPr>
                <w:sz w:val="20"/>
              </w:rPr>
              <w:t>00</w:t>
            </w:r>
            <w:r w:rsidR="00AD43C4" w:rsidRPr="00A55EEF">
              <w:rPr>
                <w:sz w:val="20"/>
              </w:rPr>
              <w:t xml:space="preserve"> коп</w:t>
            </w:r>
            <w:r w:rsidR="00AD43C4">
              <w:rPr>
                <w:sz w:val="20"/>
              </w:rPr>
              <w:t>еек НДС если не применяется, указать причину.</w:t>
            </w:r>
          </w:p>
        </w:tc>
      </w:tr>
      <w:tr w:rsidR="00AD43C4" w:rsidRPr="004570B7" w:rsidTr="00F15380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Закупка у единственного поставщика</w:t>
            </w:r>
          </w:p>
        </w:tc>
      </w:tr>
      <w:tr w:rsidR="00AD43C4" w:rsidRPr="004570B7" w:rsidTr="00F153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b/>
                <w:i/>
                <w:sz w:val="20"/>
              </w:rPr>
            </w:pPr>
            <w:r w:rsidRPr="004570B7">
              <w:rPr>
                <w:rStyle w:val="a5"/>
                <w:sz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C23BD" w:rsidRDefault="00AD43C4" w:rsidP="00F15380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rStyle w:val="a5"/>
                <w:b w:val="0"/>
                <w:i w:val="0"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C23BD">
              <w:rPr>
                <w:sz w:val="20"/>
              </w:rPr>
              <w:t>запросу котировок цен на товары, запросу предложений</w:t>
            </w:r>
            <w:r w:rsidRPr="004C23BD">
              <w:rPr>
                <w:rStyle w:val="a5"/>
                <w:b w:val="0"/>
                <w:sz w:val="20"/>
              </w:rPr>
              <w:t>;</w:t>
            </w:r>
          </w:p>
          <w:p w:rsidR="00AD43C4" w:rsidRPr="004C23BD" w:rsidRDefault="00AD43C4" w:rsidP="00F15380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rStyle w:val="a5"/>
                <w:b w:val="0"/>
                <w:i w:val="0"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4C23BD">
              <w:rPr>
                <w:rStyle w:val="a5"/>
                <w:b w:val="0"/>
                <w:sz w:val="20"/>
              </w:rPr>
              <w:t>закупке  и</w:t>
            </w:r>
            <w:proofErr w:type="gramEnd"/>
            <w:r w:rsidRPr="004C23BD">
              <w:rPr>
                <w:rStyle w:val="a5"/>
                <w:b w:val="0"/>
                <w:sz w:val="20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AD43C4" w:rsidRPr="004C23BD" w:rsidRDefault="00AD43C4" w:rsidP="00F15380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rStyle w:val="a5"/>
                <w:b w:val="0"/>
                <w:i w:val="0"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AD43C4" w:rsidRPr="004C23BD" w:rsidRDefault="00AD43C4" w:rsidP="00F15380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b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AD43C4" w:rsidRPr="004570B7" w:rsidTr="00F1538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b/>
                <w:sz w:val="20"/>
              </w:rPr>
            </w:pPr>
            <w:r w:rsidRPr="004570B7">
              <w:rPr>
                <w:b/>
                <w:color w:val="000000"/>
                <w:sz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D43C4" w:rsidRPr="004570B7" w:rsidTr="00F1538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b/>
                <w:sz w:val="20"/>
              </w:rPr>
            </w:pPr>
            <w:r w:rsidRPr="004570B7">
              <w:rPr>
                <w:b/>
                <w:color w:val="000000"/>
                <w:sz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D43C4" w:rsidRPr="004570B7" w:rsidTr="00F1538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b/>
                <w:color w:val="000000"/>
                <w:sz w:val="20"/>
              </w:rPr>
            </w:pPr>
            <w:r w:rsidRPr="004570B7">
              <w:rPr>
                <w:b/>
                <w:sz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D43C4" w:rsidRPr="004570B7" w:rsidTr="00F1538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b/>
                <w:color w:val="000000"/>
                <w:sz w:val="20"/>
              </w:rPr>
            </w:pPr>
            <w:r w:rsidRPr="004570B7">
              <w:rPr>
                <w:b/>
                <w:sz w:val="20"/>
              </w:rPr>
              <w:t>Сведения о предоставлении преференций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C4" w:rsidRPr="004570B7" w:rsidRDefault="00AD43C4" w:rsidP="00F1538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AD43C4" w:rsidRDefault="00AD43C4" w:rsidP="00AD43C4">
      <w:pPr>
        <w:pStyle w:val="a3"/>
        <w:ind w:firstLine="708"/>
        <w:rPr>
          <w:rFonts w:eastAsia="Calibri"/>
          <w:sz w:val="20"/>
          <w:lang w:eastAsia="en-US"/>
        </w:rPr>
      </w:pPr>
      <w:r w:rsidRPr="004570B7">
        <w:rPr>
          <w:rFonts w:eastAsia="Calibri"/>
          <w:sz w:val="20"/>
          <w:lang w:eastAsia="en-US"/>
        </w:rPr>
        <w:t xml:space="preserve">Настоящее извещение включает в себя: </w:t>
      </w:r>
    </w:p>
    <w:p w:rsidR="00AD43C4" w:rsidRPr="004570B7" w:rsidRDefault="00AD43C4" w:rsidP="00AD43C4">
      <w:pPr>
        <w:pStyle w:val="a3"/>
        <w:ind w:firstLine="708"/>
        <w:rPr>
          <w:rFonts w:eastAsia="Calibri"/>
          <w:sz w:val="20"/>
          <w:lang w:eastAsia="en-US"/>
        </w:rPr>
      </w:pPr>
      <w:r w:rsidRPr="004570B7">
        <w:rPr>
          <w:rFonts w:eastAsia="Calibri"/>
          <w:sz w:val="20"/>
          <w:lang w:eastAsia="en-US"/>
        </w:rPr>
        <w:t>Приложение 1. «Проект договора» и является полным комплектом документации о закупке.</w:t>
      </w: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Pr="004570B7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Специалист отдела правовой и договорной деятельности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В.А. Латушко</w:t>
      </w: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Юрисконсульт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AD43C4" w:rsidRDefault="00AD43C4" w:rsidP="00AD43C4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AD43C4" w:rsidRDefault="00AD43C4" w:rsidP="00AD43C4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AD43C4" w:rsidRDefault="00AD43C4" w:rsidP="00AD43C4">
      <w:pPr>
        <w:spacing w:line="240" w:lineRule="auto"/>
        <w:ind w:firstLine="0"/>
        <w:jc w:val="left"/>
        <w:rPr>
          <w:b/>
          <w:sz w:val="20"/>
        </w:rPr>
        <w:sectPr w:rsidR="00AD43C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3C4" w:rsidRDefault="00AD43C4" w:rsidP="00AD43C4">
      <w:pPr>
        <w:snapToGrid/>
        <w:spacing w:line="240" w:lineRule="auto"/>
        <w:ind w:firstLine="0"/>
        <w:jc w:val="right"/>
        <w:rPr>
          <w:sz w:val="24"/>
          <w:szCs w:val="24"/>
        </w:rPr>
      </w:pPr>
      <w:r w:rsidRPr="0074463C">
        <w:rPr>
          <w:sz w:val="24"/>
          <w:szCs w:val="24"/>
        </w:rPr>
        <w:lastRenderedPageBreak/>
        <w:t xml:space="preserve">Приложение </w:t>
      </w:r>
    </w:p>
    <w:p w:rsidR="00AD43C4" w:rsidRDefault="003A2D55" w:rsidP="00AD43C4">
      <w:pPr>
        <w:snapToGrid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извещению о закупке №47-22</w:t>
      </w:r>
      <w:r w:rsidR="00AD43C4">
        <w:rPr>
          <w:sz w:val="24"/>
          <w:szCs w:val="24"/>
        </w:rPr>
        <w:t xml:space="preserve"> </w:t>
      </w:r>
    </w:p>
    <w:p w:rsidR="00AD43C4" w:rsidRPr="0074463C" w:rsidRDefault="003A2D55" w:rsidP="00AD43C4">
      <w:pPr>
        <w:snapToGrid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__________сентября 2022</w:t>
      </w:r>
      <w:r w:rsidR="00AD43C4">
        <w:rPr>
          <w:sz w:val="24"/>
          <w:szCs w:val="24"/>
        </w:rPr>
        <w:t>г.</w:t>
      </w:r>
    </w:p>
    <w:p w:rsidR="00AD43C4" w:rsidRDefault="00AD43C4" w:rsidP="00AD43C4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AD43C4" w:rsidRPr="00F922BC" w:rsidRDefault="00AD43C4" w:rsidP="00AD43C4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F922BC">
        <w:rPr>
          <w:b/>
          <w:sz w:val="24"/>
          <w:szCs w:val="24"/>
        </w:rPr>
        <w:t>ПРОЕКТ</w:t>
      </w:r>
    </w:p>
    <w:p w:rsidR="00AD43C4" w:rsidRPr="004B4B19" w:rsidRDefault="00AD43C4" w:rsidP="00AD43C4">
      <w:pPr>
        <w:tabs>
          <w:tab w:val="left" w:pos="851"/>
        </w:tabs>
        <w:snapToGrid/>
        <w:spacing w:line="228" w:lineRule="auto"/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ДОГОВОР № ___________</w:t>
      </w:r>
    </w:p>
    <w:p w:rsidR="00AD43C4" w:rsidRPr="00202AD0" w:rsidRDefault="00AD43C4" w:rsidP="00AD43C4">
      <w:pPr>
        <w:snapToGrid/>
        <w:spacing w:line="240" w:lineRule="auto"/>
        <w:ind w:firstLine="0"/>
        <w:jc w:val="center"/>
        <w:rPr>
          <w:sz w:val="24"/>
          <w:szCs w:val="24"/>
        </w:rPr>
      </w:pPr>
      <w:r w:rsidRPr="00202AD0">
        <w:rPr>
          <w:bCs/>
          <w:sz w:val="24"/>
          <w:szCs w:val="24"/>
        </w:rPr>
        <w:t>поставки</w:t>
      </w:r>
    </w:p>
    <w:p w:rsidR="00AD43C4" w:rsidRPr="00856C7C" w:rsidRDefault="00AD43C4" w:rsidP="00AD43C4">
      <w:pPr>
        <w:snapToGrid/>
        <w:spacing w:line="240" w:lineRule="auto"/>
        <w:ind w:firstLine="0"/>
        <w:jc w:val="left"/>
        <w:rPr>
          <w:sz w:val="24"/>
          <w:szCs w:val="24"/>
        </w:rPr>
      </w:pPr>
      <w:r w:rsidRPr="00856C7C">
        <w:rPr>
          <w:sz w:val="24"/>
          <w:szCs w:val="24"/>
        </w:rPr>
        <w:t xml:space="preserve"> г. Санкт-Петербург                                                          </w:t>
      </w:r>
      <w:r w:rsidR="003A2D55">
        <w:rPr>
          <w:sz w:val="24"/>
          <w:szCs w:val="24"/>
        </w:rPr>
        <w:t xml:space="preserve">          </w:t>
      </w:r>
      <w:proofErr w:type="gramStart"/>
      <w:r w:rsidR="003A2D55">
        <w:rPr>
          <w:sz w:val="24"/>
          <w:szCs w:val="24"/>
        </w:rPr>
        <w:t xml:space="preserve">   «</w:t>
      </w:r>
      <w:proofErr w:type="gramEnd"/>
      <w:r w:rsidR="003A2D55">
        <w:rPr>
          <w:sz w:val="24"/>
          <w:szCs w:val="24"/>
        </w:rPr>
        <w:t>___» сентября 2022</w:t>
      </w:r>
      <w:r w:rsidRPr="00856C7C">
        <w:rPr>
          <w:sz w:val="24"/>
          <w:szCs w:val="24"/>
        </w:rPr>
        <w:t xml:space="preserve"> года</w:t>
      </w:r>
    </w:p>
    <w:p w:rsidR="00AD43C4" w:rsidRPr="00856C7C" w:rsidRDefault="00AD43C4" w:rsidP="00AD43C4">
      <w:pPr>
        <w:snapToGrid/>
        <w:spacing w:line="240" w:lineRule="auto"/>
        <w:ind w:firstLine="0"/>
        <w:jc w:val="right"/>
        <w:rPr>
          <w:sz w:val="24"/>
          <w:szCs w:val="24"/>
        </w:rPr>
      </w:pPr>
    </w:p>
    <w:p w:rsidR="00AD43C4" w:rsidRPr="00856C7C" w:rsidRDefault="00AD43C4" w:rsidP="00AD43C4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sz w:val="24"/>
          <w:szCs w:val="24"/>
        </w:rPr>
        <w:t xml:space="preserve"> (ГАОУ ДПО «ЛОИРО»)</w:t>
      </w:r>
      <w:r w:rsidRPr="00856C7C">
        <w:rPr>
          <w:sz w:val="24"/>
          <w:szCs w:val="24"/>
        </w:rPr>
        <w:t xml:space="preserve"> именуемое в дальнейшем «Заказчик», в лице ректора </w:t>
      </w:r>
      <w:r>
        <w:rPr>
          <w:sz w:val="24"/>
          <w:szCs w:val="24"/>
        </w:rPr>
        <w:t>Ковальчук Ольги Владимировны</w:t>
      </w:r>
      <w:r w:rsidRPr="00E20972">
        <w:rPr>
          <w:rStyle w:val="aa"/>
        </w:rPr>
        <w:t xml:space="preserve">, </w:t>
      </w:r>
      <w:r w:rsidRPr="00E20972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на основании Устава</w:t>
      </w:r>
      <w:r w:rsidRPr="00E20972">
        <w:rPr>
          <w:sz w:val="24"/>
          <w:szCs w:val="24"/>
        </w:rPr>
        <w:t>,  с одной стороны</w:t>
      </w:r>
      <w:r w:rsidRPr="00856C7C">
        <w:rPr>
          <w:sz w:val="24"/>
          <w:szCs w:val="24"/>
        </w:rPr>
        <w:t>, и</w:t>
      </w:r>
      <w:r>
        <w:rPr>
          <w:sz w:val="24"/>
          <w:szCs w:val="24"/>
        </w:rPr>
        <w:t>____________________</w:t>
      </w:r>
      <w:r w:rsidRPr="000C59AA">
        <w:rPr>
          <w:sz w:val="24"/>
          <w:szCs w:val="24"/>
        </w:rPr>
        <w:t>, именуемый в дальнейшем «</w:t>
      </w:r>
      <w:r>
        <w:rPr>
          <w:sz w:val="24"/>
          <w:szCs w:val="24"/>
        </w:rPr>
        <w:t>Поставщик</w:t>
      </w:r>
      <w:r w:rsidRPr="000C59AA">
        <w:rPr>
          <w:sz w:val="24"/>
          <w:szCs w:val="24"/>
        </w:rPr>
        <w:t>»,</w:t>
      </w:r>
      <w:r>
        <w:rPr>
          <w:sz w:val="24"/>
          <w:szCs w:val="24"/>
        </w:rPr>
        <w:t xml:space="preserve"> являющийся плательщиком налога на профессиональный доход, </w:t>
      </w:r>
      <w:r w:rsidRPr="00856C7C">
        <w:rPr>
          <w:sz w:val="24"/>
          <w:szCs w:val="24"/>
        </w:rPr>
        <w:t>с другой стороны, вместе именуемые Стороны,  заключили настоящий Договор (далее по тексту - Договор) о нижеследующем.</w:t>
      </w:r>
    </w:p>
    <w:p w:rsidR="00AD43C4" w:rsidRPr="00856C7C" w:rsidRDefault="00AD43C4" w:rsidP="00AD43C4">
      <w:pPr>
        <w:snapToGrid/>
        <w:spacing w:line="228" w:lineRule="auto"/>
        <w:ind w:firstLine="708"/>
        <w:rPr>
          <w:sz w:val="24"/>
          <w:szCs w:val="24"/>
        </w:rPr>
      </w:pPr>
    </w:p>
    <w:p w:rsidR="00AD43C4" w:rsidRPr="00334069" w:rsidRDefault="00AD43C4" w:rsidP="00AD43C4">
      <w:pPr>
        <w:numPr>
          <w:ilvl w:val="0"/>
          <w:numId w:val="2"/>
        </w:numPr>
        <w:snapToGrid/>
        <w:spacing w:line="228" w:lineRule="auto"/>
        <w:jc w:val="center"/>
        <w:rPr>
          <w:sz w:val="24"/>
          <w:szCs w:val="24"/>
        </w:rPr>
      </w:pPr>
      <w:r w:rsidRPr="00334069">
        <w:rPr>
          <w:sz w:val="24"/>
          <w:szCs w:val="24"/>
        </w:rPr>
        <w:t>Предмет Договора</w:t>
      </w:r>
    </w:p>
    <w:p w:rsidR="00AD43C4" w:rsidRPr="00202AD0" w:rsidRDefault="00AD43C4" w:rsidP="00AD43C4">
      <w:pPr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1. Заказчик </w:t>
      </w:r>
      <w:r w:rsidRPr="00825EB6">
        <w:rPr>
          <w:sz w:val="24"/>
          <w:szCs w:val="24"/>
        </w:rPr>
        <w:t>приобре</w:t>
      </w:r>
      <w:r>
        <w:rPr>
          <w:sz w:val="24"/>
          <w:szCs w:val="24"/>
        </w:rPr>
        <w:t xml:space="preserve">тает у </w:t>
      </w:r>
      <w:r w:rsidRPr="00202AD0">
        <w:rPr>
          <w:sz w:val="24"/>
          <w:szCs w:val="24"/>
        </w:rPr>
        <w:t>Поставщика</w:t>
      </w:r>
      <w:r w:rsidRPr="00202AD0">
        <w:rPr>
          <w:color w:val="000000"/>
          <w:sz w:val="24"/>
          <w:szCs w:val="24"/>
        </w:rPr>
        <w:t xml:space="preserve"> цветочную продукцию для награждения педагогических работников </w:t>
      </w:r>
      <w:r w:rsidRPr="00202AD0">
        <w:rPr>
          <w:sz w:val="24"/>
          <w:szCs w:val="24"/>
        </w:rPr>
        <w:t xml:space="preserve">на мероприятии «Проведение праздника «День учителя» (включая награждение)» (Далее – Товар) в соответствии </w:t>
      </w:r>
      <w:proofErr w:type="gramStart"/>
      <w:r w:rsidRPr="00202AD0">
        <w:rPr>
          <w:sz w:val="24"/>
          <w:szCs w:val="24"/>
        </w:rPr>
        <w:t>с</w:t>
      </w:r>
      <w:r w:rsidR="003A2D55">
        <w:rPr>
          <w:sz w:val="24"/>
          <w:szCs w:val="24"/>
        </w:rPr>
        <w:t>о</w:t>
      </w:r>
      <w:r w:rsidRPr="00202AD0">
        <w:rPr>
          <w:sz w:val="24"/>
          <w:szCs w:val="24"/>
        </w:rPr>
        <w:t xml:space="preserve"> </w:t>
      </w:r>
      <w:r w:rsidR="003A2D55">
        <w:rPr>
          <w:sz w:val="24"/>
          <w:szCs w:val="24"/>
        </w:rPr>
        <w:t xml:space="preserve"> Спецификацией</w:t>
      </w:r>
      <w:proofErr w:type="gramEnd"/>
      <w:r w:rsidR="003A2D55">
        <w:rPr>
          <w:sz w:val="24"/>
          <w:szCs w:val="24"/>
        </w:rPr>
        <w:t xml:space="preserve"> </w:t>
      </w:r>
      <w:r w:rsidRPr="00202AD0">
        <w:rPr>
          <w:sz w:val="24"/>
          <w:szCs w:val="24"/>
        </w:rPr>
        <w:t>(Приложение к Договору), являющейся неотъемлемой частью договора, и обязуется</w:t>
      </w:r>
      <w:r w:rsidRPr="00825EB6">
        <w:rPr>
          <w:sz w:val="24"/>
          <w:szCs w:val="24"/>
        </w:rPr>
        <w:t xml:space="preserve"> оплатить Товар в порядке и сроки, установленные настоящим Договором.</w:t>
      </w:r>
    </w:p>
    <w:p w:rsidR="00AD43C4" w:rsidRPr="00825EB6" w:rsidRDefault="00AD43C4" w:rsidP="00B2632A">
      <w:pPr>
        <w:pStyle w:val="ab"/>
        <w:numPr>
          <w:ilvl w:val="1"/>
          <w:numId w:val="3"/>
        </w:numPr>
        <w:snapToGrid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3A2D55">
        <w:rPr>
          <w:sz w:val="24"/>
          <w:szCs w:val="24"/>
        </w:rPr>
        <w:t xml:space="preserve"> </w:t>
      </w:r>
      <w:proofErr w:type="gramStart"/>
      <w:r w:rsidR="003A2D55">
        <w:rPr>
          <w:sz w:val="24"/>
          <w:szCs w:val="24"/>
        </w:rPr>
        <w:t xml:space="preserve">обязуется </w:t>
      </w:r>
      <w:r w:rsidR="00B2632A">
        <w:rPr>
          <w:sz w:val="24"/>
          <w:szCs w:val="24"/>
        </w:rPr>
        <w:t xml:space="preserve"> по</w:t>
      </w:r>
      <w:proofErr w:type="gramEnd"/>
      <w:r w:rsidR="00B2632A">
        <w:rPr>
          <w:sz w:val="24"/>
          <w:szCs w:val="24"/>
        </w:rPr>
        <w:t xml:space="preserve"> настоящему договору лично поставить цветочную продукцию </w:t>
      </w:r>
      <w:r w:rsidR="00B2632A" w:rsidRPr="00202AD0">
        <w:rPr>
          <w:sz w:val="24"/>
          <w:szCs w:val="24"/>
        </w:rPr>
        <w:t>в соответствии с</w:t>
      </w:r>
      <w:r w:rsidR="00B2632A">
        <w:rPr>
          <w:sz w:val="24"/>
          <w:szCs w:val="24"/>
        </w:rPr>
        <w:t>о</w:t>
      </w:r>
      <w:r w:rsidR="00B2632A" w:rsidRPr="00202AD0">
        <w:rPr>
          <w:sz w:val="24"/>
          <w:szCs w:val="24"/>
        </w:rPr>
        <w:t xml:space="preserve"> </w:t>
      </w:r>
      <w:r w:rsidR="00B2632A">
        <w:rPr>
          <w:sz w:val="24"/>
          <w:szCs w:val="24"/>
        </w:rPr>
        <w:t xml:space="preserve"> Спецификацией</w:t>
      </w:r>
      <w:r w:rsidR="00B2632A">
        <w:rPr>
          <w:sz w:val="24"/>
          <w:szCs w:val="24"/>
        </w:rPr>
        <w:t>.</w:t>
      </w:r>
    </w:p>
    <w:p w:rsidR="00AD43C4" w:rsidRPr="00825EB6" w:rsidRDefault="00AD43C4" w:rsidP="00AD43C4">
      <w:pPr>
        <w:pStyle w:val="ab"/>
        <w:numPr>
          <w:ilvl w:val="1"/>
          <w:numId w:val="3"/>
        </w:numPr>
        <w:snapToGrid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Pr="00825EB6">
        <w:rPr>
          <w:sz w:val="24"/>
          <w:szCs w:val="24"/>
        </w:rPr>
        <w:t xml:space="preserve"> зарегистрирован в качестве </w:t>
      </w:r>
      <w:proofErr w:type="spellStart"/>
      <w:r w:rsidRPr="00825EB6">
        <w:rPr>
          <w:sz w:val="24"/>
          <w:szCs w:val="24"/>
        </w:rPr>
        <w:t>самозанятого</w:t>
      </w:r>
      <w:proofErr w:type="spellEnd"/>
      <w:r w:rsidRPr="00825EB6">
        <w:rPr>
          <w:sz w:val="24"/>
          <w:szCs w:val="24"/>
        </w:rPr>
        <w:t xml:space="preserve"> лица в установленном порядке в соответствии с Федеральным Законом от 27.11.2018. № 422-ФЗ. </w:t>
      </w:r>
    </w:p>
    <w:p w:rsidR="00AD43C4" w:rsidRPr="00825EB6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3.</w:t>
      </w:r>
      <w:r w:rsidR="00341199">
        <w:rPr>
          <w:sz w:val="24"/>
          <w:szCs w:val="24"/>
        </w:rPr>
        <w:t>Дата</w:t>
      </w:r>
      <w:proofErr w:type="gramEnd"/>
      <w:r w:rsidR="00341199">
        <w:rPr>
          <w:sz w:val="24"/>
          <w:szCs w:val="24"/>
        </w:rPr>
        <w:t xml:space="preserve"> и время поставки Товара: 31</w:t>
      </w:r>
      <w:r>
        <w:rPr>
          <w:sz w:val="24"/>
          <w:szCs w:val="24"/>
        </w:rPr>
        <w:t xml:space="preserve"> октября </w:t>
      </w:r>
      <w:r w:rsidR="00341199">
        <w:rPr>
          <w:sz w:val="24"/>
          <w:szCs w:val="24"/>
        </w:rPr>
        <w:t>2022</w:t>
      </w:r>
      <w:r w:rsidRPr="00825EB6">
        <w:rPr>
          <w:sz w:val="24"/>
          <w:szCs w:val="24"/>
        </w:rPr>
        <w:t xml:space="preserve"> года не позднее 15.00 часов (МСК).</w:t>
      </w:r>
    </w:p>
    <w:p w:rsidR="00AD43C4" w:rsidRPr="00825EB6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</w:t>
      </w:r>
      <w:r w:rsidRPr="00825EB6">
        <w:rPr>
          <w:sz w:val="24"/>
          <w:szCs w:val="24"/>
        </w:rPr>
        <w:t xml:space="preserve">.  Место поставки: Федеральное государственное бюджетное учреждение культуры «Государственный академический Мариинский театр» (г. Санкт-Петербург, </w:t>
      </w:r>
      <w:r>
        <w:rPr>
          <w:sz w:val="24"/>
          <w:szCs w:val="24"/>
        </w:rPr>
        <w:t>Театральная пл., д. 1</w:t>
      </w:r>
      <w:r w:rsidRPr="00825EB6">
        <w:rPr>
          <w:sz w:val="24"/>
          <w:szCs w:val="24"/>
        </w:rPr>
        <w:t xml:space="preserve"> (Мариинский театр – </w:t>
      </w:r>
      <w:r>
        <w:rPr>
          <w:sz w:val="24"/>
          <w:szCs w:val="24"/>
        </w:rPr>
        <w:t>1</w:t>
      </w:r>
      <w:r w:rsidRPr="00825EB6">
        <w:rPr>
          <w:sz w:val="24"/>
          <w:szCs w:val="24"/>
        </w:rPr>
        <w:t>).</w:t>
      </w:r>
    </w:p>
    <w:p w:rsidR="00AD43C4" w:rsidRPr="00825EB6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</w:t>
      </w:r>
      <w:r w:rsidRPr="00825EB6">
        <w:rPr>
          <w:sz w:val="24"/>
          <w:szCs w:val="24"/>
        </w:rPr>
        <w:t>. Основанием для заключения настоящего договора является Федеральный закон от 18.07.2011 № 223-ФЗ «О закупках товаров, работ, услуг отдельным видам юридических лиц», Положение о закупках товаров, работ, услуг ГАОУ ДПО «ЛОИРО».</w:t>
      </w:r>
    </w:p>
    <w:p w:rsidR="00AD43C4" w:rsidRPr="00856C7C" w:rsidRDefault="00AD43C4" w:rsidP="00AD43C4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</w:p>
    <w:p w:rsidR="00AD43C4" w:rsidRPr="00334069" w:rsidRDefault="00AD43C4" w:rsidP="00AD43C4">
      <w:pPr>
        <w:snapToGrid/>
        <w:spacing w:line="228" w:lineRule="auto"/>
        <w:ind w:firstLine="0"/>
        <w:jc w:val="center"/>
        <w:rPr>
          <w:sz w:val="24"/>
          <w:szCs w:val="24"/>
        </w:rPr>
      </w:pPr>
      <w:r w:rsidRPr="00334069">
        <w:rPr>
          <w:sz w:val="24"/>
          <w:szCs w:val="24"/>
        </w:rPr>
        <w:t>2. Цена договора и порядок расчетов</w:t>
      </w:r>
    </w:p>
    <w:p w:rsidR="00341199" w:rsidRDefault="00AD43C4" w:rsidP="00AD43C4">
      <w:pPr>
        <w:snapToGrid/>
        <w:spacing w:line="228" w:lineRule="auto"/>
        <w:ind w:firstLine="0"/>
        <w:rPr>
          <w:rFonts w:eastAsia="Tahoma"/>
          <w:sz w:val="24"/>
          <w:szCs w:val="24"/>
        </w:rPr>
      </w:pPr>
      <w:r w:rsidRPr="00856C7C">
        <w:rPr>
          <w:sz w:val="24"/>
          <w:szCs w:val="24"/>
        </w:rPr>
        <w:t xml:space="preserve">2.1. </w:t>
      </w:r>
      <w:r w:rsidRPr="000C59AA">
        <w:rPr>
          <w:sz w:val="24"/>
          <w:szCs w:val="24"/>
        </w:rPr>
        <w:t xml:space="preserve">Общая стоимость Товара </w:t>
      </w:r>
      <w:r w:rsidR="00341199" w:rsidRPr="00341199">
        <w:rPr>
          <w:rFonts w:eastAsia="Tahoma"/>
          <w:sz w:val="24"/>
          <w:szCs w:val="24"/>
        </w:rPr>
        <w:t>192960</w:t>
      </w:r>
      <w:r w:rsidR="00341199">
        <w:rPr>
          <w:rFonts w:eastAsia="Tahoma"/>
          <w:sz w:val="24"/>
          <w:szCs w:val="24"/>
        </w:rPr>
        <w:t xml:space="preserve"> </w:t>
      </w:r>
      <w:r w:rsidR="00341199" w:rsidRPr="00341199">
        <w:rPr>
          <w:rFonts w:eastAsia="Tahoma"/>
          <w:sz w:val="24"/>
          <w:szCs w:val="24"/>
        </w:rPr>
        <w:t xml:space="preserve">(сто девяносто две тысячи девятьсот шестьдесят) рублей </w:t>
      </w:r>
      <w:r w:rsidR="00341199" w:rsidRPr="00341199">
        <w:rPr>
          <w:sz w:val="24"/>
          <w:szCs w:val="24"/>
        </w:rPr>
        <w:t>00 копеек</w:t>
      </w:r>
      <w:r w:rsidR="00341199">
        <w:rPr>
          <w:sz w:val="24"/>
          <w:szCs w:val="24"/>
        </w:rPr>
        <w:t>.</w:t>
      </w:r>
      <w:r w:rsidR="00341199" w:rsidRPr="00341199">
        <w:rPr>
          <w:sz w:val="24"/>
          <w:szCs w:val="24"/>
        </w:rPr>
        <w:t xml:space="preserve"> НДС если не применяется, указать причину</w:t>
      </w:r>
      <w:r w:rsidR="00341199">
        <w:rPr>
          <w:sz w:val="24"/>
          <w:szCs w:val="24"/>
        </w:rPr>
        <w:t>.</w:t>
      </w:r>
      <w:r w:rsidR="00341199" w:rsidRPr="00341199">
        <w:rPr>
          <w:rFonts w:eastAsia="Tahoma"/>
          <w:sz w:val="24"/>
          <w:szCs w:val="24"/>
        </w:rPr>
        <w:t xml:space="preserve"> 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>2.2. В стоимость Договора входят:</w:t>
      </w:r>
      <w:r>
        <w:rPr>
          <w:sz w:val="24"/>
          <w:szCs w:val="24"/>
        </w:rPr>
        <w:t xml:space="preserve"> </w:t>
      </w:r>
      <w:r w:rsidRPr="00856C7C">
        <w:rPr>
          <w:sz w:val="24"/>
          <w:szCs w:val="24"/>
        </w:rPr>
        <w:t>транспортные расходы по доставке товара до места назначения, включая погрузочно-разгрузочные работы до помещения, предназначенного для хранения Т</w:t>
      </w:r>
      <w:r>
        <w:rPr>
          <w:sz w:val="24"/>
          <w:szCs w:val="24"/>
        </w:rPr>
        <w:t xml:space="preserve">овара, </w:t>
      </w:r>
      <w:r w:rsidRPr="00856C7C">
        <w:rPr>
          <w:sz w:val="24"/>
          <w:szCs w:val="24"/>
        </w:rPr>
        <w:t>налоги, сборы и другие обязательные платежи.</w:t>
      </w:r>
      <w:r w:rsidRPr="007C0CED">
        <w:rPr>
          <w:sz w:val="24"/>
          <w:szCs w:val="24"/>
        </w:rPr>
        <w:t xml:space="preserve"> </w:t>
      </w:r>
      <w:r w:rsidRPr="00975419">
        <w:rPr>
          <w:sz w:val="24"/>
          <w:szCs w:val="24"/>
        </w:rPr>
        <w:t xml:space="preserve">Все расходы, необходимые для исполнения настоящего договора, </w:t>
      </w:r>
      <w:r>
        <w:rPr>
          <w:sz w:val="24"/>
          <w:szCs w:val="24"/>
        </w:rPr>
        <w:t>Поставщик</w:t>
      </w:r>
      <w:r w:rsidRPr="00975419">
        <w:rPr>
          <w:sz w:val="24"/>
          <w:szCs w:val="24"/>
        </w:rPr>
        <w:t xml:space="preserve"> несет самостоятельно за свой счет, дополнительные компенсации Заказчиком не выплачиваются</w:t>
      </w:r>
      <w:r>
        <w:rPr>
          <w:sz w:val="24"/>
          <w:szCs w:val="24"/>
        </w:rPr>
        <w:t>.</w:t>
      </w:r>
    </w:p>
    <w:p w:rsidR="00B2632A" w:rsidRDefault="00AD43C4" w:rsidP="00B2632A">
      <w:pPr>
        <w:spacing w:line="240" w:lineRule="auto"/>
        <w:rPr>
          <w:sz w:val="24"/>
          <w:szCs w:val="24"/>
        </w:rPr>
      </w:pPr>
      <w:r w:rsidRPr="00856C7C">
        <w:rPr>
          <w:sz w:val="24"/>
          <w:szCs w:val="24"/>
        </w:rPr>
        <w:t>2.3. Оплата за п</w:t>
      </w:r>
      <w:r>
        <w:rPr>
          <w:sz w:val="24"/>
          <w:szCs w:val="24"/>
        </w:rPr>
        <w:t xml:space="preserve">оставленный Товар производится </w:t>
      </w:r>
      <w:r w:rsidRPr="00856C7C">
        <w:rPr>
          <w:sz w:val="24"/>
          <w:szCs w:val="24"/>
        </w:rPr>
        <w:t>Заказчиком из средств субсидии на иные цели государственной программы «Современное образовани</w:t>
      </w:r>
      <w:r w:rsidR="00341199">
        <w:rPr>
          <w:sz w:val="24"/>
          <w:szCs w:val="24"/>
        </w:rPr>
        <w:t>е Ленинградской области» на 2022</w:t>
      </w:r>
      <w:r w:rsidRPr="00856C7C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мероприятие </w:t>
      </w:r>
      <w:r w:rsidRPr="008A5064">
        <w:rPr>
          <w:sz w:val="24"/>
          <w:szCs w:val="24"/>
        </w:rPr>
        <w:t xml:space="preserve">«Проведение праздника </w:t>
      </w:r>
      <w:r w:rsidR="00341199">
        <w:rPr>
          <w:sz w:val="24"/>
          <w:szCs w:val="24"/>
        </w:rPr>
        <w:t>«День учителя» (Доп. КР 0224410004</w:t>
      </w:r>
      <w:proofErr w:type="gramStart"/>
      <w:r w:rsidRPr="008A5064">
        <w:rPr>
          <w:sz w:val="24"/>
          <w:szCs w:val="24"/>
        </w:rPr>
        <w:t xml:space="preserve">) </w:t>
      </w:r>
      <w:r w:rsidR="00B2632A">
        <w:rPr>
          <w:sz w:val="24"/>
          <w:szCs w:val="24"/>
        </w:rPr>
        <w:t xml:space="preserve"> в</w:t>
      </w:r>
      <w:proofErr w:type="gramEnd"/>
      <w:r w:rsidR="00B2632A">
        <w:rPr>
          <w:sz w:val="24"/>
          <w:szCs w:val="24"/>
        </w:rPr>
        <w:t xml:space="preserve"> следующем порядке:</w:t>
      </w:r>
      <w:r w:rsidR="00B2632A" w:rsidRPr="00B2632A">
        <w:rPr>
          <w:sz w:val="24"/>
          <w:szCs w:val="24"/>
        </w:rPr>
        <w:t xml:space="preserve"> </w:t>
      </w:r>
    </w:p>
    <w:p w:rsidR="00B2632A" w:rsidRDefault="00B2632A" w:rsidP="00B263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аванс 50 % от стоим</w:t>
      </w:r>
      <w:r>
        <w:rPr>
          <w:sz w:val="24"/>
          <w:szCs w:val="24"/>
        </w:rPr>
        <w:t>ости договора в размере 96480,00</w:t>
      </w:r>
      <w:r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девяносто шесть тысяч четыреста восемьдесят</w:t>
      </w:r>
      <w:r>
        <w:rPr>
          <w:sz w:val="24"/>
          <w:szCs w:val="24"/>
        </w:rPr>
        <w:t xml:space="preserve"> рублей 00 копеек) </w:t>
      </w:r>
      <w:r>
        <w:rPr>
          <w:sz w:val="24"/>
          <w:szCs w:val="24"/>
        </w:rPr>
        <w:t>в течение 7 (семи</w:t>
      </w:r>
      <w:r>
        <w:rPr>
          <w:sz w:val="24"/>
          <w:szCs w:val="24"/>
        </w:rPr>
        <w:t xml:space="preserve">) банковских дней после выставления счета путем безналичного перевода на расчетный счет Исполнителя; </w:t>
      </w:r>
    </w:p>
    <w:p w:rsidR="00AD43C4" w:rsidRPr="00856C7C" w:rsidRDefault="00B2632A" w:rsidP="007101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окон</w:t>
      </w:r>
      <w:r w:rsidR="0071012E">
        <w:rPr>
          <w:sz w:val="24"/>
          <w:szCs w:val="24"/>
        </w:rPr>
        <w:t>чательный расчет 50 % в размере</w:t>
      </w:r>
      <w:r w:rsidR="0071012E">
        <w:rPr>
          <w:sz w:val="24"/>
          <w:szCs w:val="24"/>
        </w:rPr>
        <w:t xml:space="preserve"> 96480,00 рублей (девяносто шесть тысяч четыреста восемьдесят рублей 00 копеек)</w:t>
      </w:r>
      <w:r>
        <w:rPr>
          <w:sz w:val="24"/>
          <w:szCs w:val="24"/>
        </w:rPr>
        <w:t xml:space="preserve"> Заказчик производит в течение 7(семи) </w:t>
      </w:r>
      <w:proofErr w:type="gramStart"/>
      <w:r>
        <w:rPr>
          <w:sz w:val="24"/>
          <w:szCs w:val="24"/>
        </w:rPr>
        <w:t xml:space="preserve">рабочих  </w:t>
      </w:r>
      <w:r w:rsidR="0071012E">
        <w:rPr>
          <w:sz w:val="24"/>
          <w:szCs w:val="24"/>
        </w:rPr>
        <w:lastRenderedPageBreak/>
        <w:t>дней</w:t>
      </w:r>
      <w:proofErr w:type="gramEnd"/>
      <w:r w:rsidR="00710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D43C4" w:rsidRPr="000C59AA">
        <w:rPr>
          <w:sz w:val="24"/>
          <w:szCs w:val="24"/>
        </w:rPr>
        <w:t>пос</w:t>
      </w:r>
      <w:r w:rsidR="00AD43C4">
        <w:rPr>
          <w:sz w:val="24"/>
          <w:szCs w:val="24"/>
        </w:rPr>
        <w:t>ле выполнения условий Договора,</w:t>
      </w:r>
      <w:r w:rsidR="0071012E">
        <w:rPr>
          <w:sz w:val="24"/>
          <w:szCs w:val="24"/>
        </w:rPr>
        <w:t xml:space="preserve"> предоставления счета,</w:t>
      </w:r>
      <w:r w:rsidR="00AD43C4">
        <w:rPr>
          <w:sz w:val="24"/>
          <w:szCs w:val="24"/>
        </w:rPr>
        <w:t xml:space="preserve"> </w:t>
      </w:r>
      <w:r w:rsidR="00AD43C4" w:rsidRPr="000C59AA">
        <w:rPr>
          <w:sz w:val="24"/>
          <w:szCs w:val="24"/>
        </w:rPr>
        <w:t xml:space="preserve">подписания акта </w:t>
      </w:r>
      <w:r w:rsidR="00AD43C4">
        <w:rPr>
          <w:sz w:val="24"/>
          <w:szCs w:val="24"/>
        </w:rPr>
        <w:t>и товарной накладной</w:t>
      </w:r>
      <w:r w:rsidR="0071012E">
        <w:rPr>
          <w:sz w:val="24"/>
          <w:szCs w:val="24"/>
        </w:rPr>
        <w:t>.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>2.4. Денежные средства перечисляются на расчетный счет Поставщика, оплата производится в рублях.</w:t>
      </w:r>
    </w:p>
    <w:p w:rsidR="00AD43C4" w:rsidRPr="00975419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 xml:space="preserve">2.5. </w:t>
      </w:r>
      <w:r w:rsidRPr="00975419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товаров</w:t>
      </w:r>
      <w:r w:rsidRPr="00975419">
        <w:rPr>
          <w:sz w:val="24"/>
          <w:szCs w:val="24"/>
        </w:rPr>
        <w:t xml:space="preserve">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</w:p>
    <w:p w:rsidR="00AD43C4" w:rsidRPr="00856C7C" w:rsidRDefault="00AD43C4" w:rsidP="00AD43C4">
      <w:pPr>
        <w:snapToGrid/>
        <w:spacing w:line="228" w:lineRule="auto"/>
        <w:ind w:firstLine="708"/>
        <w:rPr>
          <w:sz w:val="24"/>
          <w:szCs w:val="24"/>
        </w:rPr>
      </w:pPr>
    </w:p>
    <w:p w:rsidR="00AD43C4" w:rsidRPr="00334069" w:rsidRDefault="00AD43C4" w:rsidP="00AD43C4">
      <w:pPr>
        <w:snapToGrid/>
        <w:spacing w:line="228" w:lineRule="auto"/>
        <w:ind w:firstLine="0"/>
        <w:jc w:val="center"/>
        <w:rPr>
          <w:sz w:val="24"/>
          <w:szCs w:val="24"/>
        </w:rPr>
      </w:pPr>
      <w:r w:rsidRPr="00334069">
        <w:rPr>
          <w:sz w:val="24"/>
          <w:szCs w:val="24"/>
        </w:rPr>
        <w:t>3. Обязанности Поставщика</w:t>
      </w:r>
    </w:p>
    <w:p w:rsidR="00AD43C4" w:rsidRPr="00825EB6" w:rsidRDefault="00AD43C4" w:rsidP="00AD43C4">
      <w:pPr>
        <w:spacing w:line="240" w:lineRule="auto"/>
        <w:ind w:firstLine="142"/>
        <w:rPr>
          <w:sz w:val="24"/>
          <w:szCs w:val="24"/>
        </w:rPr>
      </w:pPr>
      <w:r w:rsidRPr="00825EB6">
        <w:rPr>
          <w:sz w:val="24"/>
          <w:szCs w:val="24"/>
        </w:rPr>
        <w:t xml:space="preserve">3.1. Поставщик обязуется поставить Товар г. Санкт-Петербург, </w:t>
      </w:r>
      <w:r>
        <w:rPr>
          <w:sz w:val="24"/>
          <w:szCs w:val="24"/>
        </w:rPr>
        <w:t>Т</w:t>
      </w:r>
      <w:r w:rsidRPr="00825EB6">
        <w:rPr>
          <w:sz w:val="24"/>
          <w:szCs w:val="24"/>
        </w:rPr>
        <w:t xml:space="preserve">еатральная площадь, д. 1 (Мариинский театр – 1). </w:t>
      </w:r>
    </w:p>
    <w:p w:rsidR="00AD43C4" w:rsidRPr="00825EB6" w:rsidRDefault="00AD43C4" w:rsidP="00AD43C4">
      <w:pPr>
        <w:snapToGrid/>
        <w:spacing w:line="240" w:lineRule="auto"/>
        <w:ind w:firstLine="142"/>
        <w:rPr>
          <w:sz w:val="24"/>
          <w:szCs w:val="24"/>
        </w:rPr>
      </w:pPr>
      <w:r w:rsidRPr="00825EB6">
        <w:rPr>
          <w:sz w:val="24"/>
          <w:szCs w:val="24"/>
        </w:rPr>
        <w:t xml:space="preserve">3.2. Поставщик гарантирует качество Товара. </w:t>
      </w:r>
    </w:p>
    <w:p w:rsidR="00AD43C4" w:rsidRPr="00825EB6" w:rsidRDefault="00AD43C4" w:rsidP="00AD43C4">
      <w:pPr>
        <w:snapToGrid/>
        <w:spacing w:line="228" w:lineRule="auto"/>
        <w:ind w:firstLine="142"/>
        <w:rPr>
          <w:sz w:val="24"/>
          <w:szCs w:val="24"/>
        </w:rPr>
      </w:pPr>
      <w:r w:rsidRPr="00825EB6">
        <w:rPr>
          <w:sz w:val="24"/>
          <w:szCs w:val="24"/>
        </w:rPr>
        <w:t>3.3. Поставщик согласовывает оформление Товара, указанного</w:t>
      </w:r>
      <w:r w:rsidR="0071012E">
        <w:rPr>
          <w:sz w:val="24"/>
          <w:szCs w:val="24"/>
        </w:rPr>
        <w:t xml:space="preserve"> </w:t>
      </w:r>
      <w:proofErr w:type="gramStart"/>
      <w:r w:rsidR="0071012E">
        <w:rPr>
          <w:sz w:val="24"/>
          <w:szCs w:val="24"/>
        </w:rPr>
        <w:t xml:space="preserve">в </w:t>
      </w:r>
      <w:r w:rsidRPr="00825EB6">
        <w:rPr>
          <w:sz w:val="24"/>
          <w:szCs w:val="24"/>
        </w:rPr>
        <w:t xml:space="preserve"> Приложении</w:t>
      </w:r>
      <w:proofErr w:type="gramEnd"/>
      <w:r w:rsidRPr="00825EB6">
        <w:rPr>
          <w:sz w:val="24"/>
          <w:szCs w:val="24"/>
        </w:rPr>
        <w:t xml:space="preserve"> к Договору, с Заказчиком.</w:t>
      </w:r>
    </w:p>
    <w:p w:rsidR="00AD43C4" w:rsidRPr="00825EB6" w:rsidRDefault="00AD43C4" w:rsidP="00AD43C4">
      <w:pPr>
        <w:tabs>
          <w:tab w:val="left" w:pos="360"/>
        </w:tabs>
        <w:snapToGrid/>
        <w:spacing w:line="228" w:lineRule="auto"/>
        <w:ind w:firstLine="142"/>
        <w:rPr>
          <w:sz w:val="24"/>
          <w:szCs w:val="24"/>
        </w:rPr>
      </w:pPr>
      <w:r w:rsidRPr="00825EB6">
        <w:rPr>
          <w:sz w:val="24"/>
          <w:szCs w:val="24"/>
        </w:rPr>
        <w:t>3.4. Поставщик несет всю полноту ответственности за поставку Товара в срок, указанный в пункте 1.</w:t>
      </w:r>
      <w:r>
        <w:rPr>
          <w:sz w:val="24"/>
          <w:szCs w:val="24"/>
        </w:rPr>
        <w:t>4</w:t>
      </w:r>
      <w:r w:rsidRPr="00825EB6">
        <w:rPr>
          <w:sz w:val="24"/>
          <w:szCs w:val="24"/>
        </w:rPr>
        <w:t>. настоящего Договора.</w:t>
      </w:r>
    </w:p>
    <w:p w:rsidR="00AD43C4" w:rsidRPr="00825EB6" w:rsidRDefault="00AD43C4" w:rsidP="00AD43C4">
      <w:pPr>
        <w:snapToGrid/>
        <w:spacing w:line="228" w:lineRule="auto"/>
        <w:ind w:firstLine="142"/>
        <w:rPr>
          <w:sz w:val="24"/>
          <w:szCs w:val="24"/>
        </w:rPr>
      </w:pPr>
      <w:r w:rsidRPr="00825EB6">
        <w:rPr>
          <w:sz w:val="24"/>
          <w:szCs w:val="24"/>
        </w:rPr>
        <w:t xml:space="preserve">3.5. В случае передачи Товара ненадлежащего качества Поставщик обязан устранить недостатки в течение 2 часов этого же дня после извещения Заказчиком. 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 xml:space="preserve">3.6. Поставщик обязан передать Товар представителям Заказчика, свободным от любых прав третьих лиц. </w:t>
      </w:r>
    </w:p>
    <w:p w:rsidR="00AD43C4" w:rsidRDefault="00AD43C4" w:rsidP="00AD43C4">
      <w:pPr>
        <w:snapToGrid/>
        <w:spacing w:line="228" w:lineRule="auto"/>
        <w:ind w:firstLine="0"/>
        <w:jc w:val="center"/>
        <w:rPr>
          <w:sz w:val="24"/>
          <w:szCs w:val="24"/>
        </w:rPr>
      </w:pPr>
    </w:p>
    <w:p w:rsidR="00AD43C4" w:rsidRPr="00334069" w:rsidRDefault="00AD43C4" w:rsidP="00AD43C4">
      <w:pPr>
        <w:snapToGrid/>
        <w:spacing w:line="228" w:lineRule="auto"/>
        <w:ind w:firstLine="0"/>
        <w:jc w:val="center"/>
        <w:rPr>
          <w:sz w:val="24"/>
          <w:szCs w:val="24"/>
        </w:rPr>
      </w:pPr>
      <w:r w:rsidRPr="00334069">
        <w:rPr>
          <w:sz w:val="24"/>
          <w:szCs w:val="24"/>
        </w:rPr>
        <w:t>4. Обязанности Заказчика</w:t>
      </w:r>
    </w:p>
    <w:p w:rsidR="00AD43C4" w:rsidRDefault="00AD43C4" w:rsidP="00AD43C4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 w:rsidRPr="00856C7C">
        <w:rPr>
          <w:sz w:val="24"/>
          <w:szCs w:val="24"/>
        </w:rPr>
        <w:t>4.1. Заказчик обязан принять Това</w:t>
      </w:r>
      <w:r>
        <w:rPr>
          <w:sz w:val="24"/>
          <w:szCs w:val="24"/>
        </w:rPr>
        <w:t xml:space="preserve">р в соответствии с Приложением </w:t>
      </w:r>
      <w:r w:rsidRPr="00856C7C">
        <w:rPr>
          <w:sz w:val="24"/>
          <w:szCs w:val="24"/>
        </w:rPr>
        <w:t>к настоящему Договору и о</w:t>
      </w:r>
      <w:r w:rsidRPr="00856C7C">
        <w:rPr>
          <w:color w:val="000000"/>
          <w:sz w:val="24"/>
          <w:szCs w:val="24"/>
        </w:rPr>
        <w:t>платить Товар в соответствии с положениями пункта 2.3 настоящего Договора</w:t>
      </w:r>
      <w:r>
        <w:rPr>
          <w:color w:val="000000"/>
          <w:sz w:val="24"/>
          <w:szCs w:val="24"/>
        </w:rPr>
        <w:t>.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>4.2 Заказчик осуществл</w:t>
      </w:r>
      <w:r>
        <w:rPr>
          <w:sz w:val="24"/>
          <w:szCs w:val="24"/>
        </w:rPr>
        <w:t>яет контроль, за деятельностью П</w:t>
      </w:r>
      <w:r w:rsidRPr="00856C7C">
        <w:rPr>
          <w:sz w:val="24"/>
          <w:szCs w:val="24"/>
        </w:rPr>
        <w:t xml:space="preserve">оставщика, не вмешиваясь в исполнение обязательств. </w:t>
      </w:r>
    </w:p>
    <w:p w:rsidR="00AD43C4" w:rsidRPr="00856C7C" w:rsidRDefault="00AD43C4" w:rsidP="00AD43C4">
      <w:pPr>
        <w:snapToGrid/>
        <w:spacing w:line="228" w:lineRule="auto"/>
        <w:ind w:firstLine="720"/>
        <w:rPr>
          <w:sz w:val="24"/>
          <w:szCs w:val="24"/>
        </w:rPr>
      </w:pPr>
    </w:p>
    <w:p w:rsidR="00AD43C4" w:rsidRPr="00334069" w:rsidRDefault="00AD43C4" w:rsidP="00AD43C4">
      <w:pPr>
        <w:snapToGrid/>
        <w:spacing w:line="228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334069">
        <w:rPr>
          <w:sz w:val="24"/>
          <w:szCs w:val="24"/>
        </w:rPr>
        <w:t>. Ответственность сторон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856C7C">
        <w:rPr>
          <w:sz w:val="24"/>
          <w:szCs w:val="24"/>
        </w:rPr>
        <w:t xml:space="preserve">.1. Поставщик гарантирует соответствие качества поставляемого Товара стандартам </w:t>
      </w:r>
      <w:r>
        <w:rPr>
          <w:sz w:val="24"/>
          <w:szCs w:val="24"/>
        </w:rPr>
        <w:t xml:space="preserve">и требованиям, предъявляемым к </w:t>
      </w:r>
      <w:r w:rsidRPr="00856C7C">
        <w:rPr>
          <w:sz w:val="24"/>
          <w:szCs w:val="24"/>
        </w:rPr>
        <w:t>данному виду Товара.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856C7C">
        <w:rPr>
          <w:sz w:val="24"/>
          <w:szCs w:val="24"/>
        </w:rPr>
        <w:t>.2.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856C7C">
        <w:rPr>
          <w:sz w:val="24"/>
          <w:szCs w:val="24"/>
        </w:rPr>
        <w:t>.3.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 и форс-мажорными обстоятельствами.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856C7C">
        <w:rPr>
          <w:sz w:val="24"/>
          <w:szCs w:val="24"/>
        </w:rPr>
        <w:t>.4. Обязанность доказать наличие об</w:t>
      </w:r>
      <w:r>
        <w:rPr>
          <w:sz w:val="24"/>
          <w:szCs w:val="24"/>
        </w:rPr>
        <w:t xml:space="preserve">стоятельств непреодолимой силы </w:t>
      </w:r>
      <w:r w:rsidRPr="00856C7C">
        <w:rPr>
          <w:sz w:val="24"/>
          <w:szCs w:val="24"/>
        </w:rPr>
        <w:t xml:space="preserve">и форс-мажорных обстоятельств лежит </w:t>
      </w:r>
      <w:proofErr w:type="gramStart"/>
      <w:r w:rsidRPr="00856C7C">
        <w:rPr>
          <w:sz w:val="24"/>
          <w:szCs w:val="24"/>
        </w:rPr>
        <w:t>на Стороне</w:t>
      </w:r>
      <w:proofErr w:type="gramEnd"/>
      <w:r w:rsidRPr="00856C7C">
        <w:rPr>
          <w:sz w:val="24"/>
          <w:szCs w:val="24"/>
        </w:rPr>
        <w:t xml:space="preserve"> не выполнившей свои обязательства.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</w:p>
    <w:p w:rsidR="00AD43C4" w:rsidRPr="00334069" w:rsidRDefault="00AD43C4" w:rsidP="00AD43C4">
      <w:pPr>
        <w:snapToGrid/>
        <w:spacing w:line="228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334069">
        <w:rPr>
          <w:sz w:val="24"/>
          <w:szCs w:val="24"/>
        </w:rPr>
        <w:t>. Порядок разрешения споров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856C7C">
        <w:rPr>
          <w:sz w:val="24"/>
          <w:szCs w:val="24"/>
        </w:rPr>
        <w:t xml:space="preserve">.1. Все споры и </w:t>
      </w:r>
      <w:proofErr w:type="gramStart"/>
      <w:r w:rsidRPr="00856C7C">
        <w:rPr>
          <w:sz w:val="24"/>
          <w:szCs w:val="24"/>
        </w:rPr>
        <w:t>разногласия,  которые</w:t>
      </w:r>
      <w:proofErr w:type="gramEnd"/>
      <w:r w:rsidRPr="00856C7C">
        <w:rPr>
          <w:sz w:val="24"/>
          <w:szCs w:val="24"/>
        </w:rPr>
        <w:t xml:space="preserve">  могут  возникнуть между Сторонами при исполнении условий настоящего Договора, будут разрешаться путем переговоров.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7.2. При</w:t>
      </w:r>
      <w:r w:rsidRPr="00856C7C">
        <w:rPr>
          <w:sz w:val="24"/>
          <w:szCs w:val="24"/>
        </w:rPr>
        <w:t xml:space="preserve"> не урегулировании в процессе переговоров спорных</w:t>
      </w:r>
      <w:r>
        <w:rPr>
          <w:sz w:val="24"/>
          <w:szCs w:val="24"/>
        </w:rPr>
        <w:t xml:space="preserve"> вопросов, </w:t>
      </w:r>
      <w:proofErr w:type="gramStart"/>
      <w:r>
        <w:rPr>
          <w:sz w:val="24"/>
          <w:szCs w:val="24"/>
        </w:rPr>
        <w:t>споры  разрешаются</w:t>
      </w:r>
      <w:proofErr w:type="gramEnd"/>
      <w:r>
        <w:rPr>
          <w:sz w:val="24"/>
          <w:szCs w:val="24"/>
        </w:rPr>
        <w:t xml:space="preserve"> в</w:t>
      </w:r>
      <w:r w:rsidRPr="00856C7C">
        <w:rPr>
          <w:sz w:val="24"/>
          <w:szCs w:val="24"/>
        </w:rPr>
        <w:t xml:space="preserve">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</w:p>
    <w:p w:rsidR="00AD43C4" w:rsidRPr="00334069" w:rsidRDefault="00AD43C4" w:rsidP="00AD43C4">
      <w:pPr>
        <w:autoSpaceDE w:val="0"/>
        <w:autoSpaceDN w:val="0"/>
        <w:adjustRightInd w:val="0"/>
        <w:snapToGrid/>
        <w:spacing w:line="228" w:lineRule="auto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334069">
        <w:rPr>
          <w:bCs/>
          <w:color w:val="000000"/>
          <w:sz w:val="24"/>
          <w:szCs w:val="24"/>
        </w:rPr>
        <w:t xml:space="preserve">. Изменение, дополнение </w:t>
      </w:r>
    </w:p>
    <w:p w:rsidR="00AD43C4" w:rsidRPr="00334069" w:rsidRDefault="00AD43C4" w:rsidP="00AD43C4">
      <w:pPr>
        <w:autoSpaceDE w:val="0"/>
        <w:autoSpaceDN w:val="0"/>
        <w:adjustRightInd w:val="0"/>
        <w:snapToGrid/>
        <w:spacing w:line="228" w:lineRule="auto"/>
        <w:ind w:firstLine="0"/>
        <w:jc w:val="center"/>
        <w:rPr>
          <w:bCs/>
          <w:color w:val="000000"/>
          <w:sz w:val="24"/>
          <w:szCs w:val="24"/>
        </w:rPr>
      </w:pPr>
      <w:r w:rsidRPr="00334069">
        <w:rPr>
          <w:bCs/>
          <w:color w:val="000000"/>
          <w:sz w:val="24"/>
          <w:szCs w:val="24"/>
        </w:rPr>
        <w:t xml:space="preserve">и расторжение настоящего Договора </w:t>
      </w:r>
    </w:p>
    <w:p w:rsidR="00AD43C4" w:rsidRPr="00856C7C" w:rsidRDefault="00AD43C4" w:rsidP="00AD43C4">
      <w:pPr>
        <w:autoSpaceDE w:val="0"/>
        <w:autoSpaceDN w:val="0"/>
        <w:adjustRightInd w:val="0"/>
        <w:snapToGrid/>
        <w:spacing w:line="228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D43C4" w:rsidRPr="00856C7C" w:rsidRDefault="00AD43C4" w:rsidP="00AD43C4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856C7C">
        <w:rPr>
          <w:color w:val="000000"/>
          <w:sz w:val="24"/>
          <w:szCs w:val="24"/>
        </w:rPr>
        <w:t>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AD43C4" w:rsidRPr="00856C7C" w:rsidRDefault="00AD43C4" w:rsidP="00AD43C4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Договор может быть изменен или дополнен и по иным основаниям, предусмотренным законодательством Российской Федерации.</w:t>
      </w:r>
    </w:p>
    <w:p w:rsidR="00AD43C4" w:rsidRPr="00856C7C" w:rsidRDefault="00AD43C4" w:rsidP="00AD43C4">
      <w:pPr>
        <w:snapToGrid/>
        <w:spacing w:line="228" w:lineRule="auto"/>
        <w:ind w:firstLine="0"/>
        <w:rPr>
          <w:color w:val="000000"/>
          <w:sz w:val="24"/>
          <w:szCs w:val="24"/>
        </w:rPr>
      </w:pPr>
    </w:p>
    <w:p w:rsidR="00AD43C4" w:rsidRPr="00334069" w:rsidRDefault="00AD43C4" w:rsidP="00AD43C4">
      <w:pPr>
        <w:autoSpaceDE w:val="0"/>
        <w:autoSpaceDN w:val="0"/>
        <w:adjustRightInd w:val="0"/>
        <w:snapToGrid/>
        <w:spacing w:line="228" w:lineRule="auto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334069">
        <w:rPr>
          <w:bCs/>
          <w:color w:val="000000"/>
          <w:sz w:val="24"/>
          <w:szCs w:val="24"/>
        </w:rPr>
        <w:t xml:space="preserve">. Срок действия настоящего Договора </w:t>
      </w:r>
    </w:p>
    <w:p w:rsidR="00AD43C4" w:rsidRPr="00856C7C" w:rsidRDefault="00AD43C4" w:rsidP="00AD43C4">
      <w:pPr>
        <w:autoSpaceDE w:val="0"/>
        <w:autoSpaceDN w:val="0"/>
        <w:adjustRightInd w:val="0"/>
        <w:snapToGrid/>
        <w:spacing w:line="228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D43C4" w:rsidRPr="00856C7C" w:rsidRDefault="00AD43C4" w:rsidP="00AD43C4">
      <w:pPr>
        <w:autoSpaceDE w:val="0"/>
        <w:autoSpaceDN w:val="0"/>
        <w:adjustRightInd w:val="0"/>
        <w:snapToGrid/>
        <w:spacing w:line="228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856C7C">
        <w:rPr>
          <w:color w:val="000000"/>
          <w:sz w:val="24"/>
          <w:szCs w:val="24"/>
        </w:rPr>
        <w:t>.1. Настоящий Договор вступает в силу с момента подписания его обеими Сторонам</w:t>
      </w:r>
      <w:r w:rsidR="0071012E">
        <w:rPr>
          <w:color w:val="000000"/>
          <w:sz w:val="24"/>
          <w:szCs w:val="24"/>
        </w:rPr>
        <w:t>и и действует до 10 ноября 2022</w:t>
      </w:r>
      <w:r w:rsidRPr="00856C7C">
        <w:rPr>
          <w:color w:val="000000"/>
          <w:sz w:val="24"/>
          <w:szCs w:val="24"/>
        </w:rPr>
        <w:t xml:space="preserve"> года, а в части исполнения Сторонами обязательств до их полного исполнения. </w:t>
      </w:r>
    </w:p>
    <w:p w:rsidR="00AD43C4" w:rsidRPr="00856C7C" w:rsidRDefault="00AD43C4" w:rsidP="00AD43C4">
      <w:pPr>
        <w:autoSpaceDE w:val="0"/>
        <w:autoSpaceDN w:val="0"/>
        <w:adjustRightInd w:val="0"/>
        <w:snapToGrid/>
        <w:spacing w:line="228" w:lineRule="auto"/>
        <w:ind w:firstLine="720"/>
        <w:rPr>
          <w:color w:val="000000"/>
          <w:sz w:val="24"/>
          <w:szCs w:val="24"/>
        </w:rPr>
      </w:pPr>
    </w:p>
    <w:p w:rsidR="00AD43C4" w:rsidRPr="00334069" w:rsidRDefault="00AD43C4" w:rsidP="00AD43C4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Pr="00334069">
        <w:rPr>
          <w:bCs/>
          <w:color w:val="000000"/>
          <w:sz w:val="24"/>
          <w:szCs w:val="24"/>
        </w:rPr>
        <w:t xml:space="preserve">. Заключительные положения </w:t>
      </w:r>
    </w:p>
    <w:p w:rsidR="00AD43C4" w:rsidRPr="00856C7C" w:rsidRDefault="00AD43C4" w:rsidP="00AD43C4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AD43C4" w:rsidRPr="00856C7C" w:rsidRDefault="00AD43C4" w:rsidP="00AD43C4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856C7C">
        <w:rPr>
          <w:color w:val="000000"/>
          <w:sz w:val="24"/>
          <w:szCs w:val="24"/>
        </w:rPr>
        <w:t>.1. Настоящий Договор составлен в двух идентичных, имеющих одинаковую юридическую силу экземпляра</w:t>
      </w:r>
      <w:r>
        <w:rPr>
          <w:color w:val="000000"/>
          <w:sz w:val="24"/>
          <w:szCs w:val="24"/>
        </w:rPr>
        <w:t xml:space="preserve">х, </w:t>
      </w:r>
      <w:r w:rsidRPr="00856C7C">
        <w:rPr>
          <w:color w:val="000000"/>
          <w:sz w:val="24"/>
          <w:szCs w:val="24"/>
        </w:rPr>
        <w:t>по одному для каждой из Сторон.</w:t>
      </w:r>
    </w:p>
    <w:p w:rsidR="00AD43C4" w:rsidRPr="00856C7C" w:rsidRDefault="00AD43C4" w:rsidP="00AD43C4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856C7C">
        <w:rPr>
          <w:color w:val="000000"/>
          <w:sz w:val="24"/>
          <w:szCs w:val="24"/>
        </w:rPr>
        <w:t>.2. В случае изменения любого из р</w:t>
      </w:r>
      <w:r w:rsidR="0071012E">
        <w:rPr>
          <w:color w:val="000000"/>
          <w:sz w:val="24"/>
          <w:szCs w:val="24"/>
        </w:rPr>
        <w:t>еквизитов, указанных в пункте 10</w:t>
      </w:r>
      <w:r w:rsidRPr="00856C7C">
        <w:rPr>
          <w:color w:val="000000"/>
          <w:sz w:val="24"/>
          <w:szCs w:val="24"/>
        </w:rPr>
        <w:t xml:space="preserve"> настоящего Договора, Стороны обязуются немедленно информировать друг друга о таком изменении.</w:t>
      </w:r>
    </w:p>
    <w:p w:rsidR="00AD43C4" w:rsidRPr="00856C7C" w:rsidRDefault="00AD43C4" w:rsidP="00AD43C4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 xml:space="preserve">В случае </w:t>
      </w:r>
      <w:proofErr w:type="gramStart"/>
      <w:r w:rsidRPr="00856C7C">
        <w:rPr>
          <w:color w:val="000000"/>
          <w:sz w:val="24"/>
          <w:szCs w:val="24"/>
        </w:rPr>
        <w:t>не соблюдения</w:t>
      </w:r>
      <w:proofErr w:type="gramEnd"/>
      <w:r w:rsidRPr="00856C7C">
        <w:rPr>
          <w:color w:val="000000"/>
          <w:sz w:val="24"/>
          <w:szCs w:val="24"/>
        </w:rPr>
        <w:t xml:space="preserve">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AD43C4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Pr="00856C7C">
        <w:rPr>
          <w:sz w:val="24"/>
          <w:szCs w:val="24"/>
        </w:rPr>
        <w:t>.3.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002B6A" w:rsidRPr="00002B6A" w:rsidRDefault="00002B6A" w:rsidP="00002B6A">
      <w:pPr>
        <w:snapToGri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9.</w:t>
      </w:r>
      <w:proofErr w:type="gramStart"/>
      <w:r>
        <w:rPr>
          <w:sz w:val="24"/>
          <w:szCs w:val="24"/>
        </w:rPr>
        <w:t>4.Приложение</w:t>
      </w:r>
      <w:proofErr w:type="gramEnd"/>
      <w:r>
        <w:rPr>
          <w:sz w:val="24"/>
          <w:szCs w:val="24"/>
        </w:rPr>
        <w:t xml:space="preserve"> к договору : «Спецификация </w:t>
      </w:r>
      <w:r w:rsidRPr="00002B6A">
        <w:rPr>
          <w:bCs/>
          <w:sz w:val="24"/>
          <w:szCs w:val="24"/>
        </w:rPr>
        <w:t xml:space="preserve">на </w:t>
      </w:r>
      <w:r w:rsidRPr="00002B6A">
        <w:rPr>
          <w:sz w:val="24"/>
          <w:szCs w:val="24"/>
        </w:rPr>
        <w:t>поставку букетов и корзин  из живых цветов</w:t>
      </w:r>
      <w:r>
        <w:rPr>
          <w:sz w:val="24"/>
          <w:szCs w:val="24"/>
        </w:rPr>
        <w:t>»</w:t>
      </w:r>
      <w:r w:rsidRPr="00002B6A">
        <w:rPr>
          <w:sz w:val="24"/>
          <w:szCs w:val="24"/>
        </w:rPr>
        <w:t xml:space="preserve"> </w:t>
      </w:r>
    </w:p>
    <w:p w:rsidR="00AD43C4" w:rsidRDefault="00AD43C4" w:rsidP="00AD43C4">
      <w:pPr>
        <w:snapToGrid/>
        <w:spacing w:line="228" w:lineRule="auto"/>
        <w:ind w:firstLine="0"/>
        <w:jc w:val="center"/>
        <w:rPr>
          <w:bCs/>
          <w:sz w:val="24"/>
          <w:szCs w:val="24"/>
        </w:rPr>
      </w:pPr>
      <w:r w:rsidRPr="0033406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Pr="00334069">
        <w:rPr>
          <w:bCs/>
          <w:sz w:val="24"/>
          <w:szCs w:val="24"/>
        </w:rPr>
        <w:t xml:space="preserve">. Адреса и другие реквизиты </w:t>
      </w:r>
      <w:r>
        <w:rPr>
          <w:bCs/>
          <w:sz w:val="24"/>
          <w:szCs w:val="24"/>
        </w:rPr>
        <w:t>Сторон</w:t>
      </w:r>
    </w:p>
    <w:p w:rsidR="00AD43C4" w:rsidRPr="00856C7C" w:rsidRDefault="00AD43C4" w:rsidP="00AD43C4">
      <w:pPr>
        <w:snapToGrid/>
        <w:spacing w:line="228" w:lineRule="auto"/>
        <w:ind w:firstLine="0"/>
        <w:rPr>
          <w:sz w:val="24"/>
          <w:szCs w:val="24"/>
        </w:rPr>
      </w:pP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AD43C4" w:rsidRPr="00856C7C" w:rsidTr="00F15380">
        <w:trPr>
          <w:cantSplit/>
          <w:trHeight w:val="5144"/>
        </w:trPr>
        <w:tc>
          <w:tcPr>
            <w:tcW w:w="4860" w:type="dxa"/>
            <w:shd w:val="clear" w:color="auto" w:fill="auto"/>
          </w:tcPr>
          <w:p w:rsidR="00AD43C4" w:rsidRPr="00334069" w:rsidRDefault="00AD43C4" w:rsidP="00F15380">
            <w:pPr>
              <w:snapToGrid/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334069">
              <w:rPr>
                <w:bCs/>
                <w:iCs/>
                <w:sz w:val="24"/>
                <w:szCs w:val="24"/>
              </w:rPr>
              <w:t>Заказчик:</w:t>
            </w: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34069">
              <w:rPr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</w:t>
            </w: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34069">
              <w:rPr>
                <w:sz w:val="24"/>
                <w:szCs w:val="24"/>
              </w:rPr>
              <w:t>(ГАОУ ДПО «ЛОИРО»)</w:t>
            </w: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34069">
              <w:rPr>
                <w:sz w:val="24"/>
                <w:szCs w:val="24"/>
              </w:rPr>
              <w:t>Юридический (фактический) адрес:</w:t>
            </w: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34069">
              <w:rPr>
                <w:sz w:val="24"/>
                <w:szCs w:val="24"/>
              </w:rPr>
              <w:t>197136, г. Санкт-Петербург, Чкаловский пр., дом 25а Лит. А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ИНН 4705016800 КПП 781301001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ОГРН 1024701243390 КОД ОКВЭД - 85.42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ОКТМО 40392000 КБК 0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Банковские реквизиты: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(ГАОУ ДПО "ЛОИРО" л/с 31456У57230)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Казначейский счет 03224643410000004500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БИК ТОФК 014106101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Банк: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AD43C4" w:rsidRPr="00825EB6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Единый казначейский счет 40102810745370000006</w:t>
            </w: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AD43C4" w:rsidRPr="00002B6A" w:rsidRDefault="00AD43C4" w:rsidP="00F15380">
            <w:pPr>
              <w:snapToGrid/>
              <w:spacing w:line="228" w:lineRule="auto"/>
              <w:ind w:firstLine="0"/>
              <w:rPr>
                <w:rStyle w:val="aa"/>
                <w:b w:val="0"/>
                <w:sz w:val="24"/>
                <w:szCs w:val="24"/>
              </w:rPr>
            </w:pPr>
            <w:r w:rsidRPr="00002B6A">
              <w:rPr>
                <w:sz w:val="24"/>
                <w:szCs w:val="24"/>
              </w:rPr>
              <w:t>Ректор</w:t>
            </w:r>
          </w:p>
          <w:p w:rsidR="00AD43C4" w:rsidRPr="00002B6A" w:rsidRDefault="00AD43C4" w:rsidP="00F15380">
            <w:pPr>
              <w:snapToGrid/>
              <w:spacing w:line="228" w:lineRule="auto"/>
              <w:ind w:firstLine="0"/>
              <w:rPr>
                <w:rStyle w:val="aa"/>
                <w:b w:val="0"/>
                <w:sz w:val="24"/>
                <w:szCs w:val="24"/>
              </w:rPr>
            </w:pPr>
            <w:r w:rsidRPr="00002B6A">
              <w:rPr>
                <w:rStyle w:val="aa"/>
                <w:b w:val="0"/>
                <w:sz w:val="24"/>
                <w:szCs w:val="24"/>
              </w:rPr>
              <w:t xml:space="preserve"> </w:t>
            </w:r>
          </w:p>
          <w:p w:rsidR="00AD43C4" w:rsidRPr="00002B6A" w:rsidRDefault="00AD43C4" w:rsidP="00F15380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02B6A">
              <w:rPr>
                <w:sz w:val="24"/>
                <w:szCs w:val="24"/>
              </w:rPr>
              <w:t xml:space="preserve">_________________ </w:t>
            </w:r>
            <w:r w:rsidRPr="00002B6A">
              <w:rPr>
                <w:rStyle w:val="aa"/>
                <w:b w:val="0"/>
                <w:sz w:val="24"/>
                <w:szCs w:val="24"/>
              </w:rPr>
              <w:t>Ковальчук О.В.</w:t>
            </w: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AD43C4" w:rsidRPr="00334069" w:rsidRDefault="00AD43C4" w:rsidP="00F15380">
            <w:pPr>
              <w:keepNext/>
              <w:snapToGrid/>
              <w:spacing w:line="228" w:lineRule="auto"/>
              <w:ind w:left="255" w:firstLine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334069">
              <w:rPr>
                <w:bCs/>
                <w:iCs/>
                <w:sz w:val="24"/>
                <w:szCs w:val="24"/>
              </w:rPr>
              <w:t>Поставщик:</w:t>
            </w:r>
          </w:p>
          <w:p w:rsidR="00AD43C4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AD43C4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AD43C4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AD43C4" w:rsidRPr="00334069" w:rsidRDefault="00AD43C4" w:rsidP="00F1538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34069">
              <w:rPr>
                <w:sz w:val="24"/>
                <w:szCs w:val="24"/>
              </w:rPr>
              <w:t xml:space="preserve">___________________ </w:t>
            </w:r>
          </w:p>
        </w:tc>
      </w:tr>
    </w:tbl>
    <w:p w:rsidR="00AD43C4" w:rsidRDefault="00AD43C4" w:rsidP="00AD43C4">
      <w:pPr>
        <w:snapToGrid/>
        <w:ind w:firstLine="0"/>
        <w:jc w:val="center"/>
        <w:rPr>
          <w:b/>
          <w:bCs/>
          <w:sz w:val="24"/>
          <w:szCs w:val="24"/>
        </w:rPr>
      </w:pPr>
    </w:p>
    <w:p w:rsidR="00AD43C4" w:rsidRDefault="00AD43C4" w:rsidP="00AD43C4">
      <w:pPr>
        <w:snapToGrid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D43C4" w:rsidRPr="00856C7C" w:rsidRDefault="00AD43C4" w:rsidP="00AD43C4">
      <w:pPr>
        <w:snapToGrid/>
        <w:spacing w:line="240" w:lineRule="auto"/>
        <w:ind w:firstLine="708"/>
        <w:jc w:val="right"/>
        <w:rPr>
          <w:sz w:val="24"/>
          <w:szCs w:val="24"/>
        </w:rPr>
      </w:pPr>
      <w:r w:rsidRPr="00856C7C">
        <w:rPr>
          <w:sz w:val="24"/>
          <w:szCs w:val="24"/>
        </w:rPr>
        <w:lastRenderedPageBreak/>
        <w:t xml:space="preserve">Приложение </w:t>
      </w:r>
    </w:p>
    <w:p w:rsidR="00AD43C4" w:rsidRPr="00856C7C" w:rsidRDefault="00AD43C4" w:rsidP="00AD43C4">
      <w:pPr>
        <w:snapToGrid/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_________</w:t>
      </w:r>
    </w:p>
    <w:p w:rsidR="00AD43C4" w:rsidRPr="00856C7C" w:rsidRDefault="0071012E" w:rsidP="00AD43C4">
      <w:pPr>
        <w:snapToGrid/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____.09.2022</w:t>
      </w:r>
      <w:r w:rsidR="00AD43C4" w:rsidRPr="00856C7C">
        <w:rPr>
          <w:sz w:val="24"/>
          <w:szCs w:val="24"/>
        </w:rPr>
        <w:t xml:space="preserve"> г.</w:t>
      </w:r>
    </w:p>
    <w:p w:rsidR="00AD43C4" w:rsidRPr="00856C7C" w:rsidRDefault="00AD43C4" w:rsidP="00AD43C4">
      <w:pPr>
        <w:snapToGrid/>
        <w:spacing w:line="240" w:lineRule="auto"/>
        <w:ind w:firstLine="708"/>
        <w:rPr>
          <w:sz w:val="24"/>
          <w:szCs w:val="24"/>
        </w:rPr>
      </w:pPr>
    </w:p>
    <w:p w:rsidR="00AD43C4" w:rsidRPr="00334069" w:rsidRDefault="00AD43C4" w:rsidP="00AD43C4">
      <w:pPr>
        <w:snapToGrid/>
        <w:spacing w:line="240" w:lineRule="auto"/>
        <w:ind w:firstLine="708"/>
        <w:jc w:val="center"/>
        <w:rPr>
          <w:b/>
          <w:sz w:val="24"/>
          <w:szCs w:val="24"/>
        </w:rPr>
      </w:pPr>
      <w:r w:rsidRPr="00334069">
        <w:rPr>
          <w:b/>
          <w:sz w:val="24"/>
          <w:szCs w:val="24"/>
        </w:rPr>
        <w:t>Спецификация</w:t>
      </w:r>
    </w:p>
    <w:p w:rsidR="00AD43C4" w:rsidRDefault="00AD43C4" w:rsidP="00AD43C4">
      <w:pPr>
        <w:snapToGrid/>
        <w:spacing w:line="240" w:lineRule="auto"/>
        <w:ind w:firstLine="708"/>
        <w:jc w:val="center"/>
        <w:rPr>
          <w:b/>
          <w:sz w:val="24"/>
          <w:szCs w:val="24"/>
        </w:rPr>
      </w:pPr>
      <w:r w:rsidRPr="00334069">
        <w:rPr>
          <w:b/>
          <w:bCs/>
          <w:sz w:val="24"/>
          <w:szCs w:val="24"/>
        </w:rPr>
        <w:t xml:space="preserve">на </w:t>
      </w:r>
      <w:r w:rsidRPr="00334069">
        <w:rPr>
          <w:b/>
          <w:sz w:val="24"/>
          <w:szCs w:val="24"/>
        </w:rPr>
        <w:t>поставку букетов</w:t>
      </w:r>
      <w:r w:rsidR="0071012E">
        <w:rPr>
          <w:b/>
          <w:sz w:val="24"/>
          <w:szCs w:val="24"/>
        </w:rPr>
        <w:t xml:space="preserve"> и </w:t>
      </w:r>
      <w:proofErr w:type="gramStart"/>
      <w:r w:rsidR="0071012E">
        <w:rPr>
          <w:b/>
          <w:sz w:val="24"/>
          <w:szCs w:val="24"/>
        </w:rPr>
        <w:t xml:space="preserve">корзин </w:t>
      </w:r>
      <w:r w:rsidRPr="00334069">
        <w:rPr>
          <w:b/>
          <w:sz w:val="24"/>
          <w:szCs w:val="24"/>
        </w:rPr>
        <w:t xml:space="preserve"> из</w:t>
      </w:r>
      <w:proofErr w:type="gramEnd"/>
      <w:r w:rsidRPr="00334069">
        <w:rPr>
          <w:b/>
          <w:sz w:val="24"/>
          <w:szCs w:val="24"/>
        </w:rPr>
        <w:t xml:space="preserve"> живых цветов </w:t>
      </w:r>
    </w:p>
    <w:tbl>
      <w:tblPr>
        <w:tblW w:w="10107" w:type="dxa"/>
        <w:tblInd w:w="-459" w:type="dxa"/>
        <w:tblLook w:val="04A0" w:firstRow="1" w:lastRow="0" w:firstColumn="1" w:lastColumn="0" w:noHBand="0" w:noVBand="1"/>
      </w:tblPr>
      <w:tblGrid>
        <w:gridCol w:w="607"/>
        <w:gridCol w:w="1715"/>
        <w:gridCol w:w="3802"/>
        <w:gridCol w:w="851"/>
        <w:gridCol w:w="840"/>
        <w:gridCol w:w="719"/>
        <w:gridCol w:w="1564"/>
        <w:gridCol w:w="9"/>
      </w:tblGrid>
      <w:tr w:rsidR="0071012E" w:rsidRPr="00334069" w:rsidTr="00F15380">
        <w:trPr>
          <w:gridAfter w:val="1"/>
          <w:wAfter w:w="9" w:type="dxa"/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406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>Кол-во, 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</w:t>
            </w:r>
            <w:r w:rsidRPr="00334069">
              <w:rPr>
                <w:bCs/>
                <w:color w:val="000000"/>
                <w:sz w:val="24"/>
                <w:szCs w:val="24"/>
              </w:rPr>
              <w:t>ена,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71012E" w:rsidRPr="00334069" w:rsidTr="00F15380">
        <w:trPr>
          <w:gridAfter w:val="1"/>
          <w:wAfter w:w="9" w:type="dxa"/>
          <w:trHeight w:val="120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4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 xml:space="preserve">Букеты на вручение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2E" w:rsidRPr="0002529F" w:rsidRDefault="0071012E" w:rsidP="00F15380">
            <w:pPr>
              <w:snapToGrid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2529F">
              <w:rPr>
                <w:color w:val="000000"/>
                <w:sz w:val="24"/>
                <w:szCs w:val="24"/>
              </w:rPr>
              <w:t>Букет из живых цветов, количество цветов 15-17 шт. Диаметр около 35 см, высота 45-по см.  Форма - круглая. Состав: акцентные цветы статусные- розы, орхидеи общим количеством 6шт, подчеркивают значимость мероприятия, объем и второстепенные -</w:t>
            </w:r>
            <w:proofErr w:type="spellStart"/>
            <w:r w:rsidRPr="0002529F">
              <w:rPr>
                <w:color w:val="000000"/>
                <w:sz w:val="24"/>
                <w:szCs w:val="24"/>
              </w:rPr>
              <w:t>микс</w:t>
            </w:r>
            <w:proofErr w:type="spellEnd"/>
            <w:r w:rsidRPr="0002529F">
              <w:rPr>
                <w:color w:val="000000"/>
                <w:sz w:val="24"/>
                <w:szCs w:val="24"/>
              </w:rPr>
              <w:t xml:space="preserve"> кустовых хризантем, </w:t>
            </w:r>
            <w:proofErr w:type="spellStart"/>
            <w:r w:rsidRPr="0002529F">
              <w:rPr>
                <w:color w:val="000000"/>
                <w:sz w:val="24"/>
                <w:szCs w:val="24"/>
              </w:rPr>
              <w:t>альстромерий</w:t>
            </w:r>
            <w:proofErr w:type="spellEnd"/>
            <w:r w:rsidRPr="0002529F">
              <w:rPr>
                <w:color w:val="000000"/>
                <w:sz w:val="24"/>
                <w:szCs w:val="24"/>
              </w:rPr>
              <w:t xml:space="preserve"> общим к</w:t>
            </w:r>
            <w:r>
              <w:rPr>
                <w:color w:val="000000"/>
                <w:sz w:val="24"/>
                <w:szCs w:val="24"/>
              </w:rPr>
              <w:t>оличеством 6-7 (</w:t>
            </w:r>
            <w:r w:rsidRPr="0002529F">
              <w:rPr>
                <w:color w:val="000000"/>
                <w:sz w:val="24"/>
                <w:szCs w:val="24"/>
              </w:rPr>
              <w:t xml:space="preserve">бывает не пышная веточка тогда удваиваю).  Разнообразие по </w:t>
            </w:r>
            <w:proofErr w:type="gramStart"/>
            <w:r w:rsidRPr="0002529F">
              <w:rPr>
                <w:color w:val="000000"/>
                <w:sz w:val="24"/>
                <w:szCs w:val="24"/>
              </w:rPr>
              <w:t>материалу  вносят</w:t>
            </w:r>
            <w:proofErr w:type="gramEnd"/>
            <w:r w:rsidRPr="000252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29F">
              <w:rPr>
                <w:color w:val="000000"/>
                <w:sz w:val="24"/>
                <w:szCs w:val="24"/>
              </w:rPr>
              <w:t>диантус</w:t>
            </w:r>
            <w:proofErr w:type="spellEnd"/>
            <w:r w:rsidRPr="0002529F">
              <w:rPr>
                <w:color w:val="000000"/>
                <w:sz w:val="24"/>
                <w:szCs w:val="24"/>
              </w:rPr>
              <w:t xml:space="preserve">, ягоды,  общим количеством 3шт. Упаковка </w:t>
            </w:r>
            <w:proofErr w:type="spellStart"/>
            <w:r w:rsidRPr="0002529F">
              <w:rPr>
                <w:color w:val="000000"/>
                <w:sz w:val="24"/>
                <w:szCs w:val="24"/>
              </w:rPr>
              <w:t>влаготокий</w:t>
            </w:r>
            <w:proofErr w:type="spellEnd"/>
            <w:r w:rsidRPr="0002529F">
              <w:rPr>
                <w:color w:val="000000"/>
                <w:sz w:val="24"/>
                <w:szCs w:val="24"/>
              </w:rPr>
              <w:t xml:space="preserve"> фетр, молочного цвета. Традиционно хорошо смотрится и защищает цветы и одежду друг от друга. Участие зелени умеренное, создающее </w:t>
            </w:r>
            <w:proofErr w:type="spellStart"/>
            <w:r w:rsidRPr="0002529F">
              <w:rPr>
                <w:color w:val="000000"/>
                <w:sz w:val="24"/>
                <w:szCs w:val="24"/>
              </w:rPr>
              <w:t>ворму</w:t>
            </w:r>
            <w:proofErr w:type="spellEnd"/>
            <w:r w:rsidRPr="0002529F">
              <w:rPr>
                <w:color w:val="000000"/>
                <w:sz w:val="24"/>
                <w:szCs w:val="24"/>
              </w:rPr>
              <w:t xml:space="preserve">, ничего не торчит и не свисает. Букет </w:t>
            </w:r>
            <w:proofErr w:type="gramStart"/>
            <w:r w:rsidRPr="0002529F">
              <w:rPr>
                <w:color w:val="000000"/>
                <w:sz w:val="24"/>
                <w:szCs w:val="24"/>
              </w:rPr>
              <w:t>выглядит  плотной</w:t>
            </w:r>
            <w:proofErr w:type="gramEnd"/>
            <w:r w:rsidRPr="0002529F">
              <w:rPr>
                <w:color w:val="000000"/>
                <w:sz w:val="24"/>
                <w:szCs w:val="24"/>
              </w:rPr>
              <w:t xml:space="preserve"> сборкой, яркой осенней гаммы, оранжево-бордовой,  чтобы не был темным добавляются более светлые оттенки этих же цветов</w:t>
            </w:r>
          </w:p>
          <w:p w:rsidR="0071012E" w:rsidRPr="0002529F" w:rsidRDefault="0071012E" w:rsidP="00F15380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2E" w:rsidRPr="0002529F" w:rsidRDefault="0071012E" w:rsidP="00F1538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2E" w:rsidRPr="0002529F" w:rsidRDefault="0071012E" w:rsidP="00F1538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2E" w:rsidRPr="0002529F" w:rsidRDefault="0071012E" w:rsidP="00F1538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147960,00</w:t>
            </w:r>
          </w:p>
        </w:tc>
      </w:tr>
      <w:tr w:rsidR="0071012E" w:rsidRPr="00334069" w:rsidTr="00F15380">
        <w:trPr>
          <w:gridAfter w:val="1"/>
          <w:wAfter w:w="9" w:type="dxa"/>
          <w:trHeight w:val="120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Корзины для украшения сцены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2E" w:rsidRPr="0002529F" w:rsidRDefault="0071012E" w:rsidP="00F15380">
            <w:pPr>
              <w:snapToGrid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Корзины овальные (пластиковые контейнеры фронтальные, в оформлении зеленого фетра) </w:t>
            </w:r>
            <w:r w:rsidRPr="0002529F">
              <w:rPr>
                <w:color w:val="000000"/>
                <w:sz w:val="24"/>
                <w:szCs w:val="24"/>
              </w:rPr>
              <w:t xml:space="preserve">- хризантемы кустовые, лилии без запаха азиатские, гвоздики, герберы, </w:t>
            </w:r>
            <w:proofErr w:type="spellStart"/>
            <w:r w:rsidRPr="0002529F">
              <w:rPr>
                <w:color w:val="000000"/>
                <w:sz w:val="24"/>
                <w:szCs w:val="24"/>
              </w:rPr>
              <w:t>солидаго</w:t>
            </w:r>
            <w:proofErr w:type="spellEnd"/>
            <w:r w:rsidRPr="0002529F">
              <w:rPr>
                <w:color w:val="000000"/>
                <w:sz w:val="24"/>
                <w:szCs w:val="24"/>
              </w:rPr>
              <w:t xml:space="preserve">, герберы. Цветовая палитра растяжка по оранжевому от персикового до оранжевого, растяжка цвета от розоватого до бордового, зелень 3 вида, добавочный цвет желтый, </w:t>
            </w:r>
            <w:proofErr w:type="spellStart"/>
            <w:r w:rsidRPr="0002529F">
              <w:rPr>
                <w:color w:val="000000"/>
                <w:sz w:val="24"/>
                <w:szCs w:val="24"/>
              </w:rPr>
              <w:t>солидаго</w:t>
            </w:r>
            <w:proofErr w:type="spellEnd"/>
            <w:r w:rsidRPr="0002529F">
              <w:rPr>
                <w:color w:val="000000"/>
                <w:sz w:val="24"/>
                <w:szCs w:val="24"/>
              </w:rPr>
              <w:t xml:space="preserve">. </w:t>
            </w:r>
          </w:p>
          <w:p w:rsidR="0071012E" w:rsidRPr="0002529F" w:rsidRDefault="0071012E" w:rsidP="00F15380">
            <w:pPr>
              <w:snapToGrid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2E" w:rsidRPr="0002529F" w:rsidRDefault="0071012E" w:rsidP="00F1538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52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2E" w:rsidRPr="0002529F" w:rsidRDefault="0071012E" w:rsidP="00F15380">
            <w:pPr>
              <w:snapToGrid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2E" w:rsidRPr="0002529F" w:rsidRDefault="0071012E" w:rsidP="00F1538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45000,00</w:t>
            </w:r>
          </w:p>
        </w:tc>
      </w:tr>
      <w:tr w:rsidR="0071012E" w:rsidRPr="00334069" w:rsidTr="00F15380">
        <w:trPr>
          <w:trHeight w:val="300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4069">
              <w:rPr>
                <w:color w:val="000000"/>
                <w:sz w:val="24"/>
                <w:szCs w:val="24"/>
              </w:rPr>
              <w:t> </w:t>
            </w:r>
          </w:p>
          <w:p w:rsidR="0071012E" w:rsidRPr="00334069" w:rsidRDefault="0071012E" w:rsidP="00F15380">
            <w:pPr>
              <w:snapToGrid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 xml:space="preserve"> ИТОГО: </w:t>
            </w:r>
            <w:r>
              <w:rPr>
                <w:bCs/>
                <w:color w:val="000000"/>
                <w:sz w:val="24"/>
                <w:szCs w:val="24"/>
              </w:rPr>
              <w:t>сто девяносто две тысячи девятьсот шестьдесят рублей 00 копеек</w:t>
            </w:r>
          </w:p>
          <w:p w:rsidR="0071012E" w:rsidRPr="00334069" w:rsidRDefault="0071012E" w:rsidP="00F1538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4069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2E" w:rsidRPr="00334069" w:rsidRDefault="0071012E" w:rsidP="00F1538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192960,00. НДС не применяется(УСН)</w:t>
            </w:r>
          </w:p>
        </w:tc>
      </w:tr>
    </w:tbl>
    <w:p w:rsidR="0071012E" w:rsidRPr="00825EB6" w:rsidRDefault="0071012E" w:rsidP="0071012E">
      <w:pPr>
        <w:snapToGrid/>
        <w:spacing w:after="160" w:line="256" w:lineRule="auto"/>
        <w:ind w:left="-567"/>
        <w:rPr>
          <w:rFonts w:eastAsia="Calibri"/>
          <w:bCs/>
          <w:sz w:val="24"/>
          <w:szCs w:val="24"/>
          <w:lang w:eastAsia="en-US"/>
        </w:rPr>
      </w:pPr>
      <w:r w:rsidRPr="00825EB6">
        <w:rPr>
          <w:rFonts w:eastAsia="Calibri"/>
          <w:sz w:val="24"/>
          <w:szCs w:val="24"/>
          <w:lang w:eastAsia="en-US"/>
        </w:rPr>
        <w:lastRenderedPageBreak/>
        <w:t xml:space="preserve">Общая стоимость товара: </w:t>
      </w:r>
      <w:r>
        <w:rPr>
          <w:bCs/>
          <w:color w:val="000000"/>
          <w:sz w:val="24"/>
          <w:szCs w:val="24"/>
        </w:rPr>
        <w:t xml:space="preserve">сто девяносто две тысячи девятьсот </w:t>
      </w:r>
      <w:proofErr w:type="gramStart"/>
      <w:r>
        <w:rPr>
          <w:bCs/>
          <w:color w:val="000000"/>
          <w:sz w:val="24"/>
          <w:szCs w:val="24"/>
        </w:rPr>
        <w:t>шестьдесят  рублей</w:t>
      </w:r>
      <w:proofErr w:type="gramEnd"/>
      <w:r>
        <w:rPr>
          <w:bCs/>
          <w:color w:val="000000"/>
          <w:sz w:val="24"/>
          <w:szCs w:val="24"/>
        </w:rPr>
        <w:t xml:space="preserve"> 00 копеек</w:t>
      </w:r>
      <w:r>
        <w:rPr>
          <w:rFonts w:eastAsia="Calibri"/>
          <w:bCs/>
          <w:sz w:val="24"/>
          <w:szCs w:val="24"/>
          <w:lang w:eastAsia="en-US"/>
        </w:rPr>
        <w:t>. НДС не применяется (УСН).</w:t>
      </w:r>
    </w:p>
    <w:p w:rsidR="0071012E" w:rsidRPr="00825EB6" w:rsidRDefault="0071012E" w:rsidP="0071012E">
      <w:pPr>
        <w:snapToGrid/>
        <w:spacing w:after="160" w:line="256" w:lineRule="auto"/>
        <w:ind w:left="-567"/>
        <w:rPr>
          <w:rFonts w:eastAsia="Calibri"/>
          <w:sz w:val="24"/>
          <w:szCs w:val="24"/>
          <w:lang w:eastAsia="en-US"/>
        </w:rPr>
      </w:pPr>
      <w:r w:rsidRPr="00825EB6">
        <w:rPr>
          <w:rFonts w:eastAsia="Calibri"/>
          <w:sz w:val="24"/>
          <w:szCs w:val="24"/>
          <w:lang w:eastAsia="en-US"/>
        </w:rPr>
        <w:t>Доставка цветочной продукции силами и средствами Поставщика к месту проведения Мероприятия (г. Санкт-Петербург, Театральная пл., д.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25EB6">
        <w:rPr>
          <w:rFonts w:eastAsia="Calibri"/>
          <w:sz w:val="24"/>
          <w:szCs w:val="24"/>
          <w:lang w:eastAsia="en-US"/>
        </w:rPr>
        <w:t>1 (Государственный академический Мариинский театр (Мариинский - 1) на соответствующем автотранспортном средстве в день проведения мероприятия.</w:t>
      </w:r>
    </w:p>
    <w:p w:rsidR="0071012E" w:rsidRPr="00825EB6" w:rsidRDefault="0071012E" w:rsidP="0071012E">
      <w:pPr>
        <w:snapToGrid/>
        <w:spacing w:after="160" w:line="256" w:lineRule="auto"/>
        <w:ind w:firstLine="0"/>
        <w:rPr>
          <w:rFonts w:eastAsia="Calibri"/>
          <w:sz w:val="24"/>
          <w:szCs w:val="24"/>
          <w:lang w:eastAsia="en-US"/>
        </w:rPr>
      </w:pPr>
      <w:r w:rsidRPr="00825EB6">
        <w:rPr>
          <w:rFonts w:eastAsia="Calibri"/>
          <w:sz w:val="24"/>
          <w:szCs w:val="24"/>
          <w:lang w:eastAsia="en-US"/>
        </w:rPr>
        <w:t>Время п</w:t>
      </w:r>
      <w:r>
        <w:rPr>
          <w:rFonts w:eastAsia="Calibri"/>
          <w:sz w:val="24"/>
          <w:szCs w:val="24"/>
          <w:lang w:eastAsia="en-US"/>
        </w:rPr>
        <w:t>оставки не позднее 15.00 (</w:t>
      </w:r>
      <w:proofErr w:type="spellStart"/>
      <w:r>
        <w:rPr>
          <w:rFonts w:eastAsia="Calibri"/>
          <w:sz w:val="24"/>
          <w:szCs w:val="24"/>
          <w:lang w:eastAsia="en-US"/>
        </w:rPr>
        <w:t>мск</w:t>
      </w:r>
      <w:proofErr w:type="spellEnd"/>
      <w:r>
        <w:rPr>
          <w:rFonts w:eastAsia="Calibri"/>
          <w:sz w:val="24"/>
          <w:szCs w:val="24"/>
          <w:lang w:eastAsia="en-US"/>
        </w:rPr>
        <w:t>) 30 сентября 2022</w:t>
      </w:r>
      <w:r w:rsidRPr="00825EB6">
        <w:rPr>
          <w:rFonts w:eastAsia="Calibri"/>
          <w:sz w:val="24"/>
          <w:szCs w:val="24"/>
          <w:lang w:eastAsia="en-US"/>
        </w:rPr>
        <w:t xml:space="preserve"> года.</w:t>
      </w:r>
    </w:p>
    <w:p w:rsidR="0071012E" w:rsidRDefault="0071012E" w:rsidP="0071012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AD43C4" w:rsidRPr="00825EB6" w:rsidTr="00F15380">
        <w:tc>
          <w:tcPr>
            <w:tcW w:w="4659" w:type="dxa"/>
          </w:tcPr>
          <w:p w:rsidR="00AD43C4" w:rsidRPr="00825EB6" w:rsidRDefault="00AD43C4" w:rsidP="00002B6A">
            <w:pPr>
              <w:snapToGrid/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Заказчик</w:t>
            </w:r>
            <w:r w:rsidR="00002B6A">
              <w:rPr>
                <w:rFonts w:eastAsia="Calibri"/>
                <w:sz w:val="24"/>
                <w:szCs w:val="24"/>
                <w:lang w:eastAsia="en-US"/>
              </w:rPr>
              <w:t>:</w:t>
            </w:r>
            <w:bookmarkStart w:id="0" w:name="_GoBack"/>
            <w:bookmarkEnd w:id="0"/>
          </w:p>
          <w:p w:rsidR="00AD43C4" w:rsidRPr="00825EB6" w:rsidRDefault="00AD43C4" w:rsidP="00F1538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ГАОУ ДПО «ЛОИРО»</w:t>
            </w:r>
          </w:p>
          <w:p w:rsidR="00AD43C4" w:rsidRPr="00825EB6" w:rsidRDefault="00AD43C4" w:rsidP="00F1538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</w:p>
          <w:p w:rsidR="00AD43C4" w:rsidRPr="00825EB6" w:rsidRDefault="00AD43C4" w:rsidP="00F1538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_________________ Ковальчук О.В.</w:t>
            </w:r>
          </w:p>
        </w:tc>
        <w:tc>
          <w:tcPr>
            <w:tcW w:w="4696" w:type="dxa"/>
          </w:tcPr>
          <w:p w:rsidR="00AD43C4" w:rsidRPr="00825EB6" w:rsidRDefault="00AD43C4" w:rsidP="00F15380">
            <w:pPr>
              <w:snapToGrid/>
              <w:spacing w:after="16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Поставщик</w:t>
            </w:r>
          </w:p>
          <w:p w:rsidR="00AD43C4" w:rsidRPr="00825EB6" w:rsidRDefault="00AD43C4" w:rsidP="00F1538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43C4" w:rsidRPr="00825EB6" w:rsidRDefault="00AD43C4" w:rsidP="00F1538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43C4" w:rsidRPr="00825EB6" w:rsidRDefault="00AD43C4" w:rsidP="00F1538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_____________________ Лукина М.А.</w:t>
            </w:r>
          </w:p>
        </w:tc>
      </w:tr>
    </w:tbl>
    <w:p w:rsidR="00AD43C4" w:rsidRDefault="00AD43C4" w:rsidP="00AD43C4"/>
    <w:p w:rsidR="00894120" w:rsidRDefault="00894120"/>
    <w:sectPr w:rsidR="0089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5B" w:rsidRDefault="00DB7B5B">
      <w:pPr>
        <w:spacing w:line="240" w:lineRule="auto"/>
      </w:pPr>
      <w:r>
        <w:separator/>
      </w:r>
    </w:p>
  </w:endnote>
  <w:endnote w:type="continuationSeparator" w:id="0">
    <w:p w:rsidR="00DB7B5B" w:rsidRDefault="00DB7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E5" w:rsidRDefault="00710F4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B6A">
      <w:rPr>
        <w:noProof/>
      </w:rPr>
      <w:t>7</w:t>
    </w:r>
    <w:r>
      <w:fldChar w:fldCharType="end"/>
    </w:r>
  </w:p>
  <w:p w:rsidR="001A20E5" w:rsidRDefault="00DB7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5B" w:rsidRDefault="00DB7B5B">
      <w:pPr>
        <w:spacing w:line="240" w:lineRule="auto"/>
      </w:pPr>
      <w:r>
        <w:separator/>
      </w:r>
    </w:p>
  </w:footnote>
  <w:footnote w:type="continuationSeparator" w:id="0">
    <w:p w:rsidR="00DB7B5B" w:rsidRDefault="00DB7B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B4"/>
    <w:multiLevelType w:val="multilevel"/>
    <w:tmpl w:val="BE1E20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7D79EB"/>
    <w:multiLevelType w:val="hybridMultilevel"/>
    <w:tmpl w:val="007A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D"/>
    <w:rsid w:val="00002B6A"/>
    <w:rsid w:val="00341199"/>
    <w:rsid w:val="003A2D55"/>
    <w:rsid w:val="0071012E"/>
    <w:rsid w:val="00710F4D"/>
    <w:rsid w:val="00894120"/>
    <w:rsid w:val="009B3769"/>
    <w:rsid w:val="00AD43C4"/>
    <w:rsid w:val="00B2632A"/>
    <w:rsid w:val="00B30D3D"/>
    <w:rsid w:val="00D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03A7"/>
  <w15:chartTrackingRefBased/>
  <w15:docId w15:val="{D9FB30F5-616F-4673-840D-A5597D4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C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43C4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Book Title"/>
    <w:uiPriority w:val="33"/>
    <w:qFormat/>
    <w:rsid w:val="00AD43C4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AD43C4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D4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D43C4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rsid w:val="00AD43C4"/>
    <w:rPr>
      <w:rFonts w:ascii="Verdana" w:eastAsia="Calibri" w:hAnsi="Verdana" w:cs="Times New Roman"/>
      <w:b/>
      <w:sz w:val="20"/>
      <w:szCs w:val="28"/>
    </w:rPr>
  </w:style>
  <w:style w:type="table" w:styleId="a9">
    <w:name w:val="Table Grid"/>
    <w:basedOn w:val="a1"/>
    <w:uiPriority w:val="59"/>
    <w:rsid w:val="00AD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D43C4"/>
    <w:rPr>
      <w:b/>
      <w:bCs/>
    </w:rPr>
  </w:style>
  <w:style w:type="paragraph" w:styleId="ab">
    <w:name w:val="List Paragraph"/>
    <w:basedOn w:val="a"/>
    <w:uiPriority w:val="34"/>
    <w:qFormat/>
    <w:rsid w:val="00AD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dcterms:created xsi:type="dcterms:W3CDTF">2022-09-20T11:35:00Z</dcterms:created>
  <dcterms:modified xsi:type="dcterms:W3CDTF">2022-09-22T13:31:00Z</dcterms:modified>
</cp:coreProperties>
</file>