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00"/>
      </w:tblGrid>
      <w:tr w:rsidR="000105EF" w:rsidTr="003E7064">
        <w:tc>
          <w:tcPr>
            <w:tcW w:w="4785" w:type="dxa"/>
          </w:tcPr>
          <w:p w:rsidR="000105EF" w:rsidRPr="000105EF" w:rsidRDefault="000105EF" w:rsidP="000105EF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105E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0105EF" w:rsidRPr="000105EF" w:rsidRDefault="000105EF" w:rsidP="000105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05E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105EF">
              <w:rPr>
                <w:sz w:val="24"/>
                <w:szCs w:val="24"/>
                <w:lang w:eastAsia="en-US"/>
              </w:rPr>
              <w:t xml:space="preserve">по </w:t>
            </w:r>
            <w:r w:rsidRPr="000105E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105E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0105EF" w:rsidRPr="000105EF" w:rsidRDefault="000105EF" w:rsidP="000105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05EF">
              <w:rPr>
                <w:color w:val="20124D"/>
                <w:sz w:val="24"/>
                <w:szCs w:val="24"/>
              </w:rPr>
              <w:t>ГАОУ ДПО "ЛОИРО"</w:t>
            </w:r>
          </w:p>
          <w:p w:rsidR="000105EF" w:rsidRPr="000105EF" w:rsidRDefault="000105EF" w:rsidP="00010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05E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105E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105E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0105EF" w:rsidRPr="000105EF" w:rsidRDefault="000105EF" w:rsidP="000105EF">
            <w:pPr>
              <w:jc w:val="center"/>
              <w:rPr>
                <w:sz w:val="24"/>
                <w:szCs w:val="24"/>
                <w:lang w:eastAsia="en-US"/>
              </w:rPr>
            </w:pPr>
            <w:r w:rsidRPr="000105E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105EF">
              <w:rPr>
                <w:sz w:val="24"/>
                <w:szCs w:val="24"/>
                <w:lang w:eastAsia="en-US"/>
              </w:rPr>
              <w:t>_  2022</w:t>
            </w:r>
            <w:proofErr w:type="gramEnd"/>
            <w:r w:rsidRPr="000105EF">
              <w:rPr>
                <w:sz w:val="24"/>
                <w:szCs w:val="24"/>
                <w:lang w:eastAsia="en-US"/>
              </w:rPr>
              <w:t xml:space="preserve"> г.</w:t>
            </w:r>
          </w:p>
          <w:p w:rsidR="000105EF" w:rsidRPr="008C62F2" w:rsidRDefault="000105EF" w:rsidP="000105E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105EF" w:rsidRPr="008C62F2" w:rsidRDefault="000105EF" w:rsidP="003E7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0105EF" w:rsidRPr="008C62F2" w:rsidRDefault="000105EF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0105EF" w:rsidRDefault="000105EF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0105EF" w:rsidRDefault="000105EF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0105EF" w:rsidRPr="008C62F2" w:rsidRDefault="000105EF" w:rsidP="003E7064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0105EF" w:rsidRPr="008C62F2" w:rsidRDefault="000105EF" w:rsidP="003E706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_____мая 2022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0105EF" w:rsidRPr="008C62F2" w:rsidRDefault="000105EF" w:rsidP="003E7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105E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</w:tc>
      </w:tr>
    </w:tbl>
    <w:p w:rsidR="000105EF" w:rsidRDefault="000105EF" w:rsidP="000105EF">
      <w:pPr>
        <w:jc w:val="center"/>
        <w:rPr>
          <w:b/>
          <w:szCs w:val="24"/>
        </w:rPr>
      </w:pPr>
    </w:p>
    <w:p w:rsidR="000105EF" w:rsidRDefault="000105EF" w:rsidP="000105EF">
      <w:pPr>
        <w:jc w:val="center"/>
        <w:rPr>
          <w:b/>
          <w:szCs w:val="24"/>
        </w:rPr>
      </w:pPr>
      <w:r>
        <w:rPr>
          <w:b/>
          <w:szCs w:val="24"/>
        </w:rPr>
        <w:t>ИЗВЕЩЕНИЕ 11-22</w:t>
      </w:r>
    </w:p>
    <w:p w:rsidR="009C4210" w:rsidRPr="009C4210" w:rsidRDefault="000105EF" w:rsidP="009C4210">
      <w:pPr>
        <w:jc w:val="center"/>
        <w:rPr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>единственного</w:t>
      </w:r>
      <w:r w:rsidRPr="00370837">
        <w:rPr>
          <w:sz w:val="24"/>
          <w:szCs w:val="24"/>
        </w:rPr>
        <w:t xml:space="preserve"> поставщика</w:t>
      </w:r>
      <w:r w:rsidR="009C4210">
        <w:rPr>
          <w:sz w:val="24"/>
          <w:szCs w:val="24"/>
        </w:rPr>
        <w:t>,</w:t>
      </w:r>
      <w:r w:rsidR="009C4210" w:rsidRPr="009C4210">
        <w:t xml:space="preserve"> </w:t>
      </w:r>
      <w:r w:rsidR="009C4210" w:rsidRPr="009C4210">
        <w:rPr>
          <w:sz w:val="24"/>
          <w:szCs w:val="24"/>
        </w:rPr>
        <w:t>который относится к субъектам малого и среднего предпринимательства (МСП).</w:t>
      </w:r>
    </w:p>
    <w:p w:rsidR="000105EF" w:rsidRPr="00865B29" w:rsidRDefault="009C4210" w:rsidP="000105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05EF" w:rsidRDefault="000105EF" w:rsidP="00403BBE">
      <w:pPr>
        <w:numPr>
          <w:ilvl w:val="0"/>
          <w:numId w:val="1"/>
        </w:numPr>
        <w:snapToGrid w:val="0"/>
        <w:ind w:left="0" w:firstLine="851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</w:t>
      </w:r>
      <w:r w:rsidR="009C4210">
        <w:rPr>
          <w:sz w:val="24"/>
          <w:szCs w:val="22"/>
        </w:rPr>
        <w:t>упка у единственного поставщика, который относится к субъектам малого и среднего предпринимательства.</w:t>
      </w:r>
    </w:p>
    <w:p w:rsidR="000105EF" w:rsidRPr="00660CBC" w:rsidRDefault="000105EF" w:rsidP="00403BBE">
      <w:pPr>
        <w:pStyle w:val="a7"/>
        <w:numPr>
          <w:ilvl w:val="0"/>
          <w:numId w:val="1"/>
        </w:numPr>
        <w:spacing w:line="240" w:lineRule="auto"/>
        <w:ind w:left="0" w:firstLine="851"/>
        <w:rPr>
          <w:sz w:val="24"/>
          <w:szCs w:val="22"/>
        </w:rPr>
      </w:pPr>
      <w:r w:rsidRPr="00660CBC">
        <w:rPr>
          <w:b/>
          <w:sz w:val="24"/>
          <w:szCs w:val="22"/>
        </w:rPr>
        <w:t>Наименование, место нахождения, по</w:t>
      </w:r>
      <w:r w:rsidR="009C4210">
        <w:rPr>
          <w:b/>
          <w:sz w:val="24"/>
          <w:szCs w:val="22"/>
        </w:rPr>
        <w:t xml:space="preserve">чтовый адрес, адрес электронной </w:t>
      </w:r>
      <w:r w:rsidRPr="00660CBC">
        <w:rPr>
          <w:b/>
          <w:sz w:val="24"/>
          <w:szCs w:val="22"/>
        </w:rPr>
        <w:t>почты, номер контактного телефона Заказчика:</w:t>
      </w:r>
    </w:p>
    <w:p w:rsidR="000105EF" w:rsidRDefault="000105EF" w:rsidP="00403BB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0105EF" w:rsidRDefault="000105EF" w:rsidP="00403BBE">
      <w:pPr>
        <w:contextualSpacing/>
        <w:jc w:val="both"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>
        <w:rPr>
          <w:szCs w:val="28"/>
        </w:rPr>
        <w:t xml:space="preserve"> А</w:t>
      </w:r>
    </w:p>
    <w:p w:rsidR="000105EF" w:rsidRPr="00537E2D" w:rsidRDefault="000105EF" w:rsidP="00403BBE">
      <w:pPr>
        <w:ind w:left="567"/>
        <w:contextualSpacing/>
        <w:jc w:val="both"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4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="009C4210">
        <w:rPr>
          <w:sz w:val="24"/>
          <w:szCs w:val="24"/>
          <w:lang w:val="en-US"/>
        </w:rPr>
        <w:t>. 122</w:t>
      </w:r>
    </w:p>
    <w:p w:rsidR="000105EF" w:rsidRDefault="000105EF" w:rsidP="00403BBE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Латушко Валентина Александровна</w:t>
      </w:r>
    </w:p>
    <w:p w:rsidR="009C4210" w:rsidRPr="00EE052E" w:rsidRDefault="000105EF" w:rsidP="00403BBE">
      <w:pPr>
        <w:numPr>
          <w:ilvl w:val="0"/>
          <w:numId w:val="1"/>
        </w:numPr>
        <w:snapToGrid w:val="0"/>
        <w:ind w:left="0" w:firstLine="927"/>
        <w:jc w:val="both"/>
        <w:rPr>
          <w:color w:val="000000"/>
          <w:sz w:val="24"/>
          <w:szCs w:val="24"/>
        </w:rPr>
      </w:pPr>
      <w:r w:rsidRPr="00EE052E"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  <w:r w:rsidRPr="00EE052E">
        <w:rPr>
          <w:b/>
          <w:sz w:val="24"/>
          <w:szCs w:val="24"/>
        </w:rPr>
        <w:t>выполняемых работ, оказываемых услуг:</w:t>
      </w:r>
      <w:r w:rsidRPr="00EE052E">
        <w:rPr>
          <w:sz w:val="24"/>
          <w:szCs w:val="24"/>
        </w:rPr>
        <w:t xml:space="preserve"> предоставить услуги по организации и проведению дискуссионной площадки </w:t>
      </w:r>
      <w:r w:rsidR="009C4210" w:rsidRPr="00EE052E">
        <w:rPr>
          <w:color w:val="000000"/>
          <w:sz w:val="24"/>
          <w:szCs w:val="24"/>
        </w:rPr>
        <w:t xml:space="preserve">Всероссийского форума молодых педагогов «Педагог: Профессия. Признание. </w:t>
      </w:r>
      <w:proofErr w:type="gramStart"/>
      <w:r w:rsidR="009C4210" w:rsidRPr="00EE052E">
        <w:rPr>
          <w:color w:val="000000"/>
          <w:sz w:val="24"/>
          <w:szCs w:val="24"/>
        </w:rPr>
        <w:t>Искусство»  в</w:t>
      </w:r>
      <w:proofErr w:type="gramEnd"/>
      <w:r w:rsidR="009C4210" w:rsidRPr="00EE052E">
        <w:rPr>
          <w:color w:val="000000"/>
          <w:sz w:val="24"/>
          <w:szCs w:val="24"/>
        </w:rPr>
        <w:t xml:space="preserve"> формате делового ужина</w:t>
      </w:r>
    </w:p>
    <w:p w:rsidR="000105EF" w:rsidRPr="00537B24" w:rsidRDefault="00EE052E" w:rsidP="00403BBE">
      <w:pPr>
        <w:jc w:val="both"/>
        <w:rPr>
          <w:sz w:val="24"/>
          <w:szCs w:val="24"/>
        </w:rPr>
      </w:pPr>
      <w:r>
        <w:rPr>
          <w:sz w:val="24"/>
          <w:szCs w:val="24"/>
        </w:rPr>
        <w:t>с участием 25</w:t>
      </w:r>
      <w:r w:rsidR="000105EF">
        <w:rPr>
          <w:sz w:val="24"/>
          <w:szCs w:val="24"/>
        </w:rPr>
        <w:t xml:space="preserve">0 человек, которая состоится </w:t>
      </w:r>
      <w:r w:rsidRPr="00F326B0">
        <w:rPr>
          <w:sz w:val="24"/>
          <w:szCs w:val="24"/>
        </w:rPr>
        <w:t>16 мая 2022</w:t>
      </w:r>
      <w:r w:rsidR="000105EF" w:rsidRPr="00F326B0">
        <w:rPr>
          <w:sz w:val="24"/>
          <w:szCs w:val="24"/>
        </w:rPr>
        <w:t xml:space="preserve"> года по адресу: Ле</w:t>
      </w:r>
      <w:r w:rsidR="00F326B0">
        <w:rPr>
          <w:sz w:val="24"/>
          <w:szCs w:val="24"/>
        </w:rPr>
        <w:t xml:space="preserve">нинградская область, г. Гатчина, Красноармейский </w:t>
      </w:r>
      <w:proofErr w:type="gramStart"/>
      <w:r w:rsidR="00F326B0">
        <w:rPr>
          <w:sz w:val="24"/>
          <w:szCs w:val="24"/>
        </w:rPr>
        <w:t>пр.,д.</w:t>
      </w:r>
      <w:proofErr w:type="gramEnd"/>
      <w:r w:rsidR="00F326B0">
        <w:rPr>
          <w:sz w:val="24"/>
          <w:szCs w:val="24"/>
        </w:rPr>
        <w:t>1.</w:t>
      </w:r>
    </w:p>
    <w:p w:rsidR="000105EF" w:rsidRDefault="000105EF" w:rsidP="00403BBE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0105EF" w:rsidRDefault="000105EF" w:rsidP="00403BBE">
      <w:pPr>
        <w:pStyle w:val="a3"/>
        <w:tabs>
          <w:tab w:val="left" w:pos="426"/>
        </w:tabs>
        <w:spacing w:before="0" w:beforeAutospacing="0" w:after="0"/>
        <w:jc w:val="both"/>
        <w:rPr>
          <w:szCs w:val="22"/>
        </w:rPr>
      </w:pPr>
      <w:r>
        <w:t>Согласно договору, Ленинградская область, г. Гатчина.</w:t>
      </w:r>
    </w:p>
    <w:p w:rsidR="000105EF" w:rsidRPr="00B503B6" w:rsidRDefault="000105EF" w:rsidP="00403BBE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Pr="00D60EC7">
        <w:rPr>
          <w:sz w:val="24"/>
          <w:szCs w:val="22"/>
        </w:rPr>
        <w:t>согласно договору</w:t>
      </w:r>
      <w:r>
        <w:rPr>
          <w:b/>
          <w:sz w:val="24"/>
          <w:szCs w:val="22"/>
        </w:rPr>
        <w:t>.</w:t>
      </w:r>
    </w:p>
    <w:p w:rsidR="000105EF" w:rsidRPr="00EE052E" w:rsidRDefault="000105EF" w:rsidP="00403BB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0" w:firstLine="993"/>
        <w:rPr>
          <w:sz w:val="24"/>
          <w:szCs w:val="24"/>
        </w:rPr>
      </w:pPr>
      <w:r w:rsidRPr="00EE052E">
        <w:rPr>
          <w:b/>
          <w:sz w:val="24"/>
          <w:szCs w:val="22"/>
        </w:rPr>
        <w:t>Сведения о начальной цене договора (цене лота)</w:t>
      </w:r>
      <w:r w:rsidR="00EE052E">
        <w:rPr>
          <w:b/>
          <w:sz w:val="24"/>
          <w:szCs w:val="22"/>
        </w:rPr>
        <w:t xml:space="preserve"> в </w:t>
      </w:r>
      <w:proofErr w:type="spellStart"/>
      <w:r w:rsidR="00EE052E">
        <w:rPr>
          <w:b/>
          <w:sz w:val="24"/>
          <w:szCs w:val="22"/>
        </w:rPr>
        <w:t>т.ч</w:t>
      </w:r>
      <w:proofErr w:type="spellEnd"/>
      <w:r w:rsidR="00EE052E">
        <w:rPr>
          <w:b/>
          <w:sz w:val="24"/>
          <w:szCs w:val="22"/>
        </w:rPr>
        <w:t>. НДС</w:t>
      </w:r>
      <w:r w:rsidRPr="00EE052E">
        <w:rPr>
          <w:b/>
          <w:sz w:val="24"/>
          <w:szCs w:val="22"/>
        </w:rPr>
        <w:t>:</w:t>
      </w:r>
      <w:r w:rsidRPr="00EE052E">
        <w:rPr>
          <w:sz w:val="24"/>
          <w:szCs w:val="22"/>
        </w:rPr>
        <w:t xml:space="preserve"> </w:t>
      </w:r>
      <w:r w:rsidR="00EE052E" w:rsidRPr="00EE052E">
        <w:rPr>
          <w:b/>
          <w:sz w:val="24"/>
          <w:szCs w:val="24"/>
        </w:rPr>
        <w:t>1110</w:t>
      </w:r>
      <w:r w:rsidRPr="00EE052E">
        <w:rPr>
          <w:b/>
          <w:sz w:val="24"/>
          <w:szCs w:val="24"/>
        </w:rPr>
        <w:t>000,00</w:t>
      </w:r>
      <w:r w:rsidR="00EE052E">
        <w:rPr>
          <w:b/>
          <w:sz w:val="24"/>
          <w:szCs w:val="24"/>
        </w:rPr>
        <w:t xml:space="preserve"> </w:t>
      </w:r>
      <w:r w:rsidRPr="00EE052E">
        <w:rPr>
          <w:b/>
          <w:sz w:val="24"/>
          <w:szCs w:val="24"/>
        </w:rPr>
        <w:t>(</w:t>
      </w:r>
      <w:r w:rsidR="00EE052E" w:rsidRPr="00EE052E">
        <w:rPr>
          <w:sz w:val="24"/>
          <w:szCs w:val="24"/>
        </w:rPr>
        <w:t>один миллион сто десять тысяч)</w:t>
      </w:r>
      <w:r w:rsidRPr="00EE052E">
        <w:rPr>
          <w:sz w:val="24"/>
          <w:szCs w:val="24"/>
        </w:rPr>
        <w:t xml:space="preserve"> рублей 00 копеек.</w:t>
      </w:r>
      <w:r w:rsidR="00EE052E">
        <w:rPr>
          <w:sz w:val="24"/>
          <w:szCs w:val="24"/>
        </w:rPr>
        <w:t xml:space="preserve"> Если НДС </w:t>
      </w:r>
      <w:r w:rsidR="00734E67">
        <w:rPr>
          <w:sz w:val="24"/>
          <w:szCs w:val="24"/>
        </w:rPr>
        <w:t>не применяется</w:t>
      </w:r>
      <w:r w:rsidR="00EE052E">
        <w:rPr>
          <w:sz w:val="24"/>
          <w:szCs w:val="24"/>
        </w:rPr>
        <w:t>, указать причину.</w:t>
      </w:r>
    </w:p>
    <w:p w:rsidR="000105EF" w:rsidRPr="00EE052E" w:rsidRDefault="000105EF" w:rsidP="00403BBE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EE052E">
        <w:rPr>
          <w:b/>
          <w:sz w:val="24"/>
          <w:szCs w:val="24"/>
        </w:rPr>
        <w:t>Условия оплаты:</w:t>
      </w:r>
      <w:r w:rsidR="00EE052E" w:rsidRPr="00EE052E">
        <w:rPr>
          <w:b/>
          <w:sz w:val="24"/>
          <w:szCs w:val="24"/>
        </w:rPr>
        <w:t xml:space="preserve"> </w:t>
      </w:r>
      <w:r w:rsidRPr="00EE052E">
        <w:rPr>
          <w:sz w:val="24"/>
          <w:szCs w:val="24"/>
        </w:rPr>
        <w:t>Согласно договору.</w:t>
      </w:r>
    </w:p>
    <w:p w:rsidR="000105EF" w:rsidRDefault="000105EF" w:rsidP="00403BBE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0105EF" w:rsidRPr="00C26CE0" w:rsidRDefault="000105EF" w:rsidP="00403BBE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105EF" w:rsidRDefault="000105EF" w:rsidP="00403BBE">
      <w:pPr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0105EF" w:rsidRDefault="000105EF" w:rsidP="00403BBE">
      <w:pPr>
        <w:pStyle w:val="a7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0105EF" w:rsidRDefault="000105EF" w:rsidP="00403BBE">
      <w:pPr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0105EF" w:rsidRDefault="000105EF" w:rsidP="00403BBE">
      <w:pPr>
        <w:ind w:left="993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0105EF" w:rsidRDefault="000105EF" w:rsidP="00403BBE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0105EF" w:rsidRDefault="000105EF" w:rsidP="00403BBE">
      <w:pPr>
        <w:ind w:left="1287"/>
        <w:jc w:val="both"/>
        <w:rPr>
          <w:sz w:val="24"/>
          <w:szCs w:val="22"/>
        </w:rPr>
      </w:pPr>
    </w:p>
    <w:p w:rsidR="000105EF" w:rsidRDefault="000105EF" w:rsidP="00403BBE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0105EF" w:rsidRDefault="000105EF" w:rsidP="00403BBE">
      <w:pPr>
        <w:jc w:val="both"/>
      </w:pPr>
    </w:p>
    <w:p w:rsidR="000105EF" w:rsidRDefault="000105EF" w:rsidP="00403B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0105EF" w:rsidRDefault="000105EF" w:rsidP="009C4210">
      <w:pPr>
        <w:jc w:val="both"/>
      </w:pPr>
    </w:p>
    <w:p w:rsidR="000105EF" w:rsidRDefault="000105EF" w:rsidP="000105EF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</w:p>
    <w:p w:rsidR="000105EF" w:rsidRPr="004C671D" w:rsidRDefault="000105EF" w:rsidP="000105EF">
      <w:pPr>
        <w:spacing w:line="216" w:lineRule="auto"/>
        <w:jc w:val="right"/>
        <w:rPr>
          <w:b/>
          <w:sz w:val="23"/>
          <w:szCs w:val="23"/>
        </w:rPr>
      </w:pPr>
      <w:r>
        <w:rPr>
          <w:sz w:val="24"/>
          <w:szCs w:val="24"/>
        </w:rPr>
        <w:t xml:space="preserve">  </w:t>
      </w:r>
      <w:r w:rsidRPr="004C671D">
        <w:rPr>
          <w:sz w:val="23"/>
          <w:szCs w:val="23"/>
        </w:rPr>
        <w:t>Приложение 1</w:t>
      </w:r>
      <w:r w:rsidRPr="004C671D">
        <w:rPr>
          <w:b/>
          <w:sz w:val="23"/>
          <w:szCs w:val="23"/>
        </w:rPr>
        <w:t xml:space="preserve"> </w:t>
      </w:r>
    </w:p>
    <w:p w:rsidR="000105EF" w:rsidRPr="004C671D" w:rsidRDefault="000105EF" w:rsidP="000105EF">
      <w:pPr>
        <w:spacing w:line="192" w:lineRule="auto"/>
        <w:jc w:val="right"/>
        <w:rPr>
          <w:sz w:val="23"/>
          <w:szCs w:val="23"/>
        </w:rPr>
      </w:pPr>
      <w:r w:rsidRPr="004C671D">
        <w:rPr>
          <w:sz w:val="23"/>
          <w:szCs w:val="23"/>
        </w:rPr>
        <w:t xml:space="preserve">к Извещению № </w:t>
      </w:r>
      <w:r w:rsidR="00403BBE">
        <w:rPr>
          <w:sz w:val="23"/>
          <w:szCs w:val="23"/>
        </w:rPr>
        <w:t>11-22</w:t>
      </w:r>
    </w:p>
    <w:p w:rsidR="000105EF" w:rsidRPr="004C671D" w:rsidRDefault="000105EF" w:rsidP="000105EF">
      <w:pPr>
        <w:jc w:val="center"/>
        <w:rPr>
          <w:b/>
          <w:sz w:val="23"/>
          <w:szCs w:val="23"/>
        </w:rPr>
      </w:pPr>
      <w:r w:rsidRPr="004C671D">
        <w:rPr>
          <w:b/>
          <w:sz w:val="23"/>
          <w:szCs w:val="23"/>
        </w:rPr>
        <w:t>ПРОЕКТ</w:t>
      </w:r>
    </w:p>
    <w:p w:rsidR="000105EF" w:rsidRDefault="000105EF" w:rsidP="000105EF">
      <w:pPr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0105EF" w:rsidRDefault="000105EF" w:rsidP="000105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на оказание услуг</w:t>
      </w:r>
    </w:p>
    <w:p w:rsidR="000105EF" w:rsidRDefault="000105EF" w:rsidP="000105EF">
      <w:pPr>
        <w:jc w:val="center"/>
        <w:rPr>
          <w:sz w:val="24"/>
          <w:szCs w:val="24"/>
        </w:rPr>
      </w:pPr>
    </w:p>
    <w:p w:rsidR="000105EF" w:rsidRDefault="000105EF" w:rsidP="000105EF">
      <w:pPr>
        <w:rPr>
          <w:sz w:val="24"/>
          <w:szCs w:val="24"/>
        </w:rPr>
      </w:pPr>
      <w:r>
        <w:rPr>
          <w:sz w:val="24"/>
          <w:szCs w:val="24"/>
        </w:rPr>
        <w:t>г. Санкт-Петербу</w:t>
      </w:r>
      <w:r w:rsidR="00403BBE">
        <w:rPr>
          <w:sz w:val="24"/>
          <w:szCs w:val="24"/>
        </w:rPr>
        <w:t>рг</w:t>
      </w:r>
      <w:r w:rsidR="00403BBE">
        <w:rPr>
          <w:sz w:val="24"/>
          <w:szCs w:val="24"/>
        </w:rPr>
        <w:tab/>
      </w:r>
      <w:r w:rsidR="00403BBE">
        <w:rPr>
          <w:sz w:val="24"/>
          <w:szCs w:val="24"/>
        </w:rPr>
        <w:tab/>
      </w:r>
      <w:r w:rsidR="00403BBE">
        <w:rPr>
          <w:sz w:val="24"/>
          <w:szCs w:val="24"/>
        </w:rPr>
        <w:tab/>
      </w:r>
      <w:r w:rsidR="00403BBE">
        <w:rPr>
          <w:sz w:val="24"/>
          <w:szCs w:val="24"/>
        </w:rPr>
        <w:tab/>
      </w:r>
      <w:r w:rsidR="00403BBE">
        <w:rPr>
          <w:sz w:val="24"/>
          <w:szCs w:val="24"/>
        </w:rPr>
        <w:tab/>
      </w:r>
      <w:r w:rsidR="00403BBE">
        <w:rPr>
          <w:sz w:val="24"/>
          <w:szCs w:val="24"/>
        </w:rPr>
        <w:tab/>
      </w:r>
      <w:r w:rsidR="00403BBE">
        <w:rPr>
          <w:sz w:val="24"/>
          <w:szCs w:val="24"/>
        </w:rPr>
        <w:tab/>
        <w:t xml:space="preserve">     </w:t>
      </w:r>
      <w:proofErr w:type="gramStart"/>
      <w:r w:rsidR="00403BBE">
        <w:rPr>
          <w:sz w:val="24"/>
          <w:szCs w:val="24"/>
        </w:rPr>
        <w:t xml:space="preserve">   «</w:t>
      </w:r>
      <w:proofErr w:type="gramEnd"/>
      <w:r w:rsidR="00403BBE">
        <w:rPr>
          <w:sz w:val="24"/>
          <w:szCs w:val="24"/>
        </w:rPr>
        <w:t xml:space="preserve">    » мая 2022</w:t>
      </w:r>
      <w:r>
        <w:rPr>
          <w:sz w:val="24"/>
          <w:szCs w:val="24"/>
        </w:rPr>
        <w:t xml:space="preserve"> года</w:t>
      </w:r>
    </w:p>
    <w:p w:rsidR="000105EF" w:rsidRDefault="000105EF" w:rsidP="000105EF">
      <w:pPr>
        <w:rPr>
          <w:sz w:val="24"/>
          <w:szCs w:val="24"/>
        </w:rPr>
      </w:pPr>
    </w:p>
    <w:p w:rsidR="000105EF" w:rsidRDefault="000105EF" w:rsidP="000105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«Заказчик», в лице ректора Ковальчук Ольги Владимировны, действующего на основании устава., с одной стороны и_____________________________, именуемое в дальнейшем «Исполнитель», в лице _______________________________,  действующего на основании Устава, с другой стороны, совместно именуемые Стороны, а по отдельности – Сторона, заключили между собой настоящий договор (далее – Договору) о нижеследующем: </w:t>
      </w:r>
    </w:p>
    <w:p w:rsidR="000105EF" w:rsidRDefault="000105EF" w:rsidP="000105EF">
      <w:pPr>
        <w:jc w:val="both"/>
        <w:rPr>
          <w:sz w:val="16"/>
          <w:szCs w:val="16"/>
        </w:rPr>
      </w:pPr>
    </w:p>
    <w:p w:rsidR="000105EF" w:rsidRDefault="000105EF" w:rsidP="000105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:rsidR="000105EF" w:rsidRDefault="000105EF" w:rsidP="000105EF">
      <w:pPr>
        <w:jc w:val="both"/>
        <w:rPr>
          <w:w w:val="107"/>
          <w:sz w:val="24"/>
          <w:szCs w:val="24"/>
        </w:rPr>
      </w:pPr>
      <w:r>
        <w:rPr>
          <w:sz w:val="24"/>
          <w:szCs w:val="24"/>
        </w:rPr>
        <w:t xml:space="preserve">1.1. Заказчик поручает и оплачивает, а Исполнитель принимает на себя обязательство предоставить услуги по организации и проведению дискуссионной площадки </w:t>
      </w:r>
      <w:r w:rsidR="00403BBE">
        <w:rPr>
          <w:sz w:val="24"/>
          <w:szCs w:val="24"/>
        </w:rPr>
        <w:t xml:space="preserve">Всероссийского форума молодых педагогов </w:t>
      </w:r>
      <w:r w:rsidR="00403BBE" w:rsidRPr="00EE052E">
        <w:rPr>
          <w:color w:val="000000"/>
          <w:sz w:val="24"/>
          <w:szCs w:val="24"/>
        </w:rPr>
        <w:t>«Педагог: П</w:t>
      </w:r>
      <w:r w:rsidR="00A00058">
        <w:rPr>
          <w:color w:val="000000"/>
          <w:sz w:val="24"/>
          <w:szCs w:val="24"/>
        </w:rPr>
        <w:t xml:space="preserve">рофессия. Признание. Искусство» </w:t>
      </w:r>
      <w:r>
        <w:rPr>
          <w:sz w:val="24"/>
          <w:szCs w:val="24"/>
        </w:rPr>
        <w:t xml:space="preserve">в формате делового ужина в соответствии </w:t>
      </w:r>
      <w:r w:rsidR="00516CF2">
        <w:rPr>
          <w:w w:val="107"/>
          <w:sz w:val="24"/>
          <w:szCs w:val="24"/>
        </w:rPr>
        <w:t xml:space="preserve">с Техническим </w:t>
      </w:r>
      <w:proofErr w:type="gramStart"/>
      <w:r w:rsidR="00516CF2">
        <w:rPr>
          <w:w w:val="107"/>
          <w:sz w:val="24"/>
          <w:szCs w:val="24"/>
        </w:rPr>
        <w:t xml:space="preserve">заданием </w:t>
      </w:r>
      <w:r>
        <w:rPr>
          <w:w w:val="107"/>
          <w:sz w:val="24"/>
          <w:szCs w:val="24"/>
        </w:rPr>
        <w:t xml:space="preserve"> (</w:t>
      </w:r>
      <w:proofErr w:type="gramEnd"/>
      <w:r>
        <w:rPr>
          <w:w w:val="107"/>
          <w:sz w:val="24"/>
          <w:szCs w:val="24"/>
        </w:rPr>
        <w:t>Приложение</w:t>
      </w:r>
      <w:r w:rsidR="00516CF2">
        <w:rPr>
          <w:w w:val="107"/>
          <w:sz w:val="24"/>
          <w:szCs w:val="24"/>
        </w:rPr>
        <w:t xml:space="preserve"> 1</w:t>
      </w:r>
      <w:r>
        <w:rPr>
          <w:w w:val="107"/>
          <w:sz w:val="24"/>
          <w:szCs w:val="24"/>
        </w:rPr>
        <w:t xml:space="preserve"> к Договору), являющейся неотъемлемой частью договора, а Заказчик обязуется оплатить услуги в порядке и сроки, установленные настоящим договором.</w:t>
      </w:r>
    </w:p>
    <w:p w:rsidR="00F326B0" w:rsidRDefault="000105EF" w:rsidP="000105EF">
      <w:pPr>
        <w:suppressAutoHyphens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 xml:space="preserve">1.2. Во исполнение предмета настоящего договора Исполнитель обязуется оказать </w:t>
      </w:r>
      <w:r w:rsidR="00F326B0">
        <w:rPr>
          <w:w w:val="107"/>
          <w:sz w:val="24"/>
          <w:szCs w:val="24"/>
        </w:rPr>
        <w:t xml:space="preserve">услуги с надлежащим качеством </w:t>
      </w:r>
      <w:r w:rsidR="00403BBE" w:rsidRPr="00F326B0">
        <w:rPr>
          <w:w w:val="107"/>
          <w:sz w:val="24"/>
          <w:szCs w:val="24"/>
        </w:rPr>
        <w:t xml:space="preserve">  16.05.2022</w:t>
      </w:r>
      <w:r w:rsidR="00F326B0">
        <w:rPr>
          <w:w w:val="107"/>
          <w:sz w:val="24"/>
          <w:szCs w:val="24"/>
        </w:rPr>
        <w:t xml:space="preserve"> года.</w:t>
      </w:r>
    </w:p>
    <w:p w:rsidR="000105EF" w:rsidRDefault="00F326B0" w:rsidP="000105EF">
      <w:pPr>
        <w:suppressAutoHyphens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 xml:space="preserve"> </w:t>
      </w:r>
      <w:r w:rsidR="000105EF" w:rsidRPr="00F326B0">
        <w:rPr>
          <w:w w:val="107"/>
          <w:sz w:val="24"/>
          <w:szCs w:val="24"/>
        </w:rPr>
        <w:t>Место оказания услуги: Ле</w:t>
      </w:r>
      <w:r w:rsidR="00734E67" w:rsidRPr="00F326B0">
        <w:rPr>
          <w:w w:val="107"/>
          <w:sz w:val="24"/>
          <w:szCs w:val="24"/>
        </w:rPr>
        <w:t>нинградская област</w:t>
      </w:r>
      <w:r>
        <w:rPr>
          <w:w w:val="107"/>
          <w:sz w:val="24"/>
          <w:szCs w:val="24"/>
        </w:rPr>
        <w:t xml:space="preserve">ь, г. Гатчина, Красноармейский </w:t>
      </w:r>
      <w:proofErr w:type="gramStart"/>
      <w:r>
        <w:rPr>
          <w:w w:val="107"/>
          <w:sz w:val="24"/>
          <w:szCs w:val="24"/>
        </w:rPr>
        <w:t>пр.,д.</w:t>
      </w:r>
      <w:proofErr w:type="gramEnd"/>
      <w:r>
        <w:rPr>
          <w:w w:val="107"/>
          <w:sz w:val="24"/>
          <w:szCs w:val="24"/>
        </w:rPr>
        <w:t>1.</w:t>
      </w:r>
    </w:p>
    <w:p w:rsidR="000105EF" w:rsidRDefault="000105EF" w:rsidP="000105EF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закупках».</w:t>
      </w:r>
    </w:p>
    <w:p w:rsidR="000105EF" w:rsidRDefault="000105EF" w:rsidP="000105EF">
      <w:pPr>
        <w:jc w:val="both"/>
        <w:rPr>
          <w:sz w:val="16"/>
          <w:szCs w:val="16"/>
        </w:rPr>
      </w:pPr>
    </w:p>
    <w:p w:rsidR="000105EF" w:rsidRDefault="000105EF" w:rsidP="000105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Обязательства сторон</w:t>
      </w:r>
    </w:p>
    <w:p w:rsidR="000105EF" w:rsidRDefault="000105EF" w:rsidP="000105EF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   Права и обязанности Исполнителя.</w:t>
      </w:r>
    </w:p>
    <w:p w:rsidR="000105EF" w:rsidRDefault="000105EF" w:rsidP="00734E67">
      <w:pPr>
        <w:shd w:val="clear" w:color="auto" w:fill="FFFFFF"/>
        <w:tabs>
          <w:tab w:val="left" w:pos="427"/>
        </w:tabs>
        <w:spacing w:line="274" w:lineRule="exact"/>
        <w:ind w:firstLine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Исполнитель организовывает и обеспечивает проведение дискуссионной площадки, включая расстановку мебели, составление сценария проведения, обеспечение мультимедийным оборудованием, раздаточным материалом участников дискуссионной площадки; </w:t>
      </w:r>
    </w:p>
    <w:p w:rsidR="000105EF" w:rsidRDefault="00734E67" w:rsidP="00734E67">
      <w:pPr>
        <w:widowControl w:val="0"/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0105EF">
        <w:rPr>
          <w:sz w:val="24"/>
          <w:szCs w:val="24"/>
        </w:rPr>
        <w:t xml:space="preserve">Исполнитель организовывает и обеспечивает питание и питьевой режим участников </w:t>
      </w:r>
      <w:r w:rsidR="000105EF">
        <w:rPr>
          <w:rFonts w:eastAsia="Arial"/>
          <w:color w:val="000000"/>
          <w:sz w:val="24"/>
          <w:szCs w:val="24"/>
        </w:rPr>
        <w:t>дискуссионной площадки;</w:t>
      </w:r>
    </w:p>
    <w:p w:rsidR="000105EF" w:rsidRDefault="00734E67" w:rsidP="00734E67">
      <w:pPr>
        <w:widowControl w:val="0"/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0105EF">
        <w:rPr>
          <w:sz w:val="24"/>
          <w:szCs w:val="24"/>
        </w:rPr>
        <w:t>Исполнитель обеспечивает работу обслуживающего персонала для проведения Мероприятия (предоставляет менеджера, официантов, поваров.)</w:t>
      </w:r>
      <w:r w:rsidR="000105EF">
        <w:rPr>
          <w:b/>
          <w:bCs/>
          <w:sz w:val="24"/>
          <w:szCs w:val="24"/>
        </w:rPr>
        <w:t>.</w:t>
      </w:r>
    </w:p>
    <w:p w:rsidR="000105EF" w:rsidRDefault="00734E67" w:rsidP="00734E67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0105EF">
        <w:rPr>
          <w:sz w:val="24"/>
          <w:szCs w:val="24"/>
        </w:rPr>
        <w:t>По окончании Мероприятия Исполнитель осуществляет вывоз мусора, расстановку столов/мебели, и предоставляет Заказчику Акт об оказании услуг не позднее 5 (пяти) рабочих дней после проведения Мероприятия.</w:t>
      </w:r>
    </w:p>
    <w:p w:rsidR="000105EF" w:rsidRDefault="000105EF" w:rsidP="000105EF">
      <w:pPr>
        <w:shd w:val="clear" w:color="auto" w:fill="FFFFFF"/>
        <w:tabs>
          <w:tab w:val="num" w:pos="851"/>
        </w:tabs>
        <w:spacing w:line="274" w:lineRule="exact"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4E67">
        <w:rPr>
          <w:sz w:val="24"/>
          <w:szCs w:val="24"/>
        </w:rPr>
        <w:t>.1.5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Исполнитель гарантирует, что любые продовольственные товары, которые будут использоваться Исполнителем в ходе исполнения обязательств по настоящему Договору, соответствуют всем санитарно-гигиеническим нормам и иным аналогичным требованиям, предъявляемым к соответствующему виду товаров законодательством Российской Федерации.</w:t>
      </w:r>
    </w:p>
    <w:p w:rsidR="000105EF" w:rsidRDefault="000105EF" w:rsidP="000105EF">
      <w:pPr>
        <w:shd w:val="clear" w:color="auto" w:fill="FFFFFF"/>
        <w:tabs>
          <w:tab w:val="left" w:pos="605"/>
        </w:tabs>
        <w:spacing w:line="274" w:lineRule="exact"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Мероприятия Исполнитель предоставляет Заказчику Акт об оказании услуг.</w:t>
      </w:r>
    </w:p>
    <w:p w:rsidR="000105EF" w:rsidRDefault="000105EF" w:rsidP="000105EF">
      <w:pPr>
        <w:shd w:val="clear" w:color="auto" w:fill="FFFFFF"/>
        <w:tabs>
          <w:tab w:val="left" w:pos="709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2.2.</w:t>
      </w:r>
      <w:r>
        <w:rPr>
          <w:sz w:val="24"/>
          <w:szCs w:val="24"/>
        </w:rPr>
        <w:tab/>
        <w:t>Права и обязанности Заказчика.</w:t>
      </w:r>
    </w:p>
    <w:p w:rsidR="000105EF" w:rsidRDefault="000105EF" w:rsidP="000105EF">
      <w:pPr>
        <w:shd w:val="clear" w:color="auto" w:fill="FFFFFF"/>
        <w:tabs>
          <w:tab w:val="left" w:pos="709"/>
          <w:tab w:val="left" w:pos="851"/>
        </w:tabs>
        <w:spacing w:line="274" w:lineRule="exact"/>
        <w:ind w:right="10" w:firstLine="14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  <w:t>Заказчик обязан оплачивать услуги, оказанные Исполнителем, в порядке, предусмотренном разделом 3 Договора.</w:t>
      </w:r>
    </w:p>
    <w:p w:rsidR="000105EF" w:rsidRDefault="000105EF" w:rsidP="00734E67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line="274" w:lineRule="exact"/>
        <w:ind w:left="0" w:right="1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Уведомить Исполнителя об изменении даты оказания Услуг не позднее, чем за 1 (один) календарный день до дня Мероприятия и/или количества участников.</w:t>
      </w:r>
    </w:p>
    <w:p w:rsidR="000105EF" w:rsidRDefault="000105EF" w:rsidP="000105E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Сведения о гарантированном количестве участников Мероприятия (гостей Заказчика) должны быть предоставлены Заказчиком Исполнителю не позднее, чем за 24 часа до начала    Мероприятия.</w:t>
      </w:r>
    </w:p>
    <w:p w:rsidR="000105EF" w:rsidRDefault="000105EF" w:rsidP="000105EF">
      <w:pPr>
        <w:jc w:val="both"/>
        <w:rPr>
          <w:sz w:val="16"/>
          <w:szCs w:val="16"/>
        </w:rPr>
      </w:pPr>
    </w:p>
    <w:p w:rsidR="000105EF" w:rsidRDefault="000105EF" w:rsidP="000105EF">
      <w:pPr>
        <w:ind w:left="70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Стоимость услуг и условия оплаты</w:t>
      </w:r>
    </w:p>
    <w:p w:rsidR="00734E67" w:rsidRDefault="000105EF" w:rsidP="00734E67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Общая стоимость услуг по </w:t>
      </w:r>
      <w:r w:rsidRPr="004E0AF7">
        <w:rPr>
          <w:sz w:val="24"/>
          <w:szCs w:val="24"/>
        </w:rPr>
        <w:t xml:space="preserve">договору (см. п. 1.1. Договора) составляет </w:t>
      </w:r>
      <w:r w:rsidR="00A00058">
        <w:rPr>
          <w:b/>
          <w:sz w:val="24"/>
          <w:szCs w:val="24"/>
        </w:rPr>
        <w:t>111</w:t>
      </w:r>
      <w:r w:rsidRPr="004E0AF7">
        <w:rPr>
          <w:b/>
          <w:sz w:val="24"/>
          <w:szCs w:val="24"/>
        </w:rPr>
        <w:t>0 000, 00 руб. (</w:t>
      </w:r>
      <w:r w:rsidR="00A00058">
        <w:rPr>
          <w:b/>
          <w:sz w:val="24"/>
          <w:szCs w:val="24"/>
        </w:rPr>
        <w:t>один миллион сто десять тысяч</w:t>
      </w:r>
      <w:r w:rsidRPr="004E0AF7">
        <w:rPr>
          <w:b/>
          <w:sz w:val="24"/>
          <w:szCs w:val="24"/>
        </w:rPr>
        <w:t>) рублей 00 копеек</w:t>
      </w:r>
      <w:r w:rsidRPr="004E0AF7">
        <w:rPr>
          <w:sz w:val="24"/>
          <w:szCs w:val="24"/>
        </w:rPr>
        <w:t xml:space="preserve"> в соответствии с Приложением 1 к настоящему договору. НДС не облагается (УСН).</w:t>
      </w:r>
      <w:r>
        <w:rPr>
          <w:sz w:val="24"/>
          <w:szCs w:val="24"/>
        </w:rPr>
        <w:t xml:space="preserve">   </w:t>
      </w:r>
    </w:p>
    <w:p w:rsidR="000105EF" w:rsidRDefault="000105EF" w:rsidP="00734E67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>3.2. Оплата стоимости услуг производится из средств субсидии на иные цели государственной программы «Современное образован</w:t>
      </w:r>
      <w:r w:rsidR="00A00058">
        <w:rPr>
          <w:sz w:val="24"/>
          <w:szCs w:val="24"/>
        </w:rPr>
        <w:t>ие Ленинградской области» в 2022</w:t>
      </w:r>
      <w:r>
        <w:rPr>
          <w:sz w:val="24"/>
          <w:szCs w:val="24"/>
        </w:rPr>
        <w:t xml:space="preserve"> году </w:t>
      </w:r>
      <w:r>
        <w:rPr>
          <w:b/>
          <w:sz w:val="24"/>
          <w:szCs w:val="24"/>
        </w:rPr>
        <w:t>мероприятие «Организация и проведение в Ленинградской области педагогических форумов, методических поездов, научно-практическ</w:t>
      </w:r>
      <w:r w:rsidR="00BF08DF">
        <w:rPr>
          <w:b/>
          <w:sz w:val="24"/>
          <w:szCs w:val="24"/>
        </w:rPr>
        <w:t>их конференций (Доп. КР 0224410007</w:t>
      </w:r>
      <w:proofErr w:type="gramStart"/>
      <w:r>
        <w:rPr>
          <w:b/>
          <w:sz w:val="24"/>
          <w:szCs w:val="24"/>
        </w:rPr>
        <w:t xml:space="preserve">)»  </w:t>
      </w:r>
      <w:r w:rsidRPr="00CE5FB9">
        <w:rPr>
          <w:sz w:val="24"/>
          <w:szCs w:val="24"/>
        </w:rPr>
        <w:t>в</w:t>
      </w:r>
      <w:proofErr w:type="gramEnd"/>
      <w:r w:rsidRPr="00CE5FB9">
        <w:rPr>
          <w:sz w:val="24"/>
          <w:szCs w:val="24"/>
        </w:rPr>
        <w:t xml:space="preserve"> следующем</w:t>
      </w:r>
      <w:r>
        <w:rPr>
          <w:sz w:val="24"/>
          <w:szCs w:val="24"/>
        </w:rPr>
        <w:t xml:space="preserve"> порядке:</w:t>
      </w:r>
    </w:p>
    <w:p w:rsidR="000105EF" w:rsidRDefault="000105EF" w:rsidP="000105EF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аванс  в</w:t>
      </w:r>
      <w:proofErr w:type="gramEnd"/>
      <w:r>
        <w:rPr>
          <w:sz w:val="24"/>
          <w:szCs w:val="24"/>
        </w:rPr>
        <w:t xml:space="preserve"> размере 30% от стоимости договора  перечисляется </w:t>
      </w:r>
      <w:r w:rsidRPr="00CE5FB9">
        <w:rPr>
          <w:sz w:val="24"/>
          <w:szCs w:val="24"/>
        </w:rPr>
        <w:t>в</w:t>
      </w:r>
      <w:r w:rsidR="00BF08DF">
        <w:rPr>
          <w:sz w:val="24"/>
          <w:szCs w:val="24"/>
        </w:rPr>
        <w:t xml:space="preserve"> течение 5</w:t>
      </w:r>
      <w:r>
        <w:rPr>
          <w:sz w:val="24"/>
          <w:szCs w:val="24"/>
        </w:rPr>
        <w:t xml:space="preserve"> рабочих дней по безналичному расчету на счет Исполнителя на основании  представленного  Исполнителем  счета;</w:t>
      </w:r>
    </w:p>
    <w:p w:rsidR="000105EF" w:rsidRDefault="000105EF" w:rsidP="000105EF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-окончательный </w:t>
      </w:r>
      <w:proofErr w:type="gramStart"/>
      <w:r>
        <w:rPr>
          <w:sz w:val="24"/>
          <w:szCs w:val="24"/>
        </w:rPr>
        <w:t>расчет  в</w:t>
      </w:r>
      <w:proofErr w:type="gramEnd"/>
      <w:r>
        <w:rPr>
          <w:sz w:val="24"/>
          <w:szCs w:val="24"/>
        </w:rPr>
        <w:t xml:space="preserve"> размере 70% от стоимости договора перечисляется  в течении 10 банковских дней после подписания акта выполненных услуг на основании выставленного исполнителем счета. </w:t>
      </w:r>
    </w:p>
    <w:p w:rsidR="000105EF" w:rsidRDefault="000105EF" w:rsidP="000105EF">
      <w:pPr>
        <w:jc w:val="both"/>
        <w:rPr>
          <w:sz w:val="24"/>
          <w:szCs w:val="24"/>
        </w:rPr>
      </w:pPr>
      <w:r>
        <w:rPr>
          <w:sz w:val="24"/>
          <w:szCs w:val="24"/>
        </w:rPr>
        <w:t>3.3. Днем оплаты считается день списания денежных средств с расчетного счета Заказчика.</w:t>
      </w:r>
    </w:p>
    <w:p w:rsidR="000105EF" w:rsidRDefault="000105EF" w:rsidP="000105EF">
      <w:pPr>
        <w:jc w:val="both"/>
        <w:rPr>
          <w:sz w:val="24"/>
          <w:szCs w:val="24"/>
        </w:rPr>
      </w:pPr>
      <w:r>
        <w:rPr>
          <w:sz w:val="24"/>
          <w:szCs w:val="24"/>
        </w:rPr>
        <w:t>3.4. За услуги оплата осуществляется в российских рублях.</w:t>
      </w:r>
    </w:p>
    <w:p w:rsidR="000105EF" w:rsidRDefault="000105EF" w:rsidP="000105EF">
      <w:pPr>
        <w:jc w:val="both"/>
        <w:rPr>
          <w:sz w:val="16"/>
          <w:szCs w:val="16"/>
        </w:rPr>
      </w:pPr>
    </w:p>
    <w:p w:rsidR="000105EF" w:rsidRDefault="000105EF" w:rsidP="000105EF">
      <w:pPr>
        <w:shd w:val="clear" w:color="auto" w:fill="FFFFFF"/>
        <w:tabs>
          <w:tab w:val="left" w:pos="240"/>
        </w:tabs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Прочие условия</w:t>
      </w:r>
    </w:p>
    <w:p w:rsidR="000105EF" w:rsidRDefault="000105EF" w:rsidP="000105EF">
      <w:pPr>
        <w:numPr>
          <w:ilvl w:val="1"/>
          <w:numId w:val="4"/>
        </w:numPr>
        <w:shd w:val="clear" w:color="auto" w:fill="FFFFFF"/>
        <w:tabs>
          <w:tab w:val="num" w:pos="-18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0105EF" w:rsidRDefault="000105EF" w:rsidP="000105EF">
      <w:pPr>
        <w:numPr>
          <w:ilvl w:val="1"/>
          <w:numId w:val="4"/>
        </w:numPr>
        <w:shd w:val="clear" w:color="auto" w:fill="FFFFFF"/>
        <w:tabs>
          <w:tab w:val="num" w:pos="-180"/>
          <w:tab w:val="num" w:pos="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Любая из Сторон вправе расторгнуть договор, путем письменного уведомления другой стороны за 14 (Четырнадцать) дней до предполагаемой даты расторжения.</w:t>
      </w:r>
    </w:p>
    <w:p w:rsidR="000105EF" w:rsidRDefault="000105EF" w:rsidP="000105EF">
      <w:pPr>
        <w:widowControl w:val="0"/>
        <w:numPr>
          <w:ilvl w:val="1"/>
          <w:numId w:val="4"/>
        </w:numPr>
        <w:shd w:val="clear" w:color="auto" w:fill="FFFFFF"/>
        <w:tabs>
          <w:tab w:val="left" w:pos="-360"/>
          <w:tab w:val="num" w:pos="-180"/>
          <w:tab w:val="num" w:pos="0"/>
        </w:tabs>
        <w:autoSpaceDE w:val="0"/>
        <w:autoSpaceDN w:val="0"/>
        <w:adjustRightInd w:val="0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0105EF" w:rsidRDefault="000105EF" w:rsidP="000105EF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невозможности урегулирования споров и разногласий путем переговоров в течение 30 (тридцати) дней с момента получения соответствующей претензии, они подлежат рассмотрению в Арбитражном суде по месту нахождения истца, в соответствии с действующим законодательством Российской Федерации.</w:t>
      </w:r>
    </w:p>
    <w:p w:rsidR="000105EF" w:rsidRDefault="000105EF" w:rsidP="000105EF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</w:t>
      </w:r>
      <w:proofErr w:type="gramStart"/>
      <w:r>
        <w:rPr>
          <w:color w:val="000000"/>
          <w:sz w:val="24"/>
          <w:szCs w:val="24"/>
        </w:rPr>
        <w:t>компетентных  государственных</w:t>
      </w:r>
      <w:proofErr w:type="gramEnd"/>
      <w:r>
        <w:rPr>
          <w:color w:val="000000"/>
          <w:sz w:val="24"/>
          <w:szCs w:val="24"/>
        </w:rPr>
        <w:t xml:space="preserve"> органов, имеющие следствием ограничение способности сторон выполнить обязательства по настоящему Договору. </w:t>
      </w:r>
    </w:p>
    <w:p w:rsidR="000105EF" w:rsidRDefault="000105EF" w:rsidP="000105EF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возникновения форс-мажорных обстоятельств, сроки выполнения соответствующих обязательств продлеваются на период действия указанных форс-</w:t>
      </w:r>
      <w:r>
        <w:rPr>
          <w:color w:val="000000"/>
          <w:spacing w:val="-1"/>
          <w:sz w:val="24"/>
          <w:szCs w:val="24"/>
        </w:rPr>
        <w:t>мажорных обстоятельств.</w:t>
      </w:r>
    </w:p>
    <w:p w:rsidR="000105EF" w:rsidRDefault="000105EF" w:rsidP="000105EF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Сторона, для которой создалась невозможность исполнения обязательства по настоящему Договору, обязана не позднее 3 (трех) дней с момента наступления и прекращения обстоятельств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0105EF" w:rsidRDefault="000105EF" w:rsidP="000105EF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Факт наступления соответствующего обстоятельства должен быть подтвержден актом компетентного органа.</w:t>
      </w:r>
    </w:p>
    <w:p w:rsidR="000105EF" w:rsidRDefault="000105EF" w:rsidP="000105EF">
      <w:pPr>
        <w:jc w:val="both"/>
        <w:rPr>
          <w:sz w:val="16"/>
          <w:szCs w:val="16"/>
        </w:rPr>
      </w:pPr>
    </w:p>
    <w:p w:rsidR="000105EF" w:rsidRDefault="000105EF" w:rsidP="000105EF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Заключительные положения</w:t>
      </w:r>
    </w:p>
    <w:p w:rsidR="000105EF" w:rsidRDefault="000105EF" w:rsidP="000105EF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принятых на себя по Договору обязательств.</w:t>
      </w:r>
    </w:p>
    <w:p w:rsidR="000105EF" w:rsidRDefault="000105EF" w:rsidP="000105EF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105EF" w:rsidRDefault="000105EF" w:rsidP="000105EF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67"/>
        </w:tabs>
        <w:spacing w:line="27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регулируется законодательством Российской Федерации. Во всем остальном, что не предусмотрено настоящим Договором Стороны будут руководствоваться действующим законодательством Российской Федерации.</w:t>
      </w:r>
    </w:p>
    <w:p w:rsidR="000105EF" w:rsidRDefault="000105EF" w:rsidP="000105EF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67"/>
        </w:tabs>
        <w:spacing w:line="27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Исполнителя по настоящему Договору могут быть переданы третьим лицам только с предварительного письменного согласия Заказчика.</w:t>
      </w:r>
    </w:p>
    <w:p w:rsidR="000105EF" w:rsidRDefault="000105EF" w:rsidP="000105EF">
      <w:pPr>
        <w:numPr>
          <w:ilvl w:val="1"/>
          <w:numId w:val="5"/>
        </w:numPr>
        <w:tabs>
          <w:tab w:val="clear" w:pos="360"/>
          <w:tab w:val="num" w:pos="0"/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обязуется хранить в тайне любую информацию и данные, ставшие ему известными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Заказчика, кроме случаев, предусмотренных законодательством Российской Федерации. В случае нарушения Исполнителем данной обязанности, Исполнитель обязан компенсировать Заказчику убытки в полном объеме. Настоящее положение остается в силе бессрочно.</w:t>
      </w:r>
    </w:p>
    <w:p w:rsidR="000105EF" w:rsidRDefault="000105EF" w:rsidP="000105EF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двух экземплярах по одному для каждой Стороны. Оба экземпляра идентичны и имеют одинаковую юридическую силу.</w:t>
      </w:r>
    </w:p>
    <w:p w:rsidR="000105EF" w:rsidRDefault="000105EF" w:rsidP="000105E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</w:p>
    <w:p w:rsidR="000105EF" w:rsidRDefault="000105EF" w:rsidP="000105EF">
      <w:pPr>
        <w:keepNext/>
        <w:numPr>
          <w:ilvl w:val="0"/>
          <w:numId w:val="6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Адреса, банковские реквизиты и подписи Сторон</w:t>
      </w:r>
    </w:p>
    <w:p w:rsidR="000105EF" w:rsidRDefault="000105EF" w:rsidP="000105EF">
      <w:pPr>
        <w:rPr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301"/>
      </w:tblGrid>
      <w:tr w:rsidR="000105EF" w:rsidTr="003E7064">
        <w:tc>
          <w:tcPr>
            <w:tcW w:w="4785" w:type="dxa"/>
            <w:hideMark/>
          </w:tcPr>
          <w:p w:rsidR="000105EF" w:rsidRDefault="000105EF" w:rsidP="003E7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0105EF" w:rsidRDefault="000105EF" w:rsidP="003E7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0105EF" w:rsidRDefault="00BF08DF" w:rsidP="003E706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факт</w:t>
            </w:r>
            <w:r w:rsidR="00AC1F38">
              <w:rPr>
                <w:sz w:val="24"/>
                <w:szCs w:val="24"/>
              </w:rPr>
              <w:t>)</w:t>
            </w:r>
            <w:r w:rsidR="000105EF">
              <w:rPr>
                <w:sz w:val="24"/>
                <w:szCs w:val="24"/>
              </w:rPr>
              <w:t>адрес:</w:t>
            </w:r>
            <w:r w:rsidR="00AC1F38">
              <w:rPr>
                <w:sz w:val="24"/>
                <w:szCs w:val="24"/>
              </w:rPr>
              <w:t>197136,</w:t>
            </w:r>
            <w:r w:rsidR="000105EF">
              <w:rPr>
                <w:sz w:val="24"/>
                <w:szCs w:val="24"/>
              </w:rPr>
              <w:t>г.Санкт-Петербург, Чкаловский пр., дом 25а,</w:t>
            </w:r>
          </w:p>
          <w:p w:rsidR="000105EF" w:rsidRDefault="000105EF" w:rsidP="003E7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4705016800,</w:t>
            </w:r>
            <w:r w:rsidR="00AC1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781301001</w:t>
            </w:r>
          </w:p>
          <w:p w:rsidR="000105EF" w:rsidRDefault="00BF08DF" w:rsidP="003E7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proofErr w:type="gramStart"/>
            <w:r>
              <w:rPr>
                <w:sz w:val="24"/>
                <w:szCs w:val="24"/>
              </w:rPr>
              <w:t>1024701243390,ОКВЭД</w:t>
            </w:r>
            <w:proofErr w:type="gramEnd"/>
            <w:r>
              <w:rPr>
                <w:sz w:val="24"/>
                <w:szCs w:val="24"/>
              </w:rPr>
              <w:t xml:space="preserve"> 85.42</w:t>
            </w:r>
            <w:r w:rsidR="000105EF">
              <w:rPr>
                <w:sz w:val="24"/>
                <w:szCs w:val="24"/>
              </w:rPr>
              <w:t>.</w:t>
            </w:r>
          </w:p>
          <w:p w:rsidR="000105EF" w:rsidRDefault="000105EF" w:rsidP="003E7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40392000</w:t>
            </w:r>
          </w:p>
          <w:p w:rsidR="000105EF" w:rsidRPr="004335AF" w:rsidRDefault="000105EF" w:rsidP="003E7064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Банковские </w:t>
            </w:r>
            <w:proofErr w:type="spellStart"/>
            <w:proofErr w:type="gramStart"/>
            <w:r w:rsidRPr="004335AF">
              <w:rPr>
                <w:sz w:val="24"/>
                <w:szCs w:val="24"/>
              </w:rPr>
              <w:t>реквизиты:</w:t>
            </w:r>
            <w:r w:rsidRPr="00AC1F38">
              <w:rPr>
                <w:color w:val="000000"/>
              </w:rPr>
              <w:t>КОМИТЕТ</w:t>
            </w:r>
            <w:proofErr w:type="spellEnd"/>
            <w:proofErr w:type="gramEnd"/>
            <w:r w:rsidRPr="00AC1F38">
              <w:rPr>
                <w:color w:val="000000"/>
              </w:rPr>
              <w:t xml:space="preserve"> ФИНАНСОВ ЛЕНИНГРАДСКОЙ ОБЛАСТИ (ГАОУ ДПО "ЛОИРО</w:t>
            </w:r>
            <w:r w:rsidRPr="004335AF">
              <w:rPr>
                <w:color w:val="000000"/>
                <w:sz w:val="24"/>
                <w:szCs w:val="24"/>
              </w:rPr>
              <w:t xml:space="preserve">" л/с </w:t>
            </w:r>
            <w:r w:rsidR="00AC1F38">
              <w:rPr>
                <w:color w:val="000000"/>
                <w:sz w:val="24"/>
                <w:szCs w:val="24"/>
              </w:rPr>
              <w:t>3</w:t>
            </w:r>
            <w:r w:rsidRPr="004335AF">
              <w:rPr>
                <w:color w:val="000000"/>
                <w:sz w:val="24"/>
                <w:szCs w:val="24"/>
              </w:rPr>
              <w:t>1456У57230)</w:t>
            </w:r>
            <w:r w:rsidR="00AC1F38">
              <w:rPr>
                <w:color w:val="000000"/>
                <w:sz w:val="24"/>
                <w:szCs w:val="24"/>
              </w:rPr>
              <w:t xml:space="preserve"> </w:t>
            </w:r>
            <w:r w:rsidRPr="004335AF">
              <w:rPr>
                <w:sz w:val="24"/>
                <w:szCs w:val="24"/>
              </w:rPr>
              <w:t>Казначейский счет 03224643410000004500</w:t>
            </w:r>
          </w:p>
          <w:p w:rsidR="000105EF" w:rsidRPr="004335AF" w:rsidRDefault="000105EF" w:rsidP="003E7064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БИК ТОФК 014106101</w:t>
            </w:r>
          </w:p>
          <w:p w:rsidR="000105EF" w:rsidRPr="004335AF" w:rsidRDefault="000105EF" w:rsidP="003E706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335AF">
              <w:rPr>
                <w:sz w:val="24"/>
                <w:szCs w:val="24"/>
              </w:rPr>
              <w:t>Банк:</w:t>
            </w:r>
            <w:r w:rsidRPr="00AC1F38">
              <w:t>ОТДЕЛЕНИЕ</w:t>
            </w:r>
            <w:proofErr w:type="spellEnd"/>
            <w:proofErr w:type="gramEnd"/>
            <w:r w:rsidRPr="00AC1F38">
              <w:t xml:space="preserve"> ЛЕНИНГРАДСКОЕ БАНКА РОССИИ//УФК</w:t>
            </w:r>
            <w:r w:rsidRPr="004335AF">
              <w:rPr>
                <w:sz w:val="24"/>
                <w:szCs w:val="24"/>
              </w:rPr>
              <w:t xml:space="preserve"> по Ленинградской области, г. Санкт-Петербург</w:t>
            </w:r>
          </w:p>
          <w:p w:rsidR="000105EF" w:rsidRDefault="000105EF" w:rsidP="003E7064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Единый казначейский счет 40102810745370000006</w:t>
            </w:r>
          </w:p>
          <w:p w:rsidR="000105EF" w:rsidRDefault="000105EF" w:rsidP="003E706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105EF" w:rsidRDefault="000105EF" w:rsidP="003E7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0105EF" w:rsidRDefault="000105EF" w:rsidP="003E7064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544"/>
        <w:gridCol w:w="4385"/>
      </w:tblGrid>
      <w:tr w:rsidR="000105EF" w:rsidTr="003E7064">
        <w:tc>
          <w:tcPr>
            <w:tcW w:w="4785" w:type="dxa"/>
          </w:tcPr>
          <w:p w:rsidR="000105EF" w:rsidRDefault="000105EF" w:rsidP="003E7064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Заказчика</w:t>
            </w:r>
          </w:p>
          <w:p w:rsidR="000105EF" w:rsidRPr="004335AF" w:rsidRDefault="000105EF" w:rsidP="003E7064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Ректор</w:t>
            </w:r>
          </w:p>
          <w:p w:rsidR="000105EF" w:rsidRPr="004335AF" w:rsidRDefault="000105EF" w:rsidP="003E7064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_________________/Ковальчук О.В./</w:t>
            </w:r>
          </w:p>
          <w:p w:rsidR="000105EF" w:rsidRDefault="000105EF" w:rsidP="003E7064">
            <w:pPr>
              <w:tabs>
                <w:tab w:val="center" w:pos="46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0105EF" w:rsidRDefault="000105EF" w:rsidP="003E7064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Исполнителя       </w:t>
            </w:r>
          </w:p>
          <w:p w:rsidR="000105EF" w:rsidRDefault="000105EF" w:rsidP="003E7064">
            <w:pPr>
              <w:tabs>
                <w:tab w:val="center" w:pos="46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 xml:space="preserve">__________________/. </w:t>
            </w:r>
          </w:p>
          <w:p w:rsidR="000105EF" w:rsidRDefault="000105EF" w:rsidP="003E7064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М.П.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0105EF" w:rsidRDefault="000105EF" w:rsidP="000105EF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0105EF" w:rsidRDefault="000105EF" w:rsidP="000105EF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0105EF" w:rsidRDefault="008D76B5" w:rsidP="000105EF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t>Пр</w:t>
      </w:r>
      <w:r w:rsidR="000105EF">
        <w:rPr>
          <w:sz w:val="26"/>
          <w:szCs w:val="26"/>
        </w:rPr>
        <w:t xml:space="preserve">иложение 1 </w:t>
      </w:r>
    </w:p>
    <w:p w:rsidR="000105EF" w:rsidRDefault="000105EF" w:rsidP="000105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договору №</w:t>
      </w:r>
    </w:p>
    <w:p w:rsidR="000105EF" w:rsidRDefault="00AC1F38" w:rsidP="000105EF">
      <w:pPr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</w:t>
      </w:r>
      <w:proofErr w:type="gramStart"/>
      <w:r>
        <w:rPr>
          <w:sz w:val="26"/>
          <w:szCs w:val="26"/>
        </w:rPr>
        <w:t>мая  2022</w:t>
      </w:r>
      <w:proofErr w:type="gramEnd"/>
      <w:r w:rsidR="000105EF">
        <w:rPr>
          <w:sz w:val="26"/>
          <w:szCs w:val="26"/>
        </w:rPr>
        <w:t xml:space="preserve"> года</w:t>
      </w:r>
    </w:p>
    <w:p w:rsidR="000105EF" w:rsidRDefault="000105EF" w:rsidP="000105EF">
      <w:pPr>
        <w:ind w:left="-540"/>
        <w:rPr>
          <w:sz w:val="26"/>
          <w:szCs w:val="26"/>
        </w:rPr>
      </w:pPr>
    </w:p>
    <w:p w:rsidR="000105EF" w:rsidRPr="00516CF2" w:rsidRDefault="00516CF2" w:rsidP="000105EF">
      <w:pPr>
        <w:ind w:left="-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CF2">
        <w:rPr>
          <w:b/>
          <w:sz w:val="26"/>
          <w:szCs w:val="26"/>
        </w:rPr>
        <w:t>Техническое задание</w:t>
      </w:r>
    </w:p>
    <w:p w:rsidR="000105EF" w:rsidRDefault="000105EF" w:rsidP="000105EF">
      <w:pPr>
        <w:ind w:left="-540"/>
        <w:jc w:val="both"/>
        <w:rPr>
          <w:sz w:val="26"/>
          <w:szCs w:val="26"/>
        </w:rPr>
      </w:pPr>
    </w:p>
    <w:p w:rsidR="000105EF" w:rsidRPr="00AC1F38" w:rsidRDefault="000105EF" w:rsidP="000105EF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16CF2">
        <w:rPr>
          <w:b/>
          <w:sz w:val="26"/>
          <w:szCs w:val="26"/>
        </w:rPr>
        <w:t>Наименование услуг:</w:t>
      </w:r>
      <w:r>
        <w:rPr>
          <w:sz w:val="26"/>
          <w:szCs w:val="26"/>
        </w:rPr>
        <w:t xml:space="preserve"> Услуги по организации и проведению </w:t>
      </w:r>
      <w:r w:rsidR="00AC1F38" w:rsidRPr="00AC1F38">
        <w:rPr>
          <w:sz w:val="26"/>
          <w:szCs w:val="26"/>
        </w:rPr>
        <w:t xml:space="preserve">дискуссионной площадки Всероссийского форума молодых педагогов </w:t>
      </w:r>
      <w:r w:rsidR="00AC1F38" w:rsidRPr="00AC1F38">
        <w:rPr>
          <w:color w:val="000000"/>
          <w:sz w:val="26"/>
          <w:szCs w:val="26"/>
        </w:rPr>
        <w:t xml:space="preserve">«Педагог: Профессия. Признание. Искусство» </w:t>
      </w:r>
      <w:r w:rsidR="00AC1F38" w:rsidRPr="00AC1F38">
        <w:rPr>
          <w:sz w:val="26"/>
          <w:szCs w:val="26"/>
        </w:rPr>
        <w:t xml:space="preserve">в формате делового ужина </w:t>
      </w:r>
      <w:r w:rsidRPr="00AC1F38">
        <w:rPr>
          <w:sz w:val="26"/>
          <w:szCs w:val="26"/>
        </w:rPr>
        <w:t xml:space="preserve">с </w:t>
      </w:r>
      <w:r w:rsidR="00AC1F38">
        <w:rPr>
          <w:sz w:val="26"/>
          <w:szCs w:val="26"/>
        </w:rPr>
        <w:t>участием 25</w:t>
      </w:r>
      <w:r w:rsidRPr="00AC1F38">
        <w:rPr>
          <w:sz w:val="26"/>
          <w:szCs w:val="26"/>
        </w:rPr>
        <w:t>0 человек</w:t>
      </w:r>
      <w:r w:rsidR="00AC1F38">
        <w:rPr>
          <w:sz w:val="26"/>
          <w:szCs w:val="26"/>
        </w:rPr>
        <w:t>.</w:t>
      </w:r>
    </w:p>
    <w:p w:rsidR="0022596C" w:rsidRDefault="000105EF" w:rsidP="000105EF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16CF2">
        <w:rPr>
          <w:b/>
          <w:sz w:val="26"/>
          <w:szCs w:val="26"/>
        </w:rPr>
        <w:t>.</w:t>
      </w:r>
      <w:proofErr w:type="gramStart"/>
      <w:r w:rsidRPr="00516CF2">
        <w:rPr>
          <w:b/>
          <w:sz w:val="26"/>
          <w:szCs w:val="26"/>
        </w:rPr>
        <w:t>Мероприятие</w:t>
      </w:r>
      <w:r>
        <w:rPr>
          <w:sz w:val="26"/>
          <w:szCs w:val="26"/>
        </w:rPr>
        <w:t xml:space="preserve">:  </w:t>
      </w:r>
      <w:r w:rsidRPr="00AC1F38">
        <w:rPr>
          <w:sz w:val="26"/>
          <w:szCs w:val="26"/>
        </w:rPr>
        <w:t>«</w:t>
      </w:r>
      <w:proofErr w:type="gramEnd"/>
      <w:r w:rsidRPr="00AC1F38">
        <w:rPr>
          <w:sz w:val="26"/>
          <w:szCs w:val="26"/>
        </w:rPr>
        <w:t>Организация и проведение в Ленинградской области педагогических форумов, методических поездов, научно-практическ</w:t>
      </w:r>
      <w:r w:rsidR="00AC1F38">
        <w:rPr>
          <w:sz w:val="26"/>
          <w:szCs w:val="26"/>
        </w:rPr>
        <w:t>их конференций (Доп. КР 0224410007)</w:t>
      </w:r>
    </w:p>
    <w:p w:rsidR="000105EF" w:rsidRPr="004E0AF7" w:rsidRDefault="0022596C" w:rsidP="000105EF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05EF">
        <w:rPr>
          <w:sz w:val="26"/>
          <w:szCs w:val="26"/>
        </w:rPr>
        <w:t>.</w:t>
      </w:r>
      <w:r w:rsidR="000105EF" w:rsidRPr="0022596C">
        <w:rPr>
          <w:b/>
          <w:sz w:val="26"/>
          <w:szCs w:val="26"/>
        </w:rPr>
        <w:t>Дата и место оказания услуги</w:t>
      </w:r>
      <w:r w:rsidR="000105EF">
        <w:rPr>
          <w:sz w:val="26"/>
          <w:szCs w:val="26"/>
        </w:rPr>
        <w:t xml:space="preserve">: </w:t>
      </w:r>
      <w:r w:rsidR="00AC1F38" w:rsidRPr="00722393">
        <w:rPr>
          <w:sz w:val="26"/>
          <w:szCs w:val="26"/>
        </w:rPr>
        <w:t>16 мая 2022</w:t>
      </w:r>
      <w:r w:rsidR="000105EF" w:rsidRPr="00722393">
        <w:rPr>
          <w:sz w:val="26"/>
          <w:szCs w:val="26"/>
        </w:rPr>
        <w:t xml:space="preserve"> года Ленинградская область, </w:t>
      </w:r>
      <w:proofErr w:type="spellStart"/>
      <w:r w:rsidR="000105EF" w:rsidRPr="00722393">
        <w:rPr>
          <w:sz w:val="26"/>
          <w:szCs w:val="26"/>
        </w:rPr>
        <w:t>г.Гатчина</w:t>
      </w:r>
      <w:proofErr w:type="spellEnd"/>
      <w:r w:rsidR="00722393">
        <w:rPr>
          <w:sz w:val="26"/>
          <w:szCs w:val="26"/>
        </w:rPr>
        <w:t xml:space="preserve">, Красноармейский </w:t>
      </w:r>
      <w:proofErr w:type="gramStart"/>
      <w:r w:rsidR="00722393">
        <w:rPr>
          <w:sz w:val="26"/>
          <w:szCs w:val="26"/>
        </w:rPr>
        <w:t>пр.,д.</w:t>
      </w:r>
      <w:proofErr w:type="gramEnd"/>
      <w:r w:rsidR="00722393">
        <w:rPr>
          <w:sz w:val="26"/>
          <w:szCs w:val="26"/>
        </w:rPr>
        <w:t>1.</w:t>
      </w:r>
      <w:r w:rsidR="00516CF2" w:rsidRPr="00516CF2">
        <w:rPr>
          <w:sz w:val="26"/>
          <w:szCs w:val="26"/>
        </w:rPr>
        <w:t xml:space="preserve">  </w:t>
      </w:r>
    </w:p>
    <w:p w:rsidR="000105EF" w:rsidRPr="00516CF2" w:rsidRDefault="000105EF" w:rsidP="000105EF">
      <w:pPr>
        <w:ind w:left="-142" w:hanging="398"/>
        <w:jc w:val="both"/>
        <w:rPr>
          <w:sz w:val="26"/>
          <w:szCs w:val="26"/>
        </w:rPr>
      </w:pPr>
      <w:r w:rsidRPr="00516CF2">
        <w:rPr>
          <w:b/>
          <w:sz w:val="26"/>
          <w:szCs w:val="26"/>
        </w:rPr>
        <w:t>4.Подготовка и проведение дискуссионной площадки включает оказание следующих услуг:</w:t>
      </w:r>
    </w:p>
    <w:p w:rsidR="000105EF" w:rsidRPr="004E0AF7" w:rsidRDefault="000105EF" w:rsidP="000105EF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 w:rsidRPr="004E0AF7">
        <w:rPr>
          <w:sz w:val="26"/>
          <w:szCs w:val="26"/>
        </w:rPr>
        <w:t xml:space="preserve">Организация и проведение дискуссионной площадки в рамках организации и проведения в Ленинградской области </w:t>
      </w:r>
      <w:r w:rsidR="008A2FF5">
        <w:rPr>
          <w:sz w:val="26"/>
          <w:szCs w:val="26"/>
        </w:rPr>
        <w:t xml:space="preserve">Всероссийского форума молодых педагогов </w:t>
      </w:r>
      <w:r w:rsidR="008A2FF5" w:rsidRPr="00AC1F38">
        <w:rPr>
          <w:color w:val="000000"/>
          <w:sz w:val="26"/>
          <w:szCs w:val="26"/>
        </w:rPr>
        <w:t>«Педагог: Профессия. Признание. Искусство»</w:t>
      </w:r>
      <w:r w:rsidR="00C412A3">
        <w:rPr>
          <w:sz w:val="26"/>
          <w:szCs w:val="26"/>
        </w:rPr>
        <w:t>;</w:t>
      </w:r>
    </w:p>
    <w:p w:rsidR="000105EF" w:rsidRPr="004E0AF7" w:rsidRDefault="000105EF" w:rsidP="000105EF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 w:rsidRPr="004E0AF7">
        <w:rPr>
          <w:sz w:val="26"/>
          <w:szCs w:val="26"/>
        </w:rPr>
        <w:t>составле</w:t>
      </w:r>
      <w:r w:rsidR="00516CF2">
        <w:rPr>
          <w:sz w:val="26"/>
          <w:szCs w:val="26"/>
        </w:rPr>
        <w:t xml:space="preserve">ние </w:t>
      </w:r>
      <w:r w:rsidR="008A2FF5">
        <w:rPr>
          <w:sz w:val="26"/>
          <w:szCs w:val="26"/>
        </w:rPr>
        <w:t xml:space="preserve">программы (сценария) </w:t>
      </w:r>
      <w:r w:rsidR="00516CF2">
        <w:rPr>
          <w:sz w:val="26"/>
          <w:szCs w:val="26"/>
        </w:rPr>
        <w:t>проведения</w:t>
      </w:r>
      <w:r w:rsidR="002F5C36">
        <w:rPr>
          <w:sz w:val="26"/>
          <w:szCs w:val="26"/>
        </w:rPr>
        <w:t xml:space="preserve"> диспута</w:t>
      </w:r>
      <w:r w:rsidR="00516CF2">
        <w:rPr>
          <w:sz w:val="26"/>
          <w:szCs w:val="26"/>
        </w:rPr>
        <w:t>;</w:t>
      </w:r>
      <w:r w:rsidRPr="004E0AF7">
        <w:rPr>
          <w:sz w:val="26"/>
          <w:szCs w:val="26"/>
        </w:rPr>
        <w:t xml:space="preserve"> </w:t>
      </w:r>
    </w:p>
    <w:p w:rsidR="000105EF" w:rsidRPr="008A2FF5" w:rsidRDefault="000105EF" w:rsidP="0046063E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 w:rsidRPr="008A2FF5">
        <w:rPr>
          <w:sz w:val="26"/>
          <w:szCs w:val="26"/>
        </w:rPr>
        <w:t xml:space="preserve">организация работы </w:t>
      </w:r>
      <w:r w:rsidR="008A2FF5" w:rsidRPr="008A2FF5">
        <w:rPr>
          <w:sz w:val="26"/>
          <w:szCs w:val="26"/>
        </w:rPr>
        <w:t xml:space="preserve">спикеров (модераторов) </w:t>
      </w:r>
      <w:r w:rsidRPr="008A2FF5">
        <w:rPr>
          <w:sz w:val="26"/>
          <w:szCs w:val="26"/>
        </w:rPr>
        <w:t>дискуссионной площадки</w:t>
      </w:r>
      <w:r w:rsidR="0022596C">
        <w:rPr>
          <w:sz w:val="26"/>
          <w:szCs w:val="26"/>
        </w:rPr>
        <w:t>;</w:t>
      </w:r>
      <w:r w:rsidRPr="008A2FF5">
        <w:rPr>
          <w:sz w:val="26"/>
          <w:szCs w:val="26"/>
        </w:rPr>
        <w:t xml:space="preserve"> </w:t>
      </w:r>
    </w:p>
    <w:p w:rsidR="000105EF" w:rsidRPr="004E0AF7" w:rsidRDefault="000105EF" w:rsidP="000105EF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</w:rPr>
      </w:pPr>
      <w:r w:rsidRPr="004E0AF7">
        <w:rPr>
          <w:sz w:val="26"/>
          <w:szCs w:val="26"/>
        </w:rPr>
        <w:t>разработка кейсов для организации работы участников дискус</w:t>
      </w:r>
      <w:r w:rsidR="0022596C">
        <w:rPr>
          <w:sz w:val="26"/>
          <w:szCs w:val="26"/>
        </w:rPr>
        <w:t xml:space="preserve">сии по </w:t>
      </w:r>
      <w:proofErr w:type="gramStart"/>
      <w:r w:rsidR="0022596C">
        <w:rPr>
          <w:sz w:val="26"/>
          <w:szCs w:val="26"/>
        </w:rPr>
        <w:t>тематическим  кластерам</w:t>
      </w:r>
      <w:proofErr w:type="gramEnd"/>
      <w:r w:rsidR="0022596C">
        <w:rPr>
          <w:sz w:val="26"/>
          <w:szCs w:val="26"/>
        </w:rPr>
        <w:t>;</w:t>
      </w:r>
    </w:p>
    <w:p w:rsidR="000105EF" w:rsidRPr="004E0AF7" w:rsidRDefault="000105EF" w:rsidP="000105EF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</w:rPr>
      </w:pPr>
      <w:r w:rsidRPr="004E0AF7">
        <w:rPr>
          <w:sz w:val="26"/>
          <w:szCs w:val="26"/>
        </w:rPr>
        <w:t>предоставление поме</w:t>
      </w:r>
      <w:r w:rsidR="0022596C">
        <w:rPr>
          <w:sz w:val="26"/>
          <w:szCs w:val="26"/>
        </w:rPr>
        <w:t>щения для размещения не менее 25</w:t>
      </w:r>
      <w:r w:rsidRPr="004E0AF7">
        <w:rPr>
          <w:sz w:val="26"/>
          <w:szCs w:val="26"/>
        </w:rPr>
        <w:t>0 участник</w:t>
      </w:r>
      <w:r w:rsidR="0022596C">
        <w:rPr>
          <w:sz w:val="26"/>
          <w:szCs w:val="26"/>
        </w:rPr>
        <w:t>ов, включая расстановку мебели;</w:t>
      </w:r>
    </w:p>
    <w:p w:rsidR="000105EF" w:rsidRPr="004E0AF7" w:rsidRDefault="000105EF" w:rsidP="000105EF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</w:rPr>
      </w:pPr>
      <w:r w:rsidRPr="004E0AF7">
        <w:rPr>
          <w:sz w:val="26"/>
          <w:szCs w:val="26"/>
        </w:rPr>
        <w:t>подготовку и конфигурирование технических систем и комплексов: конференц-</w:t>
      </w:r>
      <w:proofErr w:type="gramStart"/>
      <w:r w:rsidRPr="004E0AF7">
        <w:rPr>
          <w:sz w:val="26"/>
          <w:szCs w:val="26"/>
        </w:rPr>
        <w:t>системы,  системы</w:t>
      </w:r>
      <w:proofErr w:type="gramEnd"/>
      <w:r w:rsidRPr="004E0AF7">
        <w:rPr>
          <w:sz w:val="26"/>
          <w:szCs w:val="26"/>
        </w:rPr>
        <w:t xml:space="preserve"> звукоусиления, р</w:t>
      </w:r>
      <w:r w:rsidR="0022596C">
        <w:rPr>
          <w:sz w:val="26"/>
          <w:szCs w:val="26"/>
        </w:rPr>
        <w:t>аспределения звукового сигнала;</w:t>
      </w:r>
    </w:p>
    <w:p w:rsidR="00C412A3" w:rsidRPr="00C412A3" w:rsidRDefault="000105EF" w:rsidP="000105EF">
      <w:pPr>
        <w:pStyle w:val="a7"/>
        <w:numPr>
          <w:ilvl w:val="0"/>
          <w:numId w:val="8"/>
        </w:numPr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4E0AF7">
        <w:rPr>
          <w:sz w:val="26"/>
          <w:szCs w:val="26"/>
        </w:rPr>
        <w:t xml:space="preserve">предоставление комплектов мультимедийного оборудования, плазменных </w:t>
      </w:r>
      <w:proofErr w:type="gramStart"/>
      <w:r w:rsidRPr="004E0AF7">
        <w:rPr>
          <w:sz w:val="26"/>
          <w:szCs w:val="26"/>
        </w:rPr>
        <w:t>пан</w:t>
      </w:r>
      <w:r w:rsidR="00C412A3">
        <w:rPr>
          <w:sz w:val="26"/>
          <w:szCs w:val="26"/>
        </w:rPr>
        <w:t xml:space="preserve">елей,  </w:t>
      </w:r>
      <w:proofErr w:type="spellStart"/>
      <w:r w:rsidR="00C412A3">
        <w:rPr>
          <w:sz w:val="26"/>
          <w:szCs w:val="26"/>
        </w:rPr>
        <w:t>флипчартов</w:t>
      </w:r>
      <w:proofErr w:type="spellEnd"/>
      <w:proofErr w:type="gramEnd"/>
      <w:r w:rsidR="00C412A3">
        <w:rPr>
          <w:sz w:val="26"/>
          <w:szCs w:val="26"/>
        </w:rPr>
        <w:t xml:space="preserve">, </w:t>
      </w:r>
      <w:proofErr w:type="spellStart"/>
      <w:r w:rsidR="00C412A3">
        <w:rPr>
          <w:sz w:val="26"/>
          <w:szCs w:val="26"/>
        </w:rPr>
        <w:t>презентеров</w:t>
      </w:r>
      <w:proofErr w:type="spellEnd"/>
      <w:r w:rsidR="00C412A3">
        <w:rPr>
          <w:sz w:val="26"/>
          <w:szCs w:val="26"/>
        </w:rPr>
        <w:t>;</w:t>
      </w:r>
    </w:p>
    <w:p w:rsidR="00C412A3" w:rsidRPr="00C412A3" w:rsidRDefault="00C412A3" w:rsidP="000105EF">
      <w:pPr>
        <w:pStyle w:val="a7"/>
        <w:numPr>
          <w:ilvl w:val="0"/>
          <w:numId w:val="8"/>
        </w:numPr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организация и осуществление </w:t>
      </w:r>
      <w:r w:rsidRPr="00340166">
        <w:rPr>
          <w:rFonts w:eastAsia="Arial"/>
          <w:color w:val="000000"/>
          <w:sz w:val="26"/>
          <w:szCs w:val="26"/>
        </w:rPr>
        <w:t>технической фотосъемки</w:t>
      </w:r>
      <w:r>
        <w:rPr>
          <w:rFonts w:eastAsia="Arial"/>
          <w:color w:val="000000"/>
          <w:sz w:val="26"/>
          <w:szCs w:val="26"/>
        </w:rPr>
        <w:t>;</w:t>
      </w:r>
    </w:p>
    <w:p w:rsidR="000105EF" w:rsidRPr="004E0AF7" w:rsidRDefault="00C412A3" w:rsidP="000105EF">
      <w:pPr>
        <w:pStyle w:val="a7"/>
        <w:numPr>
          <w:ilvl w:val="0"/>
          <w:numId w:val="8"/>
        </w:numPr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4E0AF7">
        <w:rPr>
          <w:sz w:val="26"/>
          <w:szCs w:val="26"/>
        </w:rPr>
        <w:t xml:space="preserve"> </w:t>
      </w:r>
      <w:r>
        <w:rPr>
          <w:rFonts w:eastAsia="Arial"/>
          <w:color w:val="000000"/>
          <w:sz w:val="26"/>
          <w:szCs w:val="26"/>
        </w:rPr>
        <w:t>о</w:t>
      </w:r>
      <w:r w:rsidRPr="00340166">
        <w:rPr>
          <w:rFonts w:eastAsia="Arial"/>
          <w:color w:val="000000"/>
          <w:sz w:val="26"/>
          <w:szCs w:val="26"/>
        </w:rPr>
        <w:t>беспечение санитарно-бытовых условий</w:t>
      </w:r>
      <w:r>
        <w:rPr>
          <w:rFonts w:eastAsia="Arial"/>
          <w:color w:val="000000"/>
          <w:sz w:val="26"/>
          <w:szCs w:val="26"/>
        </w:rPr>
        <w:t>,</w:t>
      </w:r>
      <w:r w:rsidRPr="004E0AF7">
        <w:rPr>
          <w:sz w:val="26"/>
          <w:szCs w:val="26"/>
        </w:rPr>
        <w:t xml:space="preserve"> </w:t>
      </w:r>
      <w:r w:rsidR="000105EF" w:rsidRPr="004E0AF7">
        <w:rPr>
          <w:sz w:val="26"/>
          <w:szCs w:val="26"/>
        </w:rPr>
        <w:t>а также усл</w:t>
      </w:r>
      <w:r w:rsidR="0022596C">
        <w:rPr>
          <w:sz w:val="26"/>
          <w:szCs w:val="26"/>
        </w:rPr>
        <w:t>уги по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антиковидной</w:t>
      </w:r>
      <w:proofErr w:type="spellEnd"/>
      <w:r>
        <w:rPr>
          <w:sz w:val="26"/>
          <w:szCs w:val="26"/>
        </w:rPr>
        <w:t xml:space="preserve"> </w:t>
      </w:r>
      <w:r w:rsidR="0022596C">
        <w:rPr>
          <w:sz w:val="26"/>
          <w:szCs w:val="26"/>
        </w:rPr>
        <w:t xml:space="preserve"> влажной</w:t>
      </w:r>
      <w:proofErr w:type="gramEnd"/>
      <w:r w:rsidR="0022596C">
        <w:rPr>
          <w:sz w:val="26"/>
          <w:szCs w:val="26"/>
        </w:rPr>
        <w:t xml:space="preserve"> уборке помещения;</w:t>
      </w:r>
    </w:p>
    <w:p w:rsidR="000105EF" w:rsidRPr="004E0AF7" w:rsidRDefault="000105EF" w:rsidP="000105EF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</w:rPr>
      </w:pPr>
      <w:r w:rsidRPr="004E0AF7">
        <w:rPr>
          <w:sz w:val="26"/>
          <w:szCs w:val="26"/>
        </w:rPr>
        <w:t xml:space="preserve">организация </w:t>
      </w:r>
      <w:r w:rsidRPr="004E0AF7">
        <w:rPr>
          <w:sz w:val="26"/>
          <w:szCs w:val="26"/>
          <w:lang w:val="en-US"/>
        </w:rPr>
        <w:t>Wi</w:t>
      </w:r>
      <w:r w:rsidRPr="004E0AF7">
        <w:rPr>
          <w:sz w:val="26"/>
          <w:szCs w:val="26"/>
        </w:rPr>
        <w:t>-</w:t>
      </w:r>
      <w:r w:rsidRPr="004E0AF7">
        <w:rPr>
          <w:sz w:val="26"/>
          <w:szCs w:val="26"/>
          <w:lang w:val="en-US"/>
        </w:rPr>
        <w:t>Fi</w:t>
      </w:r>
      <w:r w:rsidRPr="004E0AF7">
        <w:rPr>
          <w:sz w:val="26"/>
          <w:szCs w:val="26"/>
        </w:rPr>
        <w:t xml:space="preserve"> сети для проведения дискуссионной площадки,</w:t>
      </w:r>
    </w:p>
    <w:p w:rsidR="000105EF" w:rsidRPr="004E0AF7" w:rsidRDefault="000105EF" w:rsidP="0022596C">
      <w:pPr>
        <w:pStyle w:val="a7"/>
        <w:numPr>
          <w:ilvl w:val="0"/>
          <w:numId w:val="8"/>
        </w:numPr>
        <w:snapToGrid/>
        <w:spacing w:line="240" w:lineRule="auto"/>
        <w:ind w:left="238" w:firstLine="0"/>
        <w:rPr>
          <w:sz w:val="26"/>
          <w:szCs w:val="26"/>
        </w:rPr>
      </w:pPr>
      <w:r w:rsidRPr="004E0AF7">
        <w:rPr>
          <w:sz w:val="26"/>
          <w:szCs w:val="26"/>
        </w:rPr>
        <w:t xml:space="preserve">организация и </w:t>
      </w:r>
      <w:r w:rsidR="0022596C">
        <w:rPr>
          <w:sz w:val="26"/>
          <w:szCs w:val="26"/>
        </w:rPr>
        <w:t xml:space="preserve">проведение делового ужина </w:t>
      </w:r>
      <w:proofErr w:type="gramStart"/>
      <w:r w:rsidR="0022596C">
        <w:rPr>
          <w:sz w:val="26"/>
          <w:szCs w:val="26"/>
        </w:rPr>
        <w:t>на  250</w:t>
      </w:r>
      <w:proofErr w:type="gramEnd"/>
      <w:r w:rsidR="0022596C">
        <w:rPr>
          <w:sz w:val="26"/>
          <w:szCs w:val="26"/>
        </w:rPr>
        <w:t xml:space="preserve"> персон в соответствии с </w:t>
      </w:r>
      <w:r w:rsidRPr="004E0AF7">
        <w:rPr>
          <w:sz w:val="26"/>
          <w:szCs w:val="26"/>
        </w:rPr>
        <w:t xml:space="preserve">меню (Приложение 2 к договору). </w:t>
      </w:r>
    </w:p>
    <w:p w:rsidR="00D33685" w:rsidRPr="004D26AE" w:rsidRDefault="000105EF" w:rsidP="00D33685">
      <w:pPr>
        <w:jc w:val="both"/>
        <w:rPr>
          <w:sz w:val="26"/>
          <w:szCs w:val="26"/>
        </w:rPr>
      </w:pPr>
      <w:r w:rsidRPr="004E0AF7">
        <w:rPr>
          <w:sz w:val="26"/>
          <w:szCs w:val="26"/>
        </w:rPr>
        <w:t xml:space="preserve">Общая стоимость услуг </w:t>
      </w:r>
      <w:proofErr w:type="gramStart"/>
      <w:r w:rsidRPr="004E0AF7">
        <w:rPr>
          <w:sz w:val="26"/>
          <w:szCs w:val="26"/>
        </w:rPr>
        <w:t>составляет</w:t>
      </w:r>
      <w:r w:rsidRPr="004E0AF7">
        <w:rPr>
          <w:b/>
          <w:sz w:val="26"/>
          <w:szCs w:val="26"/>
        </w:rPr>
        <w:t xml:space="preserve">  </w:t>
      </w:r>
      <w:r w:rsidR="00D33685">
        <w:rPr>
          <w:b/>
          <w:sz w:val="26"/>
          <w:szCs w:val="26"/>
        </w:rPr>
        <w:t>1</w:t>
      </w:r>
      <w:proofErr w:type="gramEnd"/>
      <w:r w:rsidR="00D33685">
        <w:rPr>
          <w:b/>
          <w:sz w:val="26"/>
          <w:szCs w:val="26"/>
        </w:rPr>
        <w:t xml:space="preserve"> 110 000</w:t>
      </w:r>
      <w:r w:rsidR="00D33685" w:rsidRPr="002936EC">
        <w:rPr>
          <w:b/>
          <w:sz w:val="26"/>
          <w:szCs w:val="26"/>
        </w:rPr>
        <w:t>, 00 рублей (</w:t>
      </w:r>
      <w:r w:rsidR="00D33685">
        <w:rPr>
          <w:b/>
          <w:sz w:val="26"/>
          <w:szCs w:val="26"/>
        </w:rPr>
        <w:t>один миллион сто десять</w:t>
      </w:r>
      <w:r w:rsidR="00D33685" w:rsidRPr="001F6522">
        <w:rPr>
          <w:b/>
          <w:sz w:val="26"/>
          <w:szCs w:val="26"/>
        </w:rPr>
        <w:t xml:space="preserve"> </w:t>
      </w:r>
      <w:r w:rsidR="00D33685" w:rsidRPr="002936EC">
        <w:rPr>
          <w:b/>
          <w:sz w:val="26"/>
          <w:szCs w:val="26"/>
        </w:rPr>
        <w:t>рублей 00 копеек). НДС не облагается (УСН).</w:t>
      </w:r>
    </w:p>
    <w:p w:rsidR="00D33685" w:rsidRPr="004D26AE" w:rsidRDefault="00D33685" w:rsidP="00D33685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3"/>
        <w:gridCol w:w="4338"/>
      </w:tblGrid>
      <w:tr w:rsidR="000105EF" w:rsidTr="00722393">
        <w:trPr>
          <w:trHeight w:val="1691"/>
        </w:trPr>
        <w:tc>
          <w:tcPr>
            <w:tcW w:w="4483" w:type="dxa"/>
            <w:hideMark/>
          </w:tcPr>
          <w:p w:rsidR="000105EF" w:rsidRDefault="000105EF" w:rsidP="003E706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Заказчик:</w:t>
            </w:r>
          </w:p>
          <w:p w:rsidR="000105EF" w:rsidRDefault="000105EF" w:rsidP="003E7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ГАОУ ДПО «ЛОИРО»</w:t>
            </w:r>
          </w:p>
          <w:p w:rsidR="000105EF" w:rsidRDefault="000105EF" w:rsidP="003E7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</w:t>
            </w:r>
          </w:p>
          <w:p w:rsidR="000105EF" w:rsidRDefault="000105EF" w:rsidP="003E7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_______________Ковальчук О.В.</w:t>
            </w:r>
          </w:p>
          <w:p w:rsidR="000105EF" w:rsidRDefault="000105EF" w:rsidP="003E7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338" w:type="dxa"/>
          </w:tcPr>
          <w:p w:rsidR="000105EF" w:rsidRDefault="000105EF" w:rsidP="003E7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Исполнитель:      </w:t>
            </w:r>
          </w:p>
          <w:p w:rsidR="000105EF" w:rsidRDefault="000105EF" w:rsidP="003E7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0105EF" w:rsidRDefault="000105EF" w:rsidP="003E7064">
            <w:pPr>
              <w:jc w:val="center"/>
              <w:rPr>
                <w:sz w:val="26"/>
                <w:szCs w:val="26"/>
              </w:rPr>
            </w:pPr>
          </w:p>
          <w:p w:rsidR="000105EF" w:rsidRDefault="000105EF" w:rsidP="003E7064">
            <w:pPr>
              <w:jc w:val="center"/>
              <w:rPr>
                <w:sz w:val="26"/>
                <w:szCs w:val="26"/>
              </w:rPr>
            </w:pPr>
          </w:p>
          <w:p w:rsidR="000105EF" w:rsidRDefault="000105EF" w:rsidP="003E7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М.П.                                                                           </w:t>
            </w:r>
          </w:p>
        </w:tc>
      </w:tr>
    </w:tbl>
    <w:p w:rsidR="000105EF" w:rsidRDefault="000105EF" w:rsidP="000105EF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0105EF" w:rsidRDefault="000105EF" w:rsidP="000105EF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0105EF" w:rsidRDefault="000105EF" w:rsidP="000105EF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</w:p>
    <w:p w:rsidR="000105EF" w:rsidRDefault="000105EF" w:rsidP="000105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договору №</w:t>
      </w:r>
    </w:p>
    <w:p w:rsidR="000105EF" w:rsidRDefault="00D33685" w:rsidP="000105EF">
      <w:pPr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</w:t>
      </w:r>
      <w:proofErr w:type="gramStart"/>
      <w:r>
        <w:rPr>
          <w:sz w:val="26"/>
          <w:szCs w:val="26"/>
        </w:rPr>
        <w:t>мая  2022</w:t>
      </w:r>
      <w:proofErr w:type="gramEnd"/>
      <w:r w:rsidR="000105EF">
        <w:rPr>
          <w:sz w:val="26"/>
          <w:szCs w:val="26"/>
        </w:rPr>
        <w:t xml:space="preserve"> года</w:t>
      </w:r>
    </w:p>
    <w:p w:rsidR="000105EF" w:rsidRDefault="000105EF" w:rsidP="000105EF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0105EF" w:rsidRDefault="000105EF" w:rsidP="000105EF">
      <w:pPr>
        <w:pStyle w:val="a7"/>
        <w:spacing w:line="240" w:lineRule="auto"/>
        <w:ind w:left="600"/>
        <w:jc w:val="center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Меню по организации делового ужина в рамках организации и проведения дискуссионной площадки</w:t>
      </w:r>
    </w:p>
    <w:p w:rsidR="000105EF" w:rsidRDefault="000105EF" w:rsidP="000105EF">
      <w:pPr>
        <w:jc w:val="both"/>
        <w:rPr>
          <w:rFonts w:eastAsia="Arial"/>
          <w:color w:val="000000"/>
          <w:sz w:val="26"/>
          <w:szCs w:val="26"/>
        </w:rPr>
      </w:pP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>Количество питающихся – 250 чел.</w:t>
      </w: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 xml:space="preserve"> 1. Холодные закуски :(порционные):</w:t>
      </w:r>
    </w:p>
    <w:p w:rsidR="00D33685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 xml:space="preserve">Салат «Оливье», салат «Мимоза» </w:t>
      </w:r>
    </w:p>
    <w:p w:rsidR="00D33685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>Мини-бутерброды с бужениной</w:t>
      </w:r>
    </w:p>
    <w:p w:rsidR="00D33685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М</w:t>
      </w:r>
      <w:r w:rsidRPr="00CE107F">
        <w:rPr>
          <w:sz w:val="26"/>
          <w:szCs w:val="26"/>
        </w:rPr>
        <w:t>ини бутерброды с отварн</w:t>
      </w:r>
      <w:r>
        <w:rPr>
          <w:sz w:val="26"/>
          <w:szCs w:val="26"/>
        </w:rPr>
        <w:t>ой говядиной и сладкой горчицей</w:t>
      </w:r>
      <w:r w:rsidRPr="00CE107F">
        <w:rPr>
          <w:sz w:val="26"/>
          <w:szCs w:val="26"/>
        </w:rPr>
        <w:t xml:space="preserve"> </w:t>
      </w:r>
    </w:p>
    <w:p w:rsidR="00D33685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М</w:t>
      </w:r>
      <w:r w:rsidRPr="00CE107F">
        <w:rPr>
          <w:sz w:val="26"/>
          <w:szCs w:val="26"/>
        </w:rPr>
        <w:t>ини бутерброды с ло</w:t>
      </w:r>
      <w:r>
        <w:rPr>
          <w:sz w:val="26"/>
          <w:szCs w:val="26"/>
        </w:rPr>
        <w:t>сосем слабой соли свежим огурцом</w:t>
      </w:r>
      <w:r w:rsidRPr="00CE107F">
        <w:rPr>
          <w:sz w:val="26"/>
          <w:szCs w:val="26"/>
        </w:rPr>
        <w:t xml:space="preserve"> </w:t>
      </w:r>
    </w:p>
    <w:p w:rsidR="00D33685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М</w:t>
      </w:r>
      <w:r w:rsidRPr="00CE107F">
        <w:rPr>
          <w:sz w:val="26"/>
          <w:szCs w:val="26"/>
        </w:rPr>
        <w:t>ини бутерброды с салями и</w:t>
      </w:r>
      <w:r>
        <w:rPr>
          <w:sz w:val="26"/>
          <w:szCs w:val="26"/>
        </w:rPr>
        <w:t xml:space="preserve"> маринованным огурцом</w:t>
      </w:r>
    </w:p>
    <w:p w:rsidR="00D33685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 сыров</w:t>
      </w:r>
      <w:r w:rsidRPr="00CE107F">
        <w:rPr>
          <w:sz w:val="26"/>
          <w:szCs w:val="26"/>
        </w:rPr>
        <w:t xml:space="preserve"> </w:t>
      </w:r>
    </w:p>
    <w:p w:rsidR="00D33685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Pr="00CE107F">
        <w:rPr>
          <w:sz w:val="26"/>
          <w:szCs w:val="26"/>
        </w:rPr>
        <w:t>улети</w:t>
      </w:r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 xml:space="preserve"> из ветчины с сыром и зеленью</w:t>
      </w:r>
      <w:r w:rsidRPr="00CE107F">
        <w:rPr>
          <w:sz w:val="26"/>
          <w:szCs w:val="26"/>
        </w:rPr>
        <w:t xml:space="preserve"> </w:t>
      </w:r>
    </w:p>
    <w:p w:rsidR="00D33685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Pr="00CE107F">
        <w:rPr>
          <w:sz w:val="26"/>
          <w:szCs w:val="26"/>
        </w:rPr>
        <w:t>улетики</w:t>
      </w:r>
      <w:proofErr w:type="spellEnd"/>
      <w:r w:rsidRPr="00CE107F">
        <w:rPr>
          <w:sz w:val="26"/>
          <w:szCs w:val="26"/>
        </w:rPr>
        <w:t xml:space="preserve"> из баклажан с ореховой начинкой.</w:t>
      </w:r>
    </w:p>
    <w:p w:rsidR="00D33685" w:rsidRPr="00CE107F" w:rsidRDefault="00D33685" w:rsidP="00D33685">
      <w:pPr>
        <w:pStyle w:val="a7"/>
        <w:numPr>
          <w:ilvl w:val="0"/>
          <w:numId w:val="10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>Мясная тарелка: ассорти малороссийских колбас.</w:t>
      </w: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 xml:space="preserve">2. Горячие блюда </w:t>
      </w:r>
    </w:p>
    <w:p w:rsidR="00D33685" w:rsidRDefault="00D33685" w:rsidP="00D33685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Б</w:t>
      </w:r>
      <w:r w:rsidRPr="00CE107F">
        <w:rPr>
          <w:sz w:val="26"/>
          <w:szCs w:val="26"/>
        </w:rPr>
        <w:t>ефстроганов из говядины,</w:t>
      </w:r>
    </w:p>
    <w:p w:rsidR="00D33685" w:rsidRDefault="00D33685" w:rsidP="00D33685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</w:t>
      </w:r>
      <w:r w:rsidRPr="00CE107F">
        <w:rPr>
          <w:sz w:val="26"/>
          <w:szCs w:val="26"/>
        </w:rPr>
        <w:t>отлеты щуч</w:t>
      </w:r>
      <w:r>
        <w:rPr>
          <w:sz w:val="26"/>
          <w:szCs w:val="26"/>
        </w:rPr>
        <w:t xml:space="preserve">ьи с соусом </w:t>
      </w:r>
      <w:proofErr w:type="gramStart"/>
      <w:r>
        <w:rPr>
          <w:sz w:val="26"/>
          <w:szCs w:val="26"/>
        </w:rPr>
        <w:t>тар-тар</w:t>
      </w:r>
      <w:proofErr w:type="gramEnd"/>
      <w:r w:rsidRPr="00CE107F">
        <w:rPr>
          <w:sz w:val="26"/>
          <w:szCs w:val="26"/>
        </w:rPr>
        <w:t xml:space="preserve"> </w:t>
      </w:r>
    </w:p>
    <w:p w:rsidR="00D33685" w:rsidRDefault="00D33685" w:rsidP="00D33685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Зраза куриная</w:t>
      </w:r>
    </w:p>
    <w:p w:rsidR="00D33685" w:rsidRDefault="00D33685" w:rsidP="00D33685">
      <w:pPr>
        <w:pStyle w:val="a7"/>
        <w:numPr>
          <w:ilvl w:val="0"/>
          <w:numId w:val="11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З</w:t>
      </w:r>
      <w:r w:rsidRPr="00CE107F">
        <w:rPr>
          <w:sz w:val="26"/>
          <w:szCs w:val="26"/>
        </w:rPr>
        <w:t>апеченные лесные грибы в сливочном соусе.</w:t>
      </w: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>3. Напитки:</w:t>
      </w:r>
    </w:p>
    <w:p w:rsidR="00D33685" w:rsidRDefault="00D33685" w:rsidP="00D33685">
      <w:pPr>
        <w:pStyle w:val="a7"/>
        <w:numPr>
          <w:ilvl w:val="0"/>
          <w:numId w:val="12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Морс клюквенный</w:t>
      </w:r>
    </w:p>
    <w:p w:rsidR="00D33685" w:rsidRDefault="00D33685" w:rsidP="00D33685">
      <w:pPr>
        <w:pStyle w:val="a7"/>
        <w:numPr>
          <w:ilvl w:val="0"/>
          <w:numId w:val="12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Морс малиновый</w:t>
      </w:r>
    </w:p>
    <w:p w:rsidR="00D33685" w:rsidRDefault="00D33685" w:rsidP="00D33685">
      <w:pPr>
        <w:pStyle w:val="a7"/>
        <w:numPr>
          <w:ilvl w:val="0"/>
          <w:numId w:val="12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Компот ягодный</w:t>
      </w:r>
    </w:p>
    <w:p w:rsidR="00D33685" w:rsidRDefault="00D33685" w:rsidP="00D33685">
      <w:pPr>
        <w:pStyle w:val="a7"/>
        <w:numPr>
          <w:ilvl w:val="0"/>
          <w:numId w:val="12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 xml:space="preserve">Лимонад </w:t>
      </w:r>
      <w:r>
        <w:rPr>
          <w:sz w:val="26"/>
          <w:szCs w:val="26"/>
        </w:rPr>
        <w:t>«</w:t>
      </w:r>
      <w:r w:rsidRPr="00CE107F">
        <w:rPr>
          <w:sz w:val="26"/>
          <w:szCs w:val="26"/>
        </w:rPr>
        <w:t>Тархун»</w:t>
      </w:r>
    </w:p>
    <w:p w:rsidR="00D33685" w:rsidRDefault="00D33685" w:rsidP="00D33685">
      <w:pPr>
        <w:pStyle w:val="a7"/>
        <w:numPr>
          <w:ilvl w:val="0"/>
          <w:numId w:val="12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Pr="00CE107F">
        <w:rPr>
          <w:sz w:val="26"/>
          <w:szCs w:val="26"/>
        </w:rPr>
        <w:t>ода минеральная.</w:t>
      </w:r>
    </w:p>
    <w:p w:rsidR="00D33685" w:rsidRDefault="00D33685" w:rsidP="00D33685">
      <w:pPr>
        <w:pStyle w:val="a7"/>
        <w:numPr>
          <w:ilvl w:val="0"/>
          <w:numId w:val="12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>Ч</w:t>
      </w:r>
      <w:r>
        <w:rPr>
          <w:sz w:val="26"/>
          <w:szCs w:val="26"/>
        </w:rPr>
        <w:t>ай, кофе в</w:t>
      </w:r>
      <w:r w:rsidRPr="00CE107F">
        <w:rPr>
          <w:sz w:val="26"/>
          <w:szCs w:val="26"/>
        </w:rPr>
        <w:t xml:space="preserve"> ассортименте.</w:t>
      </w:r>
    </w:p>
    <w:p w:rsidR="00D33685" w:rsidRPr="00CE107F" w:rsidRDefault="00D33685" w:rsidP="00D33685">
      <w:pPr>
        <w:pStyle w:val="a7"/>
        <w:numPr>
          <w:ilvl w:val="0"/>
          <w:numId w:val="12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 xml:space="preserve"> Вода бутилированная.</w:t>
      </w: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>6.  Десерты:</w:t>
      </w:r>
    </w:p>
    <w:p w:rsidR="00D33685" w:rsidRDefault="00D33685" w:rsidP="00D33685">
      <w:pPr>
        <w:pStyle w:val="a7"/>
        <w:numPr>
          <w:ilvl w:val="0"/>
          <w:numId w:val="13"/>
        </w:numPr>
        <w:snapToGrid/>
        <w:spacing w:line="240" w:lineRule="auto"/>
        <w:jc w:val="left"/>
        <w:rPr>
          <w:sz w:val="26"/>
          <w:szCs w:val="26"/>
        </w:rPr>
      </w:pPr>
      <w:r w:rsidRPr="00CE107F">
        <w:rPr>
          <w:sz w:val="26"/>
          <w:szCs w:val="26"/>
        </w:rPr>
        <w:t>Фруктовая тарелка/фрукты</w:t>
      </w:r>
      <w:r>
        <w:rPr>
          <w:sz w:val="26"/>
          <w:szCs w:val="26"/>
        </w:rPr>
        <w:t xml:space="preserve"> по сезону</w:t>
      </w:r>
    </w:p>
    <w:p w:rsidR="00D33685" w:rsidRDefault="00D33685" w:rsidP="00D33685">
      <w:pPr>
        <w:pStyle w:val="a7"/>
        <w:numPr>
          <w:ilvl w:val="0"/>
          <w:numId w:val="13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Пирожное «К</w:t>
      </w:r>
      <w:r w:rsidRPr="00CE107F">
        <w:rPr>
          <w:sz w:val="26"/>
          <w:szCs w:val="26"/>
        </w:rPr>
        <w:t>артошка</w:t>
      </w:r>
      <w:r>
        <w:rPr>
          <w:sz w:val="26"/>
          <w:szCs w:val="26"/>
        </w:rPr>
        <w:t>»</w:t>
      </w:r>
    </w:p>
    <w:p w:rsidR="00D33685" w:rsidRDefault="00D33685" w:rsidP="00D33685">
      <w:pPr>
        <w:pStyle w:val="a7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</w:t>
      </w:r>
      <w:r w:rsidRPr="00CE107F">
        <w:rPr>
          <w:sz w:val="26"/>
          <w:szCs w:val="26"/>
        </w:rPr>
        <w:t>ини «Буше</w:t>
      </w:r>
      <w:r>
        <w:rPr>
          <w:sz w:val="26"/>
          <w:szCs w:val="26"/>
        </w:rPr>
        <w:t>»</w:t>
      </w:r>
      <w:r w:rsidRPr="00CE107F">
        <w:rPr>
          <w:sz w:val="26"/>
          <w:szCs w:val="26"/>
        </w:rPr>
        <w:t xml:space="preserve"> </w:t>
      </w:r>
    </w:p>
    <w:p w:rsidR="00D33685" w:rsidRDefault="00D33685" w:rsidP="00D33685">
      <w:pPr>
        <w:pStyle w:val="a7"/>
        <w:numPr>
          <w:ilvl w:val="0"/>
          <w:numId w:val="13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CE107F">
        <w:rPr>
          <w:sz w:val="26"/>
          <w:szCs w:val="26"/>
        </w:rPr>
        <w:t>ирожное «</w:t>
      </w:r>
      <w:r>
        <w:rPr>
          <w:sz w:val="26"/>
          <w:szCs w:val="26"/>
        </w:rPr>
        <w:t>Н</w:t>
      </w:r>
      <w:r w:rsidRPr="00CE107F">
        <w:rPr>
          <w:sz w:val="26"/>
          <w:szCs w:val="26"/>
        </w:rPr>
        <w:t>аполеон</w:t>
      </w:r>
      <w:r>
        <w:rPr>
          <w:sz w:val="26"/>
          <w:szCs w:val="26"/>
        </w:rPr>
        <w:t>»</w:t>
      </w:r>
      <w:r w:rsidRPr="00CE107F">
        <w:rPr>
          <w:sz w:val="26"/>
          <w:szCs w:val="26"/>
        </w:rPr>
        <w:t xml:space="preserve"> </w:t>
      </w:r>
    </w:p>
    <w:p w:rsidR="00D33685" w:rsidRDefault="00D33685" w:rsidP="00D33685">
      <w:pPr>
        <w:pStyle w:val="a7"/>
        <w:numPr>
          <w:ilvl w:val="0"/>
          <w:numId w:val="13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CE107F">
        <w:rPr>
          <w:sz w:val="26"/>
          <w:szCs w:val="26"/>
        </w:rPr>
        <w:t xml:space="preserve">ирожное «Птичье молоко» </w:t>
      </w:r>
    </w:p>
    <w:p w:rsidR="00D33685" w:rsidRDefault="00D33685" w:rsidP="00D33685">
      <w:pPr>
        <w:pStyle w:val="a7"/>
        <w:numPr>
          <w:ilvl w:val="0"/>
          <w:numId w:val="13"/>
        </w:numPr>
        <w:snapToGrid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CE107F">
        <w:rPr>
          <w:sz w:val="26"/>
          <w:szCs w:val="26"/>
        </w:rPr>
        <w:t xml:space="preserve">ирожное </w:t>
      </w:r>
      <w:r>
        <w:rPr>
          <w:sz w:val="26"/>
          <w:szCs w:val="26"/>
        </w:rPr>
        <w:t>«М</w:t>
      </w:r>
      <w:r w:rsidRPr="00CE107F">
        <w:rPr>
          <w:sz w:val="26"/>
          <w:szCs w:val="26"/>
        </w:rPr>
        <w:t>едовое</w:t>
      </w:r>
      <w:r>
        <w:rPr>
          <w:sz w:val="26"/>
          <w:szCs w:val="26"/>
        </w:rPr>
        <w:t>»</w:t>
      </w:r>
    </w:p>
    <w:p w:rsidR="00D33685" w:rsidRDefault="00D33685" w:rsidP="00D33685">
      <w:pPr>
        <w:rPr>
          <w:sz w:val="26"/>
          <w:szCs w:val="26"/>
        </w:rPr>
      </w:pPr>
    </w:p>
    <w:p w:rsidR="00D33685" w:rsidRDefault="00D33685" w:rsidP="00D33685">
      <w:pPr>
        <w:rPr>
          <w:sz w:val="26"/>
          <w:szCs w:val="26"/>
        </w:rPr>
      </w:pP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>От Заказчика                                                           от Исполнителя</w:t>
      </w: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 xml:space="preserve">Ректор ГАОУ ДПО «ЛОИРО»                           </w:t>
      </w:r>
    </w:p>
    <w:p w:rsidR="00D33685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D33685" w:rsidRPr="00CE107F" w:rsidRDefault="00D33685" w:rsidP="00D3368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_________________Ковальчук О.В.                   </w:t>
      </w:r>
    </w:p>
    <w:p w:rsidR="000105EF" w:rsidRDefault="000105EF" w:rsidP="000105EF">
      <w:pPr>
        <w:jc w:val="both"/>
        <w:rPr>
          <w:rFonts w:eastAsia="Arial"/>
          <w:color w:val="000000"/>
          <w:sz w:val="26"/>
          <w:szCs w:val="26"/>
        </w:rPr>
      </w:pPr>
    </w:p>
    <w:sectPr w:rsidR="000105EF" w:rsidSect="00EE052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3B59"/>
    <w:multiLevelType w:val="hybridMultilevel"/>
    <w:tmpl w:val="F4B2E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7F1A9C"/>
    <w:multiLevelType w:val="hybridMultilevel"/>
    <w:tmpl w:val="BEB85430"/>
    <w:lvl w:ilvl="0" w:tplc="2FB498BE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7768"/>
    <w:multiLevelType w:val="hybridMultilevel"/>
    <w:tmpl w:val="495CB0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774436"/>
    <w:multiLevelType w:val="multilevel"/>
    <w:tmpl w:val="18CCB57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5" w15:restartNumberingAfterBreak="0">
    <w:nsid w:val="3C444A41"/>
    <w:multiLevelType w:val="multilevel"/>
    <w:tmpl w:val="ED8A6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4D853264"/>
    <w:multiLevelType w:val="hybridMultilevel"/>
    <w:tmpl w:val="BAC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31CC5"/>
    <w:multiLevelType w:val="hybridMultilevel"/>
    <w:tmpl w:val="B31C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01AAF"/>
    <w:multiLevelType w:val="hybridMultilevel"/>
    <w:tmpl w:val="9F82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B13B1"/>
    <w:multiLevelType w:val="hybridMultilevel"/>
    <w:tmpl w:val="1F1CCD5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7300256"/>
    <w:multiLevelType w:val="hybridMultilevel"/>
    <w:tmpl w:val="49A82366"/>
    <w:lvl w:ilvl="0" w:tplc="D1265340">
      <w:start w:val="6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 w15:restartNumberingAfterBreak="0">
    <w:nsid w:val="6AF75A63"/>
    <w:multiLevelType w:val="multilevel"/>
    <w:tmpl w:val="9A8A0CA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6D8F68CB"/>
    <w:multiLevelType w:val="multilevel"/>
    <w:tmpl w:val="86D2A7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2C"/>
    <w:rsid w:val="000105EF"/>
    <w:rsid w:val="00033F88"/>
    <w:rsid w:val="0022596C"/>
    <w:rsid w:val="0025052C"/>
    <w:rsid w:val="002F5C36"/>
    <w:rsid w:val="00403BBE"/>
    <w:rsid w:val="004622B5"/>
    <w:rsid w:val="00516CF2"/>
    <w:rsid w:val="00556E32"/>
    <w:rsid w:val="00722393"/>
    <w:rsid w:val="00734E67"/>
    <w:rsid w:val="008A2FF5"/>
    <w:rsid w:val="008D76B5"/>
    <w:rsid w:val="009C4210"/>
    <w:rsid w:val="00A00058"/>
    <w:rsid w:val="00AC1F38"/>
    <w:rsid w:val="00BF08DF"/>
    <w:rsid w:val="00C412A3"/>
    <w:rsid w:val="00D33685"/>
    <w:rsid w:val="00EE052E"/>
    <w:rsid w:val="00F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9229"/>
  <w15:chartTrackingRefBased/>
  <w15:docId w15:val="{CC72D73E-C32E-49FE-9189-B1E8F933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0105EF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5E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105EF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05EF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105EF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table" w:styleId="a8">
    <w:name w:val="Table Grid"/>
    <w:basedOn w:val="a1"/>
    <w:uiPriority w:val="99"/>
    <w:rsid w:val="0001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105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6</cp:revision>
  <dcterms:created xsi:type="dcterms:W3CDTF">2022-05-02T07:08:00Z</dcterms:created>
  <dcterms:modified xsi:type="dcterms:W3CDTF">2022-05-04T11:45:00Z</dcterms:modified>
</cp:coreProperties>
</file>