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335528" w:rsidTr="00BC1D0D">
        <w:tc>
          <w:tcPr>
            <w:tcW w:w="2689" w:type="dxa"/>
          </w:tcPr>
          <w:p w:rsidR="00335528" w:rsidRPr="001934E4" w:rsidRDefault="00335528" w:rsidP="008D1A7D">
            <w:pPr>
              <w:jc w:val="center"/>
              <w:rPr>
                <w:b/>
                <w:noProof/>
                <w:lang w:val="en-US" w:eastAsia="ru-RU"/>
              </w:rPr>
            </w:pPr>
          </w:p>
        </w:tc>
        <w:tc>
          <w:tcPr>
            <w:tcW w:w="7229" w:type="dxa"/>
          </w:tcPr>
          <w:p w:rsidR="00335528" w:rsidRDefault="00335528" w:rsidP="008D1A7D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28" w:rsidTr="00BC1D0D">
        <w:tc>
          <w:tcPr>
            <w:tcW w:w="2689" w:type="dxa"/>
          </w:tcPr>
          <w:p w:rsidR="00335528" w:rsidRDefault="00335528" w:rsidP="008D1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89">
              <w:rPr>
                <w:b/>
                <w:noProof/>
                <w:lang w:eastAsia="ru-RU"/>
              </w:rPr>
              <w:drawing>
                <wp:inline distT="0" distB="0" distL="0" distR="0" wp14:anchorId="0D9CBB6B" wp14:editId="50CEB649">
                  <wp:extent cx="1477010" cy="1524000"/>
                  <wp:effectExtent l="0" t="0" r="8890" b="0"/>
                  <wp:docPr id="3" name="Рисунок 1" descr="Лого_ЛОИР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ЛОИРО (1).png"/>
                          <pic:cNvPicPr/>
                        </pic:nvPicPr>
                        <pic:blipFill rotWithShape="1"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9" t="5718" r="4935"/>
                          <a:stretch/>
                        </pic:blipFill>
                        <pic:spPr bwMode="auto">
                          <a:xfrm>
                            <a:off x="0" y="0"/>
                            <a:ext cx="147701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335528" w:rsidRDefault="00335528" w:rsidP="008D1A7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28" w:rsidRDefault="00335528" w:rsidP="008D1A7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28" w:rsidRPr="006B42B7" w:rsidRDefault="00335528" w:rsidP="008D1A7D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</w:t>
            </w:r>
            <w:r w:rsidRPr="006B42B7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профессионального образования</w:t>
            </w:r>
            <w:r w:rsidRPr="006B42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42B7">
              <w:rPr>
                <w:rFonts w:ascii="Times New Roman" w:hAnsi="Times New Roman" w:cs="Times New Roman"/>
                <w:b/>
                <w:sz w:val="28"/>
                <w:szCs w:val="28"/>
              </w:rPr>
              <w:t>«ЛЕНИНГРАДСКИЙ ОБЛАСТНОЙ ИНСТИТУТ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B42B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ОБРАЗОВАНИЯ»</w:t>
            </w:r>
          </w:p>
          <w:p w:rsidR="00335528" w:rsidRDefault="00335528" w:rsidP="008D1A7D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2B7">
              <w:rPr>
                <w:rFonts w:ascii="Times New Roman" w:hAnsi="Times New Roman" w:cs="Times New Roman"/>
                <w:sz w:val="28"/>
                <w:szCs w:val="28"/>
              </w:rPr>
              <w:t>(ГАОУ ДПО «ЛОИРО»)</w:t>
            </w:r>
          </w:p>
        </w:tc>
      </w:tr>
      <w:tr w:rsidR="00335528" w:rsidTr="00BC1D0D">
        <w:tc>
          <w:tcPr>
            <w:tcW w:w="2689" w:type="dxa"/>
            <w:vAlign w:val="bottom"/>
          </w:tcPr>
          <w:p w:rsidR="00335528" w:rsidRPr="007658EE" w:rsidRDefault="00335528" w:rsidP="008D1A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5528" w:rsidRDefault="00335528" w:rsidP="008D1A7D">
            <w:pPr>
              <w:ind w:left="25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528" w:rsidRPr="006622DC" w:rsidRDefault="00335528" w:rsidP="00BC1D0D">
            <w:pPr>
              <w:spacing w:line="276" w:lineRule="auto"/>
              <w:ind w:left="142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2D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335528" w:rsidRPr="000C13EB" w:rsidRDefault="00335528" w:rsidP="007163B0">
            <w:pPr>
              <w:spacing w:before="120" w:line="276" w:lineRule="auto"/>
              <w:ind w:left="14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B">
              <w:rPr>
                <w:rFonts w:ascii="Times New Roman" w:hAnsi="Times New Roman" w:cs="Times New Roman"/>
                <w:sz w:val="24"/>
                <w:szCs w:val="24"/>
              </w:rPr>
              <w:t>Приказом ректора ГАОУ ДПО «ЛОИРО»</w:t>
            </w:r>
            <w:r w:rsidRPr="000C13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073C" w:rsidRPr="0098073C">
              <w:rPr>
                <w:rFonts w:ascii="Times New Roman" w:hAnsi="Times New Roman" w:cs="Times New Roman"/>
                <w:sz w:val="24"/>
                <w:szCs w:val="24"/>
              </w:rPr>
              <w:t>от « 31 » августа 2018 г. № 769</w:t>
            </w:r>
          </w:p>
        </w:tc>
      </w:tr>
    </w:tbl>
    <w:p w:rsidR="00335528" w:rsidRDefault="00335528">
      <w:pPr>
        <w:rPr>
          <w:rFonts w:ascii="Times New Roman" w:hAnsi="Times New Roman" w:cs="Times New Roman"/>
          <w:sz w:val="28"/>
          <w:szCs w:val="28"/>
        </w:rPr>
      </w:pPr>
    </w:p>
    <w:p w:rsidR="000C13EB" w:rsidRDefault="000C13EB">
      <w:pPr>
        <w:rPr>
          <w:rFonts w:ascii="Times New Roman" w:hAnsi="Times New Roman" w:cs="Times New Roman"/>
          <w:sz w:val="28"/>
          <w:szCs w:val="28"/>
        </w:rPr>
      </w:pPr>
    </w:p>
    <w:p w:rsidR="00335528" w:rsidRPr="00CE7DE4" w:rsidRDefault="00335528" w:rsidP="0033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5DE9" w:rsidRDefault="00335528" w:rsidP="00244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E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40002" w:rsidRPr="00CE7DE4">
        <w:rPr>
          <w:rFonts w:ascii="Times New Roman" w:hAnsi="Times New Roman" w:cs="Times New Roman"/>
          <w:b/>
          <w:sz w:val="28"/>
          <w:szCs w:val="28"/>
        </w:rPr>
        <w:t xml:space="preserve">РЕДАКЦИОННО-ИЗДАТЕЛЬСКОМ </w:t>
      </w:r>
      <w:r w:rsidRPr="00CE7DE4">
        <w:rPr>
          <w:rFonts w:ascii="Times New Roman" w:hAnsi="Times New Roman" w:cs="Times New Roman"/>
          <w:b/>
          <w:sz w:val="28"/>
          <w:szCs w:val="28"/>
        </w:rPr>
        <w:t>ОТД</w:t>
      </w:r>
      <w:r w:rsidR="00E40002" w:rsidRPr="00CE7DE4">
        <w:rPr>
          <w:rFonts w:ascii="Times New Roman" w:hAnsi="Times New Roman" w:cs="Times New Roman"/>
          <w:b/>
          <w:sz w:val="28"/>
          <w:szCs w:val="28"/>
        </w:rPr>
        <w:t xml:space="preserve">ЕЛЕ </w:t>
      </w:r>
    </w:p>
    <w:p w:rsidR="000C13EB" w:rsidRDefault="000C13EB" w:rsidP="000C1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СОПРОВОЖДЕНИЯ ОБРАЗОВАТЕЛЬНЫХ ПРОЕКТОВ И ПРАВОВОГО ОБЕСПЕЧЕНИЯ ДЕЯТЕЛЬНОСТИ</w:t>
      </w:r>
    </w:p>
    <w:p w:rsidR="000C13EB" w:rsidRPr="00244C81" w:rsidRDefault="000C13EB" w:rsidP="00244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C6" w:rsidRPr="00DC1DFA" w:rsidRDefault="00335528" w:rsidP="00DC1DFA">
      <w:pPr>
        <w:tabs>
          <w:tab w:val="num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2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организационную структуру, виды деятельности и полномочия </w:t>
      </w:r>
      <w:r w:rsidR="00E40002">
        <w:rPr>
          <w:rFonts w:ascii="Times New Roman" w:hAnsi="Times New Roman" w:cs="Times New Roman"/>
          <w:sz w:val="28"/>
          <w:szCs w:val="28"/>
        </w:rPr>
        <w:t xml:space="preserve">редакционно-издательского </w:t>
      </w:r>
      <w:r w:rsidR="001654C0">
        <w:rPr>
          <w:rFonts w:ascii="Times New Roman" w:hAnsi="Times New Roman" w:cs="Times New Roman"/>
          <w:sz w:val="28"/>
          <w:szCs w:val="28"/>
        </w:rPr>
        <w:t>о</w:t>
      </w:r>
      <w:r w:rsidRPr="00335528">
        <w:rPr>
          <w:rFonts w:ascii="Times New Roman" w:hAnsi="Times New Roman" w:cs="Times New Roman"/>
          <w:sz w:val="28"/>
          <w:szCs w:val="28"/>
        </w:rPr>
        <w:t>тд</w:t>
      </w:r>
      <w:r w:rsidR="00E40002">
        <w:rPr>
          <w:rFonts w:ascii="Times New Roman" w:hAnsi="Times New Roman" w:cs="Times New Roman"/>
          <w:sz w:val="28"/>
          <w:szCs w:val="28"/>
        </w:rPr>
        <w:t xml:space="preserve">ела </w:t>
      </w:r>
      <w:r w:rsidR="001654C0">
        <w:rPr>
          <w:rFonts w:ascii="Times New Roman" w:hAnsi="Times New Roman" w:cs="Times New Roman"/>
          <w:sz w:val="28"/>
          <w:szCs w:val="28"/>
        </w:rPr>
        <w:t xml:space="preserve"> (далее РИО</w:t>
      </w:r>
      <w:r w:rsidRPr="00335528">
        <w:rPr>
          <w:rFonts w:ascii="Times New Roman" w:hAnsi="Times New Roman" w:cs="Times New Roman"/>
          <w:sz w:val="28"/>
          <w:szCs w:val="28"/>
        </w:rPr>
        <w:t xml:space="preserve">) Центра </w:t>
      </w:r>
      <w:r w:rsidR="00EB28CB">
        <w:rPr>
          <w:rFonts w:ascii="Times New Roman" w:hAnsi="Times New Roman" w:cs="Times New Roman"/>
          <w:sz w:val="28"/>
          <w:szCs w:val="28"/>
        </w:rPr>
        <w:t>сопровождения образовательных проектов</w:t>
      </w:r>
      <w:r w:rsidRPr="00335528">
        <w:rPr>
          <w:rFonts w:ascii="Times New Roman" w:hAnsi="Times New Roman" w:cs="Times New Roman"/>
          <w:sz w:val="28"/>
          <w:szCs w:val="28"/>
        </w:rPr>
        <w:t xml:space="preserve"> и правового обеспечения деятельности (далее Центр)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</w:t>
      </w:r>
      <w:r w:rsidRPr="00335528">
        <w:rPr>
          <w:rFonts w:ascii="Times New Roman" w:hAnsi="Times New Roman" w:cs="Times New Roman"/>
          <w:sz w:val="28"/>
          <w:szCs w:val="28"/>
        </w:rPr>
        <w:br/>
      </w:r>
      <w:r w:rsidRPr="00335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ГАОУ ДПО «ЛОИРО», </w:t>
      </w:r>
      <w:r w:rsidR="00AE59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528">
        <w:rPr>
          <w:rFonts w:ascii="Times New Roman" w:hAnsi="Times New Roman" w:cs="Times New Roman"/>
          <w:sz w:val="28"/>
          <w:szCs w:val="28"/>
        </w:rPr>
        <w:t>Институт).</w:t>
      </w:r>
    </w:p>
    <w:p w:rsidR="00335528" w:rsidRPr="00244C81" w:rsidRDefault="00244C81" w:rsidP="00DC1DFA">
      <w:pPr>
        <w:pStyle w:val="1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E40002" w:rsidRPr="0024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ОБЩИЕ ПОЛОЖЕНИЯ</w:t>
      </w:r>
    </w:p>
    <w:p w:rsidR="00886ADD" w:rsidRDefault="00886ADD" w:rsidP="00886ADD">
      <w:pPr>
        <w:spacing w:before="120"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Отдел представляет собой структурное подразделение Центра, образован приказом ректора ГАОУ ДПО «ЛОИРО».</w:t>
      </w:r>
    </w:p>
    <w:p w:rsidR="00886ADD" w:rsidRDefault="00886ADD" w:rsidP="00886ADD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Отдел </w:t>
      </w:r>
      <w:r w:rsidRPr="00D4778A">
        <w:rPr>
          <w:rFonts w:ascii="Times New Roman" w:hAnsi="Times New Roman"/>
          <w:color w:val="000000" w:themeColor="text1"/>
          <w:sz w:val="28"/>
          <w:szCs w:val="28"/>
        </w:rPr>
        <w:t xml:space="preserve">не является самостоятельным юридическим лицом. Реализация задач, возложенных на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Pr="00D4778A">
        <w:rPr>
          <w:rFonts w:ascii="Times New Roman" w:hAnsi="Times New Roman"/>
          <w:color w:val="000000" w:themeColor="text1"/>
          <w:sz w:val="28"/>
          <w:szCs w:val="28"/>
        </w:rPr>
        <w:t>, обеспечивается путем реализации план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4778A">
        <w:rPr>
          <w:rFonts w:ascii="Times New Roman" w:hAnsi="Times New Roman"/>
          <w:color w:val="000000" w:themeColor="text1"/>
          <w:sz w:val="28"/>
          <w:szCs w:val="28"/>
        </w:rPr>
        <w:t xml:space="preserve"> работы Института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Центра, </w:t>
      </w:r>
      <w:r w:rsidRPr="006B42B7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B42B7">
        <w:rPr>
          <w:rFonts w:ascii="Times New Roman" w:hAnsi="Times New Roman" w:cs="Times New Roman"/>
          <w:sz w:val="28"/>
          <w:szCs w:val="28"/>
        </w:rPr>
        <w:t xml:space="preserve"> ректором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Pr="006B42B7">
        <w:rPr>
          <w:rFonts w:ascii="Times New Roman" w:hAnsi="Times New Roman" w:cs="Times New Roman"/>
          <w:sz w:val="28"/>
          <w:szCs w:val="28"/>
        </w:rPr>
        <w:t>.</w:t>
      </w:r>
    </w:p>
    <w:p w:rsidR="00886ADD" w:rsidRDefault="00886ADD" w:rsidP="00886ADD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Создание, </w:t>
      </w:r>
      <w:r>
        <w:rPr>
          <w:rFonts w:ascii="Times New Roman" w:hAnsi="Times New Roman" w:cs="Times New Roman"/>
          <w:sz w:val="28"/>
          <w:szCs w:val="28"/>
        </w:rPr>
        <w:t>ликвидация и реорганизация Отдела осуществляется приказом ректора в соответствии с порядком</w:t>
      </w:r>
      <w:r w:rsidRPr="00FA5383">
        <w:rPr>
          <w:rFonts w:ascii="Times New Roman" w:hAnsi="Times New Roman" w:cs="Times New Roman"/>
          <w:sz w:val="28"/>
          <w:szCs w:val="28"/>
        </w:rPr>
        <w:t xml:space="preserve"> ликвидации и реорганизации </w:t>
      </w:r>
      <w:r w:rsidRPr="00774193">
        <w:rPr>
          <w:rFonts w:ascii="Times New Roman" w:hAnsi="Times New Roman" w:cs="Times New Roman"/>
          <w:sz w:val="28"/>
          <w:szCs w:val="28"/>
        </w:rPr>
        <w:t>структурных подразделений ГАОУ ДПО «ЛОИРО», определенным</w:t>
      </w:r>
      <w:r w:rsidRPr="00FA5383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ADD" w:rsidRPr="00886ADD" w:rsidRDefault="00725274" w:rsidP="00725274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DC1DFA">
        <w:rPr>
          <w:rFonts w:eastAsia="Calibri"/>
          <w:color w:val="000000"/>
          <w:sz w:val="28"/>
          <w:szCs w:val="28"/>
        </w:rPr>
        <w:t xml:space="preserve">1.4 </w:t>
      </w:r>
      <w:r w:rsidR="00E40447" w:rsidRPr="00DC1DFA">
        <w:rPr>
          <w:rFonts w:eastAsia="Calibri"/>
          <w:color w:val="000000"/>
          <w:sz w:val="28"/>
          <w:szCs w:val="28"/>
        </w:rPr>
        <w:t xml:space="preserve">Деятельность Отдела направлена на формирование устойчивого спроса на учебные </w:t>
      </w:r>
      <w:r w:rsidR="000A604B" w:rsidRPr="00DC1DFA">
        <w:rPr>
          <w:rFonts w:eastAsia="Calibri"/>
          <w:color w:val="000000"/>
          <w:sz w:val="28"/>
          <w:szCs w:val="28"/>
        </w:rPr>
        <w:t>и научные</w:t>
      </w:r>
      <w:r w:rsidRPr="00DC1DFA">
        <w:rPr>
          <w:rFonts w:eastAsia="Calibri"/>
          <w:color w:val="000000"/>
          <w:sz w:val="28"/>
          <w:szCs w:val="28"/>
        </w:rPr>
        <w:t xml:space="preserve"> издания </w:t>
      </w:r>
      <w:r w:rsidR="00E40447" w:rsidRPr="00DC1DFA">
        <w:rPr>
          <w:rFonts w:eastAsia="Calibri"/>
          <w:color w:val="000000"/>
          <w:sz w:val="28"/>
          <w:szCs w:val="28"/>
        </w:rPr>
        <w:t>и иные приносящие д</w:t>
      </w:r>
      <w:r w:rsidR="00E40447" w:rsidRPr="00E40447">
        <w:rPr>
          <w:rFonts w:eastAsia="Calibri"/>
          <w:color w:val="000000"/>
          <w:sz w:val="28"/>
          <w:szCs w:val="28"/>
        </w:rPr>
        <w:t xml:space="preserve">оход виды деятельности ГАОУ ДПО «ЛОИРО», повышение конкурентоспособности Института и </w:t>
      </w:r>
      <w:r w:rsidR="00E40447" w:rsidRPr="00E40447">
        <w:rPr>
          <w:rFonts w:eastAsia="Calibri"/>
          <w:color w:val="000000"/>
          <w:sz w:val="28"/>
          <w:szCs w:val="28"/>
        </w:rPr>
        <w:lastRenderedPageBreak/>
        <w:t>продвижение его на региональном и федеральном уровне.</w:t>
      </w:r>
    </w:p>
    <w:p w:rsidR="00725274" w:rsidRPr="00434BCA" w:rsidRDefault="00725274" w:rsidP="007252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34BCA">
        <w:rPr>
          <w:rFonts w:ascii="Times New Roman" w:hAnsi="Times New Roman" w:cs="Times New Roman"/>
          <w:sz w:val="28"/>
          <w:szCs w:val="28"/>
        </w:rPr>
        <w:t>. Отдел возглавляет заведующий, который назначается на должность</w:t>
      </w:r>
      <w:r w:rsidRPr="00434BCA">
        <w:rPr>
          <w:rFonts w:ascii="Times New Roman" w:hAnsi="Times New Roman" w:cs="Times New Roman"/>
          <w:sz w:val="28"/>
          <w:szCs w:val="28"/>
        </w:rPr>
        <w:br/>
        <w:t>и освобождается от должности приказом ректора ГАОУ ДПО «ЛОИРО»</w:t>
      </w:r>
      <w:r w:rsidRPr="00434BCA">
        <w:rPr>
          <w:rFonts w:ascii="Times New Roman" w:hAnsi="Times New Roman" w:cs="Times New Roman"/>
          <w:sz w:val="28"/>
          <w:szCs w:val="28"/>
        </w:rPr>
        <w:br/>
        <w:t>по представлению заведующего Центром.</w:t>
      </w:r>
    </w:p>
    <w:p w:rsidR="00725274" w:rsidRDefault="00725274" w:rsidP="007252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B31D6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31D67">
        <w:rPr>
          <w:rFonts w:ascii="Times New Roman" w:hAnsi="Times New Roman" w:cs="Times New Roman"/>
          <w:sz w:val="28"/>
          <w:szCs w:val="28"/>
        </w:rPr>
        <w:t xml:space="preserve"> руководствуется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Института,</w:t>
      </w:r>
      <w:r w:rsidRPr="00B31D67">
        <w:rPr>
          <w:rFonts w:ascii="Times New Roman" w:hAnsi="Times New Roman" w:cs="Times New Roman"/>
          <w:sz w:val="28"/>
          <w:szCs w:val="28"/>
        </w:rPr>
        <w:t xml:space="preserve"> приказами и распоряжениями ректора </w:t>
      </w:r>
      <w:r>
        <w:rPr>
          <w:rFonts w:ascii="Times New Roman" w:hAnsi="Times New Roman" w:cs="Times New Roman"/>
          <w:sz w:val="28"/>
          <w:szCs w:val="28"/>
        </w:rPr>
        <w:t>ГАОУ ДПО «ЛОИРО» и его заместителей</w:t>
      </w:r>
      <w:r w:rsidRPr="00B31D67">
        <w:rPr>
          <w:rFonts w:ascii="Times New Roman" w:hAnsi="Times New Roman" w:cs="Times New Roman"/>
          <w:sz w:val="28"/>
          <w:szCs w:val="28"/>
        </w:rPr>
        <w:t xml:space="preserve">, коллективным договором, правилами внутреннего трудового распорядка,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Центре, настоящим Положением, </w:t>
      </w:r>
      <w:r w:rsidRPr="00B31D67">
        <w:rPr>
          <w:rFonts w:ascii="Times New Roman" w:hAnsi="Times New Roman" w:cs="Times New Roman"/>
          <w:sz w:val="28"/>
          <w:szCs w:val="28"/>
        </w:rPr>
        <w:t xml:space="preserve">Положением о порядке и условиях предоставления платных услуг, а также иными внутренними </w:t>
      </w:r>
      <w:r>
        <w:rPr>
          <w:rFonts w:ascii="Times New Roman" w:hAnsi="Times New Roman" w:cs="Times New Roman"/>
          <w:sz w:val="28"/>
          <w:szCs w:val="28"/>
        </w:rPr>
        <w:t>нормативными актами ГАОУ </w:t>
      </w:r>
      <w:r w:rsidRPr="00B31D67">
        <w:rPr>
          <w:rFonts w:ascii="Times New Roman" w:hAnsi="Times New Roman" w:cs="Times New Roman"/>
          <w:sz w:val="28"/>
          <w:szCs w:val="28"/>
        </w:rPr>
        <w:t>ДПО «ЛОИРО».</w:t>
      </w:r>
    </w:p>
    <w:p w:rsidR="00E40002" w:rsidRPr="00DC1DFA" w:rsidRDefault="00725274" w:rsidP="00DC1D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Отдел осуществляет свою деятельность в тесном сотрудничестве</w:t>
      </w:r>
      <w:r>
        <w:rPr>
          <w:rFonts w:ascii="Times New Roman" w:hAnsi="Times New Roman" w:cs="Times New Roman"/>
          <w:sz w:val="28"/>
          <w:szCs w:val="28"/>
        </w:rPr>
        <w:br/>
        <w:t>со всеми структурными подразделениями ГАОУ ДПО «ЛОИРО», а также во взаимодействии с государственными и муниципальными органами, учреждениями, иными организациями всех форм собственности, физическими и юридическими лицами для решения задач и функций, возложенных на Отдел.</w:t>
      </w:r>
    </w:p>
    <w:p w:rsidR="00E40002" w:rsidRPr="00A950B4" w:rsidRDefault="00177CD2" w:rsidP="00DC1DFA">
      <w:pPr>
        <w:pStyle w:val="1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2.ЗАДАЧИ И ФУНКЦИИ</w:t>
      </w:r>
    </w:p>
    <w:p w:rsidR="00DB1A93" w:rsidRPr="00A950B4" w:rsidRDefault="00DB1A93" w:rsidP="00EB28CB">
      <w:pPr>
        <w:pStyle w:val="a5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Отдела являются:</w:t>
      </w:r>
    </w:p>
    <w:p w:rsidR="00A91DCF" w:rsidRPr="00A950B4" w:rsidRDefault="00BD7994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A91DCF"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выпуска учебных и научных изданий, разрабатываемых педагогическими и научными работниками ГАОУ ДПО «ЛОИРО» в рамках выполнения государственного задания, мероприятий государственных и ведомственных целевых программ развития регионального образования, </w:t>
      </w:r>
      <w:proofErr w:type="spellStart"/>
      <w:r w:rsidR="00A91DCF"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="00A91DCF"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а также в инициативном порядке.</w:t>
      </w:r>
    </w:p>
    <w:p w:rsidR="00094E20" w:rsidRPr="00094E20" w:rsidRDefault="00DB1A93" w:rsidP="00094E20">
      <w:pPr>
        <w:pStyle w:val="a5"/>
        <w:numPr>
          <w:ilvl w:val="0"/>
          <w:numId w:val="15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9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</w:t>
      </w:r>
      <w:r w:rsidR="0009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потребности</w:t>
      </w:r>
      <w:r w:rsidR="0009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института,</w:t>
      </w:r>
    </w:p>
    <w:p w:rsidR="00DB1A93" w:rsidRPr="00A950B4" w:rsidRDefault="00DB1A93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системы</w:t>
      </w:r>
      <w:r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 профессионального, дополнительного образования в учебных и научных</w:t>
      </w: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изданиях в печатном и электронном виде;</w:t>
      </w:r>
    </w:p>
    <w:p w:rsidR="006F4C2F" w:rsidRPr="00A950B4" w:rsidRDefault="00C5766F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B4">
        <w:rPr>
          <w:rFonts w:ascii="Times New Roman" w:hAnsi="Times New Roman" w:cs="Times New Roman"/>
          <w:sz w:val="28"/>
          <w:szCs w:val="28"/>
        </w:rPr>
        <w:t>совершенствование деятельности редакционно-издательского отдела на основе передового и положительного российского и зарубежного опыта в полиграфии.</w:t>
      </w:r>
    </w:p>
    <w:p w:rsidR="00073F77" w:rsidRPr="00A950B4" w:rsidRDefault="00DB1A93" w:rsidP="00094E20">
      <w:pPr>
        <w:pStyle w:val="a5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B4">
        <w:rPr>
          <w:rFonts w:ascii="Times New Roman" w:hAnsi="Times New Roman" w:cs="Times New Roman"/>
          <w:sz w:val="28"/>
          <w:szCs w:val="28"/>
        </w:rPr>
        <w:t>2.2. Основные функции Отдела:</w:t>
      </w:r>
      <w:r w:rsidR="00AB5E1C" w:rsidRPr="00A950B4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</w:p>
    <w:p w:rsidR="00AB5E1C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3F77"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</w:t>
      </w:r>
      <w:r w:rsidR="00AB5E1C"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="00073F77"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редакционно-издательской деятельности Института</w:t>
      </w:r>
      <w:r w:rsidR="00F76BEF"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годового плана издательской деятельности, исходя из потребности в литературе по дисциплинам учебного плана, требований к обеспеченности слушателей Института учебной литературой, необходимости практического использования результатов проведения научных исследований.</w:t>
      </w:r>
    </w:p>
    <w:p w:rsidR="00FB03C9" w:rsidRPr="00A950B4" w:rsidRDefault="00A91DCF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B4">
        <w:rPr>
          <w:rFonts w:ascii="Times New Roman" w:hAnsi="Times New Roman" w:cs="Times New Roman"/>
          <w:sz w:val="28"/>
          <w:szCs w:val="28"/>
        </w:rPr>
        <w:t>оказание консультативной, информационной помощи научным и педагогическим работникам института при работе над рукописями изданий, представлении их в РИО и подготовке к выпуску в свет;</w:t>
      </w:r>
    </w:p>
    <w:p w:rsidR="00073F77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F76BEF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мероприятий по реализации плана издательской деятельности Института;</w:t>
      </w:r>
    </w:p>
    <w:p w:rsidR="00F76BEF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BEF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сбора заявок от кафедр и отделов </w:t>
      </w:r>
      <w:proofErr w:type="gramStart"/>
      <w:r w:rsidR="00F76BEF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EF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76BEF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учебной и учебно-методический литературы, анализ поступающих рукописей и подготовка редакторских заключений;</w:t>
      </w:r>
    </w:p>
    <w:p w:rsidR="00153DEA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3DEA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и учет рукописей, поступающих на издание, заявок и реализации литературы.</w:t>
      </w:r>
    </w:p>
    <w:p w:rsidR="00F76BEF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6BEF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едакционная подготовка рукописей к изданию,</w:t>
      </w:r>
      <w:r w:rsidR="002573CC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редактирование,</w:t>
      </w:r>
      <w:r w:rsidR="00153DEA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оригинал-макетов,</w:t>
      </w:r>
      <w:r w:rsidR="002573CC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корректура и права авторского оригинала, работа с автором с учетом соблюдения авторских прав.</w:t>
      </w:r>
    </w:p>
    <w:p w:rsidR="002573CC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73CC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ехническая обработка и полиграфическое исполнение заданий в соотве</w:t>
      </w:r>
      <w:r w:rsidR="002C37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требованиями к учебным и научным изданиям</w:t>
      </w:r>
      <w:r w:rsidR="002573CC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3CC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3CC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и изготовление тиражей изданий.</w:t>
      </w:r>
    </w:p>
    <w:p w:rsidR="002573CC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73CC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изданной литературы, обеспечение ею сотрудников и слушателей Института в установленном порядке.</w:t>
      </w:r>
    </w:p>
    <w:p w:rsidR="00153DEA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3DEA" w:rsidRPr="00A950B4">
        <w:rPr>
          <w:rFonts w:ascii="Times New Roman" w:hAnsi="Times New Roman" w:cs="Times New Roman"/>
          <w:sz w:val="28"/>
          <w:szCs w:val="28"/>
        </w:rPr>
        <w:t>частие в организации контроля качества издаваемой литературы в институте, ее полиграфическим исполнением, соответствием издательским и полиграфическим ГОСТам.</w:t>
      </w:r>
    </w:p>
    <w:p w:rsidR="00153DEA" w:rsidRPr="00094E20" w:rsidRDefault="00153DEA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20">
        <w:rPr>
          <w:rFonts w:ascii="Times New Roman" w:hAnsi="Times New Roman" w:cs="Times New Roman"/>
          <w:sz w:val="28"/>
          <w:szCs w:val="28"/>
        </w:rPr>
        <w:t>размещение на официальном сайте института, в Научной электронной библиотеке аннотаций выпущенных пособий, монографий, сборников, а также их полнотекстовых версий;</w:t>
      </w:r>
    </w:p>
    <w:p w:rsidR="00153DEA" w:rsidRPr="00A950B4" w:rsidRDefault="00153DEA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представление на рассмотрение Ученого совета, ректора |института годового и перспективного планов редакционно-издательской работы;</w:t>
      </w:r>
    </w:p>
    <w:p w:rsidR="00153DEA" w:rsidRPr="00A950B4" w:rsidRDefault="00D477DC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B4">
        <w:rPr>
          <w:rFonts w:ascii="Times New Roman" w:hAnsi="Times New Roman" w:cs="Times New Roman"/>
          <w:sz w:val="28"/>
          <w:szCs w:val="28"/>
        </w:rPr>
        <w:t>организация выпуска периодических научных и научно-методических изданий, зарегистрированных ГАОУ ДПО «ЛОИРО».</w:t>
      </w:r>
    </w:p>
    <w:p w:rsidR="002573CC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77DC" w:rsidRPr="00A950B4">
        <w:rPr>
          <w:rFonts w:ascii="Times New Roman" w:hAnsi="Times New Roman" w:cs="Times New Roman"/>
          <w:sz w:val="28"/>
          <w:szCs w:val="28"/>
        </w:rPr>
        <w:t>частие в разработке рекламной и презентационной продукции в соответствии с функциями отдела.</w:t>
      </w:r>
    </w:p>
    <w:p w:rsidR="002573CC" w:rsidRPr="00A950B4" w:rsidRDefault="002A3F48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3CC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копировальных и множительных работ на основе заявок, поступающих от руководителей Института и его структурных подразделений.</w:t>
      </w:r>
    </w:p>
    <w:p w:rsidR="00FB03C9" w:rsidRPr="00A950B4" w:rsidRDefault="00094E20" w:rsidP="00A950B4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03C9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организации материально-технического </w:t>
      </w:r>
      <w:r w:rsidR="00153DEA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редакционно</w:t>
      </w:r>
      <w:r w:rsidR="00FB03C9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-издательской деятельности, подготовка заявок на приобретение необходимых расходных материалов (бумага, краска и др.) компьютерной и полиграфической техники и </w:t>
      </w:r>
      <w:r w:rsidR="00153DEA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запчастей</w:t>
      </w:r>
      <w:r w:rsidR="00FB03C9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ней.</w:t>
      </w:r>
    </w:p>
    <w:p w:rsidR="00E40002" w:rsidRDefault="00094E20" w:rsidP="00DC1DFA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03C9" w:rsidRPr="00A95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необходимых работ по поддержанию техники и оборудования в рабочем состоянии: проведение профилактического ремонта, обеспечение соблюдения требований по эксплуатации и содержанию технических средств.</w:t>
      </w:r>
    </w:p>
    <w:p w:rsidR="00094E20" w:rsidRDefault="00094E20" w:rsidP="00094E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20" w:rsidRDefault="00094E20" w:rsidP="00094E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20" w:rsidRDefault="00094E20" w:rsidP="00094E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20" w:rsidRDefault="00094E20" w:rsidP="00094E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20" w:rsidRPr="00094E20" w:rsidRDefault="00094E20" w:rsidP="00094E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C8" w:rsidRPr="0098245D" w:rsidRDefault="00094E20" w:rsidP="00DC1DFA">
      <w:pPr>
        <w:pStyle w:val="1"/>
        <w:spacing w:after="240" w:line="271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00C8" w:rsidRPr="0098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bookmark0"/>
      <w:r w:rsidR="00D500C8" w:rsidRPr="00982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</w:t>
      </w:r>
      <w:bookmarkEnd w:id="0"/>
      <w:r w:rsidR="000D429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</w:p>
    <w:p w:rsidR="00296D9C" w:rsidRDefault="00296D9C" w:rsidP="00296D9C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193">
        <w:rPr>
          <w:rFonts w:ascii="Times New Roman" w:hAnsi="Times New Roman" w:cs="Times New Roman"/>
          <w:sz w:val="28"/>
          <w:szCs w:val="28"/>
        </w:rPr>
        <w:t>3.1. Структура и штатное расписание Отдела разрабатывается заведующим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774193">
        <w:rPr>
          <w:rFonts w:ascii="Times New Roman" w:hAnsi="Times New Roman" w:cs="Times New Roman"/>
          <w:sz w:val="28"/>
          <w:szCs w:val="28"/>
        </w:rPr>
        <w:t>, согласовывается с заведующим Центром,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ректором ГАОУ ДПО «ЛОИРО».</w:t>
      </w:r>
    </w:p>
    <w:p w:rsidR="00296D9C" w:rsidRPr="00164146" w:rsidRDefault="00296D9C" w:rsidP="00296D9C">
      <w:pPr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146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4146">
        <w:rPr>
          <w:rFonts w:ascii="Times New Roman" w:hAnsi="Times New Roman"/>
          <w:color w:val="000000" w:themeColor="text1"/>
          <w:sz w:val="28"/>
          <w:szCs w:val="28"/>
        </w:rPr>
        <w:t xml:space="preserve">. В структуру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Отдела </w:t>
      </w:r>
      <w:r w:rsidRPr="00164146">
        <w:rPr>
          <w:rFonts w:ascii="Times New Roman" w:hAnsi="Times New Roman"/>
          <w:color w:val="000000" w:themeColor="text1"/>
          <w:sz w:val="28"/>
          <w:szCs w:val="28"/>
        </w:rPr>
        <w:t xml:space="preserve">входят заведующий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Отделом</w:t>
      </w:r>
      <w:r w:rsidRPr="00164146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74FB">
        <w:rPr>
          <w:rFonts w:ascii="Times New Roman" w:hAnsi="Times New Roman" w:cs="Times New Roman"/>
          <w:sz w:val="28"/>
          <w:szCs w:val="28"/>
        </w:rPr>
        <w:t>главный редактор, научный редактор, художественный редактор, редактор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4FB">
        <w:rPr>
          <w:rFonts w:ascii="Times New Roman" w:hAnsi="Times New Roman" w:cs="Times New Roman"/>
          <w:sz w:val="28"/>
          <w:szCs w:val="28"/>
        </w:rPr>
        <w:t xml:space="preserve"> оператор копировальных и множительных машин</w:t>
      </w:r>
      <w:r w:rsidRPr="001641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96D9C" w:rsidRPr="00164146" w:rsidRDefault="00296D9C" w:rsidP="00296D9C">
      <w:pPr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146">
        <w:rPr>
          <w:rFonts w:ascii="Times New Roman" w:hAnsi="Times New Roman"/>
          <w:color w:val="000000" w:themeColor="text1"/>
          <w:sz w:val="28"/>
          <w:szCs w:val="28"/>
        </w:rPr>
        <w:t>Распределение обязанностей между работниками подразделения осуществляется должностными инструкциями, утверждаемыми ректором ГАОУ ДПО «ЛОИРО».</w:t>
      </w:r>
    </w:p>
    <w:p w:rsidR="00D904AA" w:rsidRPr="00551BC3" w:rsidRDefault="00296D9C" w:rsidP="00551BC3">
      <w:pPr>
        <w:spacing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Pr="0045220B">
        <w:rPr>
          <w:rFonts w:ascii="Times New Roman" w:hAnsi="Times New Roman"/>
          <w:color w:val="000000" w:themeColor="text1"/>
          <w:sz w:val="28"/>
          <w:szCs w:val="28"/>
        </w:rPr>
        <w:t xml:space="preserve">. Для осуществления отдельных проектов заведующий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Отделом </w:t>
      </w:r>
      <w:r w:rsidRPr="0045220B">
        <w:rPr>
          <w:rFonts w:ascii="Times New Roman" w:hAnsi="Times New Roman"/>
          <w:color w:val="000000" w:themeColor="text1"/>
          <w:sz w:val="28"/>
          <w:szCs w:val="28"/>
        </w:rPr>
        <w:t xml:space="preserve">имеет право создавать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Отделе </w:t>
      </w:r>
      <w:r w:rsidRPr="0045220B">
        <w:rPr>
          <w:rFonts w:ascii="Times New Roman" w:hAnsi="Times New Roman"/>
          <w:color w:val="000000" w:themeColor="text1"/>
          <w:sz w:val="28"/>
          <w:szCs w:val="28"/>
        </w:rPr>
        <w:t>временные проектные группы и творческие коллективы.</w:t>
      </w:r>
    </w:p>
    <w:p w:rsidR="00D904AA" w:rsidRDefault="00D904AA" w:rsidP="00DC1DFA">
      <w:pPr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D904AA" w:rsidRDefault="00D904AA" w:rsidP="00D904AA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 осуществляет деятельность согласно Устава Института, Положения о Центре и настоящего Положения.</w:t>
      </w:r>
    </w:p>
    <w:p w:rsidR="004133B2" w:rsidRPr="00E255F6" w:rsidRDefault="004133B2" w:rsidP="004133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F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F6">
        <w:rPr>
          <w:rFonts w:ascii="Times New Roman" w:hAnsi="Times New Roman" w:cs="Times New Roman"/>
          <w:sz w:val="28"/>
          <w:szCs w:val="28"/>
        </w:rPr>
        <w:t>Ответственным за функционирование Отдела является заведующий Отдела.</w:t>
      </w:r>
    </w:p>
    <w:p w:rsidR="004133B2" w:rsidRDefault="004133B2" w:rsidP="004133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Отдел имеет право:</w:t>
      </w:r>
    </w:p>
    <w:p w:rsidR="004133B2" w:rsidRPr="003B6F6E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на пользование информационными фондами Института, услугами учебных, методических, социально-бытовых подразделений Института в соответствии с утвержденными правилами и коллективным договором;</w:t>
      </w:r>
    </w:p>
    <w:p w:rsidR="004133B2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материалы и документы, необходимые для решения задач Отдела;</w:t>
      </w:r>
    </w:p>
    <w:p w:rsidR="004133B2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Отдела, разработке и организации новых видов (содержания) образовательных услуг, повышения их качества и конкурентоспособности;</w:t>
      </w:r>
    </w:p>
    <w:p w:rsidR="004133B2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со структурными подразделениями ГАОУ ДПО «ЛОИРО» и сторонними организациями для решения оперативных вопросов деятельности, в том числе привлекать </w:t>
      </w:r>
      <w:r w:rsidRPr="00FD32B3">
        <w:rPr>
          <w:rFonts w:ascii="Times New Roman" w:hAnsi="Times New Roman"/>
          <w:sz w:val="28"/>
          <w:szCs w:val="28"/>
        </w:rPr>
        <w:t>в установленном порядке специалистов научно-исследовательских учреждений и учебных заведений, а также сотрудников Института для проведения исследований по изучению конъюнктуры рынка, потребности и платежеспособного спроса, рекламе</w:t>
      </w:r>
      <w:r>
        <w:rPr>
          <w:rFonts w:ascii="Times New Roman" w:hAnsi="Times New Roman"/>
          <w:sz w:val="28"/>
          <w:szCs w:val="28"/>
        </w:rPr>
        <w:t>.</w:t>
      </w:r>
    </w:p>
    <w:p w:rsidR="004133B2" w:rsidRDefault="004133B2" w:rsidP="004133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Отдел </w:t>
      </w:r>
      <w:r w:rsidRPr="001D5712">
        <w:rPr>
          <w:rFonts w:ascii="Times New Roman" w:hAnsi="Times New Roman" w:cs="Times New Roman"/>
          <w:sz w:val="28"/>
          <w:szCs w:val="28"/>
        </w:rPr>
        <w:t>обязан:</w:t>
      </w:r>
    </w:p>
    <w:p w:rsidR="004133B2" w:rsidRPr="003B6F6E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t>разрабатывать среднесрочное и долгосрочное планирование деятельности;</w:t>
      </w:r>
    </w:p>
    <w:p w:rsidR="004133B2" w:rsidRPr="00774193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F6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надлежащим образом вести документацию и оформлять результаты </w:t>
      </w:r>
      <w:r w:rsidRPr="0077419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133B2" w:rsidRPr="00774193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4193">
        <w:rPr>
          <w:rFonts w:ascii="Times New Roman" w:hAnsi="Times New Roman" w:cs="Times New Roman"/>
          <w:sz w:val="28"/>
          <w:szCs w:val="28"/>
        </w:rPr>
        <w:t>отчитываться о проделанной работе за год перед заведующим Центром;</w:t>
      </w:r>
    </w:p>
    <w:p w:rsidR="00094E20" w:rsidRDefault="00094E20" w:rsidP="00094E20">
      <w:pPr>
        <w:pStyle w:val="a5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33B2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ED6">
        <w:rPr>
          <w:rFonts w:ascii="Times New Roman" w:hAnsi="Times New Roman" w:cs="Times New Roman"/>
          <w:sz w:val="28"/>
          <w:szCs w:val="28"/>
        </w:rPr>
        <w:t>выполнять взятые на себя обязательства перед заказчиками в установленные сроки и обеспечивать их высокое качество;</w:t>
      </w:r>
    </w:p>
    <w:p w:rsidR="004133B2" w:rsidRPr="00434BCA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BCA">
        <w:rPr>
          <w:rFonts w:ascii="Times New Roman" w:hAnsi="Times New Roman"/>
          <w:sz w:val="28"/>
          <w:szCs w:val="28"/>
        </w:rPr>
        <w:t>содействовать разработке и внедрению новых технологий, методов и приемов в сфере деятельности Института;</w:t>
      </w:r>
    </w:p>
    <w:p w:rsidR="004133B2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712">
        <w:rPr>
          <w:rFonts w:ascii="Times New Roman" w:hAnsi="Times New Roman" w:cs="Times New Roman"/>
          <w:sz w:val="28"/>
          <w:szCs w:val="28"/>
        </w:rPr>
        <w:t>соблюдать Устав и</w:t>
      </w:r>
      <w:r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</w:t>
      </w:r>
      <w:r w:rsidRPr="001D5712">
        <w:rPr>
          <w:rFonts w:ascii="Times New Roman" w:hAnsi="Times New Roman" w:cs="Times New Roman"/>
          <w:sz w:val="28"/>
          <w:szCs w:val="28"/>
        </w:rPr>
        <w:t>, выполнять распоря</w:t>
      </w:r>
      <w:r>
        <w:rPr>
          <w:rFonts w:ascii="Times New Roman" w:hAnsi="Times New Roman" w:cs="Times New Roman"/>
          <w:sz w:val="28"/>
          <w:szCs w:val="28"/>
        </w:rPr>
        <w:t>жения администрации</w:t>
      </w:r>
      <w:r w:rsidRPr="001D5712">
        <w:rPr>
          <w:rFonts w:ascii="Times New Roman" w:hAnsi="Times New Roman" w:cs="Times New Roman"/>
          <w:sz w:val="28"/>
          <w:szCs w:val="28"/>
        </w:rPr>
        <w:t>;</w:t>
      </w:r>
    </w:p>
    <w:p w:rsidR="004133B2" w:rsidRPr="00774193" w:rsidRDefault="004133B2" w:rsidP="004133B2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4193">
        <w:rPr>
          <w:rFonts w:ascii="Times New Roman" w:hAnsi="Times New Roman" w:cs="Times New Roman"/>
          <w:sz w:val="28"/>
          <w:szCs w:val="28"/>
        </w:rPr>
        <w:t xml:space="preserve">соблюдать трудовую и исполнительную дисциплину, </w:t>
      </w:r>
      <w:r w:rsidRPr="00774193">
        <w:rPr>
          <w:rFonts w:ascii="Times New Roman" w:hAnsi="Times New Roman"/>
          <w:sz w:val="28"/>
          <w:szCs w:val="28"/>
        </w:rPr>
        <w:t>добросовестно выполнять свои обязанности</w:t>
      </w:r>
      <w:r w:rsidRPr="00774193">
        <w:rPr>
          <w:rFonts w:ascii="Times New Roman" w:hAnsi="Times New Roman" w:cs="Times New Roman"/>
          <w:sz w:val="28"/>
          <w:szCs w:val="28"/>
        </w:rPr>
        <w:t>;</w:t>
      </w:r>
    </w:p>
    <w:p w:rsidR="004133B2" w:rsidRPr="00DC1DFA" w:rsidRDefault="004133B2" w:rsidP="00DC1DFA">
      <w:pPr>
        <w:pStyle w:val="a5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4193">
        <w:rPr>
          <w:rFonts w:ascii="Times New Roman" w:hAnsi="Times New Roman" w:cs="Times New Roman"/>
          <w:sz w:val="28"/>
          <w:szCs w:val="28"/>
        </w:rPr>
        <w:t>стремиться к достижению максимального уровня профессионального мастерства.</w:t>
      </w:r>
    </w:p>
    <w:p w:rsidR="004133B2" w:rsidRPr="004133B2" w:rsidRDefault="004133B2" w:rsidP="00DC1DFA">
      <w:pPr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B2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4133B2" w:rsidRPr="004133B2" w:rsidRDefault="004133B2" w:rsidP="00094E20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3B2">
        <w:rPr>
          <w:rFonts w:ascii="Times New Roman" w:hAnsi="Times New Roman" w:cs="Times New Roman"/>
          <w:sz w:val="28"/>
          <w:szCs w:val="28"/>
        </w:rPr>
        <w:t xml:space="preserve">5.1. </w:t>
      </w:r>
      <w:r w:rsidRPr="00094E20">
        <w:rPr>
          <w:rFonts w:ascii="Times New Roman" w:hAnsi="Times New Roman" w:cs="Times New Roman"/>
          <w:sz w:val="28"/>
          <w:szCs w:val="28"/>
        </w:rPr>
        <w:t xml:space="preserve">Всю полноту ответственности за качество и своевременность выполнения возложенных настоящим Положением на Отдел задач и функций, с учетом прав и обязанностей, несет </w:t>
      </w:r>
      <w:r w:rsidRPr="004133B2">
        <w:rPr>
          <w:rFonts w:ascii="Times New Roman" w:hAnsi="Times New Roman" w:cs="Times New Roman"/>
          <w:sz w:val="28"/>
          <w:szCs w:val="28"/>
        </w:rPr>
        <w:t>заведующий</w:t>
      </w:r>
      <w:r w:rsidRPr="00094E20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4133B2" w:rsidRPr="004133B2" w:rsidRDefault="004133B2" w:rsidP="00094E20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3B2">
        <w:rPr>
          <w:rFonts w:ascii="Times New Roman" w:hAnsi="Times New Roman" w:cs="Times New Roman"/>
          <w:sz w:val="28"/>
          <w:szCs w:val="28"/>
        </w:rPr>
        <w:t xml:space="preserve">5.2. </w:t>
      </w:r>
      <w:r w:rsidRPr="00094E20">
        <w:rPr>
          <w:rFonts w:ascii="Times New Roman" w:hAnsi="Times New Roman" w:cs="Times New Roman"/>
          <w:sz w:val="28"/>
          <w:szCs w:val="28"/>
        </w:rPr>
        <w:t>Степень ответственности других работников устанавливается должностными инструкциями</w:t>
      </w:r>
      <w:r w:rsidRPr="004133B2">
        <w:rPr>
          <w:rFonts w:ascii="Times New Roman" w:hAnsi="Times New Roman" w:cs="Times New Roman"/>
          <w:sz w:val="28"/>
          <w:szCs w:val="28"/>
        </w:rPr>
        <w:t>.</w:t>
      </w:r>
    </w:p>
    <w:p w:rsidR="004133B2" w:rsidRPr="004133B2" w:rsidRDefault="004133B2" w:rsidP="004133B2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C9" w:rsidRDefault="00C44CC9" w:rsidP="00DC1DFA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C44CC9" w:rsidRPr="00C44CC9" w:rsidTr="00CA6F51">
        <w:tc>
          <w:tcPr>
            <w:tcW w:w="4537" w:type="dxa"/>
          </w:tcPr>
          <w:p w:rsidR="00B8489A" w:rsidRPr="00470FD8" w:rsidRDefault="00B8489A" w:rsidP="00B84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20" w:rsidRDefault="00C44CC9" w:rsidP="00094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D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44CC9" w:rsidRPr="00470FD8" w:rsidRDefault="00094E20" w:rsidP="00CA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редакционно-издательским о</w:t>
            </w:r>
            <w:r w:rsidR="00C44CC9" w:rsidRPr="00470FD8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  <w:tc>
          <w:tcPr>
            <w:tcW w:w="5670" w:type="dxa"/>
            <w:vAlign w:val="bottom"/>
          </w:tcPr>
          <w:p w:rsidR="00C44CC9" w:rsidRPr="00470FD8" w:rsidRDefault="00CA6F51" w:rsidP="00CA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70FD8" w:rsidRPr="00470FD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        </w:t>
            </w:r>
            <w:r w:rsidR="00094E20" w:rsidRPr="00470FD8">
              <w:rPr>
                <w:rFonts w:ascii="Times New Roman" w:hAnsi="Times New Roman" w:cs="Times New Roman"/>
                <w:sz w:val="28"/>
                <w:szCs w:val="28"/>
              </w:rPr>
              <w:t>К.В. Маслобоев</w:t>
            </w:r>
          </w:p>
        </w:tc>
      </w:tr>
    </w:tbl>
    <w:p w:rsidR="00CA6F51" w:rsidRDefault="00CA6F51" w:rsidP="00CA6F51">
      <w:pPr>
        <w:spacing w:before="120" w:after="0" w:line="24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F51" w:rsidRDefault="00CA6F51" w:rsidP="00CA6F51">
      <w:pPr>
        <w:spacing w:before="120" w:after="0" w:line="24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СОГЛАСОВАНО</w:t>
      </w:r>
    </w:p>
    <w:p w:rsidR="00CA6F51" w:rsidRDefault="00CA6F51" w:rsidP="00CA6F51">
      <w:pPr>
        <w:spacing w:before="120" w:after="0" w:line="24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F51" w:rsidRDefault="00CA6F51" w:rsidP="00CA6F51">
      <w:pPr>
        <w:tabs>
          <w:tab w:val="left" w:pos="567"/>
        </w:tabs>
        <w:spacing w:after="0" w:line="244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правовой</w:t>
      </w:r>
    </w:p>
    <w:p w:rsidR="00CA6F51" w:rsidRDefault="00CA6F51" w:rsidP="00CA6F51">
      <w:pPr>
        <w:tabs>
          <w:tab w:val="left" w:pos="567"/>
        </w:tabs>
        <w:spacing w:after="0" w:line="244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договорной деятельности               </w:t>
      </w:r>
      <w:r w:rsidRPr="004552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         О.М. </w:t>
      </w:r>
      <w:proofErr w:type="spellStart"/>
      <w:r>
        <w:rPr>
          <w:rFonts w:ascii="Times New Roman" w:hAnsi="Times New Roman"/>
          <w:sz w:val="28"/>
          <w:szCs w:val="28"/>
        </w:rPr>
        <w:t>Нагорянский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6F51" w:rsidRPr="00335528" w:rsidRDefault="00CA6F51">
      <w:pPr>
        <w:rPr>
          <w:rFonts w:ascii="Times New Roman" w:hAnsi="Times New Roman" w:cs="Times New Roman"/>
          <w:sz w:val="28"/>
          <w:szCs w:val="28"/>
        </w:rPr>
      </w:pPr>
    </w:p>
    <w:sectPr w:rsidR="00CA6F51" w:rsidRPr="00335528" w:rsidSect="00BC1D0D">
      <w:footerReference w:type="default" r:id="rId8"/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AB" w:rsidRDefault="005022AB" w:rsidP="00B65305">
      <w:pPr>
        <w:spacing w:after="0" w:line="240" w:lineRule="auto"/>
      </w:pPr>
      <w:r>
        <w:separator/>
      </w:r>
    </w:p>
  </w:endnote>
  <w:endnote w:type="continuationSeparator" w:id="0">
    <w:p w:rsidR="005022AB" w:rsidRDefault="005022AB" w:rsidP="00B6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147950"/>
      <w:docPartObj>
        <w:docPartGallery w:val="Page Numbers (Bottom of Page)"/>
        <w:docPartUnique/>
      </w:docPartObj>
    </w:sdtPr>
    <w:sdtEndPr/>
    <w:sdtContent>
      <w:p w:rsidR="00B65305" w:rsidRDefault="00B653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51">
          <w:rPr>
            <w:noProof/>
          </w:rPr>
          <w:t>5</w:t>
        </w:r>
        <w:r>
          <w:fldChar w:fldCharType="end"/>
        </w:r>
      </w:p>
    </w:sdtContent>
  </w:sdt>
  <w:p w:rsidR="00B65305" w:rsidRDefault="00B653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AB" w:rsidRDefault="005022AB" w:rsidP="00B65305">
      <w:pPr>
        <w:spacing w:after="0" w:line="240" w:lineRule="auto"/>
      </w:pPr>
      <w:r>
        <w:separator/>
      </w:r>
    </w:p>
  </w:footnote>
  <w:footnote w:type="continuationSeparator" w:id="0">
    <w:p w:rsidR="005022AB" w:rsidRDefault="005022AB" w:rsidP="00B6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3FE4BE8"/>
    <w:multiLevelType w:val="hybridMultilevel"/>
    <w:tmpl w:val="748ED0CA"/>
    <w:lvl w:ilvl="0" w:tplc="2FC4C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E5245A"/>
    <w:multiLevelType w:val="hybridMultilevel"/>
    <w:tmpl w:val="77AA4324"/>
    <w:lvl w:ilvl="0" w:tplc="2FC4C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6C4C72"/>
    <w:multiLevelType w:val="hybridMultilevel"/>
    <w:tmpl w:val="04BA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7033BF"/>
    <w:multiLevelType w:val="multilevel"/>
    <w:tmpl w:val="C40A5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202D2"/>
    <w:multiLevelType w:val="multilevel"/>
    <w:tmpl w:val="A77A6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2192E"/>
    <w:multiLevelType w:val="hybridMultilevel"/>
    <w:tmpl w:val="5E648356"/>
    <w:lvl w:ilvl="0" w:tplc="2FC4C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DC7FC0"/>
    <w:multiLevelType w:val="hybridMultilevel"/>
    <w:tmpl w:val="631E1296"/>
    <w:lvl w:ilvl="0" w:tplc="2FC4C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1522"/>
    <w:multiLevelType w:val="hybridMultilevel"/>
    <w:tmpl w:val="E280E3E0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70FF"/>
    <w:multiLevelType w:val="hybridMultilevel"/>
    <w:tmpl w:val="7AE28ECC"/>
    <w:lvl w:ilvl="0" w:tplc="2FC4C16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88778C"/>
    <w:multiLevelType w:val="multilevel"/>
    <w:tmpl w:val="A77A6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3F5C97"/>
    <w:multiLevelType w:val="hybridMultilevel"/>
    <w:tmpl w:val="C7D4B1BA"/>
    <w:lvl w:ilvl="0" w:tplc="2FC4C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512922"/>
    <w:multiLevelType w:val="hybridMultilevel"/>
    <w:tmpl w:val="8E0A9F56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02CFC"/>
    <w:multiLevelType w:val="hybridMultilevel"/>
    <w:tmpl w:val="FE0A71B8"/>
    <w:lvl w:ilvl="0" w:tplc="2FC4C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D067B"/>
    <w:multiLevelType w:val="multilevel"/>
    <w:tmpl w:val="99C47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28"/>
    <w:rsid w:val="00073F77"/>
    <w:rsid w:val="000827A1"/>
    <w:rsid w:val="00084AC6"/>
    <w:rsid w:val="00094E20"/>
    <w:rsid w:val="000A604B"/>
    <w:rsid w:val="000C13EB"/>
    <w:rsid w:val="000D4294"/>
    <w:rsid w:val="000F7712"/>
    <w:rsid w:val="001300FC"/>
    <w:rsid w:val="0013179A"/>
    <w:rsid w:val="00153DEA"/>
    <w:rsid w:val="001654C0"/>
    <w:rsid w:val="00177CD2"/>
    <w:rsid w:val="001934E4"/>
    <w:rsid w:val="001A4880"/>
    <w:rsid w:val="00222D38"/>
    <w:rsid w:val="00244C81"/>
    <w:rsid w:val="002573CC"/>
    <w:rsid w:val="00267F55"/>
    <w:rsid w:val="00274721"/>
    <w:rsid w:val="00296D9C"/>
    <w:rsid w:val="002A3F48"/>
    <w:rsid w:val="002C37E7"/>
    <w:rsid w:val="002C7BA6"/>
    <w:rsid w:val="00335528"/>
    <w:rsid w:val="00385492"/>
    <w:rsid w:val="003C2A87"/>
    <w:rsid w:val="004133B2"/>
    <w:rsid w:val="00426106"/>
    <w:rsid w:val="00470FD8"/>
    <w:rsid w:val="00475D93"/>
    <w:rsid w:val="004A1705"/>
    <w:rsid w:val="004F3D1C"/>
    <w:rsid w:val="005022AB"/>
    <w:rsid w:val="0052421E"/>
    <w:rsid w:val="00551BC3"/>
    <w:rsid w:val="005724DD"/>
    <w:rsid w:val="005C0E62"/>
    <w:rsid w:val="00624FD0"/>
    <w:rsid w:val="0063003A"/>
    <w:rsid w:val="00670115"/>
    <w:rsid w:val="006F4C2F"/>
    <w:rsid w:val="006F5DE9"/>
    <w:rsid w:val="007163B0"/>
    <w:rsid w:val="00725274"/>
    <w:rsid w:val="0074401D"/>
    <w:rsid w:val="00784EB5"/>
    <w:rsid w:val="00823310"/>
    <w:rsid w:val="00886ADD"/>
    <w:rsid w:val="008D2074"/>
    <w:rsid w:val="008E0A5B"/>
    <w:rsid w:val="0098073C"/>
    <w:rsid w:val="0098245D"/>
    <w:rsid w:val="009E5984"/>
    <w:rsid w:val="00A012C1"/>
    <w:rsid w:val="00A132FD"/>
    <w:rsid w:val="00A91DCF"/>
    <w:rsid w:val="00A950B4"/>
    <w:rsid w:val="00AA342D"/>
    <w:rsid w:val="00AA4F29"/>
    <w:rsid w:val="00AB5E1C"/>
    <w:rsid w:val="00AE5958"/>
    <w:rsid w:val="00B61F83"/>
    <w:rsid w:val="00B65305"/>
    <w:rsid w:val="00B8340D"/>
    <w:rsid w:val="00B8489A"/>
    <w:rsid w:val="00BC1D0D"/>
    <w:rsid w:val="00BD7994"/>
    <w:rsid w:val="00C44CC9"/>
    <w:rsid w:val="00C5766F"/>
    <w:rsid w:val="00C7535D"/>
    <w:rsid w:val="00C809C8"/>
    <w:rsid w:val="00CA3BCA"/>
    <w:rsid w:val="00CA6F51"/>
    <w:rsid w:val="00CA74FB"/>
    <w:rsid w:val="00CE7DE4"/>
    <w:rsid w:val="00D019E4"/>
    <w:rsid w:val="00D477DC"/>
    <w:rsid w:val="00D500C8"/>
    <w:rsid w:val="00D56AA5"/>
    <w:rsid w:val="00D86858"/>
    <w:rsid w:val="00D904AA"/>
    <w:rsid w:val="00DB1A93"/>
    <w:rsid w:val="00DB2D5A"/>
    <w:rsid w:val="00DC1DFA"/>
    <w:rsid w:val="00E40002"/>
    <w:rsid w:val="00E40447"/>
    <w:rsid w:val="00EA2496"/>
    <w:rsid w:val="00EB28CB"/>
    <w:rsid w:val="00EE3E8E"/>
    <w:rsid w:val="00EF77D7"/>
    <w:rsid w:val="00F00032"/>
    <w:rsid w:val="00F64851"/>
    <w:rsid w:val="00F76BEF"/>
    <w:rsid w:val="00FA231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CCAE"/>
  <w15:chartTrackingRefBased/>
  <w15:docId w15:val="{821181F2-AF63-4C37-B1D5-C2F7DC7C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28"/>
  </w:style>
  <w:style w:type="paragraph" w:styleId="1">
    <w:name w:val="heading 1"/>
    <w:basedOn w:val="a"/>
    <w:next w:val="a"/>
    <w:link w:val="10"/>
    <w:uiPriority w:val="9"/>
    <w:qFormat/>
    <w:rsid w:val="0024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3355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3355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4"/>
    <w:rsid w:val="0033552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355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355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355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335528"/>
    <w:pPr>
      <w:widowControl w:val="0"/>
      <w:shd w:val="clear" w:color="auto" w:fill="FFFFFF"/>
      <w:spacing w:after="1080" w:line="277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335528"/>
    <w:pPr>
      <w:widowControl w:val="0"/>
      <w:shd w:val="clear" w:color="auto" w:fill="FFFFFF"/>
      <w:spacing w:before="10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35528"/>
    <w:pPr>
      <w:widowControl w:val="0"/>
      <w:shd w:val="clear" w:color="auto" w:fill="FFFFFF"/>
      <w:spacing w:before="360" w:after="0" w:line="41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335528"/>
    <w:pPr>
      <w:widowControl w:val="0"/>
      <w:shd w:val="clear" w:color="auto" w:fill="FFFFFF"/>
      <w:spacing w:before="360" w:after="0" w:line="41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8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305"/>
  </w:style>
  <w:style w:type="paragraph" w:styleId="a8">
    <w:name w:val="footer"/>
    <w:basedOn w:val="a"/>
    <w:link w:val="a9"/>
    <w:uiPriority w:val="99"/>
    <w:unhideWhenUsed/>
    <w:rsid w:val="00B6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305"/>
  </w:style>
  <w:style w:type="character" w:customStyle="1" w:styleId="10">
    <w:name w:val="Заголовок 1 Знак"/>
    <w:basedOn w:val="a0"/>
    <w:link w:val="1"/>
    <w:uiPriority w:val="9"/>
    <w:rsid w:val="0024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 Яцук</dc:creator>
  <cp:keywords/>
  <dc:description/>
  <cp:lastModifiedBy>Admin</cp:lastModifiedBy>
  <cp:revision>6</cp:revision>
  <dcterms:created xsi:type="dcterms:W3CDTF">2022-03-11T09:33:00Z</dcterms:created>
  <dcterms:modified xsi:type="dcterms:W3CDTF">2022-03-21T11:14:00Z</dcterms:modified>
</cp:coreProperties>
</file>