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Государственное автономное образовательное учреждение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 xml:space="preserve">дополнительного профессионального образования 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«Ленинградский областной институт развития образования»</w:t>
      </w:r>
    </w:p>
    <w:p w:rsidR="00541E09" w:rsidRPr="00C74C5A" w:rsidRDefault="00541E09" w:rsidP="00541E09">
      <w:pPr>
        <w:spacing w:line="276" w:lineRule="auto"/>
        <w:jc w:val="center"/>
        <w:rPr>
          <w:b/>
          <w:bCs/>
          <w:sz w:val="20"/>
          <w:lang w:eastAsia="en-US"/>
        </w:rPr>
      </w:pPr>
      <w:r w:rsidRPr="00C74C5A">
        <w:rPr>
          <w:bCs/>
          <w:sz w:val="20"/>
          <w:lang w:eastAsia="en-US"/>
        </w:rPr>
        <w:t>(ГАОУ ДПО «ЛОИРО»)</w:t>
      </w:r>
    </w:p>
    <w:p w:rsidR="00541E09" w:rsidRPr="00C74C5A" w:rsidRDefault="00541E09" w:rsidP="00541E0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E09" w:rsidRPr="00C74C5A" w:rsidTr="00110D61">
        <w:tc>
          <w:tcPr>
            <w:tcW w:w="4785" w:type="dxa"/>
          </w:tcPr>
          <w:p w:rsidR="00541E09" w:rsidRPr="00C74C5A" w:rsidRDefault="00541E09" w:rsidP="00FC60C6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541E09" w:rsidRPr="00C74C5A" w:rsidRDefault="00541E09" w:rsidP="00110D61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541E09" w:rsidRPr="00C74C5A" w:rsidRDefault="00541E09" w:rsidP="00110D61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9E255D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Проректор по обеспечению </w:t>
            </w:r>
          </w:p>
          <w:p w:rsidR="009E255D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образовательной деятельности и </w:t>
            </w:r>
          </w:p>
          <w:p w:rsidR="00541E09" w:rsidRPr="00FC60C6" w:rsidRDefault="009E255D" w:rsidP="009E255D">
            <w:pPr>
              <w:spacing w:line="240" w:lineRule="auto"/>
              <w:jc w:val="right"/>
              <w:rPr>
                <w:sz w:val="20"/>
              </w:rPr>
            </w:pPr>
            <w:r w:rsidRPr="00FC60C6">
              <w:rPr>
                <w:sz w:val="20"/>
              </w:rPr>
              <w:t xml:space="preserve">комплексной безопасности </w:t>
            </w:r>
          </w:p>
          <w:p w:rsidR="00541E09" w:rsidRPr="00C74C5A" w:rsidRDefault="00541E09" w:rsidP="00110D61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="009E255D">
              <w:t xml:space="preserve"> </w:t>
            </w:r>
            <w:r w:rsidR="009E255D" w:rsidRPr="009E255D">
              <w:rPr>
                <w:sz w:val="20"/>
              </w:rPr>
              <w:t xml:space="preserve">А.М. </w:t>
            </w:r>
            <w:proofErr w:type="gramStart"/>
            <w:r w:rsidR="009E255D" w:rsidRPr="009E255D">
              <w:rPr>
                <w:sz w:val="20"/>
              </w:rPr>
              <w:t>Фофанов</w:t>
            </w:r>
            <w:proofErr w:type="gramEnd"/>
          </w:p>
          <w:p w:rsidR="00541E09" w:rsidRPr="00C74C5A" w:rsidRDefault="005132F3" w:rsidP="009E255D">
            <w:pPr>
              <w:spacing w:line="240" w:lineRule="auto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__</w:t>
            </w:r>
            <w:r w:rsidR="009E255D" w:rsidRPr="009E255D">
              <w:rPr>
                <w:sz w:val="20"/>
              </w:rPr>
              <w:t xml:space="preserve"> сентября  2018</w:t>
            </w:r>
            <w:r w:rsidR="007C67AB">
              <w:rPr>
                <w:sz w:val="20"/>
              </w:rPr>
              <w:t xml:space="preserve"> </w:t>
            </w:r>
            <w:r w:rsidR="009E255D" w:rsidRPr="009E255D">
              <w:rPr>
                <w:sz w:val="20"/>
              </w:rPr>
              <w:t>г</w:t>
            </w:r>
            <w:r w:rsidR="007C67AB">
              <w:rPr>
                <w:sz w:val="20"/>
              </w:rPr>
              <w:t>.</w:t>
            </w:r>
          </w:p>
          <w:p w:rsidR="00541E09" w:rsidRPr="00C74C5A" w:rsidRDefault="00541E09" w:rsidP="00110D61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</w:rPr>
        <w:t xml:space="preserve"> 2</w:t>
      </w:r>
      <w:r w:rsidR="00E37B47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 </w:t>
      </w:r>
    </w:p>
    <w:p w:rsidR="00541E09" w:rsidRPr="004570B7" w:rsidRDefault="00541E09" w:rsidP="00541E09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541E09" w:rsidRPr="004570B7" w:rsidTr="00110D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541E09" w:rsidRPr="004570B7" w:rsidTr="00110D61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541E09" w:rsidRPr="00873DD3" w:rsidRDefault="00541E09" w:rsidP="00110D61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541E09" w:rsidRPr="00873DD3" w:rsidRDefault="00541E09" w:rsidP="00110D6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541E09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36A2D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EA4A1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8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DD5F6A" w:rsidRDefault="00FC60C6" w:rsidP="00541E0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C60C6">
              <w:rPr>
                <w:sz w:val="20"/>
              </w:rPr>
              <w:t xml:space="preserve">казание  </w:t>
            </w:r>
            <w:r w:rsidR="008C2827" w:rsidRPr="008C2827">
              <w:rPr>
                <w:sz w:val="20"/>
              </w:rPr>
              <w:t xml:space="preserve">услуг </w:t>
            </w:r>
            <w:r w:rsidR="00144EDE" w:rsidRPr="00144EDE">
              <w:rPr>
                <w:sz w:val="20"/>
              </w:rPr>
              <w:t>по организации питания и питьевого режима  организаторов, участников мероприятия и участников концертной программы на областном празднике, посвященном Международному Дню учителя</w:t>
            </w:r>
            <w:bookmarkStart w:id="0" w:name="_GoBack"/>
            <w:bookmarkEnd w:id="0"/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5A4">
              <w:rPr>
                <w:rFonts w:ascii="Times New Roman" w:hAnsi="Times New Roman"/>
                <w:sz w:val="20"/>
                <w:szCs w:val="20"/>
              </w:rPr>
              <w:t>56.29.19.000</w:t>
            </w:r>
          </w:p>
          <w:p w:rsidR="00541E09" w:rsidRPr="004570B7" w:rsidRDefault="00541E09" w:rsidP="00D74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5A4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745A4">
              <w:rPr>
                <w:rFonts w:ascii="Times New Roman" w:hAnsi="Times New Roman"/>
                <w:sz w:val="20"/>
                <w:szCs w:val="20"/>
              </w:rPr>
              <w:t>29.1</w:t>
            </w:r>
          </w:p>
        </w:tc>
      </w:tr>
      <w:tr w:rsidR="00541E09" w:rsidRPr="004570B7" w:rsidTr="00110D61">
        <w:trPr>
          <w:trHeight w:val="4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EF580C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>озици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 xml:space="preserve"> действующей редакции плана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D74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745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985862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закупки (223-ФЗ) у единственного поставщика (подрядчика, исполнителя)</w:t>
            </w:r>
            <w:proofErr w:type="gramEnd"/>
          </w:p>
        </w:tc>
      </w:tr>
      <w:tr w:rsidR="00541E09" w:rsidRPr="004570B7" w:rsidTr="00110D61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A55EEF" w:rsidRDefault="00D745A4" w:rsidP="00D74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45A4">
              <w:rPr>
                <w:rFonts w:ascii="Times New Roman" w:eastAsia="Tahoma" w:hAnsi="Times New Roman"/>
                <w:sz w:val="20"/>
                <w:szCs w:val="20"/>
              </w:rPr>
              <w:t>198050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  </w:t>
            </w:r>
            <w:r w:rsidRPr="00D745A4">
              <w:rPr>
                <w:rFonts w:ascii="Times New Roman" w:eastAsia="Tahoma" w:hAnsi="Times New Roman"/>
                <w:sz w:val="20"/>
                <w:szCs w:val="20"/>
              </w:rPr>
              <w:t>(сто девяносто восемь тысяч пятьдесят)</w:t>
            </w:r>
            <w:r w:rsidR="00C45B5D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r w:rsidR="00CE19F2">
              <w:rPr>
                <w:rFonts w:ascii="Times New Roman" w:eastAsia="Tahoma" w:hAnsi="Times New Roman"/>
                <w:sz w:val="20"/>
                <w:szCs w:val="20"/>
              </w:rPr>
              <w:t xml:space="preserve">рублей </w:t>
            </w:r>
            <w:r w:rsidR="00541E09">
              <w:rPr>
                <w:rFonts w:ascii="Times New Roman" w:hAnsi="Times New Roman"/>
                <w:sz w:val="20"/>
                <w:szCs w:val="20"/>
              </w:rPr>
              <w:t xml:space="preserve">  00</w:t>
            </w:r>
            <w:r w:rsidR="00541E09"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 w:rsidR="00541E09"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541E09" w:rsidRPr="004570B7" w:rsidTr="00110D61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Pr="004570B7" w:rsidRDefault="00541E09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статьи 4 Федерального закона от 18.07.2011 № 223-Ф3 «О закупках товаров, работ, услуг отдельными видами юридических лиц»;</w:t>
            </w:r>
            <w:proofErr w:type="gramEnd"/>
          </w:p>
          <w:p w:rsidR="00A36195" w:rsidRPr="004570B7" w:rsidRDefault="00A36195" w:rsidP="00110D61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36195" w:rsidRPr="004570B7" w:rsidTr="00110D61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95" w:rsidRPr="004570B7" w:rsidRDefault="00A36195" w:rsidP="00110D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BA5AE0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Настоящее извещение включает в себя: </w:t>
      </w:r>
    </w:p>
    <w:p w:rsidR="00541E09" w:rsidRPr="004570B7" w:rsidRDefault="00541E09" w:rsidP="00541E09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Приложение 1. «Проект договора» и является полным комплектом документации о закупке.</w:t>
      </w:r>
    </w:p>
    <w:p w:rsidR="00BA5AE0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BA5AE0" w:rsidRPr="004570B7" w:rsidRDefault="00BA5AE0" w:rsidP="00BA5AE0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Специалист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  <w:t>А</w:t>
      </w:r>
      <w:r>
        <w:rPr>
          <w:rFonts w:eastAsia="Calibri"/>
          <w:sz w:val="20"/>
          <w:szCs w:val="20"/>
          <w:lang w:eastAsia="en-US"/>
        </w:rPr>
        <w:t xml:space="preserve">.А. </w:t>
      </w:r>
      <w:proofErr w:type="spellStart"/>
      <w:r w:rsidR="0074059C">
        <w:rPr>
          <w:rFonts w:eastAsia="Calibri"/>
          <w:sz w:val="20"/>
          <w:szCs w:val="20"/>
          <w:lang w:eastAsia="en-US"/>
        </w:rPr>
        <w:t>Амен</w:t>
      </w:r>
      <w:proofErr w:type="spellEnd"/>
    </w:p>
    <w:p w:rsidR="00541E09" w:rsidRDefault="00541E09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Юрисконсульт </w:t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 w:rsidR="0074059C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Е.В. </w:t>
      </w:r>
      <w:proofErr w:type="spellStart"/>
      <w:r>
        <w:rPr>
          <w:rFonts w:eastAsia="Calibri"/>
          <w:sz w:val="20"/>
          <w:szCs w:val="20"/>
          <w:lang w:eastAsia="en-US"/>
        </w:rPr>
        <w:t>Шеховцева</w:t>
      </w:r>
      <w:proofErr w:type="spellEnd"/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987315">
      <w:pPr>
        <w:pStyle w:val="a6"/>
        <w:widowControl w:val="0"/>
        <w:tabs>
          <w:tab w:val="clear" w:pos="1701"/>
        </w:tabs>
        <w:spacing w:before="0" w:line="240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6E38CA" w:rsidRDefault="006E38CA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541E09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DF4EAB" w:rsidRDefault="00DF4EAB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DF4EAB" w:rsidRDefault="00DF4EAB" w:rsidP="00987315">
      <w:pPr>
        <w:tabs>
          <w:tab w:val="left" w:pos="851"/>
        </w:tabs>
        <w:spacing w:line="240" w:lineRule="auto"/>
        <w:ind w:firstLine="0"/>
        <w:contextualSpacing/>
        <w:rPr>
          <w:b/>
          <w:sz w:val="24"/>
          <w:szCs w:val="24"/>
        </w:rPr>
      </w:pPr>
    </w:p>
    <w:p w:rsidR="00374259" w:rsidRDefault="00374259" w:rsidP="00DF4EAB">
      <w:pPr>
        <w:tabs>
          <w:tab w:val="left" w:pos="851"/>
        </w:tabs>
        <w:spacing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6E38CA" w:rsidRDefault="006E38CA" w:rsidP="00110D61">
      <w:pPr>
        <w:spacing w:line="240" w:lineRule="auto"/>
        <w:ind w:firstLine="0"/>
        <w:jc w:val="left"/>
        <w:rPr>
          <w:b/>
          <w:sz w:val="20"/>
        </w:rPr>
        <w:sectPr w:rsidR="006E38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2BC" w:rsidRPr="00C74C5A" w:rsidRDefault="00F922BC" w:rsidP="00F922BC">
      <w:pPr>
        <w:spacing w:line="240" w:lineRule="auto"/>
        <w:jc w:val="right"/>
        <w:rPr>
          <w:b/>
          <w:sz w:val="20"/>
        </w:rPr>
      </w:pPr>
      <w:r w:rsidRPr="00C74C5A">
        <w:rPr>
          <w:b/>
          <w:sz w:val="20"/>
        </w:rPr>
        <w:lastRenderedPageBreak/>
        <w:t xml:space="preserve">           УТВЕРЖДАЮ:</w:t>
      </w:r>
    </w:p>
    <w:p w:rsidR="00F922BC" w:rsidRPr="00C74C5A" w:rsidRDefault="00F922BC" w:rsidP="00F922BC">
      <w:pPr>
        <w:spacing w:line="240" w:lineRule="auto"/>
        <w:jc w:val="right"/>
        <w:rPr>
          <w:b/>
          <w:sz w:val="20"/>
        </w:rPr>
      </w:pPr>
    </w:p>
    <w:p w:rsidR="00F922BC" w:rsidRPr="00FC60C6" w:rsidRDefault="00F922BC" w:rsidP="00F922BC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Проректор по обеспечению </w:t>
      </w:r>
    </w:p>
    <w:p w:rsidR="00F922BC" w:rsidRPr="00FC60C6" w:rsidRDefault="00F922BC" w:rsidP="00F922BC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образовательной деятельности и </w:t>
      </w:r>
    </w:p>
    <w:p w:rsidR="00F922BC" w:rsidRPr="00FC60C6" w:rsidRDefault="00F922BC" w:rsidP="00F922BC">
      <w:pPr>
        <w:spacing w:line="240" w:lineRule="auto"/>
        <w:jc w:val="right"/>
        <w:rPr>
          <w:sz w:val="20"/>
        </w:rPr>
      </w:pPr>
      <w:r w:rsidRPr="00FC60C6">
        <w:rPr>
          <w:sz w:val="20"/>
        </w:rPr>
        <w:t xml:space="preserve">комплексной безопасности </w:t>
      </w:r>
    </w:p>
    <w:p w:rsidR="00F922BC" w:rsidRPr="00C74C5A" w:rsidRDefault="00F922BC" w:rsidP="00F922BC">
      <w:pPr>
        <w:spacing w:line="240" w:lineRule="auto"/>
        <w:jc w:val="right"/>
        <w:rPr>
          <w:sz w:val="20"/>
        </w:rPr>
      </w:pPr>
      <w:r w:rsidRPr="00C74C5A">
        <w:rPr>
          <w:b/>
          <w:sz w:val="20"/>
        </w:rPr>
        <w:t>______________</w:t>
      </w:r>
      <w:r>
        <w:t xml:space="preserve"> </w:t>
      </w:r>
      <w:r w:rsidRPr="009E255D">
        <w:rPr>
          <w:sz w:val="20"/>
        </w:rPr>
        <w:t xml:space="preserve">А.М. </w:t>
      </w:r>
      <w:proofErr w:type="gramStart"/>
      <w:r w:rsidRPr="009E255D">
        <w:rPr>
          <w:sz w:val="20"/>
        </w:rPr>
        <w:t>Фофанов</w:t>
      </w:r>
      <w:proofErr w:type="gramEnd"/>
    </w:p>
    <w:p w:rsidR="00F922BC" w:rsidRPr="00C74C5A" w:rsidRDefault="005132F3" w:rsidP="00F922BC">
      <w:pPr>
        <w:spacing w:line="240" w:lineRule="auto"/>
        <w:jc w:val="right"/>
        <w:rPr>
          <w:b/>
          <w:sz w:val="20"/>
        </w:rPr>
      </w:pPr>
      <w:r>
        <w:rPr>
          <w:sz w:val="20"/>
        </w:rPr>
        <w:t>__</w:t>
      </w:r>
      <w:r w:rsidR="00F922BC" w:rsidRPr="009E255D">
        <w:rPr>
          <w:sz w:val="20"/>
        </w:rPr>
        <w:t xml:space="preserve">  сентября  2018</w:t>
      </w:r>
      <w:r w:rsidR="00F922BC">
        <w:rPr>
          <w:sz w:val="20"/>
        </w:rPr>
        <w:t xml:space="preserve"> </w:t>
      </w:r>
      <w:r w:rsidR="00F922BC" w:rsidRPr="009E255D">
        <w:rPr>
          <w:sz w:val="20"/>
        </w:rPr>
        <w:t>г</w:t>
      </w:r>
      <w:r w:rsidR="00F922BC">
        <w:rPr>
          <w:sz w:val="20"/>
        </w:rPr>
        <w:t>.</w:t>
      </w:r>
    </w:p>
    <w:p w:rsidR="00F922BC" w:rsidRPr="00F922BC" w:rsidRDefault="00F922BC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F922BC">
        <w:rPr>
          <w:b/>
          <w:sz w:val="24"/>
          <w:szCs w:val="24"/>
        </w:rPr>
        <w:t>ПРОЕКТ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>ДОГОВОР №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>на оказание услуг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г. Санкт-Петербург</w:t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</w:r>
      <w:r w:rsidRPr="00987315">
        <w:rPr>
          <w:sz w:val="24"/>
          <w:szCs w:val="24"/>
        </w:rPr>
        <w:tab/>
        <w:t xml:space="preserve">        «</w:t>
      </w:r>
      <w:r w:rsidR="00F922BC">
        <w:rPr>
          <w:sz w:val="24"/>
          <w:szCs w:val="24"/>
        </w:rPr>
        <w:t>__</w:t>
      </w:r>
      <w:r w:rsidRPr="00987315">
        <w:rPr>
          <w:sz w:val="24"/>
          <w:szCs w:val="24"/>
        </w:rPr>
        <w:t>» сентября 2018 года</w:t>
      </w: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ab/>
      </w:r>
      <w:proofErr w:type="gramStart"/>
      <w:r w:rsidRPr="0098731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987315">
        <w:rPr>
          <w:b/>
          <w:sz w:val="24"/>
          <w:szCs w:val="24"/>
        </w:rPr>
        <w:t xml:space="preserve">, </w:t>
      </w:r>
      <w:r w:rsidRPr="00987315">
        <w:rPr>
          <w:sz w:val="24"/>
          <w:szCs w:val="24"/>
        </w:rPr>
        <w:t xml:space="preserve">именуемое в дальнейшем «Заказчик», в лице проректора по обеспечению образовательной деятельности и комплексной безопасности </w:t>
      </w:r>
      <w:proofErr w:type="spellStart"/>
      <w:r w:rsidRPr="00987315">
        <w:rPr>
          <w:sz w:val="24"/>
          <w:szCs w:val="24"/>
        </w:rPr>
        <w:t>Фофанова</w:t>
      </w:r>
      <w:proofErr w:type="spellEnd"/>
      <w:r w:rsidRPr="00987315">
        <w:rPr>
          <w:sz w:val="24"/>
          <w:szCs w:val="24"/>
        </w:rPr>
        <w:t xml:space="preserve"> Андрея Михайловича, действующего на основании Доверенности № 9 от 31.08.2018., с одной стороны и </w:t>
      </w:r>
      <w:r w:rsidR="00F922BC">
        <w:rPr>
          <w:sz w:val="24"/>
          <w:szCs w:val="24"/>
        </w:rPr>
        <w:t>_____________________________________</w:t>
      </w:r>
      <w:r w:rsidRPr="00987315">
        <w:rPr>
          <w:sz w:val="24"/>
          <w:szCs w:val="24"/>
        </w:rPr>
        <w:t xml:space="preserve">, именуемое в дальнейшем «Исполнитель», в лице </w:t>
      </w:r>
      <w:r w:rsidR="00F922BC">
        <w:rPr>
          <w:sz w:val="24"/>
          <w:szCs w:val="24"/>
        </w:rPr>
        <w:t>_______________________________________________</w:t>
      </w:r>
      <w:r w:rsidRPr="00987315">
        <w:rPr>
          <w:sz w:val="24"/>
          <w:szCs w:val="24"/>
        </w:rPr>
        <w:t xml:space="preserve">,  действующего на основании </w:t>
      </w:r>
      <w:r w:rsidR="00F922BC">
        <w:rPr>
          <w:sz w:val="24"/>
          <w:szCs w:val="24"/>
        </w:rPr>
        <w:t>______________</w:t>
      </w:r>
      <w:r w:rsidRPr="00987315">
        <w:rPr>
          <w:sz w:val="24"/>
          <w:szCs w:val="24"/>
        </w:rPr>
        <w:t>, с другой стороны, совместно именуемые Стороны, а по отдельности – Сторона, заключили</w:t>
      </w:r>
      <w:proofErr w:type="gramEnd"/>
      <w:r w:rsidRPr="00987315">
        <w:rPr>
          <w:sz w:val="24"/>
          <w:szCs w:val="24"/>
        </w:rPr>
        <w:t xml:space="preserve"> между собой настоящий договор (далее – Договору) о нижеследующем: 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1.</w:t>
      </w:r>
      <w:r w:rsidRPr="00987315">
        <w:rPr>
          <w:b/>
          <w:sz w:val="24"/>
          <w:szCs w:val="24"/>
        </w:rPr>
        <w:tab/>
        <w:t>Предмет договора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1.1. Заказчик поручает и оплачивает, а Исполнитель принимает на себя обязательство оказать услуги по </w:t>
      </w:r>
      <w:r w:rsidRPr="00987315">
        <w:rPr>
          <w:rFonts w:eastAsia="Arial"/>
          <w:color w:val="000000"/>
          <w:sz w:val="24"/>
          <w:szCs w:val="24"/>
        </w:rPr>
        <w:t xml:space="preserve">организации питания и питьевого режима  организаторов, участников мероприятия и участников концертной программы </w:t>
      </w:r>
      <w:r w:rsidRPr="00987315">
        <w:rPr>
          <w:sz w:val="24"/>
          <w:szCs w:val="24"/>
        </w:rPr>
        <w:t>на областном празднике, посвященном Международному Дню учителя (Далее – Мероприятие) в соответствии с Приложением к настоящему договору,  являющейся неотъемлемой частью договора.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Место оказания услуги: Федеральное Государственное бюджетное учреждение культуры «Государственный академический Мариинский театр». 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Дата оказания услуги: «02» октября 2018 года. 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16"/>
          <w:szCs w:val="16"/>
        </w:rPr>
      </w:pPr>
      <w:r w:rsidRPr="00987315">
        <w:rPr>
          <w:sz w:val="24"/>
          <w:szCs w:val="24"/>
        </w:rPr>
        <w:t xml:space="preserve"> 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2.</w:t>
      </w:r>
      <w:r w:rsidRPr="00987315">
        <w:rPr>
          <w:b/>
          <w:sz w:val="24"/>
          <w:szCs w:val="24"/>
        </w:rPr>
        <w:tab/>
        <w:t>Обязательства сторон</w:t>
      </w:r>
    </w:p>
    <w:p w:rsidR="00987315" w:rsidRPr="00987315" w:rsidRDefault="00987315" w:rsidP="00987315">
      <w:pPr>
        <w:shd w:val="clear" w:color="auto" w:fill="FFFFFF"/>
        <w:tabs>
          <w:tab w:val="left" w:pos="427"/>
        </w:tabs>
        <w:snapToGrid/>
        <w:spacing w:line="274" w:lineRule="exact"/>
        <w:ind w:left="14" w:firstLine="0"/>
        <w:rPr>
          <w:sz w:val="24"/>
          <w:szCs w:val="24"/>
        </w:rPr>
      </w:pPr>
      <w:r w:rsidRPr="00987315">
        <w:rPr>
          <w:sz w:val="24"/>
          <w:szCs w:val="24"/>
        </w:rPr>
        <w:t>2.1.</w:t>
      </w:r>
      <w:r w:rsidRPr="00987315">
        <w:rPr>
          <w:sz w:val="24"/>
          <w:szCs w:val="24"/>
        </w:rPr>
        <w:tab/>
        <w:t xml:space="preserve">   Права и обязанности Исполнителя.</w:t>
      </w:r>
    </w:p>
    <w:p w:rsidR="00987315" w:rsidRPr="00987315" w:rsidRDefault="00987315" w:rsidP="00987315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napToGrid/>
        <w:spacing w:line="274" w:lineRule="exact"/>
        <w:ind w:firstLine="0"/>
        <w:jc w:val="left"/>
        <w:rPr>
          <w:b/>
          <w:bCs/>
          <w:sz w:val="24"/>
          <w:szCs w:val="24"/>
        </w:rPr>
      </w:pPr>
      <w:r w:rsidRPr="00987315">
        <w:rPr>
          <w:sz w:val="24"/>
          <w:szCs w:val="24"/>
        </w:rPr>
        <w:t xml:space="preserve">Исполнитель организовывает и обеспечивает питание и питьевой режим участников </w:t>
      </w:r>
      <w:r w:rsidRPr="00987315">
        <w:rPr>
          <w:rFonts w:eastAsia="Arial"/>
          <w:color w:val="000000"/>
          <w:sz w:val="24"/>
          <w:szCs w:val="24"/>
        </w:rPr>
        <w:t>организаторов, участников мероприятия и участников концертной программы</w:t>
      </w:r>
      <w:r w:rsidRPr="00987315">
        <w:rPr>
          <w:sz w:val="24"/>
          <w:szCs w:val="24"/>
        </w:rPr>
        <w:t>.</w:t>
      </w:r>
    </w:p>
    <w:p w:rsidR="00987315" w:rsidRPr="00987315" w:rsidRDefault="00987315" w:rsidP="00987315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num" w:pos="851"/>
        </w:tabs>
        <w:autoSpaceDE w:val="0"/>
        <w:autoSpaceDN w:val="0"/>
        <w:adjustRightInd w:val="0"/>
        <w:snapToGrid/>
        <w:spacing w:line="274" w:lineRule="exact"/>
        <w:ind w:firstLine="0"/>
        <w:jc w:val="left"/>
        <w:rPr>
          <w:b/>
          <w:bCs/>
          <w:sz w:val="24"/>
          <w:szCs w:val="24"/>
        </w:rPr>
      </w:pPr>
      <w:r w:rsidRPr="00987315">
        <w:rPr>
          <w:sz w:val="24"/>
          <w:szCs w:val="24"/>
        </w:rPr>
        <w:t>Исполнитель обеспечивает работу обслуживающего персонала для проведения Мероприятия (предоставляет менеджера, официантов, поваров.)</w:t>
      </w:r>
      <w:r w:rsidRPr="00987315">
        <w:rPr>
          <w:b/>
          <w:bCs/>
          <w:sz w:val="24"/>
          <w:szCs w:val="24"/>
        </w:rPr>
        <w:t>.</w:t>
      </w:r>
    </w:p>
    <w:p w:rsidR="00987315" w:rsidRPr="00987315" w:rsidRDefault="00987315" w:rsidP="00987315">
      <w:pPr>
        <w:widowControl w:val="0"/>
        <w:numPr>
          <w:ilvl w:val="2"/>
          <w:numId w:val="5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napToGrid/>
        <w:spacing w:line="274" w:lineRule="exact"/>
        <w:ind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По окончании Мероприятия Исполнитель осуществляет вывоз мусора, расстановку столов/мебели, и предоставляет Заказчику Акт об оказании услуг не позднее 5 (пяти) рабочих дней после проведения Мероприятия.</w:t>
      </w:r>
    </w:p>
    <w:p w:rsidR="00987315" w:rsidRPr="00987315" w:rsidRDefault="00987315" w:rsidP="00987315">
      <w:pPr>
        <w:shd w:val="clear" w:color="auto" w:fill="FFFFFF"/>
        <w:tabs>
          <w:tab w:val="num" w:pos="851"/>
        </w:tabs>
        <w:snapToGrid/>
        <w:spacing w:line="274" w:lineRule="exact"/>
        <w:ind w:left="10" w:right="5" w:firstLine="0"/>
        <w:rPr>
          <w:sz w:val="24"/>
          <w:szCs w:val="24"/>
        </w:rPr>
      </w:pPr>
      <w:r w:rsidRPr="00987315">
        <w:rPr>
          <w:sz w:val="24"/>
          <w:szCs w:val="24"/>
        </w:rPr>
        <w:t>2.1.4.</w:t>
      </w:r>
      <w:r w:rsidRPr="00987315">
        <w:rPr>
          <w:sz w:val="24"/>
          <w:szCs w:val="24"/>
        </w:rPr>
        <w:tab/>
        <w:t>Исполнитель гарантирует, что любые продовольственные товары, которые будут использоваться Исполнителем в ходе исполнения обязательств по настоящему Договору, соответствуют всем санитарно-гигиеническим нормам и иным аналогичным требованиям, предъявляемым к соответствующему виду товаров законодательством Российской Федерации.</w:t>
      </w:r>
    </w:p>
    <w:p w:rsidR="00987315" w:rsidRPr="00987315" w:rsidRDefault="00987315" w:rsidP="00987315">
      <w:pPr>
        <w:shd w:val="clear" w:color="auto" w:fill="FFFFFF"/>
        <w:tabs>
          <w:tab w:val="left" w:pos="605"/>
        </w:tabs>
        <w:snapToGrid/>
        <w:spacing w:line="274" w:lineRule="exact"/>
        <w:ind w:left="10" w:right="5" w:firstLine="0"/>
        <w:rPr>
          <w:sz w:val="24"/>
          <w:szCs w:val="24"/>
        </w:rPr>
      </w:pPr>
      <w:r w:rsidRPr="00987315" w:rsidDel="00C16E92">
        <w:rPr>
          <w:sz w:val="24"/>
          <w:szCs w:val="24"/>
        </w:rPr>
        <w:t>По окончании Мероприятия Исполнитель предоставляет Заказчику Акт об оказании услуг</w:t>
      </w:r>
      <w:r w:rsidRPr="00987315">
        <w:rPr>
          <w:sz w:val="24"/>
          <w:szCs w:val="24"/>
        </w:rPr>
        <w:t>.</w:t>
      </w:r>
    </w:p>
    <w:p w:rsidR="00987315" w:rsidRPr="00987315" w:rsidRDefault="00987315" w:rsidP="00987315">
      <w:pPr>
        <w:shd w:val="clear" w:color="auto" w:fill="FFFFFF"/>
        <w:tabs>
          <w:tab w:val="left" w:pos="709"/>
        </w:tabs>
        <w:snapToGrid/>
        <w:spacing w:line="274" w:lineRule="exact"/>
        <w:ind w:left="14" w:firstLine="0"/>
        <w:rPr>
          <w:sz w:val="24"/>
          <w:szCs w:val="24"/>
        </w:rPr>
      </w:pPr>
      <w:r w:rsidRPr="00987315">
        <w:rPr>
          <w:spacing w:val="-2"/>
          <w:sz w:val="24"/>
          <w:szCs w:val="24"/>
        </w:rPr>
        <w:t>2.2.</w:t>
      </w:r>
      <w:r w:rsidRPr="00987315">
        <w:rPr>
          <w:sz w:val="24"/>
          <w:szCs w:val="24"/>
        </w:rPr>
        <w:tab/>
        <w:t>Права и обязанности Заказчика.</w:t>
      </w:r>
    </w:p>
    <w:p w:rsidR="00987315" w:rsidRPr="00987315" w:rsidRDefault="00987315" w:rsidP="00987315">
      <w:pPr>
        <w:shd w:val="clear" w:color="auto" w:fill="FFFFFF"/>
        <w:tabs>
          <w:tab w:val="left" w:pos="709"/>
          <w:tab w:val="left" w:pos="851"/>
        </w:tabs>
        <w:snapToGrid/>
        <w:spacing w:line="274" w:lineRule="exact"/>
        <w:ind w:right="10" w:firstLine="14"/>
        <w:rPr>
          <w:sz w:val="24"/>
          <w:szCs w:val="24"/>
        </w:rPr>
      </w:pPr>
      <w:r w:rsidRPr="00987315">
        <w:rPr>
          <w:sz w:val="24"/>
          <w:szCs w:val="24"/>
        </w:rPr>
        <w:t>2.2.1.</w:t>
      </w:r>
      <w:r w:rsidRPr="00987315">
        <w:rPr>
          <w:sz w:val="24"/>
          <w:szCs w:val="24"/>
        </w:rPr>
        <w:tab/>
        <w:t>Заказчик обязан оплачивать услуги, оказанные Исполнителем, в порядке, предусмотренном разделом 3 Договора.</w:t>
      </w:r>
    </w:p>
    <w:p w:rsidR="00987315" w:rsidRPr="00987315" w:rsidRDefault="00987315" w:rsidP="00987315">
      <w:pPr>
        <w:widowControl w:val="0"/>
        <w:numPr>
          <w:ilvl w:val="2"/>
          <w:numId w:val="6"/>
        </w:numPr>
        <w:shd w:val="clear" w:color="auto" w:fill="FFFFFF"/>
        <w:tabs>
          <w:tab w:val="clear" w:pos="720"/>
          <w:tab w:val="left" w:pos="709"/>
          <w:tab w:val="num" w:pos="851"/>
        </w:tabs>
        <w:autoSpaceDE w:val="0"/>
        <w:autoSpaceDN w:val="0"/>
        <w:adjustRightInd w:val="0"/>
        <w:snapToGrid/>
        <w:spacing w:before="5" w:line="274" w:lineRule="exact"/>
        <w:ind w:right="10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Уведомить Исполнителя об изменении даты оказания Услуг не позднее, чем за 1 (один) календарный день до дня Мероприятия и/или количества участников.</w:t>
      </w:r>
    </w:p>
    <w:p w:rsidR="00987315" w:rsidRPr="00987315" w:rsidRDefault="00987315" w:rsidP="00987315">
      <w:pPr>
        <w:tabs>
          <w:tab w:val="left" w:pos="709"/>
        </w:tabs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lastRenderedPageBreak/>
        <w:t>2.2.3. Сведения о гарантированном количестве участников Мероприятия (гостей Заказчика) должны быть предоставлены Заказчиком Исполнителю не позднее, чем за 24 часа до начала    Мероприятия.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987315">
      <w:pPr>
        <w:snapToGrid/>
        <w:spacing w:line="240" w:lineRule="auto"/>
        <w:ind w:left="705" w:firstLine="0"/>
        <w:jc w:val="center"/>
        <w:rPr>
          <w:b/>
          <w:bCs/>
          <w:sz w:val="24"/>
          <w:szCs w:val="24"/>
        </w:rPr>
      </w:pPr>
      <w:r w:rsidRPr="00987315">
        <w:rPr>
          <w:b/>
          <w:bCs/>
          <w:sz w:val="24"/>
          <w:szCs w:val="24"/>
        </w:rPr>
        <w:t>3.</w:t>
      </w:r>
      <w:r w:rsidRPr="00987315">
        <w:rPr>
          <w:b/>
          <w:bCs/>
          <w:sz w:val="24"/>
          <w:szCs w:val="24"/>
        </w:rPr>
        <w:tab/>
        <w:t>Стоимость услуг и условия оплаты</w:t>
      </w:r>
    </w:p>
    <w:p w:rsidR="00987315" w:rsidRPr="00987315" w:rsidRDefault="00987315" w:rsidP="00987315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3.1. </w:t>
      </w:r>
      <w:proofErr w:type="gramStart"/>
      <w:r w:rsidRPr="00987315">
        <w:rPr>
          <w:sz w:val="24"/>
          <w:szCs w:val="24"/>
        </w:rPr>
        <w:t>Общая стоимость услуг по договору (см. п. 1.1.</w:t>
      </w:r>
      <w:proofErr w:type="gramEnd"/>
      <w:r w:rsidRPr="00987315">
        <w:rPr>
          <w:sz w:val="24"/>
          <w:szCs w:val="24"/>
        </w:rPr>
        <w:t xml:space="preserve"> </w:t>
      </w:r>
      <w:proofErr w:type="gramStart"/>
      <w:r w:rsidRPr="00987315">
        <w:rPr>
          <w:sz w:val="24"/>
          <w:szCs w:val="24"/>
        </w:rPr>
        <w:t xml:space="preserve">Договора) составляет </w:t>
      </w:r>
      <w:r w:rsidR="00F922BC">
        <w:rPr>
          <w:b/>
          <w:sz w:val="24"/>
          <w:szCs w:val="24"/>
        </w:rPr>
        <w:t>____________________________________</w:t>
      </w:r>
      <w:r w:rsidR="00F922BC">
        <w:rPr>
          <w:sz w:val="24"/>
          <w:szCs w:val="24"/>
        </w:rPr>
        <w:t>_________________________________________</w:t>
      </w:r>
      <w:proofErr w:type="gramEnd"/>
    </w:p>
    <w:p w:rsidR="00987315" w:rsidRPr="00987315" w:rsidRDefault="00987315" w:rsidP="00987315">
      <w:pPr>
        <w:shd w:val="clear" w:color="auto" w:fill="FFFFFF"/>
        <w:snapToGrid/>
        <w:spacing w:line="274" w:lineRule="exact"/>
        <w:ind w:left="5" w:right="5" w:firstLine="704"/>
        <w:rPr>
          <w:sz w:val="24"/>
          <w:szCs w:val="24"/>
        </w:rPr>
      </w:pPr>
      <w:r w:rsidRPr="00987315">
        <w:rPr>
          <w:sz w:val="24"/>
          <w:szCs w:val="24"/>
        </w:rPr>
        <w:t>Указанная стоимость покрывает все расхода Исполнителя как прямые, так и косвенные (аренда помещения, оплата труда обслуживающего персонала, транспортные расходы, расходы по доставке и т.п.)</w:t>
      </w:r>
    </w:p>
    <w:p w:rsidR="00987315" w:rsidRPr="00987315" w:rsidRDefault="00987315" w:rsidP="00987315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3.2. Оплата стоимости услуг производится из средств субсидии на иные цели государственной программы «Современное образование Ленинградской области» в 2018 году </w:t>
      </w:r>
      <w:r w:rsidRPr="00987315">
        <w:rPr>
          <w:b/>
          <w:sz w:val="24"/>
          <w:szCs w:val="24"/>
        </w:rPr>
        <w:t xml:space="preserve">мероприятие «Проведение праздника «День учителя» (Доп. </w:t>
      </w:r>
      <w:proofErr w:type="gramStart"/>
      <w:r w:rsidRPr="00987315">
        <w:rPr>
          <w:b/>
          <w:sz w:val="24"/>
          <w:szCs w:val="24"/>
        </w:rPr>
        <w:t>КР</w:t>
      </w:r>
      <w:proofErr w:type="gramEnd"/>
      <w:r w:rsidRPr="00987315">
        <w:rPr>
          <w:b/>
          <w:sz w:val="24"/>
          <w:szCs w:val="24"/>
        </w:rPr>
        <w:t xml:space="preserve"> 52070401)</w:t>
      </w:r>
      <w:r w:rsidRPr="00987315">
        <w:rPr>
          <w:sz w:val="24"/>
          <w:szCs w:val="24"/>
        </w:rPr>
        <w:t xml:space="preserve"> в два этапа: </w:t>
      </w:r>
    </w:p>
    <w:p w:rsidR="00987315" w:rsidRPr="00987315" w:rsidRDefault="00987315" w:rsidP="00987315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- аванс в размере </w:t>
      </w:r>
      <w:r w:rsidR="00B310F1">
        <w:rPr>
          <w:sz w:val="24"/>
          <w:szCs w:val="24"/>
        </w:rPr>
        <w:t>_____</w:t>
      </w:r>
      <w:r w:rsidRPr="00987315">
        <w:rPr>
          <w:sz w:val="24"/>
          <w:szCs w:val="24"/>
        </w:rPr>
        <w:t xml:space="preserve"> от стоимости оказываемых услуг в размере </w:t>
      </w:r>
      <w:r w:rsidR="00B310F1">
        <w:rPr>
          <w:b/>
          <w:sz w:val="24"/>
          <w:szCs w:val="24"/>
        </w:rPr>
        <w:t>____________________________________</w:t>
      </w:r>
      <w:r w:rsidRPr="00987315">
        <w:rPr>
          <w:sz w:val="24"/>
          <w:szCs w:val="24"/>
        </w:rPr>
        <w:t xml:space="preserve"> течение 5 (пяти) банковских дней с момента подписания договора на основании выставленного счета путем перечисления денежных средств на расчетный счет Исполнителя;</w:t>
      </w:r>
    </w:p>
    <w:p w:rsidR="00987315" w:rsidRPr="00987315" w:rsidRDefault="00987315" w:rsidP="00987315">
      <w:pPr>
        <w:shd w:val="clear" w:color="auto" w:fill="FFFFFF"/>
        <w:snapToGrid/>
        <w:spacing w:line="274" w:lineRule="exact"/>
        <w:ind w:left="5" w:right="5" w:firstLine="0"/>
        <w:rPr>
          <w:sz w:val="24"/>
          <w:szCs w:val="24"/>
        </w:rPr>
      </w:pPr>
      <w:r w:rsidRPr="00987315">
        <w:rPr>
          <w:sz w:val="24"/>
          <w:szCs w:val="24"/>
        </w:rPr>
        <w:t xml:space="preserve">- окончательный расчет в сумме </w:t>
      </w:r>
      <w:r w:rsidR="00B310F1">
        <w:rPr>
          <w:b/>
          <w:sz w:val="24"/>
          <w:szCs w:val="24"/>
        </w:rPr>
        <w:t>_________________________________________________</w:t>
      </w:r>
      <w:r w:rsidRPr="00987315">
        <w:rPr>
          <w:sz w:val="24"/>
          <w:szCs w:val="24"/>
        </w:rPr>
        <w:t xml:space="preserve"> производится в течение 7 (семи) банковских дней после подписания Акта выполненных услуг на основании выставленного счета.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>3.3. Днем оплаты считается день списания денежных сре</w:t>
      </w:r>
      <w:proofErr w:type="gramStart"/>
      <w:r w:rsidRPr="00987315">
        <w:rPr>
          <w:sz w:val="24"/>
          <w:szCs w:val="24"/>
        </w:rPr>
        <w:t>дств с р</w:t>
      </w:r>
      <w:proofErr w:type="gramEnd"/>
      <w:r w:rsidRPr="00987315">
        <w:rPr>
          <w:sz w:val="24"/>
          <w:szCs w:val="24"/>
        </w:rPr>
        <w:t>асчетного счета Заказчика.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  <w:r w:rsidRPr="00987315">
        <w:rPr>
          <w:sz w:val="24"/>
          <w:szCs w:val="24"/>
        </w:rPr>
        <w:t>3.4. За услуги оплата осуществляется в российских рублях.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987315">
      <w:pPr>
        <w:shd w:val="clear" w:color="auto" w:fill="FFFFFF"/>
        <w:tabs>
          <w:tab w:val="left" w:pos="240"/>
        </w:tabs>
        <w:snapToGrid/>
        <w:spacing w:line="240" w:lineRule="auto"/>
        <w:ind w:left="10" w:firstLine="0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4.</w:t>
      </w:r>
      <w:r w:rsidRPr="00987315">
        <w:rPr>
          <w:b/>
          <w:sz w:val="24"/>
          <w:szCs w:val="24"/>
        </w:rPr>
        <w:tab/>
      </w:r>
      <w:r w:rsidRPr="00987315">
        <w:rPr>
          <w:b/>
          <w:sz w:val="24"/>
          <w:szCs w:val="24"/>
        </w:rPr>
        <w:tab/>
        <w:t>Прочие условия</w:t>
      </w:r>
    </w:p>
    <w:p w:rsidR="00987315" w:rsidRPr="00987315" w:rsidRDefault="00987315" w:rsidP="00987315">
      <w:pPr>
        <w:numPr>
          <w:ilvl w:val="1"/>
          <w:numId w:val="7"/>
        </w:numPr>
        <w:shd w:val="clear" w:color="auto" w:fill="FFFFFF"/>
        <w:tabs>
          <w:tab w:val="clear" w:pos="360"/>
          <w:tab w:val="num" w:pos="-180"/>
        </w:tabs>
        <w:snapToGrid/>
        <w:spacing w:line="240" w:lineRule="auto"/>
        <w:ind w:right="19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:rsidR="00987315" w:rsidRPr="00987315" w:rsidRDefault="00987315" w:rsidP="00987315">
      <w:pPr>
        <w:numPr>
          <w:ilvl w:val="1"/>
          <w:numId w:val="7"/>
        </w:numPr>
        <w:shd w:val="clear" w:color="auto" w:fill="FFFFFF"/>
        <w:tabs>
          <w:tab w:val="clear" w:pos="360"/>
          <w:tab w:val="num" w:pos="-180"/>
          <w:tab w:val="num" w:pos="0"/>
        </w:tabs>
        <w:snapToGrid/>
        <w:spacing w:line="240" w:lineRule="auto"/>
        <w:ind w:right="19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Любая из Сторон вправе расторгнуть договор, путем письменного уведомления другой стороны за 14 (Четырнадцать) дней до предполагаемой даты расторжения.</w:t>
      </w:r>
    </w:p>
    <w:p w:rsidR="00987315" w:rsidRPr="00987315" w:rsidRDefault="00987315" w:rsidP="00987315">
      <w:pPr>
        <w:widowControl w:val="0"/>
        <w:numPr>
          <w:ilvl w:val="1"/>
          <w:numId w:val="7"/>
        </w:numPr>
        <w:shd w:val="clear" w:color="auto" w:fill="FFFFFF"/>
        <w:tabs>
          <w:tab w:val="clear" w:pos="360"/>
          <w:tab w:val="left" w:pos="-360"/>
          <w:tab w:val="num" w:pos="-180"/>
          <w:tab w:val="num" w:pos="0"/>
        </w:tabs>
        <w:autoSpaceDE w:val="0"/>
        <w:autoSpaceDN w:val="0"/>
        <w:adjustRightInd w:val="0"/>
        <w:snapToGrid/>
        <w:spacing w:line="274" w:lineRule="exact"/>
        <w:ind w:right="14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987315" w:rsidRPr="00987315" w:rsidRDefault="00987315" w:rsidP="00987315">
      <w:pPr>
        <w:numPr>
          <w:ilvl w:val="1"/>
          <w:numId w:val="7"/>
        </w:numPr>
        <w:tabs>
          <w:tab w:val="clear" w:pos="360"/>
          <w:tab w:val="num" w:pos="709"/>
        </w:tabs>
        <w:snapToGrid/>
        <w:spacing w:line="240" w:lineRule="auto"/>
        <w:ind w:firstLine="0"/>
        <w:jc w:val="left"/>
        <w:rPr>
          <w:sz w:val="24"/>
          <w:szCs w:val="24"/>
        </w:rPr>
      </w:pPr>
      <w:r w:rsidRPr="00987315">
        <w:rPr>
          <w:color w:val="000000"/>
          <w:sz w:val="24"/>
          <w:szCs w:val="24"/>
        </w:rPr>
        <w:t>В случае невозможности урегулирования споров и разногласий путем переговоров в течение 30 (тридцати) дней с момента получения соответствующей претензии, они подлежат рассмотрению в Арбитражном суде по месту нахождения истца, в соответствии с действующим законодательством Российской Федерации.</w:t>
      </w:r>
    </w:p>
    <w:p w:rsidR="00987315" w:rsidRPr="00987315" w:rsidRDefault="00987315" w:rsidP="00987315">
      <w:pPr>
        <w:numPr>
          <w:ilvl w:val="1"/>
          <w:numId w:val="7"/>
        </w:numPr>
        <w:tabs>
          <w:tab w:val="clear" w:pos="360"/>
          <w:tab w:val="num" w:pos="709"/>
        </w:tabs>
        <w:snapToGrid/>
        <w:spacing w:line="240" w:lineRule="auto"/>
        <w:ind w:firstLine="0"/>
        <w:jc w:val="left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z w:val="24"/>
          <w:szCs w:val="24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  государственных органов, имеющие следствием ограничение способности сторон выполнить обязательства по настоящему Договору. </w:t>
      </w:r>
    </w:p>
    <w:p w:rsidR="00987315" w:rsidRPr="00987315" w:rsidRDefault="00987315" w:rsidP="00987315">
      <w:pPr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snapToGrid/>
        <w:spacing w:line="240" w:lineRule="auto"/>
        <w:ind w:firstLine="0"/>
        <w:jc w:val="left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z w:val="24"/>
          <w:szCs w:val="24"/>
          <w:lang w:eastAsia="en-US"/>
        </w:rPr>
        <w:t>В случае возникновения форс-мажорных обстоятельств, сроки выполнения соответствующих обязатель</w:t>
      </w:r>
      <w:proofErr w:type="gramStart"/>
      <w:r w:rsidRPr="00987315">
        <w:rPr>
          <w:color w:val="000000"/>
          <w:sz w:val="24"/>
          <w:szCs w:val="24"/>
          <w:lang w:eastAsia="en-US"/>
        </w:rPr>
        <w:t>ств пр</w:t>
      </w:r>
      <w:proofErr w:type="gramEnd"/>
      <w:r w:rsidRPr="00987315">
        <w:rPr>
          <w:color w:val="000000"/>
          <w:sz w:val="24"/>
          <w:szCs w:val="24"/>
          <w:lang w:eastAsia="en-US"/>
        </w:rPr>
        <w:t>одлеваются на период действия указанных форс-</w:t>
      </w:r>
      <w:r w:rsidRPr="00987315">
        <w:rPr>
          <w:color w:val="000000"/>
          <w:spacing w:val="-1"/>
          <w:sz w:val="24"/>
          <w:szCs w:val="24"/>
          <w:lang w:eastAsia="en-US"/>
        </w:rPr>
        <w:t>мажорных обстоятельств.</w:t>
      </w:r>
    </w:p>
    <w:p w:rsidR="00987315" w:rsidRPr="00987315" w:rsidRDefault="00987315" w:rsidP="00987315">
      <w:pPr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snapToGrid/>
        <w:spacing w:line="240" w:lineRule="auto"/>
        <w:ind w:firstLine="0"/>
        <w:jc w:val="left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pacing w:val="-1"/>
          <w:sz w:val="24"/>
          <w:szCs w:val="24"/>
          <w:lang w:eastAsia="en-US"/>
        </w:rPr>
        <w:t>Сторона, для которой создалась невозможность исполнения обязательства по настоящему Договору, обязана не позднее 3 (трех) дней с момента наступления и прекращения обстоятельств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987315" w:rsidRPr="00987315" w:rsidRDefault="00987315" w:rsidP="00987315">
      <w:pPr>
        <w:numPr>
          <w:ilvl w:val="1"/>
          <w:numId w:val="7"/>
        </w:numPr>
        <w:shd w:val="clear" w:color="auto" w:fill="FFFFFF"/>
        <w:tabs>
          <w:tab w:val="clear" w:pos="360"/>
          <w:tab w:val="num" w:pos="709"/>
        </w:tabs>
        <w:snapToGrid/>
        <w:spacing w:line="240" w:lineRule="auto"/>
        <w:ind w:firstLine="0"/>
        <w:jc w:val="left"/>
        <w:rPr>
          <w:color w:val="000000"/>
          <w:sz w:val="24"/>
          <w:szCs w:val="24"/>
          <w:lang w:eastAsia="en-US"/>
        </w:rPr>
      </w:pPr>
      <w:r w:rsidRPr="00987315">
        <w:rPr>
          <w:color w:val="000000"/>
          <w:spacing w:val="-1"/>
          <w:sz w:val="24"/>
          <w:szCs w:val="24"/>
          <w:lang w:eastAsia="en-US"/>
        </w:rPr>
        <w:lastRenderedPageBreak/>
        <w:t>Факт наступления соответствующего обстоятельства должен быть подтвержден актом компетентного органа.</w:t>
      </w:r>
    </w:p>
    <w:p w:rsidR="00987315" w:rsidRPr="00987315" w:rsidRDefault="00987315" w:rsidP="00987315">
      <w:pPr>
        <w:snapToGrid/>
        <w:spacing w:line="240" w:lineRule="auto"/>
        <w:ind w:firstLine="0"/>
        <w:rPr>
          <w:sz w:val="16"/>
          <w:szCs w:val="16"/>
        </w:rPr>
      </w:pPr>
    </w:p>
    <w:p w:rsidR="00987315" w:rsidRPr="00987315" w:rsidRDefault="00987315" w:rsidP="00987315">
      <w:pPr>
        <w:numPr>
          <w:ilvl w:val="0"/>
          <w:numId w:val="8"/>
        </w:numPr>
        <w:shd w:val="clear" w:color="auto" w:fill="FFFFFF"/>
        <w:tabs>
          <w:tab w:val="left" w:pos="240"/>
        </w:tabs>
        <w:snapToGrid/>
        <w:spacing w:line="274" w:lineRule="exact"/>
        <w:jc w:val="center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ab/>
        <w:t>Заключительные положения</w:t>
      </w:r>
    </w:p>
    <w:p w:rsidR="00987315" w:rsidRPr="00987315" w:rsidRDefault="00987315" w:rsidP="00987315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-180"/>
        </w:tabs>
        <w:autoSpaceDE w:val="0"/>
        <w:autoSpaceDN w:val="0"/>
        <w:adjustRightInd w:val="0"/>
        <w:snapToGrid/>
        <w:spacing w:line="274" w:lineRule="exact"/>
        <w:ind w:right="10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Настоящий договор вступает в силу с момента подписания Сторонами и действует до полного исполнения Сторонами принятых на себя по Договору обязательств.</w:t>
      </w:r>
    </w:p>
    <w:p w:rsidR="00987315" w:rsidRPr="00987315" w:rsidRDefault="00987315" w:rsidP="00987315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-180"/>
        </w:tabs>
        <w:autoSpaceDE w:val="0"/>
        <w:autoSpaceDN w:val="0"/>
        <w:adjustRightInd w:val="0"/>
        <w:snapToGrid/>
        <w:spacing w:line="274" w:lineRule="exact"/>
        <w:ind w:right="10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87315" w:rsidRPr="00987315" w:rsidRDefault="00987315" w:rsidP="00987315">
      <w:pPr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567"/>
        </w:tabs>
        <w:snapToGrid/>
        <w:spacing w:line="274" w:lineRule="exact"/>
        <w:ind w:firstLine="0"/>
        <w:contextualSpacing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Настоящий Договор регулируется законодательством Российской Федерации. Во всем остальном, что не предусмотрено настоящим Договором Стороны будут руководствоваться действующим законодательством Российской Федерации.</w:t>
      </w:r>
    </w:p>
    <w:p w:rsidR="00987315" w:rsidRPr="00987315" w:rsidRDefault="00987315" w:rsidP="00987315">
      <w:pPr>
        <w:numPr>
          <w:ilvl w:val="1"/>
          <w:numId w:val="8"/>
        </w:numPr>
        <w:shd w:val="clear" w:color="auto" w:fill="FFFFFF"/>
        <w:tabs>
          <w:tab w:val="clear" w:pos="360"/>
          <w:tab w:val="num" w:pos="0"/>
          <w:tab w:val="left" w:pos="567"/>
        </w:tabs>
        <w:snapToGrid/>
        <w:spacing w:line="274" w:lineRule="exact"/>
        <w:ind w:firstLine="0"/>
        <w:contextualSpacing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Права и обязанности Исполнителя по настоящему Договору могут быть переданы третьим лицам только с предварительного письменного согласия Заказчика.</w:t>
      </w:r>
    </w:p>
    <w:p w:rsidR="00987315" w:rsidRPr="00987315" w:rsidRDefault="00987315" w:rsidP="00987315">
      <w:pPr>
        <w:numPr>
          <w:ilvl w:val="1"/>
          <w:numId w:val="8"/>
        </w:numPr>
        <w:tabs>
          <w:tab w:val="clear" w:pos="360"/>
          <w:tab w:val="num" w:pos="0"/>
          <w:tab w:val="left" w:pos="567"/>
        </w:tabs>
        <w:snapToGrid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Исполнитель обязуется хранить в тайне любую информацию и данные, ставшие ему известными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Заказчика, кроме случаев, предусмотренных законодательством Российской Федерации. В случае нарушения Исполнителем данной обязанности, Исполнитель обязан компенсировать Заказчику убытки в полном объеме. Настоящее положение остается в силе бессрочно.</w:t>
      </w:r>
    </w:p>
    <w:p w:rsidR="00987315" w:rsidRPr="00987315" w:rsidRDefault="00987315" w:rsidP="00987315">
      <w:pPr>
        <w:widowControl w:val="0"/>
        <w:numPr>
          <w:ilvl w:val="1"/>
          <w:numId w:val="8"/>
        </w:numPr>
        <w:shd w:val="clear" w:color="auto" w:fill="FFFFFF"/>
        <w:tabs>
          <w:tab w:val="clear" w:pos="360"/>
          <w:tab w:val="left" w:pos="-180"/>
        </w:tabs>
        <w:autoSpaceDE w:val="0"/>
        <w:autoSpaceDN w:val="0"/>
        <w:adjustRightInd w:val="0"/>
        <w:snapToGrid/>
        <w:spacing w:line="274" w:lineRule="exact"/>
        <w:ind w:right="10"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t>Договор составлен в двух экземплярах по одному для каждой Стороны. Оба экземпляра идентичны и имеют одинаковую юридическую силу.</w:t>
      </w:r>
    </w:p>
    <w:p w:rsidR="00987315" w:rsidRPr="00987315" w:rsidRDefault="00987315" w:rsidP="00987315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napToGrid/>
        <w:spacing w:line="274" w:lineRule="exact"/>
        <w:ind w:right="10" w:firstLine="0"/>
        <w:rPr>
          <w:sz w:val="24"/>
          <w:szCs w:val="24"/>
        </w:rPr>
      </w:pPr>
    </w:p>
    <w:p w:rsidR="00987315" w:rsidRPr="00987315" w:rsidRDefault="00987315" w:rsidP="00987315">
      <w:pPr>
        <w:keepNext/>
        <w:numPr>
          <w:ilvl w:val="0"/>
          <w:numId w:val="4"/>
        </w:numPr>
        <w:snapToGrid/>
        <w:spacing w:line="240" w:lineRule="auto"/>
        <w:jc w:val="center"/>
        <w:outlineLvl w:val="0"/>
        <w:rPr>
          <w:b/>
          <w:sz w:val="24"/>
          <w:szCs w:val="24"/>
        </w:rPr>
      </w:pPr>
      <w:r w:rsidRPr="00987315">
        <w:rPr>
          <w:b/>
          <w:sz w:val="24"/>
          <w:szCs w:val="24"/>
        </w:rPr>
        <w:t>Адреса, банковские реквизиты и подписи Сторон</w:t>
      </w: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315" w:rsidRPr="00987315" w:rsidTr="00EE6C27">
        <w:tc>
          <w:tcPr>
            <w:tcW w:w="478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>Заказчик: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ГАОУ ДПО «ЛОИРО»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Юридический (фактический) адрес: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197136, г. Санкт-Петербург, 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Чкаловский пр., дом 25а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7315">
              <w:rPr>
                <w:sz w:val="24"/>
                <w:szCs w:val="24"/>
              </w:rPr>
              <w:t>л</w:t>
            </w:r>
            <w:proofErr w:type="gramEnd"/>
            <w:r w:rsidRPr="00987315">
              <w:rPr>
                <w:sz w:val="24"/>
                <w:szCs w:val="24"/>
              </w:rPr>
              <w:t>/</w:t>
            </w:r>
            <w:proofErr w:type="spellStart"/>
            <w:r w:rsidRPr="00987315">
              <w:rPr>
                <w:sz w:val="24"/>
                <w:szCs w:val="24"/>
              </w:rPr>
              <w:t>сч</w:t>
            </w:r>
            <w:proofErr w:type="spellEnd"/>
            <w:r w:rsidRPr="00987315">
              <w:rPr>
                <w:sz w:val="24"/>
                <w:szCs w:val="24"/>
              </w:rPr>
              <w:t xml:space="preserve"> 31456У57230 в УФК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Отделение  Ленинградское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 г. Санкт-Петербург   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87315">
              <w:rPr>
                <w:sz w:val="24"/>
                <w:szCs w:val="24"/>
              </w:rPr>
              <w:t>р</w:t>
            </w:r>
            <w:proofErr w:type="gramEnd"/>
            <w:r w:rsidRPr="00987315">
              <w:rPr>
                <w:sz w:val="24"/>
                <w:szCs w:val="24"/>
              </w:rPr>
              <w:t>/</w:t>
            </w:r>
            <w:proofErr w:type="spellStart"/>
            <w:r w:rsidRPr="00987315">
              <w:rPr>
                <w:sz w:val="24"/>
                <w:szCs w:val="24"/>
              </w:rPr>
              <w:t>сч</w:t>
            </w:r>
            <w:proofErr w:type="spellEnd"/>
            <w:r w:rsidRPr="00987315">
              <w:rPr>
                <w:sz w:val="24"/>
                <w:szCs w:val="24"/>
              </w:rPr>
              <w:t xml:space="preserve"> 40601 810 9 0000 1000022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ИНН 4705016800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КПП 781301001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ОГРН 1024701243390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ОКВЭД 85.23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ОКТМО 40392000</w:t>
            </w:r>
          </w:p>
        </w:tc>
        <w:tc>
          <w:tcPr>
            <w:tcW w:w="478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bCs/>
                <w:sz w:val="24"/>
                <w:szCs w:val="24"/>
              </w:rPr>
              <w:t>Исполнитель:</w:t>
            </w:r>
          </w:p>
          <w:p w:rsidR="00987315" w:rsidRPr="00987315" w:rsidRDefault="00987315" w:rsidP="00B310F1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87315" w:rsidRPr="00987315" w:rsidRDefault="00987315" w:rsidP="00987315">
      <w:pPr>
        <w:snapToGrid/>
        <w:spacing w:line="240" w:lineRule="auto"/>
        <w:ind w:firstLine="0"/>
        <w:jc w:val="left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987315" w:rsidRPr="00987315" w:rsidTr="00EE6C27">
        <w:tc>
          <w:tcPr>
            <w:tcW w:w="4785" w:type="dxa"/>
          </w:tcPr>
          <w:p w:rsidR="00987315" w:rsidRPr="00987315" w:rsidRDefault="00987315" w:rsidP="00987315">
            <w:pPr>
              <w:tabs>
                <w:tab w:val="center" w:pos="4677"/>
              </w:tabs>
              <w:snapToGrid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987315" w:rsidRPr="00987315" w:rsidRDefault="00987315" w:rsidP="00987315">
            <w:pPr>
              <w:tabs>
                <w:tab w:val="center" w:pos="4677"/>
              </w:tabs>
              <w:snapToGrid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87315">
              <w:rPr>
                <w:b/>
                <w:bCs/>
                <w:sz w:val="24"/>
                <w:szCs w:val="24"/>
              </w:rPr>
              <w:t>От Заказчика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987315" w:rsidRPr="00987315" w:rsidRDefault="00987315" w:rsidP="00987315">
            <w:pPr>
              <w:tabs>
                <w:tab w:val="center" w:pos="4677"/>
              </w:tabs>
              <w:snapToGrid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987315" w:rsidRPr="00987315" w:rsidRDefault="00987315" w:rsidP="00987315">
            <w:pPr>
              <w:tabs>
                <w:tab w:val="center" w:pos="4677"/>
              </w:tabs>
              <w:snapToGrid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87315">
              <w:rPr>
                <w:b/>
                <w:bCs/>
                <w:sz w:val="24"/>
                <w:szCs w:val="24"/>
              </w:rPr>
              <w:t xml:space="preserve">___________________/ </w:t>
            </w:r>
            <w:proofErr w:type="gramStart"/>
            <w:r w:rsidRPr="00987315">
              <w:rPr>
                <w:sz w:val="24"/>
                <w:szCs w:val="24"/>
              </w:rPr>
              <w:t>Фофанов</w:t>
            </w:r>
            <w:proofErr w:type="gramEnd"/>
            <w:r w:rsidRPr="00987315">
              <w:rPr>
                <w:sz w:val="24"/>
                <w:szCs w:val="24"/>
              </w:rPr>
              <w:t xml:space="preserve"> А.М.</w:t>
            </w:r>
          </w:p>
          <w:p w:rsidR="00987315" w:rsidRPr="00987315" w:rsidRDefault="00987315" w:rsidP="00987315">
            <w:pPr>
              <w:tabs>
                <w:tab w:val="center" w:pos="4677"/>
              </w:tabs>
              <w:snapToGrid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87315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987315" w:rsidRPr="00987315" w:rsidRDefault="00987315" w:rsidP="00987315">
            <w:pPr>
              <w:tabs>
                <w:tab w:val="center" w:pos="4677"/>
              </w:tabs>
              <w:snapToGrid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987315" w:rsidRPr="00987315" w:rsidRDefault="00987315" w:rsidP="00987315">
      <w:pPr>
        <w:tabs>
          <w:tab w:val="center" w:pos="4677"/>
        </w:tabs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987315" w:rsidRPr="00987315" w:rsidRDefault="00987315" w:rsidP="00987315">
      <w:pPr>
        <w:tabs>
          <w:tab w:val="center" w:pos="4677"/>
        </w:tabs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987315" w:rsidRPr="00987315" w:rsidRDefault="00987315" w:rsidP="00BE6EEA">
      <w:pPr>
        <w:snapToGrid/>
        <w:spacing w:line="240" w:lineRule="auto"/>
        <w:ind w:firstLine="0"/>
        <w:rPr>
          <w:sz w:val="24"/>
          <w:szCs w:val="24"/>
        </w:rPr>
      </w:pPr>
    </w:p>
    <w:p w:rsidR="00987315" w:rsidRPr="00987315" w:rsidRDefault="00987315" w:rsidP="00987315">
      <w:pPr>
        <w:snapToGrid/>
        <w:spacing w:after="200" w:line="276" w:lineRule="auto"/>
        <w:ind w:firstLine="0"/>
        <w:jc w:val="left"/>
        <w:rPr>
          <w:sz w:val="24"/>
          <w:szCs w:val="24"/>
        </w:rPr>
      </w:pPr>
      <w:r w:rsidRPr="00987315">
        <w:rPr>
          <w:sz w:val="24"/>
          <w:szCs w:val="24"/>
        </w:rPr>
        <w:br w:type="page"/>
      </w:r>
    </w:p>
    <w:p w:rsidR="00987315" w:rsidRPr="00987315" w:rsidRDefault="00987315" w:rsidP="00987315">
      <w:pPr>
        <w:snapToGrid/>
        <w:spacing w:line="240" w:lineRule="auto"/>
        <w:ind w:left="-540" w:firstLine="0"/>
        <w:jc w:val="right"/>
        <w:rPr>
          <w:sz w:val="24"/>
          <w:szCs w:val="24"/>
        </w:rPr>
      </w:pPr>
      <w:r w:rsidRPr="00987315">
        <w:rPr>
          <w:sz w:val="24"/>
          <w:szCs w:val="24"/>
        </w:rPr>
        <w:lastRenderedPageBreak/>
        <w:t xml:space="preserve">Приложение 1 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sz w:val="24"/>
          <w:szCs w:val="24"/>
        </w:rPr>
      </w:pPr>
      <w:r w:rsidRPr="00987315">
        <w:rPr>
          <w:sz w:val="24"/>
          <w:szCs w:val="24"/>
        </w:rPr>
        <w:t xml:space="preserve">                                                                       к договору №</w:t>
      </w:r>
    </w:p>
    <w:p w:rsidR="00987315" w:rsidRPr="00987315" w:rsidRDefault="00B310F1" w:rsidP="00987315">
      <w:pPr>
        <w:snapToGrid/>
        <w:spacing w:line="240" w:lineRule="auto"/>
        <w:ind w:left="-5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  ___</w:t>
      </w:r>
      <w:r w:rsidR="00987315" w:rsidRPr="00987315">
        <w:rPr>
          <w:sz w:val="24"/>
          <w:szCs w:val="24"/>
        </w:rPr>
        <w:t xml:space="preserve"> сентября 2018 года</w:t>
      </w:r>
    </w:p>
    <w:p w:rsidR="00987315" w:rsidRPr="00987315" w:rsidRDefault="00987315" w:rsidP="00987315">
      <w:pPr>
        <w:snapToGrid/>
        <w:spacing w:line="240" w:lineRule="auto"/>
        <w:ind w:left="-540" w:firstLine="0"/>
        <w:jc w:val="left"/>
        <w:rPr>
          <w:sz w:val="24"/>
          <w:szCs w:val="24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rFonts w:eastAsia="Arial"/>
          <w:color w:val="000000"/>
          <w:sz w:val="24"/>
          <w:szCs w:val="24"/>
        </w:rPr>
      </w:pPr>
      <w:r w:rsidRPr="00987315">
        <w:rPr>
          <w:rFonts w:eastAsia="Arial"/>
          <w:color w:val="000000"/>
          <w:sz w:val="24"/>
          <w:szCs w:val="24"/>
        </w:rPr>
        <w:t>Меню для организации питания участников концертной программы и питьевого режима  организаторов, участников мероприятия и участников концертной программы областного праздника «День учителя»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rFonts w:eastAsia="Arial"/>
          <w:b/>
          <w:color w:val="000000"/>
          <w:sz w:val="24"/>
          <w:szCs w:val="24"/>
        </w:rPr>
      </w:pPr>
      <w:r w:rsidRPr="00987315">
        <w:rPr>
          <w:rFonts w:eastAsia="Arial"/>
          <w:color w:val="000000"/>
          <w:sz w:val="24"/>
          <w:szCs w:val="24"/>
        </w:rPr>
        <w:t xml:space="preserve"> </w:t>
      </w:r>
      <w:r w:rsidRPr="00987315">
        <w:rPr>
          <w:rFonts w:eastAsia="Arial"/>
          <w:b/>
          <w:color w:val="000000"/>
          <w:sz w:val="24"/>
          <w:szCs w:val="24"/>
        </w:rPr>
        <w:t xml:space="preserve">(«Проведение праздника «День учителя» (Доп. </w:t>
      </w:r>
      <w:proofErr w:type="gramStart"/>
      <w:r w:rsidRPr="00987315">
        <w:rPr>
          <w:rFonts w:eastAsia="Arial"/>
          <w:b/>
          <w:color w:val="000000"/>
          <w:sz w:val="24"/>
          <w:szCs w:val="24"/>
        </w:rPr>
        <w:t>КР</w:t>
      </w:r>
      <w:proofErr w:type="gramEnd"/>
      <w:r w:rsidRPr="00987315">
        <w:rPr>
          <w:rFonts w:eastAsia="Arial"/>
          <w:b/>
          <w:color w:val="000000"/>
          <w:sz w:val="24"/>
          <w:szCs w:val="24"/>
        </w:rPr>
        <w:t xml:space="preserve"> 52070401)</w:t>
      </w:r>
    </w:p>
    <w:p w:rsidR="00987315" w:rsidRPr="00987315" w:rsidRDefault="00987315" w:rsidP="00987315">
      <w:pPr>
        <w:snapToGrid/>
        <w:spacing w:line="240" w:lineRule="auto"/>
        <w:ind w:firstLine="0"/>
        <w:rPr>
          <w:rFonts w:eastAsia="Arial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6"/>
        <w:gridCol w:w="3643"/>
        <w:gridCol w:w="1276"/>
        <w:gridCol w:w="1276"/>
        <w:gridCol w:w="1293"/>
        <w:gridCol w:w="1506"/>
      </w:tblGrid>
      <w:tr w:rsidR="00987315" w:rsidRPr="00987315" w:rsidTr="00EE6C27">
        <w:tc>
          <w:tcPr>
            <w:tcW w:w="5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№</w:t>
            </w:r>
          </w:p>
        </w:tc>
        <w:tc>
          <w:tcPr>
            <w:tcW w:w="364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Меню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87315">
              <w:rPr>
                <w:sz w:val="24"/>
                <w:szCs w:val="24"/>
              </w:rPr>
              <w:t>К-во</w:t>
            </w:r>
            <w:proofErr w:type="gramEnd"/>
            <w:r w:rsidRPr="00987315">
              <w:rPr>
                <w:sz w:val="24"/>
                <w:szCs w:val="24"/>
              </w:rPr>
              <w:t>, шт.</w:t>
            </w:r>
          </w:p>
        </w:tc>
        <w:tc>
          <w:tcPr>
            <w:tcW w:w="129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Цена, руб.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987315">
              <w:rPr>
                <w:sz w:val="24"/>
                <w:szCs w:val="24"/>
              </w:rPr>
              <w:t>(1 ед.)</w:t>
            </w:r>
          </w:p>
        </w:tc>
        <w:tc>
          <w:tcPr>
            <w:tcW w:w="150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Стоимость, руб.  </w:t>
            </w:r>
          </w:p>
        </w:tc>
      </w:tr>
      <w:tr w:rsidR="00987315" w:rsidRPr="00987315" w:rsidTr="00EE6C27">
        <w:tc>
          <w:tcPr>
            <w:tcW w:w="9570" w:type="dxa"/>
            <w:gridSpan w:val="6"/>
          </w:tcPr>
          <w:p w:rsidR="00987315" w:rsidRPr="00987315" w:rsidRDefault="00987315" w:rsidP="00987315">
            <w:pPr>
              <w:snapToGrid/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987315">
              <w:rPr>
                <w:i/>
                <w:sz w:val="24"/>
                <w:szCs w:val="24"/>
              </w:rPr>
              <w:t>Питьевой режим: 1700 человек</w:t>
            </w:r>
          </w:p>
        </w:tc>
      </w:tr>
      <w:tr w:rsidR="00987315" w:rsidRPr="00987315" w:rsidTr="00EE6C27">
        <w:tc>
          <w:tcPr>
            <w:tcW w:w="5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1.</w:t>
            </w:r>
          </w:p>
        </w:tc>
        <w:tc>
          <w:tcPr>
            <w:tcW w:w="364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ПЭТ- бутыль «АКВА</w:t>
            </w:r>
            <w:proofErr w:type="gramStart"/>
            <w:r w:rsidRPr="00987315">
              <w:rPr>
                <w:sz w:val="24"/>
                <w:szCs w:val="24"/>
              </w:rPr>
              <w:t xml:space="preserve"> Р</w:t>
            </w:r>
            <w:proofErr w:type="gramEnd"/>
            <w:r w:rsidRPr="00987315">
              <w:rPr>
                <w:sz w:val="24"/>
                <w:szCs w:val="24"/>
              </w:rPr>
              <w:t>ос»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987315">
              <w:rPr>
                <w:sz w:val="24"/>
                <w:szCs w:val="24"/>
              </w:rPr>
              <w:t>19 л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220, 00 </w:t>
            </w:r>
          </w:p>
        </w:tc>
        <w:tc>
          <w:tcPr>
            <w:tcW w:w="150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5 060,00</w:t>
            </w:r>
          </w:p>
        </w:tc>
      </w:tr>
      <w:tr w:rsidR="00987315" w:rsidRPr="00987315" w:rsidTr="00EE6C27">
        <w:tc>
          <w:tcPr>
            <w:tcW w:w="5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2.</w:t>
            </w:r>
          </w:p>
        </w:tc>
        <w:tc>
          <w:tcPr>
            <w:tcW w:w="364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987315">
              <w:rPr>
                <w:sz w:val="24"/>
                <w:szCs w:val="24"/>
              </w:rPr>
              <w:t>Вода бутилированная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987315">
              <w:rPr>
                <w:sz w:val="24"/>
                <w:szCs w:val="24"/>
              </w:rPr>
              <w:t>300 мл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1 700</w:t>
            </w:r>
          </w:p>
        </w:tc>
        <w:tc>
          <w:tcPr>
            <w:tcW w:w="129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27, 00 </w:t>
            </w:r>
          </w:p>
        </w:tc>
        <w:tc>
          <w:tcPr>
            <w:tcW w:w="150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56 100, 00</w:t>
            </w:r>
          </w:p>
        </w:tc>
      </w:tr>
      <w:tr w:rsidR="00987315" w:rsidRPr="00987315" w:rsidTr="00EE6C27">
        <w:tc>
          <w:tcPr>
            <w:tcW w:w="5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3.</w:t>
            </w:r>
          </w:p>
        </w:tc>
        <w:tc>
          <w:tcPr>
            <w:tcW w:w="364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Стаканы для воды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200 мл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1 700</w:t>
            </w:r>
          </w:p>
        </w:tc>
        <w:tc>
          <w:tcPr>
            <w:tcW w:w="129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2, 10 </w:t>
            </w:r>
          </w:p>
        </w:tc>
        <w:tc>
          <w:tcPr>
            <w:tcW w:w="150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3 570, 00</w:t>
            </w:r>
          </w:p>
        </w:tc>
      </w:tr>
      <w:tr w:rsidR="00987315" w:rsidRPr="00987315" w:rsidTr="00EE6C27">
        <w:tc>
          <w:tcPr>
            <w:tcW w:w="8064" w:type="dxa"/>
            <w:gridSpan w:val="5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>64 730, 00</w:t>
            </w:r>
          </w:p>
        </w:tc>
      </w:tr>
    </w:tbl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left"/>
        <w:rPr>
          <w:i/>
          <w:sz w:val="24"/>
          <w:szCs w:val="24"/>
        </w:rPr>
      </w:pPr>
      <w:r w:rsidRPr="00987315">
        <w:rPr>
          <w:i/>
          <w:sz w:val="24"/>
          <w:szCs w:val="24"/>
        </w:rPr>
        <w:t>Кофе-брейк: 550 чел.</w:t>
      </w: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1276"/>
        <w:gridCol w:w="1276"/>
        <w:gridCol w:w="1275"/>
        <w:gridCol w:w="1524"/>
      </w:tblGrid>
      <w:tr w:rsidR="00987315" w:rsidRPr="00987315" w:rsidTr="00EE6C27">
        <w:tc>
          <w:tcPr>
            <w:tcW w:w="531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№</w:t>
            </w:r>
          </w:p>
        </w:tc>
        <w:tc>
          <w:tcPr>
            <w:tcW w:w="3688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Меню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Выход блюд, мл/г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87315">
              <w:rPr>
                <w:sz w:val="24"/>
                <w:szCs w:val="24"/>
              </w:rPr>
              <w:t>К-во</w:t>
            </w:r>
            <w:proofErr w:type="gramEnd"/>
            <w:r w:rsidRPr="00987315">
              <w:rPr>
                <w:sz w:val="24"/>
                <w:szCs w:val="24"/>
              </w:rPr>
              <w:t xml:space="preserve">,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Цена, руб.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(1 ед.)</w:t>
            </w:r>
          </w:p>
        </w:tc>
        <w:tc>
          <w:tcPr>
            <w:tcW w:w="1524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Стоимость руб.  </w:t>
            </w:r>
          </w:p>
        </w:tc>
      </w:tr>
      <w:tr w:rsidR="00987315" w:rsidRPr="00987315" w:rsidTr="00EE6C27">
        <w:tc>
          <w:tcPr>
            <w:tcW w:w="531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Чай, кофе в ассортименте (с сахаром)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1 100</w:t>
            </w:r>
          </w:p>
        </w:tc>
        <w:tc>
          <w:tcPr>
            <w:tcW w:w="127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55, 00</w:t>
            </w:r>
          </w:p>
        </w:tc>
        <w:tc>
          <w:tcPr>
            <w:tcW w:w="1524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60 500, 00</w:t>
            </w:r>
          </w:p>
        </w:tc>
      </w:tr>
      <w:tr w:rsidR="00987315" w:rsidRPr="00987315" w:rsidTr="00EE6C27">
        <w:tc>
          <w:tcPr>
            <w:tcW w:w="531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Сливки порционные  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10, 00</w:t>
            </w:r>
          </w:p>
        </w:tc>
        <w:tc>
          <w:tcPr>
            <w:tcW w:w="1524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5 500, 00</w:t>
            </w:r>
          </w:p>
        </w:tc>
      </w:tr>
      <w:tr w:rsidR="00987315" w:rsidRPr="00987315" w:rsidTr="00EE6C27">
        <w:tc>
          <w:tcPr>
            <w:tcW w:w="531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Пирожки с капустой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60, 00</w:t>
            </w:r>
          </w:p>
        </w:tc>
        <w:tc>
          <w:tcPr>
            <w:tcW w:w="1524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33 000, 00</w:t>
            </w:r>
          </w:p>
        </w:tc>
      </w:tr>
      <w:tr w:rsidR="00987315" w:rsidRPr="00987315" w:rsidTr="00EE6C27">
        <w:tc>
          <w:tcPr>
            <w:tcW w:w="531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Печенье фуршетное  в ассортименте (любимое, с цукатами, </w:t>
            </w:r>
            <w:proofErr w:type="spellStart"/>
            <w:r w:rsidRPr="00987315">
              <w:rPr>
                <w:sz w:val="24"/>
                <w:szCs w:val="24"/>
              </w:rPr>
              <w:t>кукки</w:t>
            </w:r>
            <w:proofErr w:type="spellEnd"/>
            <w:r w:rsidRPr="00987315">
              <w:rPr>
                <w:sz w:val="24"/>
                <w:szCs w:val="24"/>
              </w:rPr>
              <w:t>, меренги)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62,40</w:t>
            </w:r>
          </w:p>
        </w:tc>
        <w:tc>
          <w:tcPr>
            <w:tcW w:w="1524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34 320, 00</w:t>
            </w:r>
          </w:p>
        </w:tc>
      </w:tr>
      <w:tr w:rsidR="00987315" w:rsidRPr="00987315" w:rsidTr="00EE6C27">
        <w:tc>
          <w:tcPr>
            <w:tcW w:w="6771" w:type="dxa"/>
            <w:gridSpan w:val="4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 xml:space="preserve">242, 40 </w:t>
            </w:r>
          </w:p>
        </w:tc>
        <w:tc>
          <w:tcPr>
            <w:tcW w:w="1524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b/>
                <w:sz w:val="24"/>
                <w:szCs w:val="24"/>
              </w:rPr>
              <w:t>133 320, 00</w:t>
            </w:r>
          </w:p>
        </w:tc>
      </w:tr>
    </w:tbl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987315" w:rsidRPr="00987315" w:rsidRDefault="00987315" w:rsidP="00987315">
      <w:pPr>
        <w:snapToGrid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987315" w:rsidRPr="00987315" w:rsidRDefault="00987315" w:rsidP="00987315">
      <w:pPr>
        <w:snapToGrid/>
        <w:spacing w:line="240" w:lineRule="auto"/>
        <w:ind w:firstLine="0"/>
        <w:rPr>
          <w:b/>
          <w:sz w:val="24"/>
          <w:szCs w:val="24"/>
        </w:rPr>
      </w:pPr>
      <w:r w:rsidRPr="00987315">
        <w:rPr>
          <w:sz w:val="24"/>
          <w:szCs w:val="24"/>
        </w:rPr>
        <w:t>Общая стоимость оказываемых услуг составляет</w:t>
      </w:r>
      <w:r w:rsidRPr="00987315">
        <w:rPr>
          <w:b/>
          <w:sz w:val="24"/>
          <w:szCs w:val="24"/>
        </w:rPr>
        <w:t xml:space="preserve">  </w:t>
      </w:r>
      <w:r w:rsidR="00B310F1">
        <w:rPr>
          <w:b/>
          <w:sz w:val="24"/>
          <w:szCs w:val="24"/>
        </w:rPr>
        <w:t>__________________________________________________---</w:t>
      </w:r>
      <w:r w:rsidRPr="00987315">
        <w:rPr>
          <w:b/>
          <w:sz w:val="24"/>
          <w:szCs w:val="24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783"/>
      </w:tblGrid>
      <w:tr w:rsidR="00987315" w:rsidRPr="00987315" w:rsidTr="00EE6C27">
        <w:tc>
          <w:tcPr>
            <w:tcW w:w="4679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Заказчика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Проректор по обеспечению образовательной деятельности и комплексной безопасности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___________________/ </w:t>
            </w:r>
            <w:proofErr w:type="gramStart"/>
            <w:r w:rsidRPr="00987315">
              <w:rPr>
                <w:sz w:val="24"/>
                <w:szCs w:val="24"/>
              </w:rPr>
              <w:t>Фофанов</w:t>
            </w:r>
            <w:proofErr w:type="gramEnd"/>
            <w:r w:rsidRPr="00987315">
              <w:rPr>
                <w:sz w:val="24"/>
                <w:szCs w:val="24"/>
              </w:rPr>
              <w:t xml:space="preserve"> А.М.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>М.П.</w:t>
            </w:r>
          </w:p>
        </w:tc>
        <w:tc>
          <w:tcPr>
            <w:tcW w:w="478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Исполнителя       </w:t>
            </w:r>
          </w:p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7315">
              <w:rPr>
                <w:sz w:val="24"/>
                <w:szCs w:val="24"/>
              </w:rPr>
              <w:t xml:space="preserve"> </w:t>
            </w:r>
          </w:p>
        </w:tc>
      </w:tr>
      <w:tr w:rsidR="00987315" w:rsidRPr="00987315" w:rsidTr="00EE6C27">
        <w:tc>
          <w:tcPr>
            <w:tcW w:w="4679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987315" w:rsidRPr="00987315" w:rsidRDefault="00987315" w:rsidP="00987315">
            <w:pPr>
              <w:snapToGri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7315" w:rsidRPr="00987315" w:rsidRDefault="00987315" w:rsidP="00987315">
      <w:pPr>
        <w:tabs>
          <w:tab w:val="center" w:pos="4677"/>
        </w:tabs>
        <w:snapToGrid/>
        <w:spacing w:line="240" w:lineRule="auto"/>
        <w:ind w:firstLine="0"/>
        <w:rPr>
          <w:b/>
          <w:bCs/>
          <w:sz w:val="24"/>
          <w:szCs w:val="24"/>
        </w:rPr>
      </w:pPr>
    </w:p>
    <w:p w:rsidR="00D768D6" w:rsidRDefault="00D768D6" w:rsidP="00987315"/>
    <w:sectPr w:rsidR="00D768D6" w:rsidSect="001C3A48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CA" w:rsidRDefault="002765CA">
      <w:pPr>
        <w:spacing w:line="240" w:lineRule="auto"/>
      </w:pPr>
      <w:r>
        <w:separator/>
      </w:r>
    </w:p>
  </w:endnote>
  <w:endnote w:type="continuationSeparator" w:id="0">
    <w:p w:rsidR="002765CA" w:rsidRDefault="00276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98" w:rsidRDefault="0052697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EDE">
      <w:rPr>
        <w:noProof/>
      </w:rPr>
      <w:t>3</w:t>
    </w:r>
    <w:r>
      <w:fldChar w:fldCharType="end"/>
    </w:r>
  </w:p>
  <w:p w:rsidR="00EB2098" w:rsidRDefault="002765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1A" w:rsidRDefault="002765CA">
    <w:pPr>
      <w:pStyle w:val="a8"/>
      <w:jc w:val="right"/>
    </w:pPr>
  </w:p>
  <w:p w:rsidR="0055471A" w:rsidRDefault="002765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CA" w:rsidRDefault="002765CA">
      <w:pPr>
        <w:spacing w:line="240" w:lineRule="auto"/>
      </w:pPr>
      <w:r>
        <w:separator/>
      </w:r>
    </w:p>
  </w:footnote>
  <w:footnote w:type="continuationSeparator" w:id="0">
    <w:p w:rsidR="002765CA" w:rsidRDefault="002765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978"/>
    <w:multiLevelType w:val="multilevel"/>
    <w:tmpl w:val="65A24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1">
    <w:nsid w:val="215B59C5"/>
    <w:multiLevelType w:val="hybridMultilevel"/>
    <w:tmpl w:val="2AE87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774436"/>
    <w:multiLevelType w:val="multilevel"/>
    <w:tmpl w:val="18CCB57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3C444A41"/>
    <w:multiLevelType w:val="multilevel"/>
    <w:tmpl w:val="ED8A6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0256"/>
    <w:multiLevelType w:val="hybridMultilevel"/>
    <w:tmpl w:val="49A82366"/>
    <w:lvl w:ilvl="0" w:tplc="D1265340">
      <w:start w:val="6"/>
      <w:numFmt w:val="decimal"/>
      <w:lvlText w:val="%1."/>
      <w:lvlJc w:val="left"/>
      <w:pPr>
        <w:tabs>
          <w:tab w:val="num" w:pos="1095"/>
        </w:tabs>
        <w:ind w:left="109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6AF75A63"/>
    <w:multiLevelType w:val="multilevel"/>
    <w:tmpl w:val="9A8A0CA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D8F68CB"/>
    <w:multiLevelType w:val="multilevel"/>
    <w:tmpl w:val="86D2A7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6"/>
    <w:rsid w:val="00032BBC"/>
    <w:rsid w:val="000A58E4"/>
    <w:rsid w:val="000D731A"/>
    <w:rsid w:val="00144EDE"/>
    <w:rsid w:val="00185BF8"/>
    <w:rsid w:val="002765CA"/>
    <w:rsid w:val="00352F7A"/>
    <w:rsid w:val="00374259"/>
    <w:rsid w:val="003A1EFD"/>
    <w:rsid w:val="003B7209"/>
    <w:rsid w:val="004D5D4E"/>
    <w:rsid w:val="005132F3"/>
    <w:rsid w:val="00524280"/>
    <w:rsid w:val="00526979"/>
    <w:rsid w:val="0053048D"/>
    <w:rsid w:val="00541E09"/>
    <w:rsid w:val="00587D2B"/>
    <w:rsid w:val="005C5BDC"/>
    <w:rsid w:val="006A73B5"/>
    <w:rsid w:val="006B314C"/>
    <w:rsid w:val="006E38CA"/>
    <w:rsid w:val="0074059C"/>
    <w:rsid w:val="00744B9E"/>
    <w:rsid w:val="007C67AB"/>
    <w:rsid w:val="0082594B"/>
    <w:rsid w:val="008C2827"/>
    <w:rsid w:val="008E15D0"/>
    <w:rsid w:val="00987315"/>
    <w:rsid w:val="009E255D"/>
    <w:rsid w:val="00A36195"/>
    <w:rsid w:val="00B310F1"/>
    <w:rsid w:val="00B57569"/>
    <w:rsid w:val="00BA5AE0"/>
    <w:rsid w:val="00BE6EEA"/>
    <w:rsid w:val="00C064C1"/>
    <w:rsid w:val="00C242DE"/>
    <w:rsid w:val="00C24C1B"/>
    <w:rsid w:val="00C45B5D"/>
    <w:rsid w:val="00C75395"/>
    <w:rsid w:val="00CE19F2"/>
    <w:rsid w:val="00D23C78"/>
    <w:rsid w:val="00D62221"/>
    <w:rsid w:val="00D745A4"/>
    <w:rsid w:val="00D75B20"/>
    <w:rsid w:val="00D768D6"/>
    <w:rsid w:val="00DF4EAB"/>
    <w:rsid w:val="00E37B47"/>
    <w:rsid w:val="00F01B91"/>
    <w:rsid w:val="00F04058"/>
    <w:rsid w:val="00F922BC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99"/>
    <w:rsid w:val="0098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541E09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541E09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541E0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F4EAB"/>
    <w:pPr>
      <w:snapToGrid/>
      <w:ind w:left="720" w:firstLine="0"/>
      <w:contextualSpacing/>
      <w:jc w:val="left"/>
    </w:pPr>
    <w:rPr>
      <w:rFonts w:ascii="Verdana" w:eastAsia="Calibri" w:hAnsi="Verdana"/>
      <w:b/>
      <w:sz w:val="20"/>
      <w:szCs w:val="28"/>
      <w:lang w:eastAsia="en-US"/>
    </w:rPr>
  </w:style>
  <w:style w:type="paragraph" w:styleId="a8">
    <w:name w:val="footer"/>
    <w:basedOn w:val="a"/>
    <w:link w:val="a9"/>
    <w:unhideWhenUsed/>
    <w:rsid w:val="00DF4EAB"/>
    <w:pPr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ascii="Verdana" w:eastAsia="Calibri" w:hAnsi="Verdana"/>
      <w:b/>
      <w:sz w:val="20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DF4EAB"/>
    <w:rPr>
      <w:rFonts w:ascii="Verdana" w:eastAsia="Calibri" w:hAnsi="Verdana" w:cs="Times New Roman"/>
      <w:b/>
      <w:sz w:val="20"/>
      <w:szCs w:val="28"/>
    </w:rPr>
  </w:style>
  <w:style w:type="character" w:customStyle="1" w:styleId="aa">
    <w:name w:val="Основной текст_"/>
    <w:link w:val="3"/>
    <w:rsid w:val="00DF4EAB"/>
    <w:rPr>
      <w:shd w:val="clear" w:color="auto" w:fill="FFFFFF"/>
    </w:rPr>
  </w:style>
  <w:style w:type="paragraph" w:customStyle="1" w:styleId="3">
    <w:name w:val="Основной текст3"/>
    <w:basedOn w:val="a"/>
    <w:link w:val="aa"/>
    <w:rsid w:val="00DF4EAB"/>
    <w:pPr>
      <w:widowControl w:val="0"/>
      <w:shd w:val="clear" w:color="auto" w:fill="FFFFFF"/>
      <w:snapToGrid/>
      <w:spacing w:line="302" w:lineRule="exact"/>
      <w:ind w:hanging="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ceouttxt5">
    <w:name w:val="iceouttxt5"/>
    <w:rsid w:val="00DF4EAB"/>
    <w:rPr>
      <w:rFonts w:ascii="Arial" w:hAnsi="Arial" w:cs="Arial"/>
      <w:color w:val="666666"/>
      <w:sz w:val="13"/>
      <w:szCs w:val="13"/>
    </w:rPr>
  </w:style>
  <w:style w:type="paragraph" w:styleId="ab">
    <w:name w:val="Balloon Text"/>
    <w:basedOn w:val="a"/>
    <w:link w:val="ac"/>
    <w:uiPriority w:val="99"/>
    <w:semiHidden/>
    <w:unhideWhenUsed/>
    <w:rsid w:val="00DF4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E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064C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D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99"/>
    <w:rsid w:val="0098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12</cp:revision>
  <cp:lastPrinted>2017-09-13T11:49:00Z</cp:lastPrinted>
  <dcterms:created xsi:type="dcterms:W3CDTF">2018-09-25T11:45:00Z</dcterms:created>
  <dcterms:modified xsi:type="dcterms:W3CDTF">2018-09-26T14:46:00Z</dcterms:modified>
</cp:coreProperties>
</file>