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 xml:space="preserve">Государственное автономное образовательное учреждение </w:t>
      </w:r>
    </w:p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 xml:space="preserve">дополнительного профессионального образования </w:t>
      </w:r>
    </w:p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>«Ленинградский областной институт развития образования»</w:t>
      </w:r>
    </w:p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>(ГАОУ ДПО «ЛОИРО»)</w:t>
      </w:r>
    </w:p>
    <w:p w:rsidR="00541E09" w:rsidRPr="00C74C5A" w:rsidRDefault="00541E09" w:rsidP="00541E09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0EF0" w:rsidRPr="00C74C5A" w:rsidTr="004727F5">
        <w:tc>
          <w:tcPr>
            <w:tcW w:w="4785" w:type="dxa"/>
          </w:tcPr>
          <w:p w:rsidR="00260EF0" w:rsidRDefault="00260EF0" w:rsidP="004727F5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СОГЛАСОВАНО:</w:t>
            </w:r>
          </w:p>
          <w:p w:rsidR="00260EF0" w:rsidRDefault="00260EF0" w:rsidP="004727F5">
            <w:pPr>
              <w:pStyle w:val="a7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Style w:val="ae"/>
                <w:rFonts w:ascii="Times New Roman" w:hAnsi="Times New Roman"/>
                <w:szCs w:val="20"/>
              </w:rPr>
            </w:pPr>
            <w:r w:rsidRPr="0024002C">
              <w:rPr>
                <w:rFonts w:ascii="Times New Roman" w:hAnsi="Times New Roman"/>
                <w:b w:val="0"/>
                <w:bCs/>
                <w:szCs w:val="20"/>
              </w:rPr>
              <w:t>Проректор по</w:t>
            </w:r>
            <w:r w:rsidRPr="0024002C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24002C">
              <w:rPr>
                <w:rStyle w:val="ae"/>
                <w:rFonts w:ascii="Times New Roman" w:hAnsi="Times New Roman"/>
                <w:szCs w:val="20"/>
              </w:rPr>
              <w:t>организационной и научно-методической деятельности</w:t>
            </w:r>
          </w:p>
          <w:p w:rsidR="00260EF0" w:rsidRPr="0024002C" w:rsidRDefault="00260EF0" w:rsidP="004727F5">
            <w:pPr>
              <w:pStyle w:val="a7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___________ </w:t>
            </w:r>
            <w:r w:rsidRPr="0024002C">
              <w:rPr>
                <w:rFonts w:ascii="Times New Roman" w:hAnsi="Times New Roman"/>
                <w:b w:val="0"/>
                <w:szCs w:val="20"/>
              </w:rPr>
              <w:t>В.В.</w:t>
            </w:r>
            <w:r>
              <w:rPr>
                <w:rFonts w:ascii="Times New Roman" w:hAnsi="Times New Roman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0"/>
              </w:rPr>
              <w:t>Кучурин</w:t>
            </w:r>
            <w:proofErr w:type="spellEnd"/>
            <w:r>
              <w:rPr>
                <w:rFonts w:ascii="Times New Roman" w:hAnsi="Times New Roman"/>
                <w:b w:val="0"/>
                <w:szCs w:val="20"/>
              </w:rPr>
              <w:t xml:space="preserve"> </w:t>
            </w:r>
          </w:p>
          <w:p w:rsidR="00260EF0" w:rsidRPr="0024002C" w:rsidRDefault="00260EF0" w:rsidP="004727F5">
            <w:pPr>
              <w:pStyle w:val="a7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 w:val="0"/>
                <w:bCs/>
                <w:szCs w:val="20"/>
              </w:rPr>
            </w:pPr>
          </w:p>
          <w:p w:rsidR="00260EF0" w:rsidRPr="00C74C5A" w:rsidRDefault="00260EF0" w:rsidP="004727F5">
            <w:pPr>
              <w:spacing w:line="240" w:lineRule="auto"/>
              <w:jc w:val="right"/>
              <w:rPr>
                <w:b/>
                <w:sz w:val="20"/>
              </w:rPr>
            </w:pPr>
            <w:r w:rsidRPr="0024002C">
              <w:rPr>
                <w:sz w:val="20"/>
              </w:rPr>
              <w:t xml:space="preserve">  сентября</w:t>
            </w:r>
            <w:r>
              <w:rPr>
                <w:sz w:val="20"/>
              </w:rPr>
              <w:t xml:space="preserve">  2019 </w:t>
            </w:r>
            <w:r w:rsidRPr="009E255D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  <w:p w:rsidR="00260EF0" w:rsidRPr="00C74C5A" w:rsidRDefault="00260EF0" w:rsidP="004727F5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4786" w:type="dxa"/>
          </w:tcPr>
          <w:p w:rsidR="00260EF0" w:rsidRDefault="00260EF0" w:rsidP="004727F5">
            <w:pPr>
              <w:spacing w:line="240" w:lineRule="auto"/>
              <w:jc w:val="center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          УТВЕРЖДАЮ:</w:t>
            </w:r>
          </w:p>
          <w:p w:rsidR="00260EF0" w:rsidRDefault="00260EF0" w:rsidP="004727F5">
            <w:pPr>
              <w:spacing w:line="240" w:lineRule="auto"/>
              <w:jc w:val="center"/>
              <w:rPr>
                <w:sz w:val="20"/>
              </w:rPr>
            </w:pPr>
          </w:p>
          <w:p w:rsidR="00260EF0" w:rsidRDefault="00260EF0" w:rsidP="004727F5">
            <w:pPr>
              <w:spacing w:line="240" w:lineRule="auto"/>
              <w:jc w:val="center"/>
              <w:rPr>
                <w:sz w:val="20"/>
              </w:rPr>
            </w:pPr>
            <w:r w:rsidRPr="0024002C">
              <w:rPr>
                <w:sz w:val="20"/>
              </w:rPr>
              <w:t>Ректор ГАОУ ДПО «ЛОИРО»</w:t>
            </w:r>
          </w:p>
          <w:p w:rsidR="00260EF0" w:rsidRPr="0024002C" w:rsidRDefault="00260EF0" w:rsidP="004727F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___________О.В. Ковальчук</w:t>
            </w:r>
          </w:p>
          <w:p w:rsidR="00260EF0" w:rsidRPr="0024002C" w:rsidRDefault="00260EF0" w:rsidP="004727F5">
            <w:pPr>
              <w:spacing w:line="240" w:lineRule="auto"/>
              <w:jc w:val="right"/>
              <w:rPr>
                <w:sz w:val="20"/>
              </w:rPr>
            </w:pPr>
          </w:p>
          <w:p w:rsidR="00260EF0" w:rsidRPr="00C74C5A" w:rsidRDefault="00260EF0" w:rsidP="004727F5">
            <w:pPr>
              <w:spacing w:line="240" w:lineRule="auto"/>
              <w:jc w:val="right"/>
              <w:rPr>
                <w:b/>
                <w:sz w:val="20"/>
              </w:rPr>
            </w:pPr>
            <w:r w:rsidRPr="0024002C">
              <w:rPr>
                <w:sz w:val="20"/>
              </w:rPr>
              <w:t xml:space="preserve">  сентября</w:t>
            </w:r>
            <w:r>
              <w:rPr>
                <w:sz w:val="20"/>
              </w:rPr>
              <w:t xml:space="preserve">  2019 </w:t>
            </w:r>
            <w:r w:rsidRPr="009E255D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  <w:p w:rsidR="00260EF0" w:rsidRPr="00C74C5A" w:rsidRDefault="00260EF0" w:rsidP="004727F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541E09" w:rsidRPr="004570B7" w:rsidRDefault="00541E09" w:rsidP="00541E09">
      <w:pPr>
        <w:pStyle w:val="a3"/>
        <w:jc w:val="center"/>
        <w:rPr>
          <w:rFonts w:ascii="Times New Roman" w:hAnsi="Times New Roman"/>
          <w:b/>
        </w:rPr>
      </w:pPr>
      <w:r w:rsidRPr="004570B7">
        <w:rPr>
          <w:rFonts w:ascii="Times New Roman" w:hAnsi="Times New Roman"/>
          <w:b/>
        </w:rPr>
        <w:t>ИЗВЕЩЕНИЕ</w:t>
      </w:r>
      <w:r w:rsidR="00260EF0">
        <w:rPr>
          <w:rFonts w:ascii="Times New Roman" w:hAnsi="Times New Roman"/>
          <w:b/>
        </w:rPr>
        <w:t xml:space="preserve"> 32</w:t>
      </w:r>
      <w:r>
        <w:rPr>
          <w:rFonts w:ascii="Times New Roman" w:hAnsi="Times New Roman"/>
          <w:b/>
        </w:rPr>
        <w:t xml:space="preserve">  </w:t>
      </w:r>
    </w:p>
    <w:p w:rsidR="00541E09" w:rsidRPr="004570B7" w:rsidRDefault="00541E09" w:rsidP="00541E09">
      <w:pPr>
        <w:pStyle w:val="a3"/>
        <w:jc w:val="center"/>
        <w:rPr>
          <w:rFonts w:ascii="Times New Roman" w:hAnsi="Times New Roman"/>
          <w:b/>
          <w:bCs/>
        </w:rPr>
      </w:pPr>
      <w:r w:rsidRPr="004570B7">
        <w:rPr>
          <w:rFonts w:ascii="Times New Roman" w:hAnsi="Times New Roman"/>
          <w:b/>
        </w:rPr>
        <w:t xml:space="preserve">о проведении закупки у единственного поставщика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812"/>
      </w:tblGrid>
      <w:tr w:rsidR="00541E09" w:rsidRPr="004570B7" w:rsidTr="00110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570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70B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</w:tr>
      <w:tr w:rsidR="00541E09" w:rsidRPr="004570B7" w:rsidTr="00110D61">
        <w:trPr>
          <w:trHeight w:val="9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873DD3" w:rsidRDefault="00541E09" w:rsidP="00110D61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Государственное автономное образовательное учреждение </w:t>
            </w:r>
          </w:p>
          <w:p w:rsidR="00541E09" w:rsidRPr="00873DD3" w:rsidRDefault="00541E09" w:rsidP="00110D61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дополнительного профессионального образования </w:t>
            </w:r>
          </w:p>
          <w:p w:rsidR="00541E09" w:rsidRPr="00873DD3" w:rsidRDefault="00541E09" w:rsidP="00110D61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«Ленинградский областной институт развития образования»</w:t>
            </w:r>
          </w:p>
          <w:p w:rsidR="00541E09" w:rsidRPr="00873DD3" w:rsidRDefault="00541E09" w:rsidP="00110D6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(ГАОУ ДПО «ЛОИРО»)</w:t>
            </w:r>
          </w:p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EA4A1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EA4A1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36A2D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loiro-zakaz@yandex.ru</w:t>
            </w:r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Контактное лицо,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36A2D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Латушко Валентина Александровна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Информационное обеспечение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EA4A1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Официальный сайт Российской Федерации в сети Интернет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единая информационная система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для размещения информации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закупках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 товаров, работ, услуг (далее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ЕИС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): </w:t>
            </w:r>
            <w:hyperlink r:id="rId8" w:history="1">
              <w:r w:rsidRPr="00EE29DF">
                <w:rPr>
                  <w:rFonts w:ascii="Times New Roman" w:hAnsi="Times New Roman"/>
                  <w:sz w:val="20"/>
                  <w:szCs w:val="20"/>
                </w:rPr>
                <w:t>www.zakupki.gov.ru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DD5F6A" w:rsidRDefault="00260EF0" w:rsidP="00260EF0">
            <w:pPr>
              <w:spacing w:line="240" w:lineRule="auto"/>
              <w:ind w:firstLine="0"/>
              <w:rPr>
                <w:sz w:val="20"/>
              </w:rPr>
            </w:pPr>
            <w:r w:rsidRPr="00260EF0">
              <w:rPr>
                <w:color w:val="000000"/>
                <w:sz w:val="20"/>
              </w:rPr>
              <w:t>Предоставление услуг по организации приветственного кофе-паузы для участников мероприятия на празднике «День учителя»</w:t>
            </w:r>
            <w:r w:rsidRPr="00260EF0">
              <w:rPr>
                <w:rStyle w:val="s1"/>
                <w:sz w:val="20"/>
              </w:rPr>
              <w:t>.</w:t>
            </w:r>
            <w:r w:rsidRPr="00D6534A">
              <w:rPr>
                <w:rStyle w:val="s1"/>
                <w:szCs w:val="28"/>
              </w:rPr>
              <w:t xml:space="preserve"> 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Коды по классификатору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ОКП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45A4">
              <w:rPr>
                <w:rFonts w:ascii="Times New Roman" w:hAnsi="Times New Roman"/>
                <w:sz w:val="20"/>
                <w:szCs w:val="20"/>
              </w:rPr>
              <w:t>56.29.19.000</w:t>
            </w:r>
          </w:p>
          <w:p w:rsidR="00541E09" w:rsidRPr="004570B7" w:rsidRDefault="00541E09" w:rsidP="00D74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45A4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745A4">
              <w:rPr>
                <w:rFonts w:ascii="Times New Roman" w:hAnsi="Times New Roman"/>
                <w:sz w:val="20"/>
                <w:szCs w:val="20"/>
              </w:rPr>
              <w:t>29.1</w:t>
            </w:r>
          </w:p>
        </w:tc>
      </w:tr>
      <w:tr w:rsidR="00541E09" w:rsidRPr="004570B7" w:rsidTr="00110D61">
        <w:trPr>
          <w:trHeight w:val="47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09" w:rsidRPr="00EF580C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п</w:t>
            </w:r>
            <w:r w:rsidRPr="00EF580C">
              <w:rPr>
                <w:rFonts w:ascii="Times New Roman" w:hAnsi="Times New Roman"/>
                <w:b/>
                <w:sz w:val="20"/>
                <w:szCs w:val="20"/>
              </w:rPr>
              <w:t>озици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EF580C">
              <w:rPr>
                <w:rFonts w:ascii="Times New Roman" w:hAnsi="Times New Roman"/>
                <w:b/>
                <w:sz w:val="20"/>
                <w:szCs w:val="20"/>
              </w:rPr>
              <w:t xml:space="preserve"> действующей редакции плана закупок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D74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60E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Место поставки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985862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73B8">
              <w:rPr>
                <w:rFonts w:ascii="Times New Roman" w:hAnsi="Times New Roman"/>
                <w:sz w:val="20"/>
                <w:szCs w:val="20"/>
              </w:rPr>
              <w:t xml:space="preserve">В соответствии с проектом договора (приложение к </w:t>
            </w:r>
            <w:r w:rsidRPr="004273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извещению и документации о проведении закупки (223-ФЗ) у единственного поставщика (подрядчика, исполнителя)</w:t>
            </w:r>
            <w:proofErr w:type="gramEnd"/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начальной (максимальной) цене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A55EEF" w:rsidRDefault="00260EF0" w:rsidP="00260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201250,00</w:t>
            </w:r>
            <w:r w:rsidR="00D745A4">
              <w:rPr>
                <w:rFonts w:ascii="Times New Roman" w:eastAsia="Tahoma" w:hAnsi="Times New Roman"/>
                <w:sz w:val="20"/>
                <w:szCs w:val="20"/>
              </w:rPr>
              <w:t xml:space="preserve">  </w:t>
            </w:r>
            <w:r w:rsidR="00D745A4" w:rsidRPr="00D745A4">
              <w:rPr>
                <w:rFonts w:ascii="Times New Roman" w:eastAsia="Tahoma" w:hAnsi="Times New Roman"/>
                <w:sz w:val="20"/>
                <w:szCs w:val="20"/>
              </w:rPr>
              <w:t>(</w:t>
            </w:r>
            <w:r>
              <w:rPr>
                <w:rFonts w:ascii="Times New Roman" w:eastAsia="Tahoma" w:hAnsi="Times New Roman"/>
                <w:sz w:val="20"/>
                <w:szCs w:val="20"/>
              </w:rPr>
              <w:t xml:space="preserve">двести одна </w:t>
            </w:r>
            <w:r w:rsidR="00D745A4" w:rsidRPr="00D745A4">
              <w:rPr>
                <w:rFonts w:ascii="Times New Roman" w:eastAsia="Tahoma" w:hAnsi="Times New Roman"/>
                <w:sz w:val="20"/>
                <w:szCs w:val="20"/>
              </w:rPr>
              <w:t>тысяч</w:t>
            </w:r>
            <w:r>
              <w:rPr>
                <w:rFonts w:ascii="Times New Roman" w:eastAsia="Tahoma" w:hAnsi="Times New Roman"/>
                <w:sz w:val="20"/>
                <w:szCs w:val="20"/>
              </w:rPr>
              <w:t xml:space="preserve">а двести </w:t>
            </w:r>
            <w:r w:rsidR="00D745A4" w:rsidRPr="00D745A4">
              <w:rPr>
                <w:rFonts w:ascii="Times New Roman" w:eastAsia="Tahoma" w:hAnsi="Times New Roman"/>
                <w:sz w:val="20"/>
                <w:szCs w:val="20"/>
              </w:rPr>
              <w:t xml:space="preserve"> пятьдесят)</w:t>
            </w:r>
            <w:r w:rsidR="00C45B5D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="00CE19F2">
              <w:rPr>
                <w:rFonts w:ascii="Times New Roman" w:eastAsia="Tahoma" w:hAnsi="Times New Roman"/>
                <w:sz w:val="20"/>
                <w:szCs w:val="20"/>
              </w:rPr>
              <w:t xml:space="preserve">рублей </w:t>
            </w:r>
            <w:r w:rsidR="00541E09">
              <w:rPr>
                <w:rFonts w:ascii="Times New Roman" w:hAnsi="Times New Roman"/>
                <w:sz w:val="20"/>
                <w:szCs w:val="20"/>
              </w:rPr>
              <w:t xml:space="preserve">  00</w:t>
            </w:r>
            <w:r w:rsidR="00541E09" w:rsidRPr="00A55EEF">
              <w:rPr>
                <w:rFonts w:ascii="Times New Roman" w:hAnsi="Times New Roman"/>
                <w:sz w:val="20"/>
                <w:szCs w:val="20"/>
              </w:rPr>
              <w:t xml:space="preserve"> коп</w:t>
            </w:r>
            <w:r w:rsidR="00541E09">
              <w:rPr>
                <w:rFonts w:ascii="Times New Roman" w:hAnsi="Times New Roman"/>
                <w:sz w:val="20"/>
                <w:szCs w:val="20"/>
              </w:rPr>
              <w:t>еек.</w:t>
            </w:r>
          </w:p>
        </w:tc>
      </w:tr>
      <w:tr w:rsidR="00541E09" w:rsidRPr="004570B7" w:rsidTr="00110D61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Закупка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i w:val="0"/>
                <w:sz w:val="20"/>
                <w:szCs w:val="20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>запросу котировок цен на товары, запросу предложений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;</w:t>
            </w:r>
          </w:p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ввиду особенностей способа закупки у единственного поставщика размещение настоящего извещения о такой закупке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 ЕИС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носит информационный характер и не имеет целью отбор участников закупки для заключения договора с заказчиком;</w:t>
            </w:r>
          </w:p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gramStart"/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>юридических лиц»;</w:t>
            </w:r>
            <w:proofErr w:type="gramEnd"/>
          </w:p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заключение заказчиком договора на поставку товаров (выполнение работ, оказание услуг) с единственным поставщиком осуществляется не ранее размещения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 ЕИС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настоящего извещения.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предоставлении преференций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BA5AE0" w:rsidRDefault="00541E09" w:rsidP="00541E09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 xml:space="preserve">Настоящее извещение включает в себя: </w:t>
      </w:r>
    </w:p>
    <w:p w:rsidR="00541E09" w:rsidRPr="004570B7" w:rsidRDefault="00541E09" w:rsidP="00541E09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>Приложение 1. «Проект договора» и является полным комплектом документации о закупке.</w:t>
      </w:r>
    </w:p>
    <w:p w:rsidR="00BA5AE0" w:rsidRDefault="00BA5AE0" w:rsidP="00BA5AE0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260EF0" w:rsidRPr="004570B7" w:rsidRDefault="00260EF0" w:rsidP="00260EF0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Специалист отдела правовой и договорной деятельности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В.А. Латушко</w:t>
      </w:r>
    </w:p>
    <w:p w:rsidR="00260EF0" w:rsidRDefault="00260EF0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541E09" w:rsidRDefault="00541E09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Юрисконсульт </w:t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 xml:space="preserve">Е.В. </w:t>
      </w:r>
      <w:proofErr w:type="spellStart"/>
      <w:r>
        <w:rPr>
          <w:rFonts w:eastAsia="Calibri"/>
          <w:sz w:val="20"/>
          <w:szCs w:val="20"/>
          <w:lang w:eastAsia="en-US"/>
        </w:rPr>
        <w:t>Шеховцева</w:t>
      </w:r>
      <w:proofErr w:type="spellEnd"/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987315">
      <w:pPr>
        <w:pStyle w:val="a6"/>
        <w:widowControl w:val="0"/>
        <w:tabs>
          <w:tab w:val="clear" w:pos="1701"/>
        </w:tabs>
        <w:spacing w:before="0" w:line="240" w:lineRule="auto"/>
        <w:ind w:left="0" w:firstLine="0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DF4EAB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DF4EAB" w:rsidRDefault="00DF4EAB" w:rsidP="00987315">
      <w:pPr>
        <w:tabs>
          <w:tab w:val="left" w:pos="851"/>
        </w:tabs>
        <w:spacing w:line="240" w:lineRule="auto"/>
        <w:ind w:firstLine="0"/>
        <w:contextualSpacing/>
        <w:rPr>
          <w:b/>
          <w:sz w:val="24"/>
          <w:szCs w:val="24"/>
        </w:rPr>
      </w:pPr>
    </w:p>
    <w:p w:rsidR="00374259" w:rsidRDefault="00374259" w:rsidP="00DF4EAB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6E38CA" w:rsidRDefault="006E38CA" w:rsidP="00110D61">
      <w:pPr>
        <w:spacing w:line="240" w:lineRule="auto"/>
        <w:ind w:firstLine="0"/>
        <w:jc w:val="left"/>
        <w:rPr>
          <w:b/>
          <w:sz w:val="20"/>
        </w:rPr>
        <w:sectPr w:rsidR="006E38C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EF0" w:rsidRDefault="00260EF0" w:rsidP="00260EF0">
      <w:pPr>
        <w:snapToGrid/>
        <w:spacing w:line="240" w:lineRule="auto"/>
        <w:ind w:firstLine="0"/>
        <w:jc w:val="right"/>
        <w:rPr>
          <w:sz w:val="24"/>
          <w:szCs w:val="24"/>
        </w:rPr>
      </w:pPr>
      <w:r w:rsidRPr="0074463C">
        <w:rPr>
          <w:sz w:val="24"/>
          <w:szCs w:val="24"/>
        </w:rPr>
        <w:lastRenderedPageBreak/>
        <w:t xml:space="preserve">Приложение </w:t>
      </w:r>
    </w:p>
    <w:p w:rsidR="00260EF0" w:rsidRDefault="00260EF0" w:rsidP="00260EF0">
      <w:pPr>
        <w:snapToGrid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извещению о закупке №3</w:t>
      </w:r>
      <w:r>
        <w:rPr>
          <w:sz w:val="24"/>
          <w:szCs w:val="24"/>
        </w:rPr>
        <w:t>2</w:t>
      </w:r>
    </w:p>
    <w:p w:rsidR="00260EF0" w:rsidRPr="0074463C" w:rsidRDefault="00260EF0" w:rsidP="00260EF0">
      <w:pPr>
        <w:snapToGrid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 23 сентября 2019 г.</w:t>
      </w:r>
    </w:p>
    <w:p w:rsidR="00260EF0" w:rsidRDefault="00260EF0" w:rsidP="00987315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</w:p>
    <w:p w:rsidR="00260EF0" w:rsidRDefault="00260EF0" w:rsidP="00987315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</w:p>
    <w:p w:rsidR="00F922BC" w:rsidRPr="00F922BC" w:rsidRDefault="00F922BC" w:rsidP="00987315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  <w:r w:rsidRPr="00F922BC">
        <w:rPr>
          <w:b/>
          <w:sz w:val="24"/>
          <w:szCs w:val="24"/>
        </w:rPr>
        <w:t>ПРОЕКТ</w:t>
      </w:r>
    </w:p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sz w:val="24"/>
          <w:szCs w:val="24"/>
        </w:rPr>
      </w:pPr>
      <w:r w:rsidRPr="00987315">
        <w:rPr>
          <w:sz w:val="24"/>
          <w:szCs w:val="24"/>
        </w:rPr>
        <w:t>ДОГОВОР №</w:t>
      </w:r>
    </w:p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sz w:val="24"/>
          <w:szCs w:val="24"/>
        </w:rPr>
      </w:pPr>
      <w:r w:rsidRPr="00987315">
        <w:rPr>
          <w:sz w:val="24"/>
          <w:szCs w:val="24"/>
        </w:rPr>
        <w:t>на оказание услуг</w:t>
      </w:r>
    </w:p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sz w:val="24"/>
          <w:szCs w:val="24"/>
        </w:rPr>
      </w:pPr>
    </w:p>
    <w:p w:rsidR="00987315" w:rsidRPr="00987315" w:rsidRDefault="00987315" w:rsidP="00987315">
      <w:pPr>
        <w:snapToGrid/>
        <w:spacing w:line="240" w:lineRule="auto"/>
        <w:ind w:firstLine="0"/>
        <w:jc w:val="left"/>
        <w:rPr>
          <w:sz w:val="24"/>
          <w:szCs w:val="24"/>
        </w:rPr>
      </w:pPr>
      <w:r w:rsidRPr="00987315">
        <w:rPr>
          <w:sz w:val="24"/>
          <w:szCs w:val="24"/>
        </w:rPr>
        <w:t>г. Санкт-Петербург</w:t>
      </w:r>
      <w:r w:rsidRPr="00987315">
        <w:rPr>
          <w:sz w:val="24"/>
          <w:szCs w:val="24"/>
        </w:rPr>
        <w:tab/>
      </w:r>
      <w:r w:rsidRPr="00987315">
        <w:rPr>
          <w:sz w:val="24"/>
          <w:szCs w:val="24"/>
        </w:rPr>
        <w:tab/>
      </w:r>
      <w:r w:rsidRPr="00987315">
        <w:rPr>
          <w:sz w:val="24"/>
          <w:szCs w:val="24"/>
        </w:rPr>
        <w:tab/>
      </w:r>
      <w:r w:rsidRPr="00987315">
        <w:rPr>
          <w:sz w:val="24"/>
          <w:szCs w:val="24"/>
        </w:rPr>
        <w:tab/>
      </w:r>
      <w:r w:rsidRPr="00987315">
        <w:rPr>
          <w:sz w:val="24"/>
          <w:szCs w:val="24"/>
        </w:rPr>
        <w:tab/>
      </w:r>
      <w:r w:rsidRPr="00987315">
        <w:rPr>
          <w:sz w:val="24"/>
          <w:szCs w:val="24"/>
        </w:rPr>
        <w:tab/>
      </w:r>
      <w:r w:rsidRPr="00987315">
        <w:rPr>
          <w:sz w:val="24"/>
          <w:szCs w:val="24"/>
        </w:rPr>
        <w:tab/>
        <w:t xml:space="preserve">        «</w:t>
      </w:r>
      <w:r w:rsidR="00F922BC">
        <w:rPr>
          <w:sz w:val="24"/>
          <w:szCs w:val="24"/>
        </w:rPr>
        <w:t>__</w:t>
      </w:r>
      <w:r w:rsidR="00946468">
        <w:rPr>
          <w:sz w:val="24"/>
          <w:szCs w:val="24"/>
        </w:rPr>
        <w:t>» сентября 2019</w:t>
      </w:r>
      <w:r w:rsidRPr="00987315">
        <w:rPr>
          <w:sz w:val="24"/>
          <w:szCs w:val="24"/>
        </w:rPr>
        <w:t xml:space="preserve"> года</w:t>
      </w:r>
    </w:p>
    <w:p w:rsidR="00987315" w:rsidRPr="00987315" w:rsidRDefault="00987315" w:rsidP="00987315">
      <w:pPr>
        <w:snapToGrid/>
        <w:spacing w:line="240" w:lineRule="auto"/>
        <w:ind w:firstLine="0"/>
        <w:jc w:val="left"/>
        <w:rPr>
          <w:sz w:val="24"/>
          <w:szCs w:val="24"/>
        </w:rPr>
      </w:pPr>
    </w:p>
    <w:p w:rsidR="00987315" w:rsidRPr="00987315" w:rsidRDefault="00987315" w:rsidP="00987315">
      <w:pPr>
        <w:snapToGrid/>
        <w:spacing w:line="240" w:lineRule="auto"/>
        <w:ind w:firstLine="0"/>
        <w:rPr>
          <w:sz w:val="24"/>
          <w:szCs w:val="24"/>
        </w:rPr>
      </w:pPr>
      <w:r w:rsidRPr="00987315">
        <w:rPr>
          <w:sz w:val="24"/>
          <w:szCs w:val="24"/>
        </w:rPr>
        <w:tab/>
      </w:r>
      <w:proofErr w:type="gramStart"/>
      <w:r w:rsidRPr="00987315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="00946468">
        <w:rPr>
          <w:sz w:val="24"/>
          <w:szCs w:val="24"/>
        </w:rPr>
        <w:t xml:space="preserve"> (ГАОУ ДПО «ЛОИРО»)</w:t>
      </w:r>
      <w:r w:rsidRPr="00987315">
        <w:rPr>
          <w:b/>
          <w:sz w:val="24"/>
          <w:szCs w:val="24"/>
        </w:rPr>
        <w:t xml:space="preserve">, </w:t>
      </w:r>
      <w:r w:rsidRPr="00987315">
        <w:rPr>
          <w:sz w:val="24"/>
          <w:szCs w:val="24"/>
        </w:rPr>
        <w:t xml:space="preserve">именуемое в дальнейшем «Заказчик», в лице </w:t>
      </w:r>
      <w:r w:rsidR="00946468" w:rsidRPr="00856C7C">
        <w:rPr>
          <w:sz w:val="24"/>
          <w:szCs w:val="24"/>
        </w:rPr>
        <w:t xml:space="preserve"> проректора по </w:t>
      </w:r>
      <w:r w:rsidR="00946468" w:rsidRPr="008A5064">
        <w:rPr>
          <w:rStyle w:val="ae"/>
          <w:b w:val="0"/>
          <w:sz w:val="24"/>
          <w:szCs w:val="24"/>
        </w:rPr>
        <w:t xml:space="preserve">организационной и научно-методической деятельности </w:t>
      </w:r>
      <w:proofErr w:type="spellStart"/>
      <w:r w:rsidR="00946468" w:rsidRPr="008A5064">
        <w:rPr>
          <w:rStyle w:val="ae"/>
          <w:b w:val="0"/>
          <w:sz w:val="24"/>
          <w:szCs w:val="24"/>
        </w:rPr>
        <w:t>Кучурина</w:t>
      </w:r>
      <w:proofErr w:type="spellEnd"/>
      <w:r w:rsidR="00946468" w:rsidRPr="008A5064">
        <w:rPr>
          <w:rStyle w:val="ae"/>
          <w:b w:val="0"/>
          <w:sz w:val="24"/>
          <w:szCs w:val="24"/>
        </w:rPr>
        <w:t xml:space="preserve"> Владимира Владимировича</w:t>
      </w:r>
      <w:r w:rsidR="00946468" w:rsidRPr="00E20972">
        <w:rPr>
          <w:rStyle w:val="ae"/>
          <w:b w:val="0"/>
          <w:sz w:val="24"/>
          <w:szCs w:val="24"/>
        </w:rPr>
        <w:t xml:space="preserve">, </w:t>
      </w:r>
      <w:r w:rsidR="00946468" w:rsidRPr="00E20972">
        <w:rPr>
          <w:sz w:val="24"/>
          <w:szCs w:val="24"/>
        </w:rPr>
        <w:t xml:space="preserve"> действующего</w:t>
      </w:r>
      <w:r w:rsidR="00946468">
        <w:rPr>
          <w:sz w:val="24"/>
          <w:szCs w:val="24"/>
        </w:rPr>
        <w:t xml:space="preserve"> на основании доверенности от 28.08.2019</w:t>
      </w:r>
      <w:r w:rsidR="00946468">
        <w:rPr>
          <w:sz w:val="24"/>
          <w:szCs w:val="24"/>
        </w:rPr>
        <w:t xml:space="preserve"> № 9</w:t>
      </w:r>
      <w:r w:rsidRPr="00987315">
        <w:rPr>
          <w:sz w:val="24"/>
          <w:szCs w:val="24"/>
        </w:rPr>
        <w:t xml:space="preserve">, с одной стороны и </w:t>
      </w:r>
      <w:r w:rsidR="00F922BC">
        <w:rPr>
          <w:sz w:val="24"/>
          <w:szCs w:val="24"/>
        </w:rPr>
        <w:t>_____________________________________</w:t>
      </w:r>
      <w:r w:rsidRPr="00987315">
        <w:rPr>
          <w:sz w:val="24"/>
          <w:szCs w:val="24"/>
        </w:rPr>
        <w:t xml:space="preserve">, именуемое в дальнейшем «Исполнитель», в лице </w:t>
      </w:r>
      <w:r w:rsidR="00F922BC">
        <w:rPr>
          <w:sz w:val="24"/>
          <w:szCs w:val="24"/>
        </w:rPr>
        <w:t>_______________________________________________</w:t>
      </w:r>
      <w:r w:rsidRPr="00987315">
        <w:rPr>
          <w:sz w:val="24"/>
          <w:szCs w:val="24"/>
        </w:rPr>
        <w:t xml:space="preserve">,  действующего на основании </w:t>
      </w:r>
      <w:r w:rsidR="00F922BC">
        <w:rPr>
          <w:sz w:val="24"/>
          <w:szCs w:val="24"/>
        </w:rPr>
        <w:t>______________</w:t>
      </w:r>
      <w:r w:rsidRPr="00987315">
        <w:rPr>
          <w:sz w:val="24"/>
          <w:szCs w:val="24"/>
        </w:rPr>
        <w:t>, с другой стороны, совместно именуемые Стороны, а по отдельности – Сторона</w:t>
      </w:r>
      <w:proofErr w:type="gramEnd"/>
      <w:r w:rsidRPr="00987315">
        <w:rPr>
          <w:sz w:val="24"/>
          <w:szCs w:val="24"/>
        </w:rPr>
        <w:t xml:space="preserve">, заключили между собой настоящий договор (далее – Договору) о нижеследующем: </w:t>
      </w:r>
    </w:p>
    <w:p w:rsidR="00987315" w:rsidRPr="00987315" w:rsidRDefault="00987315" w:rsidP="00987315">
      <w:pPr>
        <w:snapToGrid/>
        <w:spacing w:line="240" w:lineRule="auto"/>
        <w:ind w:firstLine="0"/>
        <w:rPr>
          <w:sz w:val="16"/>
          <w:szCs w:val="16"/>
        </w:rPr>
      </w:pPr>
    </w:p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  <w:r w:rsidRPr="00987315">
        <w:rPr>
          <w:b/>
          <w:sz w:val="24"/>
          <w:szCs w:val="24"/>
        </w:rPr>
        <w:t>1.</w:t>
      </w:r>
      <w:r w:rsidRPr="00987315">
        <w:rPr>
          <w:b/>
          <w:sz w:val="24"/>
          <w:szCs w:val="24"/>
        </w:rPr>
        <w:tab/>
        <w:t>Предмет договора</w:t>
      </w:r>
    </w:p>
    <w:p w:rsidR="00987315" w:rsidRPr="00987315" w:rsidRDefault="00987315" w:rsidP="00946468">
      <w:pPr>
        <w:snapToGrid/>
        <w:spacing w:line="240" w:lineRule="auto"/>
        <w:ind w:firstLine="0"/>
        <w:rPr>
          <w:sz w:val="24"/>
          <w:szCs w:val="24"/>
        </w:rPr>
      </w:pPr>
      <w:r w:rsidRPr="00987315">
        <w:rPr>
          <w:sz w:val="24"/>
          <w:szCs w:val="24"/>
        </w:rPr>
        <w:t xml:space="preserve">1.1. Заказчик поручает и оплачивает, а Исполнитель принимает на себя обязательство оказать услуги </w:t>
      </w:r>
      <w:r w:rsidRPr="00946468">
        <w:rPr>
          <w:sz w:val="24"/>
          <w:szCs w:val="24"/>
        </w:rPr>
        <w:t xml:space="preserve">по </w:t>
      </w:r>
      <w:r w:rsidR="00946468" w:rsidRPr="00946468">
        <w:rPr>
          <w:color w:val="000000"/>
          <w:sz w:val="24"/>
          <w:szCs w:val="24"/>
        </w:rPr>
        <w:t>организации приветственного кофе-паузы для участников мероприятия на празднике «День учителя»</w:t>
      </w:r>
      <w:r w:rsidR="00946468" w:rsidRPr="00D6534A">
        <w:rPr>
          <w:rStyle w:val="s1"/>
          <w:szCs w:val="28"/>
        </w:rPr>
        <w:t xml:space="preserve"> </w:t>
      </w:r>
      <w:r w:rsidRPr="00987315">
        <w:rPr>
          <w:sz w:val="24"/>
          <w:szCs w:val="24"/>
        </w:rPr>
        <w:t>(Далее – Мероприят</w:t>
      </w:r>
      <w:r w:rsidR="00A82673">
        <w:rPr>
          <w:sz w:val="24"/>
          <w:szCs w:val="24"/>
        </w:rPr>
        <w:t>ие) в соответствии с Приложениями</w:t>
      </w:r>
      <w:r w:rsidRPr="00987315">
        <w:rPr>
          <w:sz w:val="24"/>
          <w:szCs w:val="24"/>
        </w:rPr>
        <w:t xml:space="preserve"> к </w:t>
      </w:r>
      <w:r w:rsidR="00A82673">
        <w:rPr>
          <w:sz w:val="24"/>
          <w:szCs w:val="24"/>
        </w:rPr>
        <w:t>настоящему договору,  являющимися</w:t>
      </w:r>
      <w:r w:rsidRPr="00987315">
        <w:rPr>
          <w:sz w:val="24"/>
          <w:szCs w:val="24"/>
        </w:rPr>
        <w:t xml:space="preserve"> неотъемлемой частью договора.</w:t>
      </w:r>
    </w:p>
    <w:p w:rsidR="00987315" w:rsidRPr="00987315" w:rsidRDefault="006E5217" w:rsidP="00946468">
      <w:pPr>
        <w:snapToGri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1.2.</w:t>
      </w:r>
      <w:r w:rsidR="00987315" w:rsidRPr="00987315">
        <w:rPr>
          <w:sz w:val="24"/>
          <w:szCs w:val="24"/>
        </w:rPr>
        <w:t xml:space="preserve">Место оказания услуги: Федеральное Государственное бюджетное учреждение культуры «Государственный академический Мариинский театр». </w:t>
      </w:r>
    </w:p>
    <w:p w:rsidR="00987315" w:rsidRDefault="006E5217" w:rsidP="00946468">
      <w:pPr>
        <w:snapToGri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</w:t>
      </w:r>
      <w:r w:rsidR="00987315" w:rsidRPr="00987315">
        <w:rPr>
          <w:sz w:val="24"/>
          <w:szCs w:val="24"/>
        </w:rPr>
        <w:t xml:space="preserve">Дата </w:t>
      </w:r>
      <w:r w:rsidR="00BE3AA0">
        <w:rPr>
          <w:sz w:val="24"/>
          <w:szCs w:val="24"/>
        </w:rPr>
        <w:t xml:space="preserve">и срок </w:t>
      </w:r>
      <w:r w:rsidR="00987315" w:rsidRPr="00987315">
        <w:rPr>
          <w:sz w:val="24"/>
          <w:szCs w:val="24"/>
        </w:rPr>
        <w:t>ок</w:t>
      </w:r>
      <w:r w:rsidR="00946468">
        <w:rPr>
          <w:sz w:val="24"/>
          <w:szCs w:val="24"/>
        </w:rPr>
        <w:t>азания услуги: «02» октября 2019</w:t>
      </w:r>
      <w:r>
        <w:rPr>
          <w:sz w:val="24"/>
          <w:szCs w:val="24"/>
        </w:rPr>
        <w:t xml:space="preserve"> года</w:t>
      </w:r>
      <w:r w:rsidR="00BE3AA0">
        <w:rPr>
          <w:sz w:val="24"/>
          <w:szCs w:val="24"/>
        </w:rPr>
        <w:t xml:space="preserve">, 17.00-21.00( </w:t>
      </w:r>
      <w:proofErr w:type="spellStart"/>
      <w:proofErr w:type="gramStart"/>
      <w:r w:rsidR="00BE3AA0">
        <w:rPr>
          <w:sz w:val="24"/>
          <w:szCs w:val="24"/>
        </w:rPr>
        <w:t>мск</w:t>
      </w:r>
      <w:proofErr w:type="spellEnd"/>
      <w:proofErr w:type="gramEnd"/>
      <w:r w:rsidR="00BE3AA0">
        <w:rPr>
          <w:sz w:val="24"/>
          <w:szCs w:val="24"/>
        </w:rPr>
        <w:t>).</w:t>
      </w:r>
    </w:p>
    <w:p w:rsidR="00F61431" w:rsidRDefault="00F61431" w:rsidP="00A82673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</w:p>
    <w:p w:rsidR="00987315" w:rsidRPr="00987315" w:rsidRDefault="00987315" w:rsidP="00A82673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  <w:r w:rsidRPr="00987315">
        <w:rPr>
          <w:b/>
          <w:sz w:val="24"/>
          <w:szCs w:val="24"/>
        </w:rPr>
        <w:t>2.</w:t>
      </w:r>
      <w:r w:rsidRPr="00987315">
        <w:rPr>
          <w:b/>
          <w:sz w:val="24"/>
          <w:szCs w:val="24"/>
        </w:rPr>
        <w:tab/>
        <w:t>Обязательства сторон</w:t>
      </w:r>
    </w:p>
    <w:p w:rsidR="00987315" w:rsidRPr="00987315" w:rsidRDefault="00987315" w:rsidP="00946468">
      <w:pPr>
        <w:shd w:val="clear" w:color="auto" w:fill="FFFFFF"/>
        <w:tabs>
          <w:tab w:val="left" w:pos="427"/>
        </w:tabs>
        <w:snapToGrid/>
        <w:spacing w:line="274" w:lineRule="exact"/>
        <w:ind w:left="14" w:firstLine="0"/>
        <w:rPr>
          <w:sz w:val="24"/>
          <w:szCs w:val="24"/>
        </w:rPr>
      </w:pPr>
      <w:r w:rsidRPr="00987315">
        <w:rPr>
          <w:sz w:val="24"/>
          <w:szCs w:val="24"/>
        </w:rPr>
        <w:t>2.1.Права и обязанности Исполнителя.</w:t>
      </w:r>
    </w:p>
    <w:p w:rsidR="00987315" w:rsidRPr="00987315" w:rsidRDefault="00987315" w:rsidP="00946468">
      <w:pPr>
        <w:widowControl w:val="0"/>
        <w:numPr>
          <w:ilvl w:val="2"/>
          <w:numId w:val="5"/>
        </w:numPr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snapToGrid/>
        <w:spacing w:line="274" w:lineRule="exact"/>
        <w:ind w:left="0" w:firstLine="0"/>
        <w:rPr>
          <w:b/>
          <w:bCs/>
          <w:sz w:val="24"/>
          <w:szCs w:val="24"/>
        </w:rPr>
      </w:pPr>
      <w:r w:rsidRPr="00987315">
        <w:rPr>
          <w:sz w:val="24"/>
          <w:szCs w:val="24"/>
        </w:rPr>
        <w:t xml:space="preserve">Исполнитель организовывает и обеспечивает питание и питьевой режим участников </w:t>
      </w:r>
      <w:r w:rsidRPr="00987315">
        <w:rPr>
          <w:rFonts w:eastAsia="Arial"/>
          <w:color w:val="000000"/>
          <w:sz w:val="24"/>
          <w:szCs w:val="24"/>
        </w:rPr>
        <w:t>организаторов, участников мероприятия и участников концертной программы</w:t>
      </w:r>
      <w:r w:rsidRPr="00987315">
        <w:rPr>
          <w:sz w:val="24"/>
          <w:szCs w:val="24"/>
        </w:rPr>
        <w:t>.</w:t>
      </w:r>
    </w:p>
    <w:p w:rsidR="00987315" w:rsidRPr="00987315" w:rsidRDefault="00987315" w:rsidP="00946468">
      <w:pPr>
        <w:widowControl w:val="0"/>
        <w:numPr>
          <w:ilvl w:val="2"/>
          <w:numId w:val="5"/>
        </w:numPr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snapToGrid/>
        <w:spacing w:line="274" w:lineRule="exact"/>
        <w:ind w:left="0" w:firstLine="0"/>
        <w:rPr>
          <w:b/>
          <w:bCs/>
          <w:sz w:val="24"/>
          <w:szCs w:val="24"/>
        </w:rPr>
      </w:pPr>
      <w:r w:rsidRPr="00987315">
        <w:rPr>
          <w:sz w:val="24"/>
          <w:szCs w:val="24"/>
        </w:rPr>
        <w:t>Исполнитель обеспечивает работу обслуживающего персонала для проведения Мероприятия (предоставляет менеджера, официантов, поваров.)</w:t>
      </w:r>
      <w:r w:rsidRPr="00987315">
        <w:rPr>
          <w:b/>
          <w:bCs/>
          <w:sz w:val="24"/>
          <w:szCs w:val="24"/>
        </w:rPr>
        <w:t>.</w:t>
      </w:r>
    </w:p>
    <w:p w:rsidR="00987315" w:rsidRPr="00987315" w:rsidRDefault="00987315" w:rsidP="00946468">
      <w:pPr>
        <w:widowControl w:val="0"/>
        <w:numPr>
          <w:ilvl w:val="2"/>
          <w:numId w:val="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napToGrid/>
        <w:spacing w:line="274" w:lineRule="exact"/>
        <w:ind w:left="0" w:firstLine="0"/>
        <w:rPr>
          <w:sz w:val="24"/>
          <w:szCs w:val="24"/>
        </w:rPr>
      </w:pPr>
      <w:r w:rsidRPr="00987315">
        <w:rPr>
          <w:sz w:val="24"/>
          <w:szCs w:val="24"/>
        </w:rPr>
        <w:t>По окончании Мероприятия Исполнитель осуществляет вывоз мусора, расстановку столов/мебели, и предоставляет Заказчику Акт об оказании услуг не позднее 5 (пяти) рабочих дней после проведения Мероприятия.</w:t>
      </w:r>
    </w:p>
    <w:p w:rsidR="00987315" w:rsidRPr="00987315" w:rsidRDefault="00987315" w:rsidP="00946468">
      <w:pPr>
        <w:shd w:val="clear" w:color="auto" w:fill="FFFFFF"/>
        <w:tabs>
          <w:tab w:val="num" w:pos="851"/>
        </w:tabs>
        <w:snapToGrid/>
        <w:spacing w:line="274" w:lineRule="exact"/>
        <w:ind w:left="10" w:right="5" w:firstLine="0"/>
        <w:rPr>
          <w:sz w:val="24"/>
          <w:szCs w:val="24"/>
        </w:rPr>
      </w:pPr>
      <w:r w:rsidRPr="00987315">
        <w:rPr>
          <w:sz w:val="24"/>
          <w:szCs w:val="24"/>
        </w:rPr>
        <w:t>2.1.4.</w:t>
      </w:r>
      <w:r w:rsidRPr="00987315">
        <w:rPr>
          <w:sz w:val="24"/>
          <w:szCs w:val="24"/>
        </w:rPr>
        <w:tab/>
        <w:t>Исполнитель гарантирует, что любые продовольственные товары, которые будут использоваться Исполнителем в ходе исполнения обязательств по настоящему Договору, соответствуют всем санитарно-гигиеническим нормам и иным аналогичным требованиям, предъявляемым к соответствующему виду товаров законодательством Российской Федерации.</w:t>
      </w:r>
    </w:p>
    <w:p w:rsidR="00987315" w:rsidRPr="00987315" w:rsidRDefault="00946468" w:rsidP="00946468">
      <w:pPr>
        <w:shd w:val="clear" w:color="auto" w:fill="FFFFFF"/>
        <w:tabs>
          <w:tab w:val="left" w:pos="605"/>
        </w:tabs>
        <w:snapToGrid/>
        <w:spacing w:line="274" w:lineRule="exact"/>
        <w:ind w:left="10" w:right="5" w:firstLine="0"/>
        <w:rPr>
          <w:sz w:val="24"/>
          <w:szCs w:val="24"/>
        </w:rPr>
      </w:pPr>
      <w:r>
        <w:rPr>
          <w:sz w:val="24"/>
          <w:szCs w:val="24"/>
        </w:rPr>
        <w:t>2.1.5.</w:t>
      </w:r>
      <w:r w:rsidR="00987315" w:rsidRPr="00987315" w:rsidDel="00C16E92">
        <w:rPr>
          <w:sz w:val="24"/>
          <w:szCs w:val="24"/>
        </w:rPr>
        <w:t>По окончании Мероприятия Исполнитель предоставляет Заказчику Акт об оказании услуг</w:t>
      </w:r>
      <w:r w:rsidR="00987315" w:rsidRPr="00987315">
        <w:rPr>
          <w:sz w:val="24"/>
          <w:szCs w:val="24"/>
        </w:rPr>
        <w:t>.</w:t>
      </w:r>
    </w:p>
    <w:p w:rsidR="00987315" w:rsidRPr="00987315" w:rsidRDefault="00987315" w:rsidP="00946468">
      <w:pPr>
        <w:shd w:val="clear" w:color="auto" w:fill="FFFFFF"/>
        <w:tabs>
          <w:tab w:val="left" w:pos="709"/>
        </w:tabs>
        <w:snapToGrid/>
        <w:spacing w:line="274" w:lineRule="exact"/>
        <w:ind w:left="14" w:firstLine="0"/>
        <w:rPr>
          <w:sz w:val="24"/>
          <w:szCs w:val="24"/>
        </w:rPr>
      </w:pPr>
      <w:r w:rsidRPr="00987315">
        <w:rPr>
          <w:spacing w:val="-2"/>
          <w:sz w:val="24"/>
          <w:szCs w:val="24"/>
        </w:rPr>
        <w:t>2.2.</w:t>
      </w:r>
      <w:r w:rsidRPr="00987315">
        <w:rPr>
          <w:sz w:val="24"/>
          <w:szCs w:val="24"/>
        </w:rPr>
        <w:tab/>
        <w:t>Права и обязанности Заказчика.</w:t>
      </w:r>
    </w:p>
    <w:p w:rsidR="00987315" w:rsidRPr="00987315" w:rsidRDefault="00987315" w:rsidP="00946468">
      <w:pPr>
        <w:shd w:val="clear" w:color="auto" w:fill="FFFFFF"/>
        <w:tabs>
          <w:tab w:val="left" w:pos="709"/>
          <w:tab w:val="left" w:pos="851"/>
        </w:tabs>
        <w:snapToGrid/>
        <w:spacing w:line="274" w:lineRule="exact"/>
        <w:ind w:right="10" w:firstLine="14"/>
        <w:rPr>
          <w:sz w:val="24"/>
          <w:szCs w:val="24"/>
        </w:rPr>
      </w:pPr>
      <w:r w:rsidRPr="00987315">
        <w:rPr>
          <w:sz w:val="24"/>
          <w:szCs w:val="24"/>
        </w:rPr>
        <w:t>2.2.1.</w:t>
      </w:r>
      <w:r w:rsidRPr="00987315">
        <w:rPr>
          <w:sz w:val="24"/>
          <w:szCs w:val="24"/>
        </w:rPr>
        <w:tab/>
        <w:t>Заказчик обязан оплачивать услуги, оказанные Исполнителем, в порядке, предусмотренном разделом 3 Договора.</w:t>
      </w:r>
    </w:p>
    <w:p w:rsidR="00987315" w:rsidRPr="00987315" w:rsidRDefault="00987315" w:rsidP="00946468">
      <w:pPr>
        <w:widowControl w:val="0"/>
        <w:numPr>
          <w:ilvl w:val="2"/>
          <w:numId w:val="6"/>
        </w:numPr>
        <w:shd w:val="clear" w:color="auto" w:fill="FFFFFF"/>
        <w:tabs>
          <w:tab w:val="clear" w:pos="720"/>
          <w:tab w:val="left" w:pos="709"/>
          <w:tab w:val="num" w:pos="851"/>
        </w:tabs>
        <w:autoSpaceDE w:val="0"/>
        <w:autoSpaceDN w:val="0"/>
        <w:adjustRightInd w:val="0"/>
        <w:snapToGrid/>
        <w:spacing w:before="5" w:line="274" w:lineRule="exact"/>
        <w:ind w:left="0" w:right="11" w:firstLine="0"/>
        <w:rPr>
          <w:sz w:val="24"/>
          <w:szCs w:val="24"/>
        </w:rPr>
      </w:pPr>
      <w:r w:rsidRPr="00987315">
        <w:rPr>
          <w:sz w:val="24"/>
          <w:szCs w:val="24"/>
        </w:rPr>
        <w:t>Уведомить Исполнителя об изменении даты оказания Услуг не позднее, чем за 1 (один) календарный день до дня Мероприятия и/или количества участников.</w:t>
      </w:r>
    </w:p>
    <w:p w:rsidR="00987315" w:rsidRPr="00987315" w:rsidRDefault="00987315" w:rsidP="00946468">
      <w:pPr>
        <w:tabs>
          <w:tab w:val="left" w:pos="709"/>
        </w:tabs>
        <w:snapToGrid/>
        <w:spacing w:line="240" w:lineRule="auto"/>
        <w:ind w:firstLine="0"/>
        <w:rPr>
          <w:sz w:val="24"/>
          <w:szCs w:val="24"/>
        </w:rPr>
      </w:pPr>
      <w:r w:rsidRPr="00987315">
        <w:rPr>
          <w:sz w:val="24"/>
          <w:szCs w:val="24"/>
        </w:rPr>
        <w:lastRenderedPageBreak/>
        <w:t>2.2.3. Сведения о гарантированном количестве участников Мероприятия (гостей Заказчика) должны быть предоставлены Заказчиком Исполнителю не позднее, чем за 24 часа до начала Мероприятия.</w:t>
      </w:r>
    </w:p>
    <w:p w:rsidR="00987315" w:rsidRPr="00987315" w:rsidRDefault="00987315" w:rsidP="00946468">
      <w:pPr>
        <w:snapToGrid/>
        <w:spacing w:line="240" w:lineRule="auto"/>
        <w:ind w:firstLine="0"/>
        <w:rPr>
          <w:sz w:val="16"/>
          <w:szCs w:val="16"/>
        </w:rPr>
      </w:pPr>
    </w:p>
    <w:p w:rsidR="00987315" w:rsidRPr="00987315" w:rsidRDefault="00987315" w:rsidP="00A82673">
      <w:pPr>
        <w:snapToGrid/>
        <w:spacing w:line="240" w:lineRule="auto"/>
        <w:ind w:left="705" w:firstLine="0"/>
        <w:jc w:val="center"/>
        <w:rPr>
          <w:b/>
          <w:bCs/>
          <w:sz w:val="24"/>
          <w:szCs w:val="24"/>
        </w:rPr>
      </w:pPr>
      <w:r w:rsidRPr="00987315">
        <w:rPr>
          <w:b/>
          <w:bCs/>
          <w:sz w:val="24"/>
          <w:szCs w:val="24"/>
        </w:rPr>
        <w:t>3.</w:t>
      </w:r>
      <w:r w:rsidRPr="00987315">
        <w:rPr>
          <w:b/>
          <w:bCs/>
          <w:sz w:val="24"/>
          <w:szCs w:val="24"/>
        </w:rPr>
        <w:tab/>
        <w:t>Стоимость услуг и условия оплаты</w:t>
      </w:r>
    </w:p>
    <w:p w:rsidR="00987315" w:rsidRPr="00987315" w:rsidRDefault="00987315" w:rsidP="00946468">
      <w:pPr>
        <w:shd w:val="clear" w:color="auto" w:fill="FFFFFF"/>
        <w:snapToGrid/>
        <w:spacing w:line="274" w:lineRule="exact"/>
        <w:ind w:left="5" w:right="5" w:firstLine="0"/>
        <w:rPr>
          <w:sz w:val="24"/>
          <w:szCs w:val="24"/>
        </w:rPr>
      </w:pPr>
      <w:r w:rsidRPr="00987315">
        <w:rPr>
          <w:sz w:val="24"/>
          <w:szCs w:val="24"/>
        </w:rPr>
        <w:t xml:space="preserve">3.1. </w:t>
      </w:r>
      <w:proofErr w:type="gramStart"/>
      <w:r w:rsidRPr="00987315">
        <w:rPr>
          <w:sz w:val="24"/>
          <w:szCs w:val="24"/>
        </w:rPr>
        <w:t>Общая стоимость услуг по договору (см. п. 1.1.</w:t>
      </w:r>
      <w:proofErr w:type="gramEnd"/>
      <w:r w:rsidRPr="00987315">
        <w:rPr>
          <w:sz w:val="24"/>
          <w:szCs w:val="24"/>
        </w:rPr>
        <w:t xml:space="preserve"> </w:t>
      </w:r>
      <w:proofErr w:type="gramStart"/>
      <w:r w:rsidRPr="00987315">
        <w:rPr>
          <w:sz w:val="24"/>
          <w:szCs w:val="24"/>
        </w:rPr>
        <w:t xml:space="preserve">Договора) составляет </w:t>
      </w:r>
      <w:r w:rsidR="00F922BC">
        <w:rPr>
          <w:b/>
          <w:sz w:val="24"/>
          <w:szCs w:val="24"/>
        </w:rPr>
        <w:t>____________________________________</w:t>
      </w:r>
      <w:r w:rsidR="00F922BC">
        <w:rPr>
          <w:sz w:val="24"/>
          <w:szCs w:val="24"/>
        </w:rPr>
        <w:t>_________________________________________</w:t>
      </w:r>
      <w:proofErr w:type="gramEnd"/>
    </w:p>
    <w:p w:rsidR="00987315" w:rsidRPr="00987315" w:rsidRDefault="00987315" w:rsidP="00946468">
      <w:pPr>
        <w:shd w:val="clear" w:color="auto" w:fill="FFFFFF"/>
        <w:snapToGrid/>
        <w:spacing w:line="274" w:lineRule="exact"/>
        <w:ind w:left="5" w:right="5" w:firstLine="704"/>
        <w:rPr>
          <w:sz w:val="24"/>
          <w:szCs w:val="24"/>
        </w:rPr>
      </w:pPr>
      <w:r w:rsidRPr="00987315">
        <w:rPr>
          <w:sz w:val="24"/>
          <w:szCs w:val="24"/>
        </w:rPr>
        <w:t>Указанная стоимость покрывает все расхода Исполнителя как прямые, так и косвенные (аренда помещения, оплата труда обслуживающего персонала, транспортные расходы, расходы по доставке и т.п.)</w:t>
      </w:r>
    </w:p>
    <w:p w:rsidR="00987315" w:rsidRPr="00987315" w:rsidRDefault="00987315" w:rsidP="00946468">
      <w:pPr>
        <w:shd w:val="clear" w:color="auto" w:fill="FFFFFF"/>
        <w:snapToGrid/>
        <w:spacing w:line="274" w:lineRule="exact"/>
        <w:ind w:left="5" w:right="5" w:firstLine="0"/>
        <w:rPr>
          <w:sz w:val="24"/>
          <w:szCs w:val="24"/>
        </w:rPr>
      </w:pPr>
      <w:r w:rsidRPr="00987315">
        <w:rPr>
          <w:sz w:val="24"/>
          <w:szCs w:val="24"/>
        </w:rPr>
        <w:t>3.2. Оплата стоимости услуг производится из средств субсидии на иные цели государственной программы «Современное образован</w:t>
      </w:r>
      <w:r w:rsidR="00946468">
        <w:rPr>
          <w:sz w:val="24"/>
          <w:szCs w:val="24"/>
        </w:rPr>
        <w:t>ие Ленинградской области» в 2019</w:t>
      </w:r>
      <w:r w:rsidRPr="00987315">
        <w:rPr>
          <w:sz w:val="24"/>
          <w:szCs w:val="24"/>
        </w:rPr>
        <w:t xml:space="preserve"> году </w:t>
      </w:r>
      <w:r w:rsidRPr="00987315">
        <w:rPr>
          <w:b/>
          <w:sz w:val="24"/>
          <w:szCs w:val="24"/>
        </w:rPr>
        <w:t xml:space="preserve">мероприятие «Проведение праздника «День учителя» (Доп. </w:t>
      </w:r>
      <w:proofErr w:type="gramStart"/>
      <w:r w:rsidRPr="00987315">
        <w:rPr>
          <w:b/>
          <w:sz w:val="24"/>
          <w:szCs w:val="24"/>
        </w:rPr>
        <w:t>КР</w:t>
      </w:r>
      <w:proofErr w:type="gramEnd"/>
      <w:r w:rsidRPr="00987315">
        <w:rPr>
          <w:b/>
          <w:sz w:val="24"/>
          <w:szCs w:val="24"/>
        </w:rPr>
        <w:t xml:space="preserve"> 52070401)</w:t>
      </w:r>
      <w:r w:rsidRPr="00987315">
        <w:rPr>
          <w:sz w:val="24"/>
          <w:szCs w:val="24"/>
        </w:rPr>
        <w:t xml:space="preserve"> в два этапа: </w:t>
      </w:r>
    </w:p>
    <w:p w:rsidR="00987315" w:rsidRPr="00987315" w:rsidRDefault="00987315" w:rsidP="00946468">
      <w:pPr>
        <w:shd w:val="clear" w:color="auto" w:fill="FFFFFF"/>
        <w:snapToGrid/>
        <w:spacing w:line="274" w:lineRule="exact"/>
        <w:ind w:left="5" w:right="5" w:firstLine="0"/>
        <w:rPr>
          <w:sz w:val="24"/>
          <w:szCs w:val="24"/>
        </w:rPr>
      </w:pPr>
      <w:r w:rsidRPr="00987315">
        <w:rPr>
          <w:sz w:val="24"/>
          <w:szCs w:val="24"/>
        </w:rPr>
        <w:t xml:space="preserve">- аванс в размере </w:t>
      </w:r>
      <w:r w:rsidR="00946468">
        <w:rPr>
          <w:sz w:val="24"/>
          <w:szCs w:val="24"/>
        </w:rPr>
        <w:t>30%</w:t>
      </w:r>
      <w:r w:rsidRPr="00987315">
        <w:rPr>
          <w:sz w:val="24"/>
          <w:szCs w:val="24"/>
        </w:rPr>
        <w:t xml:space="preserve"> от стоимости оказываемых услуг в размере </w:t>
      </w:r>
      <w:r w:rsidR="00B310F1">
        <w:rPr>
          <w:b/>
          <w:sz w:val="24"/>
          <w:szCs w:val="24"/>
        </w:rPr>
        <w:t>____________________________________</w:t>
      </w:r>
      <w:r w:rsidRPr="00987315">
        <w:rPr>
          <w:sz w:val="24"/>
          <w:szCs w:val="24"/>
        </w:rPr>
        <w:t xml:space="preserve"> течение 5 (пяти) банковских дней с момента подписания договора на основании выставленного счета путем перечисления денежных средств на расчетный счет Исполнителя;</w:t>
      </w:r>
    </w:p>
    <w:p w:rsidR="00987315" w:rsidRPr="00987315" w:rsidRDefault="00A82673" w:rsidP="00946468">
      <w:pPr>
        <w:shd w:val="clear" w:color="auto" w:fill="FFFFFF"/>
        <w:snapToGrid/>
        <w:spacing w:line="274" w:lineRule="exact"/>
        <w:ind w:left="5" w:right="5" w:firstLine="0"/>
        <w:rPr>
          <w:sz w:val="24"/>
          <w:szCs w:val="24"/>
        </w:rPr>
      </w:pPr>
      <w:r>
        <w:rPr>
          <w:sz w:val="24"/>
          <w:szCs w:val="24"/>
        </w:rPr>
        <w:t xml:space="preserve">- окончательный расчет 70 % </w:t>
      </w:r>
      <w:r w:rsidR="00987315" w:rsidRPr="00987315">
        <w:rPr>
          <w:sz w:val="24"/>
          <w:szCs w:val="24"/>
        </w:rPr>
        <w:t xml:space="preserve">в сумме </w:t>
      </w:r>
      <w:r w:rsidR="00B310F1">
        <w:rPr>
          <w:b/>
          <w:sz w:val="24"/>
          <w:szCs w:val="24"/>
        </w:rPr>
        <w:t>_________________________________________________</w:t>
      </w:r>
      <w:r w:rsidR="00987315" w:rsidRPr="00987315">
        <w:rPr>
          <w:sz w:val="24"/>
          <w:szCs w:val="24"/>
        </w:rPr>
        <w:t xml:space="preserve"> производится в течение 7 (семи) банковских дней после подписания Акта выполненных услуг на основании выставленного счета.</w:t>
      </w:r>
    </w:p>
    <w:p w:rsidR="00987315" w:rsidRPr="00987315" w:rsidRDefault="00987315" w:rsidP="00946468">
      <w:pPr>
        <w:snapToGrid/>
        <w:spacing w:line="240" w:lineRule="auto"/>
        <w:ind w:firstLine="0"/>
        <w:rPr>
          <w:sz w:val="24"/>
          <w:szCs w:val="24"/>
        </w:rPr>
      </w:pPr>
      <w:r w:rsidRPr="00987315">
        <w:rPr>
          <w:sz w:val="24"/>
          <w:szCs w:val="24"/>
        </w:rPr>
        <w:t>3.3. Днем оплаты считается день списания денежных сре</w:t>
      </w:r>
      <w:proofErr w:type="gramStart"/>
      <w:r w:rsidRPr="00987315">
        <w:rPr>
          <w:sz w:val="24"/>
          <w:szCs w:val="24"/>
        </w:rPr>
        <w:t>дств с р</w:t>
      </w:r>
      <w:proofErr w:type="gramEnd"/>
      <w:r w:rsidRPr="00987315">
        <w:rPr>
          <w:sz w:val="24"/>
          <w:szCs w:val="24"/>
        </w:rPr>
        <w:t>асчетного счета Заказчика.</w:t>
      </w:r>
    </w:p>
    <w:p w:rsidR="00987315" w:rsidRPr="00987315" w:rsidRDefault="00987315" w:rsidP="00946468">
      <w:pPr>
        <w:snapToGrid/>
        <w:spacing w:line="240" w:lineRule="auto"/>
        <w:ind w:firstLine="0"/>
        <w:rPr>
          <w:sz w:val="24"/>
          <w:szCs w:val="24"/>
        </w:rPr>
      </w:pPr>
      <w:r w:rsidRPr="00987315">
        <w:rPr>
          <w:sz w:val="24"/>
          <w:szCs w:val="24"/>
        </w:rPr>
        <w:t>3.4. За услуги оплата осуществляется в российских рублях.</w:t>
      </w:r>
    </w:p>
    <w:p w:rsidR="00987315" w:rsidRPr="00987315" w:rsidRDefault="00987315" w:rsidP="00946468">
      <w:pPr>
        <w:snapToGrid/>
        <w:spacing w:line="240" w:lineRule="auto"/>
        <w:ind w:firstLine="0"/>
        <w:rPr>
          <w:sz w:val="16"/>
          <w:szCs w:val="16"/>
        </w:rPr>
      </w:pPr>
    </w:p>
    <w:p w:rsidR="00987315" w:rsidRPr="00987315" w:rsidRDefault="00987315" w:rsidP="00A82673">
      <w:pPr>
        <w:shd w:val="clear" w:color="auto" w:fill="FFFFFF"/>
        <w:tabs>
          <w:tab w:val="left" w:pos="240"/>
        </w:tabs>
        <w:snapToGrid/>
        <w:spacing w:line="240" w:lineRule="auto"/>
        <w:ind w:firstLine="0"/>
        <w:rPr>
          <w:b/>
          <w:sz w:val="24"/>
          <w:szCs w:val="24"/>
        </w:rPr>
      </w:pPr>
      <w:r w:rsidRPr="00987315">
        <w:rPr>
          <w:b/>
          <w:sz w:val="24"/>
          <w:szCs w:val="24"/>
        </w:rPr>
        <w:t>4.</w:t>
      </w:r>
      <w:r w:rsidRPr="00987315">
        <w:rPr>
          <w:b/>
          <w:sz w:val="24"/>
          <w:szCs w:val="24"/>
        </w:rPr>
        <w:tab/>
      </w:r>
      <w:r w:rsidRPr="00987315">
        <w:rPr>
          <w:b/>
          <w:sz w:val="24"/>
          <w:szCs w:val="24"/>
        </w:rPr>
        <w:tab/>
        <w:t>Прочие условия</w:t>
      </w:r>
    </w:p>
    <w:p w:rsidR="00987315" w:rsidRPr="00987315" w:rsidRDefault="00987315" w:rsidP="00A82673">
      <w:pPr>
        <w:numPr>
          <w:ilvl w:val="1"/>
          <w:numId w:val="7"/>
        </w:numPr>
        <w:shd w:val="clear" w:color="auto" w:fill="FFFFFF"/>
        <w:tabs>
          <w:tab w:val="clear" w:pos="360"/>
          <w:tab w:val="num" w:pos="-180"/>
        </w:tabs>
        <w:snapToGrid/>
        <w:spacing w:line="240" w:lineRule="auto"/>
        <w:ind w:left="0" w:firstLine="0"/>
        <w:rPr>
          <w:sz w:val="24"/>
          <w:szCs w:val="24"/>
        </w:rPr>
      </w:pPr>
      <w:r w:rsidRPr="00987315">
        <w:rPr>
          <w:sz w:val="24"/>
          <w:szCs w:val="24"/>
        </w:rPr>
        <w:t>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Федерации.</w:t>
      </w:r>
    </w:p>
    <w:p w:rsidR="00987315" w:rsidRPr="00987315" w:rsidRDefault="00987315" w:rsidP="00A82673">
      <w:pPr>
        <w:numPr>
          <w:ilvl w:val="1"/>
          <w:numId w:val="7"/>
        </w:numPr>
        <w:shd w:val="clear" w:color="auto" w:fill="FFFFFF"/>
        <w:tabs>
          <w:tab w:val="clear" w:pos="360"/>
          <w:tab w:val="num" w:pos="-180"/>
          <w:tab w:val="num" w:pos="0"/>
        </w:tabs>
        <w:snapToGrid/>
        <w:spacing w:line="240" w:lineRule="auto"/>
        <w:ind w:left="0" w:firstLine="0"/>
        <w:rPr>
          <w:sz w:val="24"/>
          <w:szCs w:val="24"/>
        </w:rPr>
      </w:pPr>
      <w:r w:rsidRPr="00987315">
        <w:rPr>
          <w:sz w:val="24"/>
          <w:szCs w:val="24"/>
        </w:rPr>
        <w:t>Любая из Сторон вправе расторгнуть договор, путем письменного уведомления другой стороны за 14 (Четырнадцать) дней до предполагаемой даты расторжения.</w:t>
      </w:r>
    </w:p>
    <w:p w:rsidR="00987315" w:rsidRPr="00987315" w:rsidRDefault="00987315" w:rsidP="00A82673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left" w:pos="-360"/>
          <w:tab w:val="num" w:pos="-180"/>
          <w:tab w:val="num" w:pos="0"/>
        </w:tabs>
        <w:autoSpaceDE w:val="0"/>
        <w:autoSpaceDN w:val="0"/>
        <w:adjustRightInd w:val="0"/>
        <w:snapToGrid/>
        <w:spacing w:line="274" w:lineRule="exact"/>
        <w:ind w:left="0" w:firstLine="0"/>
        <w:rPr>
          <w:sz w:val="24"/>
          <w:szCs w:val="24"/>
        </w:rPr>
      </w:pPr>
      <w:r w:rsidRPr="00987315">
        <w:rPr>
          <w:sz w:val="24"/>
          <w:szCs w:val="24"/>
        </w:rPr>
        <w:t>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</w:p>
    <w:p w:rsidR="00987315" w:rsidRPr="00987315" w:rsidRDefault="00987315" w:rsidP="00A82673">
      <w:pPr>
        <w:numPr>
          <w:ilvl w:val="1"/>
          <w:numId w:val="7"/>
        </w:numPr>
        <w:tabs>
          <w:tab w:val="clear" w:pos="360"/>
          <w:tab w:val="num" w:pos="709"/>
        </w:tabs>
        <w:snapToGrid/>
        <w:spacing w:line="240" w:lineRule="auto"/>
        <w:ind w:left="0" w:firstLine="0"/>
        <w:rPr>
          <w:sz w:val="24"/>
          <w:szCs w:val="24"/>
        </w:rPr>
      </w:pPr>
      <w:r w:rsidRPr="00987315">
        <w:rPr>
          <w:color w:val="000000"/>
          <w:sz w:val="24"/>
          <w:szCs w:val="24"/>
        </w:rPr>
        <w:t>В случае невозможности урегулирования споров и разногласий путем переговоров в течение 30 (тридцати) дней с момента получения соответствующей претензии, они подлежат рассмотрению в Арбитражном суде по месту нахождения истца, в соответствии с действующим законодательством Российской Федерации.</w:t>
      </w:r>
    </w:p>
    <w:p w:rsidR="00987315" w:rsidRPr="00987315" w:rsidRDefault="00987315" w:rsidP="00A82673">
      <w:pPr>
        <w:numPr>
          <w:ilvl w:val="1"/>
          <w:numId w:val="7"/>
        </w:numPr>
        <w:tabs>
          <w:tab w:val="clear" w:pos="360"/>
          <w:tab w:val="num" w:pos="709"/>
        </w:tabs>
        <w:snapToGrid/>
        <w:spacing w:line="240" w:lineRule="auto"/>
        <w:ind w:left="0" w:firstLine="0"/>
        <w:rPr>
          <w:color w:val="000000"/>
          <w:sz w:val="24"/>
          <w:szCs w:val="24"/>
          <w:lang w:eastAsia="en-US"/>
        </w:rPr>
      </w:pPr>
      <w:r w:rsidRPr="00987315">
        <w:rPr>
          <w:color w:val="000000"/>
          <w:sz w:val="24"/>
          <w:szCs w:val="24"/>
          <w:lang w:eastAsia="en-US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чрезвычайных и непредотвратимых при данных условиях обстоятельств.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 и действия компетентных  государственных органов, имеющие следствием ограничение способности сторон выполнить обязательства по настоящему Договору. </w:t>
      </w:r>
    </w:p>
    <w:p w:rsidR="00987315" w:rsidRPr="00987315" w:rsidRDefault="00987315" w:rsidP="00A82673">
      <w:pPr>
        <w:numPr>
          <w:ilvl w:val="1"/>
          <w:numId w:val="7"/>
        </w:numPr>
        <w:shd w:val="clear" w:color="auto" w:fill="FFFFFF"/>
        <w:tabs>
          <w:tab w:val="clear" w:pos="360"/>
          <w:tab w:val="num" w:pos="709"/>
        </w:tabs>
        <w:snapToGrid/>
        <w:spacing w:line="240" w:lineRule="auto"/>
        <w:ind w:left="0" w:firstLine="0"/>
        <w:rPr>
          <w:color w:val="000000"/>
          <w:sz w:val="24"/>
          <w:szCs w:val="24"/>
          <w:lang w:eastAsia="en-US"/>
        </w:rPr>
      </w:pPr>
      <w:r w:rsidRPr="00987315">
        <w:rPr>
          <w:color w:val="000000"/>
          <w:sz w:val="24"/>
          <w:szCs w:val="24"/>
          <w:lang w:eastAsia="en-US"/>
        </w:rPr>
        <w:t>В случае возникновения форс-мажорных обстоятельств, сроки выполнения соответствующих обязатель</w:t>
      </w:r>
      <w:proofErr w:type="gramStart"/>
      <w:r w:rsidRPr="00987315">
        <w:rPr>
          <w:color w:val="000000"/>
          <w:sz w:val="24"/>
          <w:szCs w:val="24"/>
          <w:lang w:eastAsia="en-US"/>
        </w:rPr>
        <w:t>ств пр</w:t>
      </w:r>
      <w:proofErr w:type="gramEnd"/>
      <w:r w:rsidRPr="00987315">
        <w:rPr>
          <w:color w:val="000000"/>
          <w:sz w:val="24"/>
          <w:szCs w:val="24"/>
          <w:lang w:eastAsia="en-US"/>
        </w:rPr>
        <w:t>одлеваются на период действия указанных форс-</w:t>
      </w:r>
      <w:r w:rsidRPr="00987315">
        <w:rPr>
          <w:color w:val="000000"/>
          <w:spacing w:val="-1"/>
          <w:sz w:val="24"/>
          <w:szCs w:val="24"/>
          <w:lang w:eastAsia="en-US"/>
        </w:rPr>
        <w:t>мажорных обстоятельств.</w:t>
      </w:r>
    </w:p>
    <w:p w:rsidR="00987315" w:rsidRPr="00987315" w:rsidRDefault="00987315" w:rsidP="00A82673">
      <w:pPr>
        <w:numPr>
          <w:ilvl w:val="1"/>
          <w:numId w:val="7"/>
        </w:numPr>
        <w:shd w:val="clear" w:color="auto" w:fill="FFFFFF"/>
        <w:tabs>
          <w:tab w:val="clear" w:pos="360"/>
          <w:tab w:val="num" w:pos="709"/>
        </w:tabs>
        <w:snapToGrid/>
        <w:spacing w:line="240" w:lineRule="auto"/>
        <w:ind w:left="0" w:firstLine="0"/>
        <w:rPr>
          <w:color w:val="000000"/>
          <w:sz w:val="24"/>
          <w:szCs w:val="24"/>
          <w:lang w:eastAsia="en-US"/>
        </w:rPr>
      </w:pPr>
      <w:r w:rsidRPr="00987315">
        <w:rPr>
          <w:color w:val="000000"/>
          <w:spacing w:val="-1"/>
          <w:sz w:val="24"/>
          <w:szCs w:val="24"/>
          <w:lang w:eastAsia="en-US"/>
        </w:rPr>
        <w:t>Сторона, для которой создалась невозможность исполнения обязательства по настоящему Договору, обязана не позднее 3 (трех) дней с момента наступления и прекращения обстоятельств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987315" w:rsidRPr="00987315" w:rsidRDefault="00987315" w:rsidP="00A82673">
      <w:pPr>
        <w:numPr>
          <w:ilvl w:val="1"/>
          <w:numId w:val="7"/>
        </w:numPr>
        <w:shd w:val="clear" w:color="auto" w:fill="FFFFFF"/>
        <w:tabs>
          <w:tab w:val="clear" w:pos="360"/>
          <w:tab w:val="num" w:pos="709"/>
        </w:tabs>
        <w:snapToGrid/>
        <w:spacing w:line="240" w:lineRule="auto"/>
        <w:ind w:left="0" w:firstLine="0"/>
        <w:rPr>
          <w:color w:val="000000"/>
          <w:sz w:val="24"/>
          <w:szCs w:val="24"/>
          <w:lang w:eastAsia="en-US"/>
        </w:rPr>
      </w:pPr>
      <w:r w:rsidRPr="00987315">
        <w:rPr>
          <w:color w:val="000000"/>
          <w:spacing w:val="-1"/>
          <w:sz w:val="24"/>
          <w:szCs w:val="24"/>
          <w:lang w:eastAsia="en-US"/>
        </w:rPr>
        <w:lastRenderedPageBreak/>
        <w:t>Факт наступления соответствующего обстоятельства должен быть подтвержден актом компетентного органа.</w:t>
      </w:r>
    </w:p>
    <w:p w:rsidR="00987315" w:rsidRPr="00987315" w:rsidRDefault="00987315" w:rsidP="00A82673">
      <w:pPr>
        <w:snapToGrid/>
        <w:spacing w:line="240" w:lineRule="auto"/>
        <w:ind w:firstLine="0"/>
        <w:rPr>
          <w:sz w:val="16"/>
          <w:szCs w:val="16"/>
        </w:rPr>
      </w:pPr>
    </w:p>
    <w:p w:rsidR="00987315" w:rsidRPr="00987315" w:rsidRDefault="00987315" w:rsidP="00A82673">
      <w:pPr>
        <w:numPr>
          <w:ilvl w:val="0"/>
          <w:numId w:val="8"/>
        </w:numPr>
        <w:shd w:val="clear" w:color="auto" w:fill="FFFFFF"/>
        <w:tabs>
          <w:tab w:val="left" w:pos="240"/>
        </w:tabs>
        <w:snapToGrid/>
        <w:spacing w:line="274" w:lineRule="exact"/>
        <w:ind w:left="0" w:firstLine="0"/>
        <w:jc w:val="center"/>
        <w:rPr>
          <w:b/>
          <w:sz w:val="24"/>
          <w:szCs w:val="24"/>
        </w:rPr>
      </w:pPr>
      <w:r w:rsidRPr="00987315">
        <w:rPr>
          <w:b/>
          <w:sz w:val="24"/>
          <w:szCs w:val="24"/>
        </w:rPr>
        <w:t>Заключительные положения</w:t>
      </w:r>
    </w:p>
    <w:p w:rsidR="00987315" w:rsidRPr="00987315" w:rsidRDefault="00987315" w:rsidP="00A82673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left" w:pos="-180"/>
        </w:tabs>
        <w:autoSpaceDE w:val="0"/>
        <w:autoSpaceDN w:val="0"/>
        <w:adjustRightInd w:val="0"/>
        <w:snapToGrid/>
        <w:spacing w:line="274" w:lineRule="exact"/>
        <w:ind w:left="0" w:firstLine="0"/>
        <w:rPr>
          <w:sz w:val="24"/>
          <w:szCs w:val="24"/>
        </w:rPr>
      </w:pPr>
      <w:r w:rsidRPr="00987315">
        <w:rPr>
          <w:sz w:val="24"/>
          <w:szCs w:val="24"/>
        </w:rPr>
        <w:t>Настоящий договор вступает в силу с момента подписания Сторонами и действует до полного исполнения Сторонами принятых на себя по Договору обязательств.</w:t>
      </w:r>
    </w:p>
    <w:p w:rsidR="00987315" w:rsidRPr="00987315" w:rsidRDefault="00987315" w:rsidP="00A82673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left" w:pos="-180"/>
        </w:tabs>
        <w:autoSpaceDE w:val="0"/>
        <w:autoSpaceDN w:val="0"/>
        <w:adjustRightInd w:val="0"/>
        <w:snapToGrid/>
        <w:spacing w:line="274" w:lineRule="exact"/>
        <w:ind w:left="0" w:firstLine="0"/>
        <w:rPr>
          <w:sz w:val="24"/>
          <w:szCs w:val="24"/>
        </w:rPr>
      </w:pPr>
      <w:r w:rsidRPr="00987315">
        <w:rPr>
          <w:sz w:val="24"/>
          <w:szCs w:val="24"/>
        </w:rPr>
        <w:t>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987315" w:rsidRPr="00987315" w:rsidRDefault="00987315" w:rsidP="00A82673">
      <w:pPr>
        <w:numPr>
          <w:ilvl w:val="1"/>
          <w:numId w:val="8"/>
        </w:numPr>
        <w:shd w:val="clear" w:color="auto" w:fill="FFFFFF"/>
        <w:tabs>
          <w:tab w:val="clear" w:pos="360"/>
          <w:tab w:val="num" w:pos="0"/>
          <w:tab w:val="left" w:pos="567"/>
        </w:tabs>
        <w:snapToGrid/>
        <w:spacing w:line="274" w:lineRule="exact"/>
        <w:ind w:left="0" w:firstLine="0"/>
        <w:contextualSpacing/>
        <w:rPr>
          <w:sz w:val="24"/>
          <w:szCs w:val="24"/>
        </w:rPr>
      </w:pPr>
      <w:r w:rsidRPr="00987315">
        <w:rPr>
          <w:sz w:val="24"/>
          <w:szCs w:val="24"/>
        </w:rPr>
        <w:t>Настоящий Договор регулируется законодательством Российской Федерации. Во всем остальном, что не предусмотрено настоящим Договором Стороны будут руководствоваться действующим законодательством Российской Федерации.</w:t>
      </w:r>
    </w:p>
    <w:p w:rsidR="00987315" w:rsidRPr="00987315" w:rsidRDefault="00987315" w:rsidP="00A82673">
      <w:pPr>
        <w:numPr>
          <w:ilvl w:val="1"/>
          <w:numId w:val="8"/>
        </w:numPr>
        <w:shd w:val="clear" w:color="auto" w:fill="FFFFFF"/>
        <w:tabs>
          <w:tab w:val="clear" w:pos="360"/>
          <w:tab w:val="num" w:pos="0"/>
          <w:tab w:val="left" w:pos="567"/>
        </w:tabs>
        <w:snapToGrid/>
        <w:spacing w:line="274" w:lineRule="exact"/>
        <w:ind w:left="0" w:firstLine="0"/>
        <w:contextualSpacing/>
        <w:rPr>
          <w:sz w:val="24"/>
          <w:szCs w:val="24"/>
        </w:rPr>
      </w:pPr>
      <w:r w:rsidRPr="00987315">
        <w:rPr>
          <w:sz w:val="24"/>
          <w:szCs w:val="24"/>
        </w:rPr>
        <w:t>Права и обязанности Исполнителя по настоящему Договору могут быть переданы третьим лицам только с предварительного письменного согласия Заказчика.</w:t>
      </w:r>
    </w:p>
    <w:p w:rsidR="00987315" w:rsidRPr="00987315" w:rsidRDefault="00987315" w:rsidP="00A82673">
      <w:pPr>
        <w:numPr>
          <w:ilvl w:val="1"/>
          <w:numId w:val="8"/>
        </w:numPr>
        <w:tabs>
          <w:tab w:val="clear" w:pos="360"/>
          <w:tab w:val="num" w:pos="0"/>
          <w:tab w:val="left" w:pos="567"/>
        </w:tabs>
        <w:snapToGrid/>
        <w:spacing w:line="240" w:lineRule="auto"/>
        <w:ind w:left="0" w:firstLine="0"/>
        <w:contextualSpacing/>
        <w:rPr>
          <w:sz w:val="24"/>
          <w:szCs w:val="24"/>
        </w:rPr>
      </w:pPr>
      <w:r w:rsidRPr="00987315">
        <w:rPr>
          <w:sz w:val="24"/>
          <w:szCs w:val="24"/>
        </w:rPr>
        <w:t>Исполнитель обязуется хранить в тайне любую информацию и данные, ставшие ему известными в связи с настоящим Договором, не раскрывать и не разглашать в общем или в частности факты или информацию какой-либо третьей стороне без предварительного письменного согласия Заказчика, кроме случаев, предусмотренных законодательством Российской Федерации. В случае нарушения Исполнителем данной обязанности, Исполнитель обязан компенсировать Заказчику убытки в полном объеме. Настоящее положение остается в силе бессрочно.</w:t>
      </w:r>
    </w:p>
    <w:p w:rsidR="00987315" w:rsidRPr="00987315" w:rsidRDefault="00987315" w:rsidP="00A82673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left" w:pos="-180"/>
        </w:tabs>
        <w:autoSpaceDE w:val="0"/>
        <w:autoSpaceDN w:val="0"/>
        <w:adjustRightInd w:val="0"/>
        <w:snapToGrid/>
        <w:spacing w:line="274" w:lineRule="exact"/>
        <w:ind w:left="0" w:firstLine="0"/>
        <w:rPr>
          <w:sz w:val="24"/>
          <w:szCs w:val="24"/>
        </w:rPr>
      </w:pPr>
      <w:r w:rsidRPr="00987315">
        <w:rPr>
          <w:sz w:val="24"/>
          <w:szCs w:val="24"/>
        </w:rPr>
        <w:t>Договор составлен в двух экземплярах по одному для каждой Стороны. Оба экземпляра идентичны и имеют одинаковую юридическую силу.</w:t>
      </w:r>
    </w:p>
    <w:p w:rsidR="00987315" w:rsidRPr="00987315" w:rsidRDefault="00987315" w:rsidP="00A82673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napToGrid/>
        <w:spacing w:line="274" w:lineRule="exact"/>
        <w:ind w:firstLine="0"/>
        <w:rPr>
          <w:sz w:val="24"/>
          <w:szCs w:val="24"/>
        </w:rPr>
      </w:pPr>
    </w:p>
    <w:p w:rsidR="00987315" w:rsidRPr="00987315" w:rsidRDefault="00987315" w:rsidP="00987315">
      <w:pPr>
        <w:keepNext/>
        <w:numPr>
          <w:ilvl w:val="0"/>
          <w:numId w:val="4"/>
        </w:numPr>
        <w:snapToGrid/>
        <w:spacing w:line="240" w:lineRule="auto"/>
        <w:jc w:val="center"/>
        <w:outlineLvl w:val="0"/>
        <w:rPr>
          <w:b/>
          <w:sz w:val="24"/>
          <w:szCs w:val="24"/>
        </w:rPr>
      </w:pPr>
      <w:r w:rsidRPr="00987315">
        <w:rPr>
          <w:b/>
          <w:sz w:val="24"/>
          <w:szCs w:val="24"/>
        </w:rPr>
        <w:t>Адреса, банковские реквизиты и подписи Сторон</w:t>
      </w:r>
    </w:p>
    <w:p w:rsidR="00987315" w:rsidRPr="00987315" w:rsidRDefault="00987315" w:rsidP="00987315">
      <w:pPr>
        <w:snapToGrid/>
        <w:spacing w:line="240" w:lineRule="auto"/>
        <w:ind w:firstLine="0"/>
        <w:jc w:val="left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7315" w:rsidRPr="00987315" w:rsidTr="00EE6C27">
        <w:tc>
          <w:tcPr>
            <w:tcW w:w="4785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7315">
              <w:rPr>
                <w:b/>
                <w:sz w:val="24"/>
                <w:szCs w:val="24"/>
              </w:rPr>
              <w:t>Заказчик: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ГАОУ ДПО «ЛОИРО»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Юридический (фактический) адрес: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 xml:space="preserve">197136, г. Санкт-Петербург,  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Чкаловский пр., дом 25а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87315">
              <w:rPr>
                <w:sz w:val="24"/>
                <w:szCs w:val="24"/>
              </w:rPr>
              <w:t>л</w:t>
            </w:r>
            <w:proofErr w:type="gramEnd"/>
            <w:r w:rsidRPr="00987315">
              <w:rPr>
                <w:sz w:val="24"/>
                <w:szCs w:val="24"/>
              </w:rPr>
              <w:t>/</w:t>
            </w:r>
            <w:proofErr w:type="spellStart"/>
            <w:r w:rsidRPr="00987315">
              <w:rPr>
                <w:sz w:val="24"/>
                <w:szCs w:val="24"/>
              </w:rPr>
              <w:t>сч</w:t>
            </w:r>
            <w:proofErr w:type="spellEnd"/>
            <w:r w:rsidRPr="00987315">
              <w:rPr>
                <w:sz w:val="24"/>
                <w:szCs w:val="24"/>
              </w:rPr>
              <w:t xml:space="preserve"> 31456У57230 в УФК 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Отделение  Ленинградское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 xml:space="preserve"> г. Санкт-Петербург    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87315">
              <w:rPr>
                <w:sz w:val="24"/>
                <w:szCs w:val="24"/>
              </w:rPr>
              <w:t>р</w:t>
            </w:r>
            <w:proofErr w:type="gramEnd"/>
            <w:r w:rsidRPr="00987315">
              <w:rPr>
                <w:sz w:val="24"/>
                <w:szCs w:val="24"/>
              </w:rPr>
              <w:t>/</w:t>
            </w:r>
            <w:proofErr w:type="spellStart"/>
            <w:r w:rsidRPr="00987315">
              <w:rPr>
                <w:sz w:val="24"/>
                <w:szCs w:val="24"/>
              </w:rPr>
              <w:t>сч</w:t>
            </w:r>
            <w:proofErr w:type="spellEnd"/>
            <w:r w:rsidRPr="00987315">
              <w:rPr>
                <w:sz w:val="24"/>
                <w:szCs w:val="24"/>
              </w:rPr>
              <w:t xml:space="preserve"> 40601 810 9 0000 1000022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ИНН 4705016800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КПП 781301001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ОГРН 1024701243390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ОКВЭД 85.23</w:t>
            </w:r>
          </w:p>
          <w:p w:rsidR="00987315" w:rsidRDefault="00987315" w:rsidP="00987315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ОКТМО 40392000</w:t>
            </w:r>
          </w:p>
          <w:p w:rsidR="00A82673" w:rsidRDefault="00A82673" w:rsidP="00A82673">
            <w:pPr>
              <w:pStyle w:val="a7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A82673" w:rsidRPr="00A82673" w:rsidRDefault="00A82673" w:rsidP="00A82673">
            <w:pPr>
              <w:pStyle w:val="a7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A82673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Проректор по</w:t>
            </w:r>
            <w:r w:rsidRPr="00A826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2673">
              <w:rPr>
                <w:rStyle w:val="ae"/>
                <w:rFonts w:ascii="Times New Roman" w:hAnsi="Times New Roman"/>
                <w:sz w:val="24"/>
                <w:szCs w:val="24"/>
              </w:rPr>
              <w:t>организационной и научно-методической деятельности</w:t>
            </w:r>
          </w:p>
          <w:p w:rsidR="00A82673" w:rsidRDefault="00A82673" w:rsidP="00A82673">
            <w:pPr>
              <w:pStyle w:val="a7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267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___________</w:t>
            </w:r>
            <w:r w:rsidRPr="00A82673">
              <w:rPr>
                <w:rFonts w:ascii="Times New Roman" w:hAnsi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 w:rsidRPr="00A82673">
              <w:rPr>
                <w:rFonts w:ascii="Times New Roman" w:hAnsi="Times New Roman"/>
                <w:b w:val="0"/>
                <w:sz w:val="24"/>
                <w:szCs w:val="24"/>
              </w:rPr>
              <w:t>Кучурин</w:t>
            </w:r>
            <w:proofErr w:type="spellEnd"/>
            <w:r w:rsidRPr="00A8267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A82673" w:rsidRPr="00A82673" w:rsidRDefault="00A82673" w:rsidP="00A82673">
            <w:pPr>
              <w:pStyle w:val="a7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МП</w:t>
            </w:r>
          </w:p>
          <w:p w:rsidR="00A82673" w:rsidRPr="00987315" w:rsidRDefault="00A82673" w:rsidP="00987315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7315">
              <w:rPr>
                <w:b/>
                <w:bCs/>
                <w:sz w:val="24"/>
                <w:szCs w:val="24"/>
              </w:rPr>
              <w:t>Исполнитель:</w:t>
            </w:r>
          </w:p>
          <w:p w:rsidR="00987315" w:rsidRDefault="00987315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82673" w:rsidRPr="00987315" w:rsidRDefault="00A82673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87315" w:rsidRPr="00987315" w:rsidRDefault="00987315" w:rsidP="00987315">
      <w:pPr>
        <w:snapToGrid/>
        <w:spacing w:line="240" w:lineRule="auto"/>
        <w:ind w:firstLine="0"/>
        <w:jc w:val="left"/>
        <w:rPr>
          <w:sz w:val="24"/>
          <w:szCs w:val="24"/>
        </w:rPr>
      </w:pPr>
    </w:p>
    <w:p w:rsidR="00987315" w:rsidRPr="00987315" w:rsidRDefault="00987315" w:rsidP="00987315">
      <w:pPr>
        <w:snapToGrid/>
        <w:spacing w:line="240" w:lineRule="auto"/>
        <w:ind w:firstLine="0"/>
        <w:rPr>
          <w:sz w:val="24"/>
          <w:szCs w:val="24"/>
        </w:rPr>
      </w:pPr>
    </w:p>
    <w:p w:rsidR="00987315" w:rsidRPr="00987315" w:rsidRDefault="00987315" w:rsidP="00987315">
      <w:pPr>
        <w:tabs>
          <w:tab w:val="center" w:pos="4677"/>
        </w:tabs>
        <w:snapToGrid/>
        <w:spacing w:line="240" w:lineRule="auto"/>
        <w:ind w:firstLine="0"/>
        <w:rPr>
          <w:b/>
          <w:bCs/>
          <w:sz w:val="24"/>
          <w:szCs w:val="24"/>
        </w:rPr>
      </w:pPr>
    </w:p>
    <w:p w:rsidR="00987315" w:rsidRPr="00987315" w:rsidRDefault="00987315" w:rsidP="00987315">
      <w:pPr>
        <w:tabs>
          <w:tab w:val="center" w:pos="4677"/>
        </w:tabs>
        <w:snapToGrid/>
        <w:spacing w:line="240" w:lineRule="auto"/>
        <w:ind w:firstLine="0"/>
        <w:rPr>
          <w:b/>
          <w:bCs/>
          <w:sz w:val="24"/>
          <w:szCs w:val="24"/>
        </w:rPr>
      </w:pPr>
    </w:p>
    <w:p w:rsidR="00987315" w:rsidRPr="00987315" w:rsidRDefault="00987315" w:rsidP="00BE6EEA">
      <w:pPr>
        <w:snapToGrid/>
        <w:spacing w:line="240" w:lineRule="auto"/>
        <w:ind w:firstLine="0"/>
        <w:rPr>
          <w:sz w:val="24"/>
          <w:szCs w:val="24"/>
        </w:rPr>
      </w:pPr>
    </w:p>
    <w:p w:rsidR="00987315" w:rsidRPr="00987315" w:rsidRDefault="00987315" w:rsidP="00987315">
      <w:pPr>
        <w:snapToGrid/>
        <w:spacing w:after="200" w:line="276" w:lineRule="auto"/>
        <w:ind w:firstLine="0"/>
        <w:jc w:val="left"/>
        <w:rPr>
          <w:sz w:val="24"/>
          <w:szCs w:val="24"/>
        </w:rPr>
      </w:pPr>
      <w:r w:rsidRPr="00987315">
        <w:rPr>
          <w:sz w:val="24"/>
          <w:szCs w:val="24"/>
        </w:rPr>
        <w:br w:type="page"/>
      </w:r>
    </w:p>
    <w:p w:rsidR="00987315" w:rsidRPr="00987315" w:rsidRDefault="00987315" w:rsidP="00987315">
      <w:pPr>
        <w:snapToGrid/>
        <w:spacing w:line="240" w:lineRule="auto"/>
        <w:ind w:left="-540" w:firstLine="0"/>
        <w:jc w:val="right"/>
        <w:rPr>
          <w:sz w:val="24"/>
          <w:szCs w:val="24"/>
        </w:rPr>
      </w:pPr>
      <w:r w:rsidRPr="00987315">
        <w:rPr>
          <w:sz w:val="24"/>
          <w:szCs w:val="24"/>
        </w:rPr>
        <w:lastRenderedPageBreak/>
        <w:t xml:space="preserve">Приложение 1 </w:t>
      </w:r>
    </w:p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sz w:val="24"/>
          <w:szCs w:val="24"/>
        </w:rPr>
      </w:pPr>
      <w:r w:rsidRPr="00987315">
        <w:rPr>
          <w:sz w:val="24"/>
          <w:szCs w:val="24"/>
        </w:rPr>
        <w:t xml:space="preserve">                                                                       к договору №</w:t>
      </w:r>
    </w:p>
    <w:p w:rsidR="00987315" w:rsidRPr="00987315" w:rsidRDefault="00B310F1" w:rsidP="00987315">
      <w:pPr>
        <w:snapToGrid/>
        <w:spacing w:line="240" w:lineRule="auto"/>
        <w:ind w:left="-54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   ___</w:t>
      </w:r>
      <w:r w:rsidR="00A82673">
        <w:rPr>
          <w:sz w:val="24"/>
          <w:szCs w:val="24"/>
        </w:rPr>
        <w:t xml:space="preserve"> сентября 2019</w:t>
      </w:r>
      <w:r w:rsidR="00987315" w:rsidRPr="00987315">
        <w:rPr>
          <w:sz w:val="24"/>
          <w:szCs w:val="24"/>
        </w:rPr>
        <w:t xml:space="preserve"> года</w:t>
      </w:r>
    </w:p>
    <w:p w:rsidR="000C0D1E" w:rsidRDefault="000C0D1E" w:rsidP="000C0D1E">
      <w:pPr>
        <w:spacing w:line="240" w:lineRule="auto"/>
        <w:jc w:val="center"/>
        <w:rPr>
          <w:rFonts w:eastAsia="Arial"/>
          <w:color w:val="000000"/>
          <w:sz w:val="26"/>
          <w:szCs w:val="26"/>
        </w:rPr>
      </w:pPr>
    </w:p>
    <w:p w:rsidR="000C0D1E" w:rsidRPr="00820770" w:rsidRDefault="000C0D1E" w:rsidP="000C0D1E">
      <w:pPr>
        <w:spacing w:line="240" w:lineRule="auto"/>
        <w:jc w:val="center"/>
        <w:rPr>
          <w:rFonts w:eastAsia="Arial"/>
          <w:color w:val="000000"/>
          <w:sz w:val="26"/>
          <w:szCs w:val="26"/>
        </w:rPr>
      </w:pPr>
      <w:r w:rsidRPr="00820770">
        <w:rPr>
          <w:rFonts w:eastAsia="Arial"/>
          <w:color w:val="000000"/>
          <w:sz w:val="26"/>
          <w:szCs w:val="26"/>
        </w:rPr>
        <w:t xml:space="preserve">Меню </w:t>
      </w:r>
      <w:r>
        <w:rPr>
          <w:rFonts w:eastAsia="Arial"/>
          <w:color w:val="000000"/>
          <w:sz w:val="26"/>
          <w:szCs w:val="26"/>
        </w:rPr>
        <w:t xml:space="preserve">по организации приветственной кофе-паузы </w:t>
      </w:r>
    </w:p>
    <w:p w:rsidR="000C0D1E" w:rsidRPr="00820770" w:rsidRDefault="000C0D1E" w:rsidP="000C0D1E">
      <w:pPr>
        <w:spacing w:line="240" w:lineRule="auto"/>
        <w:jc w:val="center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на празднике</w:t>
      </w:r>
      <w:r w:rsidRPr="00820770">
        <w:rPr>
          <w:rFonts w:eastAsia="Arial"/>
          <w:color w:val="000000"/>
          <w:sz w:val="26"/>
          <w:szCs w:val="26"/>
        </w:rPr>
        <w:t xml:space="preserve"> «День учителя»</w:t>
      </w:r>
    </w:p>
    <w:p w:rsidR="000C0D1E" w:rsidRPr="00820770" w:rsidRDefault="000C0D1E" w:rsidP="000C0D1E">
      <w:pPr>
        <w:spacing w:line="240" w:lineRule="auto"/>
        <w:jc w:val="center"/>
        <w:rPr>
          <w:rFonts w:eastAsia="Arial"/>
          <w:b/>
          <w:color w:val="000000"/>
          <w:sz w:val="26"/>
          <w:szCs w:val="26"/>
        </w:rPr>
      </w:pPr>
      <w:r w:rsidRPr="00820770">
        <w:rPr>
          <w:rFonts w:eastAsia="Arial"/>
          <w:color w:val="000000"/>
          <w:sz w:val="26"/>
          <w:szCs w:val="26"/>
        </w:rPr>
        <w:t xml:space="preserve"> </w:t>
      </w:r>
      <w:r w:rsidRPr="00820770">
        <w:rPr>
          <w:rFonts w:eastAsia="Arial"/>
          <w:b/>
          <w:color w:val="000000"/>
          <w:sz w:val="26"/>
          <w:szCs w:val="26"/>
        </w:rPr>
        <w:t>(</w:t>
      </w:r>
      <w:r w:rsidRPr="001C745E">
        <w:rPr>
          <w:rFonts w:eastAsia="Arial"/>
          <w:b/>
          <w:color w:val="000000"/>
          <w:sz w:val="26"/>
          <w:szCs w:val="26"/>
        </w:rPr>
        <w:t>«Проведение праздника «</w:t>
      </w:r>
      <w:r>
        <w:rPr>
          <w:rFonts w:eastAsia="Arial"/>
          <w:b/>
          <w:color w:val="000000"/>
          <w:sz w:val="26"/>
          <w:szCs w:val="26"/>
        </w:rPr>
        <w:t xml:space="preserve">День учителя» (Доп. </w:t>
      </w:r>
      <w:proofErr w:type="gramStart"/>
      <w:r>
        <w:rPr>
          <w:rFonts w:eastAsia="Arial"/>
          <w:b/>
          <w:color w:val="000000"/>
          <w:sz w:val="26"/>
          <w:szCs w:val="26"/>
        </w:rPr>
        <w:t>КР</w:t>
      </w:r>
      <w:proofErr w:type="gramEnd"/>
      <w:r>
        <w:rPr>
          <w:rFonts w:eastAsia="Arial"/>
          <w:b/>
          <w:color w:val="000000"/>
          <w:sz w:val="26"/>
          <w:szCs w:val="26"/>
        </w:rPr>
        <w:t xml:space="preserve"> 52070401</w:t>
      </w:r>
      <w:r w:rsidRPr="00820770">
        <w:rPr>
          <w:rFonts w:eastAsia="Arial"/>
          <w:b/>
          <w:color w:val="000000"/>
          <w:sz w:val="26"/>
          <w:szCs w:val="26"/>
        </w:rPr>
        <w:t>)</w:t>
      </w:r>
    </w:p>
    <w:p w:rsidR="000C0D1E" w:rsidRPr="00820770" w:rsidRDefault="000C0D1E" w:rsidP="000C0D1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1610 </w:t>
      </w:r>
      <w:r w:rsidRPr="00820770">
        <w:rPr>
          <w:b/>
          <w:sz w:val="26"/>
          <w:szCs w:val="26"/>
          <w:u w:val="single"/>
        </w:rPr>
        <w:t>человек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8"/>
        <w:gridCol w:w="2914"/>
        <w:gridCol w:w="1299"/>
        <w:gridCol w:w="1480"/>
        <w:gridCol w:w="1487"/>
        <w:gridCol w:w="1792"/>
      </w:tblGrid>
      <w:tr w:rsidR="000C0D1E" w:rsidRPr="00820770" w:rsidTr="004727F5">
        <w:tc>
          <w:tcPr>
            <w:tcW w:w="598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20770">
              <w:rPr>
                <w:sz w:val="26"/>
                <w:szCs w:val="26"/>
              </w:rPr>
              <w:t>№</w:t>
            </w:r>
          </w:p>
        </w:tc>
        <w:tc>
          <w:tcPr>
            <w:tcW w:w="2914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20770">
              <w:rPr>
                <w:sz w:val="26"/>
                <w:szCs w:val="26"/>
              </w:rPr>
              <w:t>Меню</w:t>
            </w:r>
          </w:p>
        </w:tc>
        <w:tc>
          <w:tcPr>
            <w:tcW w:w="1299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20770">
              <w:rPr>
                <w:sz w:val="26"/>
                <w:szCs w:val="26"/>
              </w:rPr>
              <w:t>Выход блюд</w:t>
            </w:r>
          </w:p>
        </w:tc>
        <w:tc>
          <w:tcPr>
            <w:tcW w:w="1480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20770">
              <w:rPr>
                <w:sz w:val="26"/>
                <w:szCs w:val="26"/>
              </w:rPr>
              <w:t xml:space="preserve">Стоимость, руб. </w:t>
            </w:r>
          </w:p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820770">
              <w:rPr>
                <w:sz w:val="26"/>
                <w:szCs w:val="26"/>
              </w:rPr>
              <w:t>(1 порция)</w:t>
            </w:r>
          </w:p>
        </w:tc>
        <w:tc>
          <w:tcPr>
            <w:tcW w:w="1487" w:type="dxa"/>
          </w:tcPr>
          <w:p w:rsidR="000C0D1E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порций</w:t>
            </w:r>
          </w:p>
        </w:tc>
        <w:tc>
          <w:tcPr>
            <w:tcW w:w="1792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стоимость, руб.  </w:t>
            </w:r>
          </w:p>
        </w:tc>
      </w:tr>
      <w:tr w:rsidR="000C0D1E" w:rsidRPr="00820770" w:rsidTr="004727F5">
        <w:tc>
          <w:tcPr>
            <w:tcW w:w="598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:rsidR="000C0D1E" w:rsidRPr="00820770" w:rsidRDefault="000C0D1E" w:rsidP="000C0D1E">
            <w:pPr>
              <w:spacing w:line="240" w:lineRule="auto"/>
              <w:ind w:firstLine="0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Чай/ кофе с сахаром</w:t>
            </w:r>
          </w:p>
        </w:tc>
        <w:tc>
          <w:tcPr>
            <w:tcW w:w="1299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820770">
              <w:rPr>
                <w:sz w:val="26"/>
                <w:szCs w:val="26"/>
              </w:rPr>
              <w:t>150</w:t>
            </w:r>
            <w:r>
              <w:rPr>
                <w:sz w:val="26"/>
                <w:szCs w:val="26"/>
              </w:rPr>
              <w:t xml:space="preserve"> </w:t>
            </w:r>
            <w:r w:rsidRPr="00820770">
              <w:rPr>
                <w:sz w:val="26"/>
                <w:szCs w:val="26"/>
              </w:rPr>
              <w:t>г</w:t>
            </w:r>
          </w:p>
        </w:tc>
        <w:tc>
          <w:tcPr>
            <w:tcW w:w="1480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Pr="00820770">
              <w:rPr>
                <w:sz w:val="26"/>
                <w:szCs w:val="26"/>
              </w:rPr>
              <w:t xml:space="preserve">, 00 </w:t>
            </w:r>
          </w:p>
        </w:tc>
        <w:tc>
          <w:tcPr>
            <w:tcW w:w="1487" w:type="dxa"/>
          </w:tcPr>
          <w:p w:rsidR="000C0D1E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1610</w:t>
            </w:r>
          </w:p>
        </w:tc>
        <w:tc>
          <w:tcPr>
            <w:tcW w:w="1792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88 550</w:t>
            </w:r>
            <w:r w:rsidRPr="00820770">
              <w:rPr>
                <w:sz w:val="26"/>
                <w:szCs w:val="26"/>
              </w:rPr>
              <w:t>, 00</w:t>
            </w:r>
          </w:p>
        </w:tc>
      </w:tr>
      <w:tr w:rsidR="000C0D1E" w:rsidRPr="00820770" w:rsidTr="004727F5">
        <w:tc>
          <w:tcPr>
            <w:tcW w:w="598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20770">
              <w:rPr>
                <w:sz w:val="26"/>
                <w:szCs w:val="26"/>
              </w:rPr>
              <w:t>2.</w:t>
            </w:r>
          </w:p>
        </w:tc>
        <w:tc>
          <w:tcPr>
            <w:tcW w:w="2914" w:type="dxa"/>
          </w:tcPr>
          <w:p w:rsidR="000C0D1E" w:rsidRPr="00820770" w:rsidRDefault="000C0D1E" w:rsidP="000C0D1E">
            <w:pPr>
              <w:spacing w:line="240" w:lineRule="auto"/>
              <w:ind w:firstLine="0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Пирожки в ассортименте (с капустой, яблоком)</w:t>
            </w:r>
          </w:p>
        </w:tc>
        <w:tc>
          <w:tcPr>
            <w:tcW w:w="1299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80 </w:t>
            </w:r>
            <w:r w:rsidRPr="00820770">
              <w:rPr>
                <w:sz w:val="26"/>
                <w:szCs w:val="26"/>
              </w:rPr>
              <w:t xml:space="preserve">г </w:t>
            </w:r>
          </w:p>
        </w:tc>
        <w:tc>
          <w:tcPr>
            <w:tcW w:w="1480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820770">
              <w:rPr>
                <w:sz w:val="26"/>
                <w:szCs w:val="26"/>
              </w:rPr>
              <w:t xml:space="preserve">, 00 </w:t>
            </w:r>
          </w:p>
        </w:tc>
        <w:tc>
          <w:tcPr>
            <w:tcW w:w="1487" w:type="dxa"/>
          </w:tcPr>
          <w:p w:rsidR="000C0D1E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1610</w:t>
            </w:r>
          </w:p>
        </w:tc>
        <w:tc>
          <w:tcPr>
            <w:tcW w:w="1792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96 600</w:t>
            </w:r>
            <w:r w:rsidRPr="00820770">
              <w:rPr>
                <w:sz w:val="26"/>
                <w:szCs w:val="26"/>
              </w:rPr>
              <w:t>, 00</w:t>
            </w:r>
          </w:p>
        </w:tc>
      </w:tr>
      <w:tr w:rsidR="000C0D1E" w:rsidRPr="00820770" w:rsidTr="004727F5">
        <w:tc>
          <w:tcPr>
            <w:tcW w:w="598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20770">
              <w:rPr>
                <w:sz w:val="26"/>
                <w:szCs w:val="26"/>
              </w:rPr>
              <w:t>3.</w:t>
            </w:r>
          </w:p>
        </w:tc>
        <w:tc>
          <w:tcPr>
            <w:tcW w:w="2914" w:type="dxa"/>
          </w:tcPr>
          <w:p w:rsidR="000C0D1E" w:rsidRPr="000F5BD4" w:rsidRDefault="000C0D1E" w:rsidP="000C0D1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Сливки</w:t>
            </w:r>
          </w:p>
        </w:tc>
        <w:tc>
          <w:tcPr>
            <w:tcW w:w="1299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5 г</w:t>
            </w:r>
          </w:p>
        </w:tc>
        <w:tc>
          <w:tcPr>
            <w:tcW w:w="1480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10, 00</w:t>
            </w:r>
          </w:p>
        </w:tc>
        <w:tc>
          <w:tcPr>
            <w:tcW w:w="1487" w:type="dxa"/>
          </w:tcPr>
          <w:p w:rsidR="000C0D1E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1792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8 050, 00</w:t>
            </w:r>
          </w:p>
        </w:tc>
      </w:tr>
      <w:tr w:rsidR="000C0D1E" w:rsidRPr="00820770" w:rsidTr="004727F5">
        <w:tc>
          <w:tcPr>
            <w:tcW w:w="598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20770">
              <w:rPr>
                <w:sz w:val="26"/>
                <w:szCs w:val="26"/>
              </w:rPr>
              <w:t>4.</w:t>
            </w:r>
          </w:p>
        </w:tc>
        <w:tc>
          <w:tcPr>
            <w:tcW w:w="2914" w:type="dxa"/>
          </w:tcPr>
          <w:p w:rsidR="000C0D1E" w:rsidRPr="00820770" w:rsidRDefault="000C0D1E" w:rsidP="000C0D1E">
            <w:pPr>
              <w:spacing w:line="240" w:lineRule="auto"/>
              <w:ind w:firstLine="0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Лимон</w:t>
            </w:r>
          </w:p>
        </w:tc>
        <w:tc>
          <w:tcPr>
            <w:tcW w:w="1299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5</w:t>
            </w:r>
            <w:r w:rsidRPr="00820770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480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10, 00</w:t>
            </w:r>
            <w:r w:rsidRPr="008207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7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1792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8 050, 00</w:t>
            </w:r>
          </w:p>
        </w:tc>
      </w:tr>
      <w:tr w:rsidR="000C0D1E" w:rsidRPr="00820770" w:rsidTr="004727F5">
        <w:tc>
          <w:tcPr>
            <w:tcW w:w="4811" w:type="dxa"/>
            <w:gridSpan w:val="3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:rsidR="000C0D1E" w:rsidRDefault="000C0D1E" w:rsidP="000C0D1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125, 00</w:t>
            </w:r>
          </w:p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</w:tcPr>
          <w:p w:rsidR="000C0D1E" w:rsidRDefault="000C0D1E" w:rsidP="000C0D1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2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201 250, 00</w:t>
            </w:r>
          </w:p>
        </w:tc>
      </w:tr>
      <w:tr w:rsidR="000C0D1E" w:rsidRPr="00820770" w:rsidTr="004727F5">
        <w:tc>
          <w:tcPr>
            <w:tcW w:w="6291" w:type="dxa"/>
            <w:gridSpan w:val="4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20770">
              <w:rPr>
                <w:sz w:val="26"/>
                <w:szCs w:val="26"/>
              </w:rPr>
              <w:t>ИТОГО:</w:t>
            </w:r>
          </w:p>
        </w:tc>
        <w:tc>
          <w:tcPr>
            <w:tcW w:w="1487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2" w:type="dxa"/>
          </w:tcPr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C0D1E" w:rsidRPr="00820770" w:rsidRDefault="000C0D1E" w:rsidP="000C0D1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201 250</w:t>
            </w:r>
            <w:r w:rsidRPr="00820770">
              <w:rPr>
                <w:b/>
                <w:sz w:val="26"/>
                <w:szCs w:val="26"/>
              </w:rPr>
              <w:t>, 00</w:t>
            </w:r>
          </w:p>
        </w:tc>
      </w:tr>
    </w:tbl>
    <w:p w:rsidR="000C0D1E" w:rsidRPr="00820770" w:rsidRDefault="000C0D1E" w:rsidP="000C0D1E">
      <w:pPr>
        <w:jc w:val="center"/>
        <w:rPr>
          <w:b/>
          <w:sz w:val="26"/>
          <w:szCs w:val="26"/>
          <w:u w:val="single"/>
        </w:rPr>
      </w:pPr>
    </w:p>
    <w:p w:rsidR="000C0D1E" w:rsidRPr="00820770" w:rsidRDefault="000C0D1E" w:rsidP="000C0D1E">
      <w:pPr>
        <w:rPr>
          <w:b/>
          <w:sz w:val="26"/>
          <w:szCs w:val="26"/>
        </w:rPr>
      </w:pPr>
      <w:r w:rsidRPr="00820770">
        <w:rPr>
          <w:sz w:val="26"/>
          <w:szCs w:val="26"/>
        </w:rPr>
        <w:t>Общая стоимость питания составляет</w:t>
      </w:r>
      <w:r w:rsidRPr="00820770">
        <w:rPr>
          <w:b/>
          <w:sz w:val="26"/>
          <w:szCs w:val="26"/>
        </w:rPr>
        <w:t xml:space="preserve"> </w:t>
      </w:r>
      <w:r w:rsidRPr="000C0D1E">
        <w:rPr>
          <w:sz w:val="26"/>
          <w:szCs w:val="26"/>
        </w:rPr>
        <w:t xml:space="preserve">201 250, 00 рублей (двести одна тысяча двести пятьдесят) рублей 00 копеек. НДС </w:t>
      </w:r>
      <w:r w:rsidR="00E93C05">
        <w:rPr>
          <w:sz w:val="26"/>
          <w:szCs w:val="26"/>
        </w:rPr>
        <w:t>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9"/>
        <w:gridCol w:w="4783"/>
      </w:tblGrid>
      <w:tr w:rsidR="000C0D1E" w:rsidRPr="004D48E0" w:rsidTr="004727F5">
        <w:tc>
          <w:tcPr>
            <w:tcW w:w="4679" w:type="dxa"/>
          </w:tcPr>
          <w:p w:rsidR="000C0D1E" w:rsidRPr="000C0D1E" w:rsidRDefault="000C0D1E" w:rsidP="004727F5">
            <w:pPr>
              <w:rPr>
                <w:b/>
                <w:sz w:val="26"/>
                <w:szCs w:val="26"/>
              </w:rPr>
            </w:pPr>
            <w:r w:rsidRPr="000C0D1E">
              <w:rPr>
                <w:b/>
                <w:sz w:val="26"/>
                <w:szCs w:val="26"/>
              </w:rPr>
              <w:t>Заказчик</w:t>
            </w:r>
          </w:p>
          <w:p w:rsidR="000C0D1E" w:rsidRPr="006D1F66" w:rsidRDefault="000C0D1E" w:rsidP="000C0D1E">
            <w:pPr>
              <w:spacing w:line="240" w:lineRule="auto"/>
              <w:rPr>
                <w:sz w:val="26"/>
                <w:szCs w:val="26"/>
              </w:rPr>
            </w:pPr>
            <w:r w:rsidRPr="006D1F66">
              <w:rPr>
                <w:sz w:val="26"/>
                <w:szCs w:val="26"/>
              </w:rPr>
              <w:t xml:space="preserve">Проректор по </w:t>
            </w:r>
            <w:r>
              <w:rPr>
                <w:sz w:val="26"/>
                <w:szCs w:val="26"/>
              </w:rPr>
              <w:t xml:space="preserve">организационной и научно-методической деятельности </w:t>
            </w:r>
          </w:p>
          <w:p w:rsidR="000C0D1E" w:rsidRPr="006D1F66" w:rsidRDefault="000C0D1E" w:rsidP="00472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proofErr w:type="spellStart"/>
            <w:r>
              <w:rPr>
                <w:sz w:val="26"/>
                <w:szCs w:val="26"/>
              </w:rPr>
              <w:t>Кучурин</w:t>
            </w:r>
            <w:proofErr w:type="spellEnd"/>
            <w:r>
              <w:rPr>
                <w:sz w:val="26"/>
                <w:szCs w:val="26"/>
              </w:rPr>
              <w:t xml:space="preserve"> В.В</w:t>
            </w:r>
            <w:r w:rsidRPr="006D1F66">
              <w:rPr>
                <w:sz w:val="26"/>
                <w:szCs w:val="26"/>
              </w:rPr>
              <w:t>.</w:t>
            </w:r>
          </w:p>
          <w:p w:rsidR="000C0D1E" w:rsidRPr="006D1F66" w:rsidRDefault="000C0D1E" w:rsidP="004727F5">
            <w:pPr>
              <w:jc w:val="center"/>
              <w:rPr>
                <w:sz w:val="26"/>
                <w:szCs w:val="26"/>
              </w:rPr>
            </w:pPr>
            <w:r w:rsidRPr="006D1F66">
              <w:rPr>
                <w:sz w:val="26"/>
                <w:szCs w:val="26"/>
              </w:rPr>
              <w:t>М.П.</w:t>
            </w:r>
          </w:p>
        </w:tc>
        <w:tc>
          <w:tcPr>
            <w:tcW w:w="4783" w:type="dxa"/>
          </w:tcPr>
          <w:p w:rsidR="000C0D1E" w:rsidRPr="000C0D1E" w:rsidRDefault="000C0D1E" w:rsidP="004727F5">
            <w:pPr>
              <w:jc w:val="center"/>
              <w:rPr>
                <w:b/>
                <w:sz w:val="26"/>
                <w:szCs w:val="26"/>
              </w:rPr>
            </w:pPr>
            <w:r w:rsidRPr="000C0D1E">
              <w:rPr>
                <w:b/>
                <w:sz w:val="26"/>
                <w:szCs w:val="26"/>
              </w:rPr>
              <w:t>Исполнитель</w:t>
            </w:r>
          </w:p>
          <w:p w:rsidR="000C0D1E" w:rsidRPr="006D1F66" w:rsidRDefault="000C0D1E" w:rsidP="00472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  <w:r w:rsidRPr="006D1F66">
              <w:rPr>
                <w:sz w:val="26"/>
                <w:szCs w:val="26"/>
              </w:rPr>
              <w:t xml:space="preserve">   М.П.                                                                           </w:t>
            </w:r>
          </w:p>
        </w:tc>
      </w:tr>
    </w:tbl>
    <w:p w:rsidR="00987315" w:rsidRPr="00987315" w:rsidRDefault="00987315" w:rsidP="00987315">
      <w:pPr>
        <w:snapToGrid/>
        <w:spacing w:line="240" w:lineRule="auto"/>
        <w:ind w:left="-540" w:firstLine="0"/>
        <w:jc w:val="left"/>
        <w:rPr>
          <w:sz w:val="24"/>
          <w:szCs w:val="24"/>
        </w:rPr>
      </w:pPr>
    </w:p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b/>
          <w:sz w:val="24"/>
          <w:szCs w:val="24"/>
          <w:u w:val="single"/>
        </w:rPr>
      </w:pPr>
    </w:p>
    <w:p w:rsidR="00987315" w:rsidRPr="00987315" w:rsidRDefault="00987315" w:rsidP="00987315">
      <w:pPr>
        <w:snapToGrid/>
        <w:spacing w:line="240" w:lineRule="auto"/>
        <w:ind w:firstLine="0"/>
        <w:rPr>
          <w:b/>
          <w:sz w:val="24"/>
          <w:szCs w:val="24"/>
        </w:rPr>
      </w:pPr>
    </w:p>
    <w:p w:rsidR="00987315" w:rsidRPr="00987315" w:rsidRDefault="00987315" w:rsidP="00987315">
      <w:pPr>
        <w:tabs>
          <w:tab w:val="center" w:pos="4677"/>
        </w:tabs>
        <w:snapToGrid/>
        <w:spacing w:line="240" w:lineRule="auto"/>
        <w:ind w:firstLine="0"/>
        <w:rPr>
          <w:b/>
          <w:bCs/>
          <w:sz w:val="24"/>
          <w:szCs w:val="24"/>
        </w:rPr>
      </w:pPr>
    </w:p>
    <w:p w:rsidR="00D768D6" w:rsidRDefault="00D768D6" w:rsidP="00987315"/>
    <w:p w:rsidR="00A82673" w:rsidRDefault="00A82673" w:rsidP="00987315"/>
    <w:p w:rsidR="00A82673" w:rsidRDefault="00A82673" w:rsidP="00987315"/>
    <w:p w:rsidR="00A82673" w:rsidRDefault="00A82673" w:rsidP="00987315"/>
    <w:p w:rsidR="00A82673" w:rsidRDefault="00A82673" w:rsidP="00987315"/>
    <w:p w:rsidR="000C0D1E" w:rsidRDefault="000C0D1E" w:rsidP="00987315"/>
    <w:p w:rsidR="000C0D1E" w:rsidRDefault="000C0D1E" w:rsidP="00987315"/>
    <w:p w:rsidR="000C0D1E" w:rsidRDefault="000C0D1E" w:rsidP="00987315"/>
    <w:p w:rsidR="000C0D1E" w:rsidRDefault="000C0D1E" w:rsidP="00987315"/>
    <w:p w:rsidR="00A82673" w:rsidRPr="00987315" w:rsidRDefault="00A82673" w:rsidP="00A82673">
      <w:pPr>
        <w:snapToGrid/>
        <w:spacing w:line="240" w:lineRule="auto"/>
        <w:ind w:left="-54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82673" w:rsidRPr="00987315" w:rsidRDefault="00A82673" w:rsidP="00A82673">
      <w:pPr>
        <w:snapToGrid/>
        <w:spacing w:line="240" w:lineRule="auto"/>
        <w:ind w:firstLine="0"/>
        <w:jc w:val="center"/>
        <w:rPr>
          <w:sz w:val="24"/>
          <w:szCs w:val="24"/>
        </w:rPr>
      </w:pPr>
      <w:r w:rsidRPr="00987315">
        <w:rPr>
          <w:sz w:val="24"/>
          <w:szCs w:val="24"/>
        </w:rPr>
        <w:t xml:space="preserve">                                                                       к договору №</w:t>
      </w:r>
    </w:p>
    <w:p w:rsidR="00A82673" w:rsidRPr="00987315" w:rsidRDefault="00A82673" w:rsidP="00A82673">
      <w:pPr>
        <w:snapToGrid/>
        <w:spacing w:line="240" w:lineRule="auto"/>
        <w:ind w:left="-54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   ___</w:t>
      </w:r>
      <w:r>
        <w:rPr>
          <w:sz w:val="24"/>
          <w:szCs w:val="24"/>
        </w:rPr>
        <w:t xml:space="preserve"> сентября 2019</w:t>
      </w:r>
      <w:r w:rsidRPr="00987315">
        <w:rPr>
          <w:sz w:val="24"/>
          <w:szCs w:val="24"/>
        </w:rPr>
        <w:t xml:space="preserve"> года</w:t>
      </w:r>
    </w:p>
    <w:p w:rsidR="00A82673" w:rsidRDefault="00A82673" w:rsidP="00A82673">
      <w:pPr>
        <w:jc w:val="center"/>
        <w:rPr>
          <w:bCs/>
          <w:sz w:val="26"/>
          <w:szCs w:val="26"/>
        </w:rPr>
      </w:pPr>
    </w:p>
    <w:p w:rsidR="00A82673" w:rsidRDefault="00A82673" w:rsidP="00E93C05">
      <w:pPr>
        <w:spacing w:line="240" w:lineRule="auto"/>
        <w:jc w:val="center"/>
        <w:rPr>
          <w:bCs/>
          <w:sz w:val="26"/>
          <w:szCs w:val="26"/>
        </w:rPr>
      </w:pPr>
    </w:p>
    <w:p w:rsidR="00A82673" w:rsidRDefault="00A82673" w:rsidP="00E93C05">
      <w:pPr>
        <w:spacing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Техническое задание</w:t>
      </w:r>
    </w:p>
    <w:p w:rsidR="00A82673" w:rsidRDefault="00A82673" w:rsidP="00E93C05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оказание услуг по организации приветственной кофе-паузы для участников праздника «День учителя» (Доп.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52070401)</w:t>
      </w:r>
    </w:p>
    <w:p w:rsidR="00A82673" w:rsidRDefault="00A82673" w:rsidP="00E93C05">
      <w:pPr>
        <w:spacing w:line="240" w:lineRule="auto"/>
        <w:jc w:val="center"/>
        <w:rPr>
          <w:sz w:val="26"/>
          <w:szCs w:val="26"/>
        </w:rPr>
      </w:pPr>
    </w:p>
    <w:p w:rsidR="00A82673" w:rsidRDefault="00A82673" w:rsidP="00A82673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1. Наименование мероприятия: </w:t>
      </w:r>
      <w:r>
        <w:rPr>
          <w:sz w:val="26"/>
          <w:szCs w:val="26"/>
        </w:rPr>
        <w:t xml:space="preserve">Проведение праздника «День учителя» (включая награждение) (Доп.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52070401)</w:t>
      </w:r>
    </w:p>
    <w:p w:rsidR="00A82673" w:rsidRDefault="00A82673" w:rsidP="00A82673">
      <w:pPr>
        <w:rPr>
          <w:sz w:val="26"/>
          <w:szCs w:val="26"/>
        </w:rPr>
      </w:pPr>
      <w:r>
        <w:rPr>
          <w:bCs/>
          <w:sz w:val="26"/>
          <w:szCs w:val="26"/>
        </w:rPr>
        <w:t>2. Место проведения мероприятия:</w:t>
      </w:r>
      <w:r>
        <w:rPr>
          <w:sz w:val="26"/>
          <w:szCs w:val="26"/>
        </w:rPr>
        <w:t xml:space="preserve"> федеральное государственное бюджетное учреждение культуры «Государственный академический Мариинский театр» (г. Санкт-Петербург, ул. Декабристов, д. 34; Мариинский – 2)</w:t>
      </w:r>
    </w:p>
    <w:p w:rsidR="00A82673" w:rsidRDefault="00A82673" w:rsidP="00A82673">
      <w:pPr>
        <w:rPr>
          <w:sz w:val="26"/>
          <w:szCs w:val="26"/>
        </w:rPr>
      </w:pPr>
      <w:r>
        <w:rPr>
          <w:sz w:val="26"/>
          <w:szCs w:val="26"/>
        </w:rPr>
        <w:t xml:space="preserve">Дата проведения: 02 октября 2019 года, </w:t>
      </w:r>
    </w:p>
    <w:p w:rsidR="00A82673" w:rsidRDefault="00A82673" w:rsidP="00A82673">
      <w:pPr>
        <w:rPr>
          <w:sz w:val="26"/>
          <w:szCs w:val="26"/>
        </w:rPr>
      </w:pPr>
      <w:r>
        <w:rPr>
          <w:sz w:val="26"/>
          <w:szCs w:val="26"/>
        </w:rPr>
        <w:t>Время оказания услуги: 17.00 – 18.00</w:t>
      </w:r>
    </w:p>
    <w:p w:rsidR="00A82673" w:rsidRDefault="00A82673" w:rsidP="00A82673">
      <w:pPr>
        <w:rPr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Количество участников мероприятия:</w:t>
      </w:r>
      <w:r>
        <w:rPr>
          <w:sz w:val="26"/>
          <w:szCs w:val="26"/>
        </w:rPr>
        <w:t xml:space="preserve">  не менее 1610 человек.</w:t>
      </w:r>
    </w:p>
    <w:p w:rsidR="00A82673" w:rsidRDefault="00A82673" w:rsidP="00A8267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Питание участников мероприятия должно быть организовано в соответствии с требованиями Федерального закона № 52 от 30.03.1999. «О санитарно-эпидемиологическом благополучии населения», федерального закона № 29 от 02.01.2000. «О качестве и безопасности пищевых продуктов», правилами </w:t>
      </w:r>
      <w:proofErr w:type="spellStart"/>
      <w:r>
        <w:rPr>
          <w:bCs/>
          <w:sz w:val="26"/>
          <w:szCs w:val="26"/>
        </w:rPr>
        <w:t>оказаня</w:t>
      </w:r>
      <w:proofErr w:type="spellEnd"/>
      <w:r>
        <w:rPr>
          <w:bCs/>
          <w:sz w:val="26"/>
          <w:szCs w:val="26"/>
        </w:rPr>
        <w:t xml:space="preserve"> услуг общественного питания, утвержденными Постановлением Правительства Российской Федерации от 15.08.1997. № 1036 и действующими в Российской Федерации санитарно-гигиеническими нормами.</w:t>
      </w:r>
    </w:p>
    <w:p w:rsidR="00A82673" w:rsidRDefault="00A82673" w:rsidP="00A8267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После прохождения процедуры регистрации перед началом основных мероприятий праздника в помещении кафе организуется приветственная кофе-пауза в виде шведского стола для участников мероприятия с организацией чайно-кофейной зоны (зоны </w:t>
      </w:r>
      <w:proofErr w:type="gramStart"/>
      <w:r>
        <w:rPr>
          <w:bCs/>
          <w:sz w:val="26"/>
          <w:szCs w:val="26"/>
        </w:rPr>
        <w:t>горячих-холодных</w:t>
      </w:r>
      <w:proofErr w:type="gramEnd"/>
      <w:r>
        <w:rPr>
          <w:bCs/>
          <w:sz w:val="26"/>
          <w:szCs w:val="26"/>
        </w:rPr>
        <w:t xml:space="preserve"> напитков), в свободном доступе на отдельно расположенных столах размещается выпечная продукция. Обслуживание участников мероприятия осуществляется официантами (не менее 6 человек).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82673" w:rsidTr="00AE6CC3">
        <w:tc>
          <w:tcPr>
            <w:tcW w:w="4785" w:type="dxa"/>
            <w:hideMark/>
          </w:tcPr>
          <w:p w:rsidR="00A82673" w:rsidRDefault="00A8267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Заказчик</w:t>
            </w:r>
          </w:p>
        </w:tc>
        <w:tc>
          <w:tcPr>
            <w:tcW w:w="4785" w:type="dxa"/>
            <w:hideMark/>
          </w:tcPr>
          <w:p w:rsidR="00A82673" w:rsidRDefault="00A8267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Исполнитель</w:t>
            </w:r>
          </w:p>
        </w:tc>
      </w:tr>
      <w:tr w:rsidR="00A82673" w:rsidTr="00AE6CC3">
        <w:tc>
          <w:tcPr>
            <w:tcW w:w="4785" w:type="dxa"/>
          </w:tcPr>
          <w:p w:rsidR="00A82673" w:rsidRDefault="00A82673" w:rsidP="00AE6CC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Проректор по организационной и научно-методической деятельности</w:t>
            </w:r>
          </w:p>
          <w:p w:rsidR="00A82673" w:rsidRDefault="00A82673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_________________ </w:t>
            </w:r>
            <w:proofErr w:type="spellStart"/>
            <w:r>
              <w:rPr>
                <w:bCs/>
                <w:sz w:val="26"/>
                <w:szCs w:val="26"/>
              </w:rPr>
              <w:t>Кучурин</w:t>
            </w:r>
            <w:proofErr w:type="spellEnd"/>
            <w:r>
              <w:rPr>
                <w:bCs/>
                <w:sz w:val="26"/>
                <w:szCs w:val="26"/>
              </w:rPr>
              <w:t xml:space="preserve"> В.В.</w:t>
            </w:r>
          </w:p>
        </w:tc>
        <w:tc>
          <w:tcPr>
            <w:tcW w:w="4785" w:type="dxa"/>
          </w:tcPr>
          <w:p w:rsidR="00A82673" w:rsidRDefault="00A82673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A82673" w:rsidRDefault="00A82673" w:rsidP="00987315"/>
    <w:sectPr w:rsidR="00A82673" w:rsidSect="001C3A48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30" w:rsidRDefault="00405330">
      <w:pPr>
        <w:spacing w:line="240" w:lineRule="auto"/>
      </w:pPr>
      <w:r>
        <w:separator/>
      </w:r>
    </w:p>
  </w:endnote>
  <w:endnote w:type="continuationSeparator" w:id="0">
    <w:p w:rsidR="00405330" w:rsidRDefault="00405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98" w:rsidRDefault="0052697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4851">
      <w:rPr>
        <w:noProof/>
      </w:rPr>
      <w:t>1</w:t>
    </w:r>
    <w:r>
      <w:fldChar w:fldCharType="end"/>
    </w:r>
  </w:p>
  <w:p w:rsidR="00EB2098" w:rsidRDefault="004053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1A" w:rsidRDefault="00405330">
    <w:pPr>
      <w:pStyle w:val="a8"/>
      <w:jc w:val="right"/>
    </w:pPr>
  </w:p>
  <w:p w:rsidR="0055471A" w:rsidRDefault="004053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30" w:rsidRDefault="00405330">
      <w:pPr>
        <w:spacing w:line="240" w:lineRule="auto"/>
      </w:pPr>
      <w:r>
        <w:separator/>
      </w:r>
    </w:p>
  </w:footnote>
  <w:footnote w:type="continuationSeparator" w:id="0">
    <w:p w:rsidR="00405330" w:rsidRDefault="004053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978"/>
    <w:multiLevelType w:val="multilevel"/>
    <w:tmpl w:val="65A24F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 w:hint="default"/>
      </w:rPr>
    </w:lvl>
  </w:abstractNum>
  <w:abstractNum w:abstractNumId="1">
    <w:nsid w:val="215B59C5"/>
    <w:multiLevelType w:val="hybridMultilevel"/>
    <w:tmpl w:val="2AE87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774436"/>
    <w:multiLevelType w:val="multilevel"/>
    <w:tmpl w:val="18CCB57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3C444A41"/>
    <w:multiLevelType w:val="multilevel"/>
    <w:tmpl w:val="ED8A63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00256"/>
    <w:multiLevelType w:val="hybridMultilevel"/>
    <w:tmpl w:val="49A82366"/>
    <w:lvl w:ilvl="0" w:tplc="D1265340">
      <w:start w:val="6"/>
      <w:numFmt w:val="decimal"/>
      <w:lvlText w:val="%1."/>
      <w:lvlJc w:val="left"/>
      <w:pPr>
        <w:tabs>
          <w:tab w:val="num" w:pos="1095"/>
        </w:tabs>
        <w:ind w:left="109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6AF75A63"/>
    <w:multiLevelType w:val="multilevel"/>
    <w:tmpl w:val="9A8A0CA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D8F68CB"/>
    <w:multiLevelType w:val="multilevel"/>
    <w:tmpl w:val="86D2A7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6"/>
    <w:rsid w:val="00032BBC"/>
    <w:rsid w:val="000A58E4"/>
    <w:rsid w:val="000C0D1E"/>
    <w:rsid w:val="000D731A"/>
    <w:rsid w:val="00144EDE"/>
    <w:rsid w:val="00185BF8"/>
    <w:rsid w:val="00260EF0"/>
    <w:rsid w:val="002765CA"/>
    <w:rsid w:val="00352F7A"/>
    <w:rsid w:val="00374259"/>
    <w:rsid w:val="003A1EFD"/>
    <w:rsid w:val="003B7209"/>
    <w:rsid w:val="00405330"/>
    <w:rsid w:val="004D5D4E"/>
    <w:rsid w:val="005132F3"/>
    <w:rsid w:val="00524280"/>
    <w:rsid w:val="00526979"/>
    <w:rsid w:val="0053048D"/>
    <w:rsid w:val="00541E09"/>
    <w:rsid w:val="00587D2B"/>
    <w:rsid w:val="005C5BDC"/>
    <w:rsid w:val="006A73B5"/>
    <w:rsid w:val="006B314C"/>
    <w:rsid w:val="006E38CA"/>
    <w:rsid w:val="006E5217"/>
    <w:rsid w:val="0074059C"/>
    <w:rsid w:val="00744B9E"/>
    <w:rsid w:val="007C67AB"/>
    <w:rsid w:val="0082594B"/>
    <w:rsid w:val="008C2827"/>
    <w:rsid w:val="008E15D0"/>
    <w:rsid w:val="00946468"/>
    <w:rsid w:val="00987315"/>
    <w:rsid w:val="009D72F6"/>
    <w:rsid w:val="009E255D"/>
    <w:rsid w:val="00A36195"/>
    <w:rsid w:val="00A82673"/>
    <w:rsid w:val="00AE6CC3"/>
    <w:rsid w:val="00B310F1"/>
    <w:rsid w:val="00B57569"/>
    <w:rsid w:val="00BA5AE0"/>
    <w:rsid w:val="00BE3AA0"/>
    <w:rsid w:val="00BE6EEA"/>
    <w:rsid w:val="00C064C1"/>
    <w:rsid w:val="00C242DE"/>
    <w:rsid w:val="00C24C1B"/>
    <w:rsid w:val="00C45B5D"/>
    <w:rsid w:val="00C75395"/>
    <w:rsid w:val="00CE19F2"/>
    <w:rsid w:val="00D23C78"/>
    <w:rsid w:val="00D62221"/>
    <w:rsid w:val="00D745A4"/>
    <w:rsid w:val="00D75B20"/>
    <w:rsid w:val="00D768D6"/>
    <w:rsid w:val="00DF4EAB"/>
    <w:rsid w:val="00E37B47"/>
    <w:rsid w:val="00E93C05"/>
    <w:rsid w:val="00F01B91"/>
    <w:rsid w:val="00F04058"/>
    <w:rsid w:val="00F61431"/>
    <w:rsid w:val="00F64851"/>
    <w:rsid w:val="00F922BC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541E09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541E09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locked/>
    <w:rsid w:val="00541E0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F4EAB"/>
    <w:pPr>
      <w:snapToGrid/>
      <w:ind w:left="720" w:firstLine="0"/>
      <w:contextualSpacing/>
      <w:jc w:val="left"/>
    </w:pPr>
    <w:rPr>
      <w:rFonts w:ascii="Verdana" w:eastAsia="Calibri" w:hAnsi="Verdana"/>
      <w:b/>
      <w:sz w:val="20"/>
      <w:szCs w:val="28"/>
      <w:lang w:eastAsia="en-US"/>
    </w:rPr>
  </w:style>
  <w:style w:type="paragraph" w:styleId="a8">
    <w:name w:val="footer"/>
    <w:basedOn w:val="a"/>
    <w:link w:val="a9"/>
    <w:unhideWhenUsed/>
    <w:rsid w:val="00DF4EAB"/>
    <w:pPr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ascii="Verdana" w:eastAsia="Calibri" w:hAnsi="Verdana"/>
      <w:b/>
      <w:sz w:val="20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DF4EAB"/>
    <w:rPr>
      <w:rFonts w:ascii="Verdana" w:eastAsia="Calibri" w:hAnsi="Verdana" w:cs="Times New Roman"/>
      <w:b/>
      <w:sz w:val="20"/>
      <w:szCs w:val="28"/>
    </w:rPr>
  </w:style>
  <w:style w:type="character" w:customStyle="1" w:styleId="aa">
    <w:name w:val="Основной текст_"/>
    <w:link w:val="3"/>
    <w:rsid w:val="00DF4EAB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DF4EAB"/>
    <w:pPr>
      <w:widowControl w:val="0"/>
      <w:shd w:val="clear" w:color="auto" w:fill="FFFFFF"/>
      <w:snapToGrid/>
      <w:spacing w:line="302" w:lineRule="exact"/>
      <w:ind w:hanging="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ceouttxt5">
    <w:name w:val="iceouttxt5"/>
    <w:rsid w:val="00DF4EAB"/>
    <w:rPr>
      <w:rFonts w:ascii="Arial" w:hAnsi="Arial" w:cs="Arial"/>
      <w:color w:val="666666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DF4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E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064C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D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99"/>
    <w:rsid w:val="0098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60EF0"/>
    <w:rPr>
      <w:b/>
      <w:bCs/>
    </w:rPr>
  </w:style>
  <w:style w:type="character" w:customStyle="1" w:styleId="s1">
    <w:name w:val="s1"/>
    <w:basedOn w:val="a0"/>
    <w:rsid w:val="00260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541E09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541E09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locked/>
    <w:rsid w:val="00541E0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F4EAB"/>
    <w:pPr>
      <w:snapToGrid/>
      <w:ind w:left="720" w:firstLine="0"/>
      <w:contextualSpacing/>
      <w:jc w:val="left"/>
    </w:pPr>
    <w:rPr>
      <w:rFonts w:ascii="Verdana" w:eastAsia="Calibri" w:hAnsi="Verdana"/>
      <w:b/>
      <w:sz w:val="20"/>
      <w:szCs w:val="28"/>
      <w:lang w:eastAsia="en-US"/>
    </w:rPr>
  </w:style>
  <w:style w:type="paragraph" w:styleId="a8">
    <w:name w:val="footer"/>
    <w:basedOn w:val="a"/>
    <w:link w:val="a9"/>
    <w:unhideWhenUsed/>
    <w:rsid w:val="00DF4EAB"/>
    <w:pPr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ascii="Verdana" w:eastAsia="Calibri" w:hAnsi="Verdana"/>
      <w:b/>
      <w:sz w:val="20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DF4EAB"/>
    <w:rPr>
      <w:rFonts w:ascii="Verdana" w:eastAsia="Calibri" w:hAnsi="Verdana" w:cs="Times New Roman"/>
      <w:b/>
      <w:sz w:val="20"/>
      <w:szCs w:val="28"/>
    </w:rPr>
  </w:style>
  <w:style w:type="character" w:customStyle="1" w:styleId="aa">
    <w:name w:val="Основной текст_"/>
    <w:link w:val="3"/>
    <w:rsid w:val="00DF4EAB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DF4EAB"/>
    <w:pPr>
      <w:widowControl w:val="0"/>
      <w:shd w:val="clear" w:color="auto" w:fill="FFFFFF"/>
      <w:snapToGrid/>
      <w:spacing w:line="302" w:lineRule="exact"/>
      <w:ind w:hanging="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ceouttxt5">
    <w:name w:val="iceouttxt5"/>
    <w:rsid w:val="00DF4EAB"/>
    <w:rPr>
      <w:rFonts w:ascii="Arial" w:hAnsi="Arial" w:cs="Arial"/>
      <w:color w:val="666666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DF4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E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064C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D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99"/>
    <w:rsid w:val="0098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60EF0"/>
    <w:rPr>
      <w:b/>
      <w:bCs/>
    </w:rPr>
  </w:style>
  <w:style w:type="character" w:customStyle="1" w:styleId="s1">
    <w:name w:val="s1"/>
    <w:basedOn w:val="a0"/>
    <w:rsid w:val="0026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ValentinaAleksandr</dc:creator>
  <cp:lastModifiedBy>ValentinaAleksandr</cp:lastModifiedBy>
  <cp:revision>15</cp:revision>
  <cp:lastPrinted>2019-09-23T13:18:00Z</cp:lastPrinted>
  <dcterms:created xsi:type="dcterms:W3CDTF">2018-09-25T11:45:00Z</dcterms:created>
  <dcterms:modified xsi:type="dcterms:W3CDTF">2019-09-23T15:25:00Z</dcterms:modified>
</cp:coreProperties>
</file>