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5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18.xml" ContentType="application/vnd.openxmlformats-officedocument.themeOverrid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19.xml" ContentType="application/vnd.openxmlformats-officedocument.themeOverrid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theme/themeOverride20.xml" ContentType="application/vnd.openxmlformats-officedocument.themeOverrid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theme/themeOverride21.xml" ContentType="application/vnd.openxmlformats-officedocument.themeOverrid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theme/themeOverride22.xml" ContentType="application/vnd.openxmlformats-officedocument.themeOverrid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theme/themeOverride2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C0" w:rsidRPr="00D96857" w:rsidRDefault="0024503F" w:rsidP="00703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57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6D130E" w:rsidRPr="00D96857" w:rsidRDefault="0024503F" w:rsidP="006D1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857">
        <w:rPr>
          <w:rFonts w:ascii="Times New Roman" w:hAnsi="Times New Roman" w:cs="Times New Roman"/>
          <w:sz w:val="28"/>
          <w:szCs w:val="28"/>
        </w:rPr>
        <w:t>по мониторингу количественного и качественного состава руководящих, педагогических и других работников образовательных организаций Ленинградской области</w:t>
      </w:r>
      <w:r w:rsidR="00D96857" w:rsidRPr="00D96857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6D130E" w:rsidRPr="00D96857" w:rsidRDefault="006D130E" w:rsidP="006D1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30E" w:rsidRPr="00D96857" w:rsidRDefault="006D130E" w:rsidP="006D1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30E" w:rsidRPr="00D96857" w:rsidRDefault="006D130E" w:rsidP="006D1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5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D130E" w:rsidRPr="00D96857" w:rsidRDefault="006D130E" w:rsidP="006D1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5C" w:rsidRPr="004A335C" w:rsidRDefault="006D130E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A335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fldChar w:fldCharType="begin"/>
      </w:r>
      <w:r w:rsidRPr="004A335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instrText xml:space="preserve"> TOC \h \z \t "ЗГ1;1" </w:instrText>
      </w:r>
      <w:r w:rsidRPr="004A335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fldChar w:fldCharType="separate"/>
      </w:r>
      <w:hyperlink w:anchor="_Toc536530295" w:history="1"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</w:t>
        </w:r>
        <w:r w:rsidR="004A335C" w:rsidRPr="004A335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Цель и задачи мониторингового исследования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_Toc536530295 \h </w:instrTex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01182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A335C" w:rsidRPr="004A335C" w:rsidRDefault="00F66463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530296" w:history="1"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</w:t>
        </w:r>
        <w:r w:rsidR="004A335C" w:rsidRPr="004A335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Общая характеристика кадрового состава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_Toc536530296 \h </w:instrTex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01182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A335C" w:rsidRPr="004A335C" w:rsidRDefault="00F66463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530297" w:history="1"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</w:t>
        </w:r>
        <w:r w:rsidR="004A335C" w:rsidRPr="004A335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дошкольных образовательных организаций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_Toc536530297 \h </w:instrTex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01182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A335C" w:rsidRPr="004A335C" w:rsidRDefault="00F66463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530298" w:history="1"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4.</w:t>
        </w:r>
        <w:r w:rsidR="004A335C" w:rsidRPr="004A335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общеобразовательных организаций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_Toc536530298 \h </w:instrTex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01182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A335C" w:rsidRPr="004A335C" w:rsidRDefault="00F66463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530299" w:history="1"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5.</w:t>
        </w:r>
        <w:r w:rsidR="004A335C" w:rsidRPr="004A335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организаций, реализующих адаптированные образовательные программы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_Toc536530299 \h </w:instrTex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01182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A335C" w:rsidRPr="004A335C" w:rsidRDefault="00F66463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530300" w:history="1"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6.</w:t>
        </w:r>
        <w:r w:rsidR="004A335C" w:rsidRPr="004A335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организаций дополнительного образования детей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_Toc536530300 \h </w:instrTex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01182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A335C" w:rsidRPr="004A335C" w:rsidRDefault="00F66463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530301" w:history="1"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7.</w:t>
        </w:r>
        <w:r w:rsidR="004A335C" w:rsidRPr="004A335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организаций среднего профессионального образования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_Toc536530301 \h </w:instrTex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01182">
          <w:rPr>
            <w:rFonts w:ascii="Times New Roman" w:hAnsi="Times New Roman" w:cs="Times New Roman"/>
            <w:noProof/>
            <w:webHidden/>
            <w:sz w:val="28"/>
            <w:szCs w:val="28"/>
          </w:rPr>
          <w:t>41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A335C" w:rsidRPr="004A335C" w:rsidRDefault="00F66463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530302" w:history="1"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8.</w:t>
        </w:r>
        <w:r w:rsidR="004A335C" w:rsidRPr="004A335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Анализ кадрового состава организаций высшего профессионального образования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_Toc536530302 \h </w:instrTex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01182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A335C" w:rsidRPr="004A335C" w:rsidRDefault="00F66463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530303" w:history="1"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9.</w:t>
        </w:r>
        <w:r w:rsidR="004A335C" w:rsidRPr="004A335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Анализ кадрового состава организации дополнительного профессионального образования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_Toc536530303 \h </w:instrTex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01182">
          <w:rPr>
            <w:rFonts w:ascii="Times New Roman" w:hAnsi="Times New Roman" w:cs="Times New Roman"/>
            <w:noProof/>
            <w:webHidden/>
            <w:sz w:val="28"/>
            <w:szCs w:val="28"/>
          </w:rPr>
          <w:t>55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A335C" w:rsidRPr="004A335C" w:rsidRDefault="00F66463">
      <w:pPr>
        <w:pStyle w:val="13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530304" w:history="1"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10.</w:t>
        </w:r>
        <w:r w:rsidR="004A335C" w:rsidRPr="004A335C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Выводы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_Toc536530304 \h </w:instrTex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01182">
          <w:rPr>
            <w:rFonts w:ascii="Times New Roman" w:hAnsi="Times New Roman" w:cs="Times New Roman"/>
            <w:noProof/>
            <w:webHidden/>
            <w:sz w:val="28"/>
            <w:szCs w:val="28"/>
          </w:rPr>
          <w:t>59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A335C" w:rsidRPr="004A335C" w:rsidRDefault="00F66463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530305" w:history="1">
        <w:r w:rsidR="004A335C" w:rsidRPr="004A335C">
          <w:rPr>
            <w:rStyle w:val="a5"/>
            <w:rFonts w:ascii="Times New Roman" w:hAnsi="Times New Roman" w:cs="Times New Roman"/>
            <w:noProof/>
            <w:sz w:val="28"/>
            <w:szCs w:val="28"/>
          </w:rPr>
          <w:t>Приложения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_Toc536530305 \h </w:instrTex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01182">
          <w:rPr>
            <w:rFonts w:ascii="Times New Roman" w:hAnsi="Times New Roman" w:cs="Times New Roman"/>
            <w:noProof/>
            <w:webHidden/>
            <w:sz w:val="28"/>
            <w:szCs w:val="28"/>
          </w:rPr>
          <w:t>67</w:t>
        </w:r>
        <w:r w:rsidR="004A335C" w:rsidRPr="004A335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D01C1" w:rsidRPr="00112969" w:rsidRDefault="006D130E" w:rsidP="006D1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35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fldChar w:fldCharType="end"/>
      </w:r>
    </w:p>
    <w:p w:rsidR="003D01C1" w:rsidRPr="00D96857" w:rsidRDefault="003D01C1">
      <w:pPr>
        <w:rPr>
          <w:rFonts w:ascii="Times New Roman" w:hAnsi="Times New Roman" w:cs="Times New Roman"/>
          <w:b/>
          <w:sz w:val="28"/>
          <w:szCs w:val="28"/>
        </w:rPr>
      </w:pPr>
      <w:r w:rsidRPr="00D9685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503F" w:rsidRPr="00663C19" w:rsidRDefault="0024503F" w:rsidP="006D130E">
      <w:pPr>
        <w:pStyle w:val="1"/>
      </w:pPr>
      <w:bookmarkStart w:id="0" w:name="_Toc536530295"/>
      <w:r w:rsidRPr="00663C19">
        <w:lastRenderedPageBreak/>
        <w:t>Цель и задачи мониторингового исследования</w:t>
      </w:r>
      <w:bookmarkEnd w:id="0"/>
    </w:p>
    <w:p w:rsidR="0024503F" w:rsidRPr="00663C19" w:rsidRDefault="0024503F" w:rsidP="00703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19">
        <w:rPr>
          <w:rFonts w:ascii="Times New Roman" w:hAnsi="Times New Roman"/>
          <w:sz w:val="28"/>
          <w:szCs w:val="28"/>
        </w:rPr>
        <w:t xml:space="preserve">Мониторинговое исследование проводится с </w:t>
      </w:r>
      <w:r w:rsidRPr="00663C19">
        <w:rPr>
          <w:rFonts w:ascii="Times New Roman" w:hAnsi="Times New Roman"/>
          <w:b/>
          <w:sz w:val="28"/>
          <w:szCs w:val="28"/>
        </w:rPr>
        <w:t>целью</w:t>
      </w:r>
      <w:r w:rsidRPr="00663C19">
        <w:rPr>
          <w:rFonts w:ascii="Times New Roman" w:hAnsi="Times New Roman"/>
          <w:sz w:val="28"/>
          <w:szCs w:val="28"/>
        </w:rPr>
        <w:t xml:space="preserve"> анализа состава руководящих и педагогических кадров образовательных организаций Ленинградской области, его существующего потенциала и возможностей развития для принятия соответствующих управленческих решений.</w:t>
      </w:r>
    </w:p>
    <w:p w:rsidR="0024503F" w:rsidRPr="00663C19" w:rsidRDefault="0024503F" w:rsidP="00703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19">
        <w:rPr>
          <w:rFonts w:ascii="Times New Roman" w:hAnsi="Times New Roman"/>
          <w:b/>
          <w:sz w:val="28"/>
          <w:szCs w:val="28"/>
        </w:rPr>
        <w:t xml:space="preserve">Задачи </w:t>
      </w:r>
      <w:r w:rsidRPr="00663C19">
        <w:rPr>
          <w:rFonts w:ascii="Times New Roman" w:hAnsi="Times New Roman"/>
          <w:sz w:val="28"/>
          <w:szCs w:val="28"/>
        </w:rPr>
        <w:t xml:space="preserve">мониторингового исследования: </w:t>
      </w:r>
    </w:p>
    <w:p w:rsidR="0024503F" w:rsidRPr="00663C19" w:rsidRDefault="0024503F" w:rsidP="006D130E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63C19">
        <w:rPr>
          <w:rFonts w:ascii="Times New Roman" w:hAnsi="Times New Roman"/>
          <w:sz w:val="28"/>
          <w:szCs w:val="28"/>
        </w:rPr>
        <w:t>Определить основные показатели кадрового состава образовательных организаций, реализующих как основные общеобразовательные и профессиональные программы различн</w:t>
      </w:r>
      <w:r w:rsidR="0024389E">
        <w:rPr>
          <w:rFonts w:ascii="Times New Roman" w:hAnsi="Times New Roman"/>
          <w:sz w:val="28"/>
          <w:szCs w:val="28"/>
        </w:rPr>
        <w:t>ых</w:t>
      </w:r>
      <w:r w:rsidRPr="00663C19">
        <w:rPr>
          <w:rFonts w:ascii="Times New Roman" w:hAnsi="Times New Roman"/>
          <w:sz w:val="28"/>
          <w:szCs w:val="28"/>
        </w:rPr>
        <w:t xml:space="preserve"> уровн</w:t>
      </w:r>
      <w:r w:rsidR="0024389E">
        <w:rPr>
          <w:rFonts w:ascii="Times New Roman" w:hAnsi="Times New Roman"/>
          <w:sz w:val="28"/>
          <w:szCs w:val="28"/>
        </w:rPr>
        <w:t>ей</w:t>
      </w:r>
      <w:r w:rsidRPr="00663C19">
        <w:rPr>
          <w:rFonts w:ascii="Times New Roman" w:hAnsi="Times New Roman"/>
          <w:sz w:val="28"/>
          <w:szCs w:val="28"/>
        </w:rPr>
        <w:t xml:space="preserve">, так и дополнительные общеобразовательные и профессиональные программы, разработать таблицы для их заполнения руководителями образовательных организаций и кадровыми службами муниципальных районов Ленинградской области. </w:t>
      </w:r>
    </w:p>
    <w:p w:rsidR="0024503F" w:rsidRPr="00663C19" w:rsidRDefault="0024503F" w:rsidP="006D130E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63C19">
        <w:rPr>
          <w:rFonts w:ascii="Times New Roman" w:hAnsi="Times New Roman"/>
          <w:sz w:val="28"/>
          <w:szCs w:val="28"/>
        </w:rPr>
        <w:t xml:space="preserve">Обобщить полученные данные и провести анализ количественных и качественных показателей кадрового </w:t>
      </w:r>
      <w:r w:rsidR="00A52BAF" w:rsidRPr="00663C19">
        <w:rPr>
          <w:rFonts w:ascii="Times New Roman" w:hAnsi="Times New Roman"/>
          <w:sz w:val="28"/>
          <w:szCs w:val="28"/>
        </w:rPr>
        <w:t>состава образовательных</w:t>
      </w:r>
      <w:r w:rsidRPr="00663C19">
        <w:rPr>
          <w:rFonts w:ascii="Times New Roman" w:hAnsi="Times New Roman"/>
          <w:sz w:val="28"/>
          <w:szCs w:val="28"/>
        </w:rPr>
        <w:t xml:space="preserve"> организаций Ленинградской области.</w:t>
      </w:r>
    </w:p>
    <w:p w:rsidR="0024503F" w:rsidRPr="00663C19" w:rsidRDefault="0024503F" w:rsidP="006D130E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63C19">
        <w:rPr>
          <w:rFonts w:ascii="Times New Roman" w:hAnsi="Times New Roman"/>
          <w:sz w:val="28"/>
          <w:szCs w:val="28"/>
        </w:rPr>
        <w:t xml:space="preserve">Определить состояние и возможный сценарий развития кадрового потенциала в образовательных организациях Ленинградской области для принятия оптимальных управленческих решений. </w:t>
      </w:r>
    </w:p>
    <w:p w:rsidR="0024503F" w:rsidRPr="00663C19" w:rsidRDefault="0024503F" w:rsidP="00703C9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63C19">
        <w:rPr>
          <w:rFonts w:ascii="Times New Roman" w:hAnsi="Times New Roman"/>
          <w:b/>
          <w:sz w:val="28"/>
          <w:szCs w:val="28"/>
        </w:rPr>
        <w:t>Основанием</w:t>
      </w:r>
      <w:r w:rsidRPr="00663C19">
        <w:rPr>
          <w:rFonts w:ascii="Times New Roman" w:hAnsi="Times New Roman"/>
          <w:sz w:val="28"/>
          <w:szCs w:val="28"/>
        </w:rPr>
        <w:t xml:space="preserve"> для проведения мониторингового исследования является распоряжение Комитета общего и профессионального образования </w:t>
      </w:r>
      <w:r w:rsidR="00663C19" w:rsidRPr="00663C19">
        <w:rPr>
          <w:rFonts w:ascii="Times New Roman" w:hAnsi="Times New Roman"/>
          <w:b/>
          <w:sz w:val="24"/>
          <w:szCs w:val="24"/>
        </w:rPr>
        <w:t>№ 3244-р</w:t>
      </w:r>
      <w:r w:rsidR="00663C19" w:rsidRPr="00663C19">
        <w:rPr>
          <w:rFonts w:ascii="Times New Roman" w:hAnsi="Times New Roman"/>
          <w:sz w:val="28"/>
          <w:szCs w:val="28"/>
        </w:rPr>
        <w:t xml:space="preserve"> </w:t>
      </w:r>
      <w:r w:rsidRPr="00663C19">
        <w:rPr>
          <w:rFonts w:ascii="Times New Roman" w:hAnsi="Times New Roman"/>
          <w:sz w:val="28"/>
          <w:szCs w:val="28"/>
        </w:rPr>
        <w:t xml:space="preserve">от </w:t>
      </w:r>
      <w:r w:rsidR="00663C19" w:rsidRPr="00663C19">
        <w:rPr>
          <w:rFonts w:ascii="Times New Roman" w:hAnsi="Times New Roman"/>
          <w:sz w:val="28"/>
          <w:szCs w:val="28"/>
        </w:rPr>
        <w:t>25</w:t>
      </w:r>
      <w:r w:rsidRPr="00663C19">
        <w:rPr>
          <w:rFonts w:ascii="Times New Roman" w:hAnsi="Times New Roman"/>
          <w:sz w:val="28"/>
          <w:szCs w:val="28"/>
        </w:rPr>
        <w:t xml:space="preserve"> </w:t>
      </w:r>
      <w:r w:rsidR="00663C19" w:rsidRPr="00663C19">
        <w:rPr>
          <w:rFonts w:ascii="Times New Roman" w:hAnsi="Times New Roman"/>
          <w:sz w:val="28"/>
          <w:szCs w:val="28"/>
        </w:rPr>
        <w:t>декабр</w:t>
      </w:r>
      <w:r w:rsidRPr="00663C19">
        <w:rPr>
          <w:rFonts w:ascii="Times New Roman" w:hAnsi="Times New Roman"/>
          <w:sz w:val="28"/>
          <w:szCs w:val="28"/>
        </w:rPr>
        <w:t>я 2017 года.</w:t>
      </w:r>
    </w:p>
    <w:p w:rsidR="0024503F" w:rsidRPr="00663C19" w:rsidRDefault="0024503F" w:rsidP="00703C99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663C19">
        <w:rPr>
          <w:rFonts w:ascii="Times New Roman" w:hAnsi="Times New Roman"/>
          <w:b/>
          <w:sz w:val="28"/>
          <w:szCs w:val="28"/>
        </w:rPr>
        <w:t>Организация мониторингового исследования</w:t>
      </w:r>
    </w:p>
    <w:p w:rsidR="0024503F" w:rsidRPr="00663C19" w:rsidRDefault="0024503F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C19">
        <w:rPr>
          <w:rFonts w:ascii="Times New Roman" w:hAnsi="Times New Roman"/>
          <w:b/>
          <w:i/>
          <w:sz w:val="28"/>
          <w:szCs w:val="28"/>
        </w:rPr>
        <w:t>Сроки мониторингового исследования</w:t>
      </w:r>
      <w:r w:rsidRPr="00663C19">
        <w:rPr>
          <w:rFonts w:ascii="Times New Roman" w:hAnsi="Times New Roman"/>
          <w:sz w:val="28"/>
          <w:szCs w:val="28"/>
        </w:rPr>
        <w:t xml:space="preserve"> –</w:t>
      </w:r>
      <w:r w:rsidR="00B451DD" w:rsidRPr="00663C19">
        <w:rPr>
          <w:rFonts w:ascii="Times New Roman" w:hAnsi="Times New Roman"/>
          <w:sz w:val="28"/>
          <w:szCs w:val="28"/>
        </w:rPr>
        <w:t xml:space="preserve"> </w:t>
      </w:r>
      <w:r w:rsidR="00663C19">
        <w:rPr>
          <w:rFonts w:ascii="Times New Roman" w:hAnsi="Times New Roman"/>
          <w:sz w:val="28"/>
          <w:szCs w:val="28"/>
        </w:rPr>
        <w:t>ноя</w:t>
      </w:r>
      <w:r w:rsidR="00663C19" w:rsidRPr="00663C19">
        <w:rPr>
          <w:rFonts w:ascii="Times New Roman" w:hAnsi="Times New Roman"/>
          <w:sz w:val="28"/>
          <w:szCs w:val="28"/>
        </w:rPr>
        <w:t>брь</w:t>
      </w:r>
      <w:r w:rsidRPr="00663C19">
        <w:rPr>
          <w:rFonts w:ascii="Times New Roman" w:hAnsi="Times New Roman"/>
          <w:sz w:val="28"/>
          <w:szCs w:val="28"/>
        </w:rPr>
        <w:t xml:space="preserve"> </w:t>
      </w:r>
      <w:r w:rsidR="000211AF">
        <w:rPr>
          <w:rFonts w:ascii="Times New Roman" w:hAnsi="Times New Roman"/>
          <w:sz w:val="28"/>
          <w:szCs w:val="28"/>
        </w:rPr>
        <w:t xml:space="preserve">– декабрь </w:t>
      </w:r>
      <w:r w:rsidRPr="00663C19">
        <w:rPr>
          <w:rFonts w:ascii="Times New Roman" w:hAnsi="Times New Roman"/>
          <w:sz w:val="28"/>
          <w:szCs w:val="28"/>
        </w:rPr>
        <w:t>201</w:t>
      </w:r>
      <w:r w:rsidR="00663C19" w:rsidRPr="00663C19">
        <w:rPr>
          <w:rFonts w:ascii="Times New Roman" w:hAnsi="Times New Roman"/>
          <w:sz w:val="28"/>
          <w:szCs w:val="28"/>
        </w:rPr>
        <w:t>8</w:t>
      </w:r>
      <w:r w:rsidRPr="00663C19">
        <w:rPr>
          <w:rFonts w:ascii="Times New Roman" w:hAnsi="Times New Roman"/>
          <w:sz w:val="28"/>
          <w:szCs w:val="28"/>
        </w:rPr>
        <w:t xml:space="preserve"> года.</w:t>
      </w:r>
    </w:p>
    <w:p w:rsidR="0024503F" w:rsidRPr="00663C19" w:rsidRDefault="0024503F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C19">
        <w:rPr>
          <w:rFonts w:ascii="Times New Roman" w:hAnsi="Times New Roman"/>
          <w:b/>
          <w:i/>
          <w:sz w:val="28"/>
          <w:szCs w:val="28"/>
        </w:rPr>
        <w:t>Объектом исследования</w:t>
      </w:r>
      <w:r w:rsidRPr="00663C19">
        <w:rPr>
          <w:rFonts w:ascii="Times New Roman" w:hAnsi="Times New Roman"/>
          <w:sz w:val="28"/>
          <w:szCs w:val="28"/>
        </w:rPr>
        <w:t xml:space="preserve"> является кадровый состав образовательных организаций Ленинградской области, реализующих как основные общеобразовательные и профессиональные образовательные программы различн</w:t>
      </w:r>
      <w:r w:rsidR="00663C19" w:rsidRPr="00663C19">
        <w:rPr>
          <w:rFonts w:ascii="Times New Roman" w:hAnsi="Times New Roman"/>
          <w:sz w:val="28"/>
          <w:szCs w:val="28"/>
        </w:rPr>
        <w:t>ых</w:t>
      </w:r>
      <w:r w:rsidRPr="00663C19">
        <w:rPr>
          <w:rFonts w:ascii="Times New Roman" w:hAnsi="Times New Roman"/>
          <w:sz w:val="28"/>
          <w:szCs w:val="28"/>
        </w:rPr>
        <w:t xml:space="preserve"> уровн</w:t>
      </w:r>
      <w:r w:rsidR="00663C19" w:rsidRPr="00663C19">
        <w:rPr>
          <w:rFonts w:ascii="Times New Roman" w:hAnsi="Times New Roman"/>
          <w:sz w:val="28"/>
          <w:szCs w:val="28"/>
        </w:rPr>
        <w:t>ей</w:t>
      </w:r>
      <w:r w:rsidRPr="00663C19">
        <w:rPr>
          <w:rFonts w:ascii="Times New Roman" w:hAnsi="Times New Roman"/>
          <w:sz w:val="28"/>
          <w:szCs w:val="28"/>
        </w:rPr>
        <w:t xml:space="preserve">, так и дополнительные общеобразовательные и профессиональные программы. </w:t>
      </w:r>
    </w:p>
    <w:p w:rsidR="0024503F" w:rsidRPr="00663C19" w:rsidRDefault="0024503F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C19">
        <w:rPr>
          <w:rFonts w:ascii="Times New Roman" w:hAnsi="Times New Roman"/>
          <w:b/>
          <w:i/>
          <w:sz w:val="28"/>
          <w:szCs w:val="28"/>
        </w:rPr>
        <w:t>Заказчик мониторингового исследования</w:t>
      </w:r>
      <w:r w:rsidRPr="00663C19">
        <w:rPr>
          <w:rFonts w:ascii="Times New Roman" w:hAnsi="Times New Roman"/>
          <w:sz w:val="28"/>
          <w:szCs w:val="28"/>
        </w:rPr>
        <w:t xml:space="preserve"> – </w:t>
      </w:r>
      <w:r w:rsidR="0024389E">
        <w:rPr>
          <w:rFonts w:ascii="Times New Roman" w:hAnsi="Times New Roman"/>
          <w:sz w:val="28"/>
          <w:szCs w:val="28"/>
        </w:rPr>
        <w:t>к</w:t>
      </w:r>
      <w:r w:rsidRPr="00663C19">
        <w:rPr>
          <w:rFonts w:ascii="Times New Roman" w:hAnsi="Times New Roman"/>
          <w:sz w:val="28"/>
          <w:szCs w:val="28"/>
        </w:rPr>
        <w:t>омитет общего и профессионального образования Ленинградской области.</w:t>
      </w:r>
    </w:p>
    <w:p w:rsidR="00663C19" w:rsidRPr="00663C19" w:rsidRDefault="0024503F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C19">
        <w:rPr>
          <w:rFonts w:ascii="Times New Roman" w:hAnsi="Times New Roman"/>
          <w:b/>
          <w:i/>
          <w:sz w:val="28"/>
          <w:szCs w:val="28"/>
        </w:rPr>
        <w:lastRenderedPageBreak/>
        <w:t xml:space="preserve">Ответственные за мониторинговое </w:t>
      </w:r>
      <w:r w:rsidRPr="0024389E">
        <w:rPr>
          <w:rFonts w:ascii="Times New Roman" w:hAnsi="Times New Roman"/>
          <w:b/>
          <w:i/>
          <w:sz w:val="28"/>
          <w:szCs w:val="28"/>
        </w:rPr>
        <w:t>исследование</w:t>
      </w:r>
      <w:r w:rsidRPr="0024389E">
        <w:rPr>
          <w:rFonts w:ascii="Times New Roman" w:hAnsi="Times New Roman"/>
          <w:sz w:val="28"/>
          <w:szCs w:val="28"/>
        </w:rPr>
        <w:t xml:space="preserve"> – </w:t>
      </w:r>
      <w:r w:rsidR="0024389E" w:rsidRPr="0024389E">
        <w:rPr>
          <w:rFonts w:ascii="Times New Roman" w:hAnsi="Times New Roman"/>
          <w:sz w:val="28"/>
          <w:szCs w:val="28"/>
        </w:rPr>
        <w:t>ц</w:t>
      </w:r>
      <w:r w:rsidR="00663C19" w:rsidRPr="0024389E">
        <w:rPr>
          <w:rFonts w:ascii="Times New Roman" w:hAnsi="Times New Roman"/>
          <w:sz w:val="28"/>
          <w:szCs w:val="28"/>
        </w:rPr>
        <w:t xml:space="preserve">ентр </w:t>
      </w:r>
      <w:hyperlink r:id="rId8" w:history="1">
        <w:r w:rsidR="00663C19" w:rsidRPr="00663C19">
          <w:rPr>
            <w:rStyle w:val="a5"/>
            <w:rFonts w:ascii="Times New Roman" w:hAnsi="Times New Roman"/>
            <w:bCs/>
            <w:color w:val="333333"/>
            <w:sz w:val="28"/>
            <w:szCs w:val="28"/>
            <w:u w:val="none"/>
          </w:rPr>
          <w:t>оценки качества и инновационного развития образования</w:t>
        </w:r>
      </w:hyperlink>
      <w:r w:rsidR="00663C19" w:rsidRPr="00663C19">
        <w:rPr>
          <w:rFonts w:ascii="Times New Roman" w:hAnsi="Times New Roman"/>
          <w:bCs/>
          <w:color w:val="333333"/>
          <w:sz w:val="28"/>
          <w:szCs w:val="28"/>
        </w:rPr>
        <w:t xml:space="preserve"> (ЦОКИРО) </w:t>
      </w:r>
      <w:r w:rsidR="00663C19" w:rsidRPr="00663C19">
        <w:rPr>
          <w:rFonts w:ascii="Times New Roman" w:hAnsi="Times New Roman"/>
          <w:sz w:val="28"/>
          <w:szCs w:val="28"/>
        </w:rPr>
        <w:t>ГАОУ ДПО «ЛОИРО».</w:t>
      </w:r>
    </w:p>
    <w:p w:rsidR="00B451DD" w:rsidRPr="00663C19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C19">
        <w:rPr>
          <w:rFonts w:ascii="Times New Roman" w:hAnsi="Times New Roman"/>
          <w:b/>
          <w:i/>
          <w:sz w:val="28"/>
          <w:szCs w:val="28"/>
        </w:rPr>
        <w:t>Исполнители</w:t>
      </w:r>
      <w:r w:rsidRPr="00663C19">
        <w:rPr>
          <w:rFonts w:ascii="Times New Roman" w:hAnsi="Times New Roman"/>
          <w:sz w:val="28"/>
          <w:szCs w:val="28"/>
        </w:rPr>
        <w:t xml:space="preserve"> – </w:t>
      </w:r>
      <w:r w:rsidRPr="00663C19">
        <w:rPr>
          <w:rFonts w:ascii="Times New Roman" w:hAnsi="Times New Roman"/>
          <w:i/>
          <w:sz w:val="28"/>
          <w:szCs w:val="28"/>
        </w:rPr>
        <w:t>Жуковицкая Н.Н.,</w:t>
      </w:r>
      <w:r w:rsidRPr="00663C19">
        <w:rPr>
          <w:rFonts w:ascii="Times New Roman" w:hAnsi="Times New Roman"/>
          <w:sz w:val="28"/>
          <w:szCs w:val="28"/>
        </w:rPr>
        <w:t xml:space="preserve"> заведующ</w:t>
      </w:r>
      <w:r w:rsidR="00774B45" w:rsidRPr="00663C19">
        <w:rPr>
          <w:rFonts w:ascii="Times New Roman" w:hAnsi="Times New Roman"/>
          <w:sz w:val="28"/>
          <w:szCs w:val="28"/>
        </w:rPr>
        <w:t>ий</w:t>
      </w:r>
      <w:r w:rsidRPr="00663C19">
        <w:rPr>
          <w:rFonts w:ascii="Times New Roman" w:hAnsi="Times New Roman"/>
          <w:sz w:val="28"/>
          <w:szCs w:val="28"/>
        </w:rPr>
        <w:t xml:space="preserve"> </w:t>
      </w:r>
      <w:r w:rsidR="00663C19" w:rsidRPr="00663C19">
        <w:rPr>
          <w:rFonts w:ascii="Times New Roman" w:hAnsi="Times New Roman"/>
          <w:bCs/>
          <w:sz w:val="28"/>
          <w:szCs w:val="28"/>
        </w:rPr>
        <w:t>ЦОКИРО</w:t>
      </w:r>
      <w:r w:rsidRPr="00663C19">
        <w:rPr>
          <w:rFonts w:ascii="Times New Roman" w:hAnsi="Times New Roman"/>
          <w:sz w:val="28"/>
          <w:szCs w:val="28"/>
        </w:rPr>
        <w:t xml:space="preserve"> ГАОУ ДПО «ЛОИРО»; </w:t>
      </w:r>
      <w:r w:rsidRPr="00663C19">
        <w:rPr>
          <w:rFonts w:ascii="Times New Roman" w:hAnsi="Times New Roman"/>
          <w:i/>
          <w:sz w:val="28"/>
          <w:szCs w:val="28"/>
        </w:rPr>
        <w:t>Новожилова Л.М.,</w:t>
      </w:r>
      <w:r w:rsidRPr="00663C19">
        <w:rPr>
          <w:rFonts w:ascii="Times New Roman" w:hAnsi="Times New Roman"/>
          <w:sz w:val="28"/>
          <w:szCs w:val="28"/>
        </w:rPr>
        <w:t xml:space="preserve"> </w:t>
      </w:r>
      <w:r w:rsidR="00663C19" w:rsidRPr="00663C19">
        <w:rPr>
          <w:rFonts w:ascii="Times New Roman" w:hAnsi="Times New Roman"/>
          <w:sz w:val="28"/>
          <w:szCs w:val="28"/>
        </w:rPr>
        <w:t>методист</w:t>
      </w:r>
      <w:r w:rsidRPr="00663C19">
        <w:rPr>
          <w:rFonts w:ascii="Times New Roman" w:hAnsi="Times New Roman"/>
          <w:sz w:val="28"/>
          <w:szCs w:val="28"/>
        </w:rPr>
        <w:t xml:space="preserve"> </w:t>
      </w:r>
      <w:r w:rsidR="00663C19" w:rsidRPr="00663C19">
        <w:rPr>
          <w:rFonts w:ascii="Times New Roman" w:hAnsi="Times New Roman"/>
          <w:bCs/>
          <w:sz w:val="28"/>
          <w:szCs w:val="28"/>
        </w:rPr>
        <w:t>ЦОКИРО</w:t>
      </w:r>
      <w:r w:rsidR="00663C19" w:rsidRPr="00663C19">
        <w:rPr>
          <w:rFonts w:ascii="Times New Roman" w:hAnsi="Times New Roman"/>
          <w:sz w:val="28"/>
          <w:szCs w:val="28"/>
        </w:rPr>
        <w:t xml:space="preserve"> ГАОУ ДПО «ЛОИРО»</w:t>
      </w:r>
      <w:r w:rsidRPr="00663C19">
        <w:rPr>
          <w:rFonts w:ascii="Times New Roman" w:hAnsi="Times New Roman"/>
          <w:sz w:val="28"/>
          <w:szCs w:val="28"/>
        </w:rPr>
        <w:t>.</w:t>
      </w:r>
    </w:p>
    <w:p w:rsidR="00A86C44" w:rsidRPr="00502170" w:rsidRDefault="00A86C44" w:rsidP="00A86C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170">
        <w:rPr>
          <w:rFonts w:ascii="Times New Roman" w:hAnsi="Times New Roman"/>
          <w:b/>
          <w:i/>
          <w:sz w:val="28"/>
          <w:szCs w:val="28"/>
        </w:rPr>
        <w:t>Участники</w:t>
      </w:r>
      <w:r w:rsidRPr="00502170">
        <w:rPr>
          <w:rFonts w:ascii="Times New Roman" w:hAnsi="Times New Roman"/>
          <w:sz w:val="28"/>
          <w:szCs w:val="28"/>
        </w:rPr>
        <w:t xml:space="preserve"> мониторингового исследования: органы управления образованием, руководящие и педагогические работники общеобразовательных, дошкольных организаций в муниципальных образованиях Ленинградской области,</w:t>
      </w:r>
      <w:r w:rsidR="0024389E" w:rsidRPr="00502170">
        <w:rPr>
          <w:rFonts w:ascii="Times New Roman" w:hAnsi="Times New Roman"/>
          <w:sz w:val="28"/>
          <w:szCs w:val="28"/>
        </w:rPr>
        <w:t xml:space="preserve"> организаци</w:t>
      </w:r>
      <w:r w:rsidR="00502170" w:rsidRPr="00502170">
        <w:rPr>
          <w:rFonts w:ascii="Times New Roman" w:hAnsi="Times New Roman"/>
          <w:sz w:val="28"/>
          <w:szCs w:val="28"/>
        </w:rPr>
        <w:t>й</w:t>
      </w:r>
      <w:r w:rsidR="0024389E" w:rsidRPr="00502170">
        <w:rPr>
          <w:rFonts w:ascii="Times New Roman" w:hAnsi="Times New Roman"/>
          <w:sz w:val="28"/>
          <w:szCs w:val="28"/>
        </w:rPr>
        <w:t xml:space="preserve"> </w:t>
      </w:r>
      <w:r w:rsidR="00FC4BCC">
        <w:rPr>
          <w:rFonts w:ascii="Times New Roman" w:hAnsi="Times New Roman"/>
          <w:sz w:val="28"/>
          <w:szCs w:val="28"/>
        </w:rPr>
        <w:t>д</w:t>
      </w:r>
      <w:r w:rsidR="0024389E" w:rsidRPr="00502170">
        <w:rPr>
          <w:rFonts w:ascii="Times New Roman" w:hAnsi="Times New Roman"/>
          <w:sz w:val="28"/>
          <w:szCs w:val="28"/>
        </w:rPr>
        <w:t>ополнительного образования детей муниципального и регионального подчинения,</w:t>
      </w:r>
      <w:r w:rsidRPr="00502170">
        <w:rPr>
          <w:rFonts w:ascii="Times New Roman" w:hAnsi="Times New Roman"/>
          <w:sz w:val="28"/>
          <w:szCs w:val="28"/>
        </w:rPr>
        <w:t xml:space="preserve"> организаци</w:t>
      </w:r>
      <w:r w:rsidR="00502170" w:rsidRPr="00502170">
        <w:rPr>
          <w:rFonts w:ascii="Times New Roman" w:hAnsi="Times New Roman"/>
          <w:sz w:val="28"/>
          <w:szCs w:val="28"/>
        </w:rPr>
        <w:t>й</w:t>
      </w:r>
      <w:r w:rsidRPr="00502170">
        <w:rPr>
          <w:rFonts w:ascii="Times New Roman" w:hAnsi="Times New Roman"/>
          <w:sz w:val="28"/>
          <w:szCs w:val="28"/>
        </w:rPr>
        <w:t>, реализующие адаптированные образовательные программы</w:t>
      </w:r>
      <w:r w:rsidR="00502170" w:rsidRPr="00502170">
        <w:rPr>
          <w:rFonts w:ascii="Times New Roman" w:hAnsi="Times New Roman"/>
          <w:sz w:val="28"/>
          <w:szCs w:val="28"/>
        </w:rPr>
        <w:t>,</w:t>
      </w:r>
      <w:r w:rsidRPr="00502170">
        <w:rPr>
          <w:rFonts w:ascii="Times New Roman" w:hAnsi="Times New Roman"/>
          <w:sz w:val="28"/>
          <w:szCs w:val="28"/>
        </w:rPr>
        <w:t xml:space="preserve"> </w:t>
      </w:r>
      <w:r w:rsidR="0024389E" w:rsidRPr="00502170">
        <w:rPr>
          <w:rFonts w:ascii="Times New Roman" w:hAnsi="Times New Roman"/>
          <w:sz w:val="28"/>
          <w:szCs w:val="28"/>
        </w:rPr>
        <w:t xml:space="preserve">профессиональных </w:t>
      </w:r>
      <w:r w:rsidR="00502170" w:rsidRPr="00502170">
        <w:rPr>
          <w:rFonts w:ascii="Times New Roman" w:hAnsi="Times New Roman"/>
          <w:sz w:val="28"/>
          <w:szCs w:val="28"/>
        </w:rPr>
        <w:t xml:space="preserve">организаций </w:t>
      </w:r>
      <w:r w:rsidR="0024389E" w:rsidRPr="00502170">
        <w:rPr>
          <w:rFonts w:ascii="Times New Roman" w:hAnsi="Times New Roman"/>
          <w:sz w:val="28"/>
          <w:szCs w:val="28"/>
        </w:rPr>
        <w:t xml:space="preserve">(среднего и высшего образования) </w:t>
      </w:r>
      <w:r w:rsidR="00502170" w:rsidRPr="00502170">
        <w:rPr>
          <w:rFonts w:ascii="Times New Roman" w:hAnsi="Times New Roman"/>
          <w:sz w:val="28"/>
          <w:szCs w:val="28"/>
        </w:rPr>
        <w:t xml:space="preserve">и организации </w:t>
      </w:r>
      <w:r w:rsidRPr="00502170">
        <w:rPr>
          <w:rFonts w:ascii="Times New Roman" w:hAnsi="Times New Roman"/>
          <w:sz w:val="28"/>
          <w:szCs w:val="28"/>
        </w:rPr>
        <w:t>дополнительного профессионального образования.</w:t>
      </w:r>
    </w:p>
    <w:p w:rsidR="00B451DD" w:rsidRPr="00663C19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C19">
        <w:rPr>
          <w:rFonts w:ascii="Times New Roman" w:hAnsi="Times New Roman"/>
          <w:b/>
          <w:sz w:val="28"/>
          <w:szCs w:val="28"/>
        </w:rPr>
        <w:t>Объем выборки</w:t>
      </w:r>
      <w:r w:rsidRPr="00663C19">
        <w:rPr>
          <w:rFonts w:ascii="Times New Roman" w:hAnsi="Times New Roman"/>
          <w:sz w:val="28"/>
          <w:szCs w:val="28"/>
        </w:rPr>
        <w:t xml:space="preserve"> – все образовательные организации Ленинградской области.</w:t>
      </w:r>
    </w:p>
    <w:p w:rsidR="00B451DD" w:rsidRPr="005C6196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196">
        <w:rPr>
          <w:rFonts w:ascii="Times New Roman" w:hAnsi="Times New Roman"/>
          <w:sz w:val="28"/>
          <w:szCs w:val="28"/>
        </w:rPr>
        <w:t xml:space="preserve">Основным </w:t>
      </w:r>
      <w:r w:rsidRPr="005C6196">
        <w:rPr>
          <w:rFonts w:ascii="Times New Roman" w:hAnsi="Times New Roman"/>
          <w:b/>
          <w:sz w:val="28"/>
          <w:szCs w:val="28"/>
        </w:rPr>
        <w:t>методом</w:t>
      </w:r>
      <w:r w:rsidRPr="005C6196">
        <w:rPr>
          <w:rFonts w:ascii="Times New Roman" w:hAnsi="Times New Roman"/>
          <w:sz w:val="28"/>
          <w:szCs w:val="28"/>
        </w:rPr>
        <w:t xml:space="preserve"> мониторинга являлось анкетирование. </w:t>
      </w:r>
    </w:p>
    <w:p w:rsidR="000E367A" w:rsidRPr="005C6196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196">
        <w:rPr>
          <w:rFonts w:ascii="Times New Roman" w:hAnsi="Times New Roman"/>
          <w:sz w:val="28"/>
          <w:szCs w:val="28"/>
        </w:rPr>
        <w:t xml:space="preserve">На </w:t>
      </w:r>
      <w:r w:rsidR="00CE2A4E" w:rsidRPr="005C6196">
        <w:rPr>
          <w:rFonts w:ascii="Times New Roman" w:hAnsi="Times New Roman"/>
          <w:sz w:val="28"/>
          <w:szCs w:val="28"/>
        </w:rPr>
        <w:t xml:space="preserve">первом </w:t>
      </w:r>
      <w:r w:rsidRPr="005C6196">
        <w:rPr>
          <w:rFonts w:ascii="Times New Roman" w:hAnsi="Times New Roman"/>
          <w:sz w:val="28"/>
          <w:szCs w:val="28"/>
        </w:rPr>
        <w:t xml:space="preserve">подготовительном этапе в </w:t>
      </w:r>
      <w:r w:rsidR="00BB5788" w:rsidRPr="005C6196">
        <w:rPr>
          <w:rFonts w:ascii="Times New Roman" w:hAnsi="Times New Roman"/>
          <w:sz w:val="28"/>
          <w:szCs w:val="28"/>
        </w:rPr>
        <w:t>ноябре</w:t>
      </w:r>
      <w:r w:rsidRPr="005C6196">
        <w:rPr>
          <w:rFonts w:ascii="Times New Roman" w:hAnsi="Times New Roman"/>
          <w:sz w:val="28"/>
          <w:szCs w:val="28"/>
        </w:rPr>
        <w:t xml:space="preserve"> 201</w:t>
      </w:r>
      <w:r w:rsidR="00663C19" w:rsidRPr="005C6196">
        <w:rPr>
          <w:rFonts w:ascii="Times New Roman" w:hAnsi="Times New Roman"/>
          <w:sz w:val="28"/>
          <w:szCs w:val="28"/>
        </w:rPr>
        <w:t>8</w:t>
      </w:r>
      <w:r w:rsidRPr="005C6196">
        <w:rPr>
          <w:rFonts w:ascii="Times New Roman" w:hAnsi="Times New Roman"/>
          <w:sz w:val="28"/>
          <w:szCs w:val="28"/>
        </w:rPr>
        <w:t xml:space="preserve"> года была разработана программа мониторингового исследования </w:t>
      </w:r>
      <w:r w:rsidR="00BB5788" w:rsidRPr="005C6196">
        <w:rPr>
          <w:rFonts w:ascii="Times New Roman" w:hAnsi="Times New Roman"/>
          <w:sz w:val="28"/>
          <w:szCs w:val="28"/>
        </w:rPr>
        <w:t xml:space="preserve">и </w:t>
      </w:r>
      <w:r w:rsidR="00663C19" w:rsidRPr="005C6196">
        <w:rPr>
          <w:rFonts w:ascii="Times New Roman" w:hAnsi="Times New Roman"/>
          <w:sz w:val="28"/>
          <w:szCs w:val="28"/>
        </w:rPr>
        <w:t>6</w:t>
      </w:r>
      <w:r w:rsidR="00BB5788" w:rsidRPr="005C6196">
        <w:rPr>
          <w:rFonts w:ascii="Times New Roman" w:hAnsi="Times New Roman"/>
          <w:sz w:val="28"/>
          <w:szCs w:val="28"/>
        </w:rPr>
        <w:t xml:space="preserve"> </w:t>
      </w:r>
      <w:r w:rsidRPr="005C6196">
        <w:rPr>
          <w:rFonts w:ascii="Times New Roman" w:hAnsi="Times New Roman"/>
          <w:sz w:val="28"/>
          <w:szCs w:val="28"/>
        </w:rPr>
        <w:t xml:space="preserve">анкет </w:t>
      </w:r>
      <w:r w:rsidR="00CD15FA" w:rsidRPr="005C6196">
        <w:rPr>
          <w:rFonts w:ascii="Times New Roman" w:hAnsi="Times New Roman"/>
          <w:sz w:val="28"/>
          <w:szCs w:val="28"/>
        </w:rPr>
        <w:t>в форма</w:t>
      </w:r>
      <w:r w:rsidR="00774B45" w:rsidRPr="005C6196">
        <w:rPr>
          <w:rFonts w:ascii="Times New Roman" w:hAnsi="Times New Roman"/>
          <w:sz w:val="28"/>
          <w:szCs w:val="28"/>
        </w:rPr>
        <w:t>т</w:t>
      </w:r>
      <w:r w:rsidR="00CD15FA" w:rsidRPr="005C6196">
        <w:rPr>
          <w:rFonts w:ascii="Times New Roman" w:hAnsi="Times New Roman"/>
          <w:sz w:val="28"/>
          <w:szCs w:val="28"/>
        </w:rPr>
        <w:t xml:space="preserve">е </w:t>
      </w:r>
      <w:r w:rsidR="00CD15FA" w:rsidRPr="005C6196">
        <w:rPr>
          <w:rFonts w:ascii="Times New Roman" w:hAnsi="Times New Roman"/>
          <w:sz w:val="28"/>
          <w:szCs w:val="28"/>
          <w:lang w:val="en-US"/>
        </w:rPr>
        <w:t>Excel</w:t>
      </w:r>
      <w:r w:rsidR="00CD15FA" w:rsidRPr="005C6196">
        <w:rPr>
          <w:rFonts w:ascii="Times New Roman" w:hAnsi="Times New Roman"/>
          <w:sz w:val="28"/>
          <w:szCs w:val="28"/>
        </w:rPr>
        <w:t xml:space="preserve"> </w:t>
      </w:r>
      <w:r w:rsidRPr="005C6196">
        <w:rPr>
          <w:rFonts w:ascii="Times New Roman" w:hAnsi="Times New Roman"/>
          <w:sz w:val="28"/>
          <w:szCs w:val="28"/>
        </w:rPr>
        <w:t xml:space="preserve">для администрации организаций </w:t>
      </w:r>
      <w:r w:rsidR="00BB5788" w:rsidRPr="005C6196">
        <w:rPr>
          <w:rFonts w:ascii="Times New Roman" w:hAnsi="Times New Roman"/>
          <w:sz w:val="28"/>
          <w:szCs w:val="28"/>
        </w:rPr>
        <w:t>дошкольного, общего</w:t>
      </w:r>
      <w:r w:rsidR="00502170">
        <w:rPr>
          <w:rFonts w:ascii="Times New Roman" w:hAnsi="Times New Roman"/>
          <w:sz w:val="28"/>
          <w:szCs w:val="28"/>
        </w:rPr>
        <w:t xml:space="preserve"> (или реализующих адаптированные образовательные программы)</w:t>
      </w:r>
      <w:r w:rsidR="00BB5788" w:rsidRPr="005C6196">
        <w:rPr>
          <w:rFonts w:ascii="Times New Roman" w:hAnsi="Times New Roman"/>
          <w:sz w:val="28"/>
          <w:szCs w:val="28"/>
        </w:rPr>
        <w:t xml:space="preserve">, дополнительного, </w:t>
      </w:r>
      <w:r w:rsidR="00502170">
        <w:rPr>
          <w:rFonts w:ascii="Times New Roman" w:hAnsi="Times New Roman"/>
          <w:sz w:val="28"/>
          <w:szCs w:val="28"/>
        </w:rPr>
        <w:t xml:space="preserve">среднего и высшего </w:t>
      </w:r>
      <w:r w:rsidR="00BB5788" w:rsidRPr="005C6196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5C6196">
        <w:rPr>
          <w:rFonts w:ascii="Times New Roman" w:hAnsi="Times New Roman"/>
          <w:sz w:val="28"/>
          <w:szCs w:val="28"/>
        </w:rPr>
        <w:t>образования Ленинградской области</w:t>
      </w:r>
      <w:r w:rsidR="000E367A" w:rsidRPr="005C6196">
        <w:rPr>
          <w:rFonts w:ascii="Times New Roman" w:hAnsi="Times New Roman"/>
          <w:sz w:val="28"/>
          <w:szCs w:val="28"/>
        </w:rPr>
        <w:t xml:space="preserve"> (</w:t>
      </w:r>
      <w:r w:rsidR="005C6196" w:rsidRPr="005C6196">
        <w:rPr>
          <w:rFonts w:ascii="Times New Roman" w:hAnsi="Times New Roman"/>
          <w:sz w:val="28"/>
          <w:szCs w:val="28"/>
        </w:rPr>
        <w:t>п</w:t>
      </w:r>
      <w:r w:rsidR="000E367A" w:rsidRPr="005C6196">
        <w:rPr>
          <w:rFonts w:ascii="Times New Roman" w:hAnsi="Times New Roman"/>
          <w:sz w:val="28"/>
          <w:szCs w:val="28"/>
        </w:rPr>
        <w:t>риложения 1-</w:t>
      </w:r>
      <w:r w:rsidR="00663C19" w:rsidRPr="005C6196">
        <w:rPr>
          <w:rFonts w:ascii="Times New Roman" w:hAnsi="Times New Roman"/>
          <w:sz w:val="28"/>
          <w:szCs w:val="28"/>
        </w:rPr>
        <w:t>6</w:t>
      </w:r>
      <w:r w:rsidR="000E367A" w:rsidRPr="005C6196">
        <w:rPr>
          <w:rFonts w:ascii="Times New Roman" w:hAnsi="Times New Roman"/>
          <w:sz w:val="28"/>
          <w:szCs w:val="28"/>
        </w:rPr>
        <w:t>).</w:t>
      </w:r>
    </w:p>
    <w:p w:rsidR="00CD15FA" w:rsidRPr="005C6196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196">
        <w:rPr>
          <w:rFonts w:ascii="Times New Roman" w:hAnsi="Times New Roman"/>
          <w:sz w:val="28"/>
          <w:szCs w:val="28"/>
        </w:rPr>
        <w:t xml:space="preserve">На втором этапе – практическом (в </w:t>
      </w:r>
      <w:r w:rsidR="00BB5788" w:rsidRPr="005C6196">
        <w:rPr>
          <w:rFonts w:ascii="Times New Roman" w:hAnsi="Times New Roman"/>
          <w:sz w:val="28"/>
          <w:szCs w:val="28"/>
        </w:rPr>
        <w:t>декабре</w:t>
      </w:r>
      <w:r w:rsidRPr="005C6196">
        <w:rPr>
          <w:rFonts w:ascii="Times New Roman" w:hAnsi="Times New Roman"/>
          <w:sz w:val="28"/>
          <w:szCs w:val="28"/>
        </w:rPr>
        <w:t xml:space="preserve"> 201</w:t>
      </w:r>
      <w:r w:rsidR="00663C19" w:rsidRPr="005C6196">
        <w:rPr>
          <w:rFonts w:ascii="Times New Roman" w:hAnsi="Times New Roman"/>
          <w:sz w:val="28"/>
          <w:szCs w:val="28"/>
        </w:rPr>
        <w:t>8</w:t>
      </w:r>
      <w:r w:rsidRPr="005C6196">
        <w:rPr>
          <w:rFonts w:ascii="Times New Roman" w:hAnsi="Times New Roman"/>
          <w:sz w:val="28"/>
          <w:szCs w:val="28"/>
        </w:rPr>
        <w:t xml:space="preserve"> года) </w:t>
      </w:r>
      <w:r w:rsidR="00CE2A4E" w:rsidRPr="005C6196">
        <w:rPr>
          <w:rFonts w:ascii="Times New Roman" w:hAnsi="Times New Roman"/>
          <w:sz w:val="28"/>
          <w:szCs w:val="28"/>
        </w:rPr>
        <w:t>к</w:t>
      </w:r>
      <w:r w:rsidRPr="005C6196">
        <w:rPr>
          <w:rFonts w:ascii="Times New Roman" w:hAnsi="Times New Roman"/>
          <w:sz w:val="28"/>
          <w:szCs w:val="28"/>
        </w:rPr>
        <w:t xml:space="preserve">омитет общего и профессионального образования Ленинградской области направил информационные письма и дал поручение руководителям органов местного самоуправления, осуществляющих управление в сфере образования в муниципальных районах и городском округе, обеспечить проведение мониторинга. </w:t>
      </w:r>
      <w:r w:rsidR="00CE2A4E" w:rsidRPr="005C6196">
        <w:rPr>
          <w:rFonts w:ascii="Times New Roman" w:hAnsi="Times New Roman"/>
          <w:sz w:val="28"/>
          <w:szCs w:val="28"/>
        </w:rPr>
        <w:t>Органы управления образованием собирали информацию о кадровом составе организаций дошкольного, общего и дополнительного образования в своем муниципальном образовании и направляли о</w:t>
      </w:r>
      <w:r w:rsidR="00CD15FA" w:rsidRPr="005C6196">
        <w:rPr>
          <w:rFonts w:ascii="Times New Roman" w:hAnsi="Times New Roman"/>
          <w:sz w:val="28"/>
          <w:szCs w:val="28"/>
        </w:rPr>
        <w:t xml:space="preserve">бобщенную </w:t>
      </w:r>
      <w:r w:rsidR="00CD15FA" w:rsidRPr="005C6196">
        <w:rPr>
          <w:rFonts w:ascii="Times New Roman" w:hAnsi="Times New Roman"/>
          <w:sz w:val="28"/>
          <w:szCs w:val="28"/>
        </w:rPr>
        <w:lastRenderedPageBreak/>
        <w:t xml:space="preserve">информацию </w:t>
      </w:r>
      <w:r w:rsidR="00591F38" w:rsidRPr="005C6196">
        <w:rPr>
          <w:rFonts w:ascii="Times New Roman" w:hAnsi="Times New Roman"/>
          <w:sz w:val="28"/>
          <w:szCs w:val="28"/>
        </w:rPr>
        <w:t>в</w:t>
      </w:r>
      <w:r w:rsidR="00CD15FA" w:rsidRPr="005C6196">
        <w:rPr>
          <w:rFonts w:ascii="Times New Roman" w:hAnsi="Times New Roman"/>
          <w:sz w:val="28"/>
          <w:szCs w:val="28"/>
        </w:rPr>
        <w:t xml:space="preserve"> </w:t>
      </w:r>
      <w:r w:rsidR="00CE2A4E" w:rsidRPr="005C6196">
        <w:rPr>
          <w:rFonts w:ascii="Times New Roman" w:hAnsi="Times New Roman"/>
          <w:sz w:val="28"/>
          <w:szCs w:val="28"/>
        </w:rPr>
        <w:t>ГАОУ ДПО «ЛОИРО».</w:t>
      </w:r>
      <w:r w:rsidR="000E367A" w:rsidRPr="005C6196">
        <w:rPr>
          <w:rFonts w:ascii="Times New Roman" w:hAnsi="Times New Roman"/>
          <w:sz w:val="28"/>
          <w:szCs w:val="28"/>
        </w:rPr>
        <w:t xml:space="preserve"> Организации</w:t>
      </w:r>
      <w:r w:rsidR="00663C19" w:rsidRPr="005C6196">
        <w:rPr>
          <w:rFonts w:ascii="Times New Roman" w:hAnsi="Times New Roman"/>
          <w:sz w:val="28"/>
          <w:szCs w:val="28"/>
        </w:rPr>
        <w:t>, реализующие адаптированные образовательные программы</w:t>
      </w:r>
      <w:r w:rsidR="000E367A" w:rsidRPr="005C6196">
        <w:rPr>
          <w:rFonts w:ascii="Times New Roman" w:hAnsi="Times New Roman"/>
          <w:sz w:val="28"/>
          <w:szCs w:val="28"/>
        </w:rPr>
        <w:t>, среднего и высшего профессионального образования направл</w:t>
      </w:r>
      <w:r w:rsidR="00CE2A4E" w:rsidRPr="005C6196">
        <w:rPr>
          <w:rFonts w:ascii="Times New Roman" w:hAnsi="Times New Roman"/>
          <w:sz w:val="28"/>
          <w:szCs w:val="28"/>
        </w:rPr>
        <w:t>я</w:t>
      </w:r>
      <w:r w:rsidR="000E367A" w:rsidRPr="005C6196">
        <w:rPr>
          <w:rFonts w:ascii="Times New Roman" w:hAnsi="Times New Roman"/>
          <w:sz w:val="28"/>
          <w:szCs w:val="28"/>
        </w:rPr>
        <w:t>ли анкеты непосредственно в ГАОУ ДПО «ЛОИРО».</w:t>
      </w:r>
    </w:p>
    <w:p w:rsidR="00B451DD" w:rsidRPr="005C6196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196">
        <w:rPr>
          <w:rFonts w:ascii="Times New Roman" w:hAnsi="Times New Roman"/>
          <w:sz w:val="28"/>
          <w:szCs w:val="28"/>
        </w:rPr>
        <w:t>На третьем этапе была проведена обработка полученных данных, и по результатам мониторинга представлен аналитический отчет заказчику.</w:t>
      </w:r>
    </w:p>
    <w:p w:rsidR="00B451DD" w:rsidRPr="00502170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51DD" w:rsidRPr="00206EF4" w:rsidRDefault="00B451DD" w:rsidP="00703C9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6EF4">
        <w:rPr>
          <w:rFonts w:ascii="Times New Roman" w:hAnsi="Times New Roman"/>
          <w:b/>
          <w:sz w:val="28"/>
          <w:szCs w:val="28"/>
        </w:rPr>
        <w:t>Результаты мониторинга</w:t>
      </w:r>
    </w:p>
    <w:p w:rsidR="00BB5788" w:rsidRPr="00206EF4" w:rsidRDefault="00BB5788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EF4">
        <w:rPr>
          <w:rFonts w:ascii="Times New Roman" w:hAnsi="Times New Roman"/>
          <w:sz w:val="28"/>
          <w:szCs w:val="28"/>
        </w:rPr>
        <w:t>Мониторинговое исследование проводилось на основе разработанн</w:t>
      </w:r>
      <w:r w:rsidR="00CE2A4E" w:rsidRPr="00206EF4">
        <w:rPr>
          <w:rFonts w:ascii="Times New Roman" w:hAnsi="Times New Roman"/>
          <w:sz w:val="28"/>
          <w:szCs w:val="28"/>
        </w:rPr>
        <w:t>ых</w:t>
      </w:r>
      <w:r w:rsidRPr="00206EF4">
        <w:rPr>
          <w:rFonts w:ascii="Times New Roman" w:hAnsi="Times New Roman"/>
          <w:sz w:val="28"/>
          <w:szCs w:val="28"/>
        </w:rPr>
        <w:t xml:space="preserve"> </w:t>
      </w:r>
      <w:r w:rsidR="00CE2A4E" w:rsidRPr="00206EF4">
        <w:rPr>
          <w:rFonts w:ascii="Times New Roman" w:hAnsi="Times New Roman"/>
          <w:sz w:val="28"/>
          <w:szCs w:val="28"/>
        </w:rPr>
        <w:t>форм</w:t>
      </w:r>
      <w:r w:rsidRPr="00206EF4">
        <w:rPr>
          <w:rFonts w:ascii="Times New Roman" w:hAnsi="Times New Roman"/>
          <w:sz w:val="28"/>
          <w:szCs w:val="28"/>
        </w:rPr>
        <w:t xml:space="preserve"> для администрации </w:t>
      </w:r>
      <w:r w:rsidR="00CE2A4E" w:rsidRPr="00206EF4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206EF4">
        <w:rPr>
          <w:rFonts w:ascii="Times New Roman" w:hAnsi="Times New Roman"/>
          <w:sz w:val="28"/>
          <w:szCs w:val="28"/>
        </w:rPr>
        <w:t xml:space="preserve"> системы Ленинградской области. </w:t>
      </w:r>
      <w:r w:rsidR="00CE2A4E" w:rsidRPr="00206EF4">
        <w:rPr>
          <w:rFonts w:ascii="Times New Roman" w:hAnsi="Times New Roman"/>
          <w:sz w:val="28"/>
          <w:szCs w:val="28"/>
        </w:rPr>
        <w:t>В формы необходимо было занести статистическую информаци</w:t>
      </w:r>
      <w:r w:rsidR="006F3C96" w:rsidRPr="00206EF4">
        <w:rPr>
          <w:rFonts w:ascii="Times New Roman" w:hAnsi="Times New Roman"/>
          <w:sz w:val="28"/>
          <w:szCs w:val="28"/>
        </w:rPr>
        <w:t>ю, которую можно разделить на следу</w:t>
      </w:r>
      <w:r w:rsidR="00CF3077" w:rsidRPr="00206EF4">
        <w:rPr>
          <w:rFonts w:ascii="Times New Roman" w:hAnsi="Times New Roman"/>
          <w:sz w:val="28"/>
          <w:szCs w:val="28"/>
        </w:rPr>
        <w:t>ю</w:t>
      </w:r>
      <w:r w:rsidR="006F3C96" w:rsidRPr="00206EF4">
        <w:rPr>
          <w:rFonts w:ascii="Times New Roman" w:hAnsi="Times New Roman"/>
          <w:sz w:val="28"/>
          <w:szCs w:val="28"/>
        </w:rPr>
        <w:t xml:space="preserve">щие блоки: </w:t>
      </w:r>
    </w:p>
    <w:p w:rsidR="00CF3077" w:rsidRPr="00206EF4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EF4">
        <w:rPr>
          <w:rFonts w:ascii="Times New Roman" w:hAnsi="Times New Roman"/>
          <w:sz w:val="28"/>
          <w:szCs w:val="28"/>
        </w:rPr>
        <w:t>1. О</w:t>
      </w:r>
      <w:r w:rsidR="00CF3077" w:rsidRPr="00206EF4">
        <w:rPr>
          <w:rFonts w:ascii="Times New Roman" w:hAnsi="Times New Roman"/>
          <w:sz w:val="28"/>
          <w:szCs w:val="28"/>
        </w:rPr>
        <w:t>бщее количество работников</w:t>
      </w:r>
    </w:p>
    <w:p w:rsidR="00CF3077" w:rsidRPr="00206EF4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EF4">
        <w:rPr>
          <w:rFonts w:ascii="Times New Roman" w:hAnsi="Times New Roman"/>
          <w:sz w:val="28"/>
          <w:szCs w:val="28"/>
        </w:rPr>
        <w:t>2. Х</w:t>
      </w:r>
      <w:r w:rsidR="00CF3077" w:rsidRPr="00206EF4">
        <w:rPr>
          <w:rFonts w:ascii="Times New Roman" w:hAnsi="Times New Roman"/>
          <w:sz w:val="28"/>
          <w:szCs w:val="28"/>
        </w:rPr>
        <w:t>арактеристика руководящих работников</w:t>
      </w:r>
    </w:p>
    <w:p w:rsidR="00140148" w:rsidRPr="00206EF4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EF4">
        <w:rPr>
          <w:rFonts w:ascii="Times New Roman" w:hAnsi="Times New Roman"/>
          <w:sz w:val="28"/>
          <w:szCs w:val="28"/>
        </w:rPr>
        <w:t>3. Х</w:t>
      </w:r>
      <w:r w:rsidR="00140148" w:rsidRPr="00206EF4">
        <w:rPr>
          <w:rFonts w:ascii="Times New Roman" w:hAnsi="Times New Roman"/>
          <w:sz w:val="28"/>
          <w:szCs w:val="28"/>
        </w:rPr>
        <w:t>арактеристика руководителей</w:t>
      </w:r>
    </w:p>
    <w:p w:rsidR="00140148" w:rsidRPr="00206EF4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EF4">
        <w:rPr>
          <w:rFonts w:ascii="Times New Roman" w:hAnsi="Times New Roman"/>
          <w:sz w:val="28"/>
          <w:szCs w:val="28"/>
        </w:rPr>
        <w:t>4. Х</w:t>
      </w:r>
      <w:r w:rsidR="00140148" w:rsidRPr="00206EF4">
        <w:rPr>
          <w:rFonts w:ascii="Times New Roman" w:hAnsi="Times New Roman"/>
          <w:sz w:val="28"/>
          <w:szCs w:val="28"/>
        </w:rPr>
        <w:t>арактеристика заместителей руководителей</w:t>
      </w:r>
    </w:p>
    <w:p w:rsidR="00140148" w:rsidRPr="00206EF4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EF4">
        <w:rPr>
          <w:rFonts w:ascii="Times New Roman" w:hAnsi="Times New Roman"/>
          <w:sz w:val="28"/>
          <w:szCs w:val="28"/>
        </w:rPr>
        <w:t>5. Х</w:t>
      </w:r>
      <w:r w:rsidR="00140148" w:rsidRPr="00206EF4">
        <w:rPr>
          <w:rFonts w:ascii="Times New Roman" w:hAnsi="Times New Roman"/>
          <w:sz w:val="28"/>
          <w:szCs w:val="28"/>
        </w:rPr>
        <w:t>арактеристика педагогических работников</w:t>
      </w:r>
    </w:p>
    <w:p w:rsidR="006F3C96" w:rsidRPr="00206EF4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EF4">
        <w:rPr>
          <w:rFonts w:ascii="Times New Roman" w:hAnsi="Times New Roman"/>
          <w:sz w:val="28"/>
          <w:szCs w:val="28"/>
        </w:rPr>
        <w:t xml:space="preserve">6. Информация о разделении педагогических работников по должностям </w:t>
      </w:r>
    </w:p>
    <w:p w:rsidR="0036059D" w:rsidRDefault="0036059D" w:rsidP="00A86C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EF4">
        <w:rPr>
          <w:rFonts w:ascii="Times New Roman" w:hAnsi="Times New Roman"/>
          <w:sz w:val="28"/>
          <w:szCs w:val="28"/>
        </w:rPr>
        <w:t xml:space="preserve">Блоки 1-5 одинаковы для всех </w:t>
      </w:r>
      <w:r w:rsidR="00536ADC" w:rsidRPr="00206EF4">
        <w:rPr>
          <w:rFonts w:ascii="Times New Roman" w:hAnsi="Times New Roman"/>
          <w:sz w:val="28"/>
          <w:szCs w:val="28"/>
        </w:rPr>
        <w:t>типов</w:t>
      </w:r>
      <w:r w:rsidRPr="00206EF4">
        <w:rPr>
          <w:rFonts w:ascii="Times New Roman" w:hAnsi="Times New Roman"/>
          <w:sz w:val="28"/>
          <w:szCs w:val="28"/>
        </w:rPr>
        <w:t xml:space="preserve"> образовательных организаций. Блок 6 имеет свои особенности для различных </w:t>
      </w:r>
      <w:r w:rsidR="00774B45" w:rsidRPr="00206EF4">
        <w:rPr>
          <w:rFonts w:ascii="Times New Roman" w:hAnsi="Times New Roman"/>
          <w:sz w:val="28"/>
          <w:szCs w:val="28"/>
        </w:rPr>
        <w:t>типов</w:t>
      </w:r>
      <w:r w:rsidRPr="00206EF4">
        <w:rPr>
          <w:rFonts w:ascii="Times New Roman" w:hAnsi="Times New Roman"/>
          <w:sz w:val="28"/>
          <w:szCs w:val="28"/>
        </w:rPr>
        <w:t xml:space="preserve"> образовательных организаций. Характеристика работников включает гендерный состав, возраст, образование, ученые степени и звания, наличие наград федерального и регионального уровней, наличие победителей конкурсов федерального и регионального уровней</w:t>
      </w:r>
      <w:r w:rsidR="00A86C44" w:rsidRPr="00206EF4">
        <w:rPr>
          <w:rFonts w:ascii="Times New Roman" w:hAnsi="Times New Roman"/>
          <w:sz w:val="28"/>
          <w:szCs w:val="28"/>
        </w:rPr>
        <w:t xml:space="preserve">, </w:t>
      </w:r>
      <w:r w:rsidR="00502170">
        <w:rPr>
          <w:rFonts w:ascii="Times New Roman" w:hAnsi="Times New Roman"/>
          <w:sz w:val="28"/>
          <w:szCs w:val="28"/>
        </w:rPr>
        <w:t xml:space="preserve">наличие </w:t>
      </w:r>
      <w:r w:rsidR="00A86C44" w:rsidRPr="00206EF4">
        <w:rPr>
          <w:rFonts w:ascii="Times New Roman" w:hAnsi="Times New Roman"/>
          <w:sz w:val="28"/>
          <w:szCs w:val="28"/>
        </w:rPr>
        <w:t>повышени</w:t>
      </w:r>
      <w:r w:rsidR="00502170">
        <w:rPr>
          <w:rFonts w:ascii="Times New Roman" w:hAnsi="Times New Roman"/>
          <w:sz w:val="28"/>
          <w:szCs w:val="28"/>
        </w:rPr>
        <w:t>я</w:t>
      </w:r>
      <w:r w:rsidR="00A86C44" w:rsidRPr="00206EF4">
        <w:rPr>
          <w:rFonts w:ascii="Times New Roman" w:hAnsi="Times New Roman"/>
          <w:sz w:val="28"/>
          <w:szCs w:val="28"/>
        </w:rPr>
        <w:t xml:space="preserve"> квалификации и профессиональн</w:t>
      </w:r>
      <w:r w:rsidR="00502170">
        <w:rPr>
          <w:rFonts w:ascii="Times New Roman" w:hAnsi="Times New Roman"/>
          <w:sz w:val="28"/>
          <w:szCs w:val="28"/>
        </w:rPr>
        <w:t>ой</w:t>
      </w:r>
      <w:r w:rsidR="00A86C44" w:rsidRPr="00206EF4">
        <w:rPr>
          <w:rFonts w:ascii="Times New Roman" w:hAnsi="Times New Roman"/>
          <w:sz w:val="28"/>
          <w:szCs w:val="28"/>
        </w:rPr>
        <w:t xml:space="preserve"> переподготовк</w:t>
      </w:r>
      <w:r w:rsidR="00502170">
        <w:rPr>
          <w:rFonts w:ascii="Times New Roman" w:hAnsi="Times New Roman"/>
          <w:sz w:val="28"/>
          <w:szCs w:val="28"/>
        </w:rPr>
        <w:t>и</w:t>
      </w:r>
      <w:r w:rsidR="00A86C44" w:rsidRPr="00206EF4">
        <w:rPr>
          <w:rFonts w:ascii="Times New Roman" w:hAnsi="Times New Roman"/>
          <w:sz w:val="28"/>
          <w:szCs w:val="28"/>
        </w:rPr>
        <w:t xml:space="preserve"> за последние три года.</w:t>
      </w:r>
      <w:r w:rsidR="00206EF4" w:rsidRPr="00206EF4">
        <w:rPr>
          <w:rFonts w:ascii="Times New Roman" w:hAnsi="Times New Roman"/>
          <w:sz w:val="28"/>
          <w:szCs w:val="28"/>
        </w:rPr>
        <w:t xml:space="preserve"> Для школ в категории педагогических работников выделяется категория учителей.</w:t>
      </w:r>
    </w:p>
    <w:p w:rsidR="005E4F34" w:rsidRPr="00206EF4" w:rsidRDefault="005E4F34" w:rsidP="00A86C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характеристики руководящих и педагогических работников приводятся для основного состава. Внешние совместители учитываются только в общем количестве сотрудников и это всегда отмечается в отчете.</w:t>
      </w:r>
    </w:p>
    <w:p w:rsidR="006F3C96" w:rsidRPr="009B027F" w:rsidRDefault="006D130E" w:rsidP="006D130E">
      <w:pPr>
        <w:pStyle w:val="1"/>
      </w:pPr>
      <w:bookmarkStart w:id="1" w:name="_Toc536530296"/>
      <w:r w:rsidRPr="009B027F">
        <w:lastRenderedPageBreak/>
        <w:t>Общая характеристика кадрового состава</w:t>
      </w:r>
      <w:bookmarkEnd w:id="1"/>
      <w:r w:rsidRPr="009B027F">
        <w:t xml:space="preserve"> </w:t>
      </w:r>
    </w:p>
    <w:p w:rsidR="006D130E" w:rsidRPr="005E2B7D" w:rsidRDefault="006D130E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B7D">
        <w:rPr>
          <w:rFonts w:ascii="Times New Roman" w:hAnsi="Times New Roman"/>
          <w:sz w:val="28"/>
          <w:szCs w:val="28"/>
        </w:rPr>
        <w:t xml:space="preserve">Общее количество работников системы образования Ленинградской области – </w:t>
      </w:r>
      <w:r w:rsidR="00474293" w:rsidRPr="005E2B7D">
        <w:rPr>
          <w:rFonts w:ascii="Times New Roman" w:hAnsi="Times New Roman"/>
          <w:sz w:val="28"/>
          <w:szCs w:val="28"/>
        </w:rPr>
        <w:t>4</w:t>
      </w:r>
      <w:r w:rsidR="005E2B7D" w:rsidRPr="005E2B7D">
        <w:rPr>
          <w:rFonts w:ascii="Times New Roman" w:hAnsi="Times New Roman"/>
          <w:sz w:val="28"/>
          <w:szCs w:val="28"/>
        </w:rPr>
        <w:t>4969</w:t>
      </w:r>
      <w:r w:rsidR="00474293" w:rsidRPr="005E2B7D">
        <w:rPr>
          <w:rFonts w:ascii="Times New Roman" w:hAnsi="Times New Roman"/>
          <w:sz w:val="28"/>
          <w:szCs w:val="28"/>
        </w:rPr>
        <w:t xml:space="preserve"> чел., их них </w:t>
      </w:r>
      <w:r w:rsidR="00F3144A" w:rsidRPr="005E2B7D">
        <w:rPr>
          <w:rFonts w:ascii="Times New Roman" w:hAnsi="Times New Roman"/>
          <w:sz w:val="28"/>
          <w:szCs w:val="28"/>
        </w:rPr>
        <w:t>основные</w:t>
      </w:r>
      <w:r w:rsidR="00474293" w:rsidRPr="005E2B7D">
        <w:rPr>
          <w:rFonts w:ascii="Times New Roman" w:hAnsi="Times New Roman"/>
          <w:sz w:val="28"/>
          <w:szCs w:val="28"/>
        </w:rPr>
        <w:t xml:space="preserve"> работники – 419</w:t>
      </w:r>
      <w:r w:rsidR="00F3144A" w:rsidRPr="005E2B7D">
        <w:rPr>
          <w:rFonts w:ascii="Times New Roman" w:hAnsi="Times New Roman"/>
          <w:sz w:val="28"/>
          <w:szCs w:val="28"/>
        </w:rPr>
        <w:t>90</w:t>
      </w:r>
      <w:r w:rsidR="00474293" w:rsidRPr="005E2B7D">
        <w:rPr>
          <w:rFonts w:ascii="Times New Roman" w:hAnsi="Times New Roman"/>
          <w:sz w:val="28"/>
          <w:szCs w:val="28"/>
        </w:rPr>
        <w:t xml:space="preserve"> чел. (таблица 2.1).</w:t>
      </w:r>
      <w:r w:rsidR="005E2B7D" w:rsidRPr="005E2B7D">
        <w:rPr>
          <w:rFonts w:ascii="Times New Roman" w:hAnsi="Times New Roman"/>
          <w:sz w:val="28"/>
          <w:szCs w:val="28"/>
        </w:rPr>
        <w:t xml:space="preserve"> Внешние совместители – 2979 чел. (6,6%).</w:t>
      </w:r>
    </w:p>
    <w:p w:rsidR="003C269C" w:rsidRPr="00736499" w:rsidRDefault="003C269C" w:rsidP="003C26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499">
        <w:rPr>
          <w:rFonts w:ascii="Times New Roman" w:hAnsi="Times New Roman"/>
          <w:sz w:val="28"/>
          <w:szCs w:val="28"/>
        </w:rPr>
        <w:t xml:space="preserve">Общее количество </w:t>
      </w:r>
      <w:r w:rsidR="00F3144A" w:rsidRPr="00736499">
        <w:rPr>
          <w:rFonts w:ascii="Times New Roman" w:hAnsi="Times New Roman"/>
          <w:sz w:val="28"/>
          <w:szCs w:val="28"/>
        </w:rPr>
        <w:t>основных</w:t>
      </w:r>
      <w:r w:rsidR="00474293" w:rsidRPr="00736499">
        <w:rPr>
          <w:rFonts w:ascii="Times New Roman" w:hAnsi="Times New Roman"/>
          <w:sz w:val="28"/>
          <w:szCs w:val="28"/>
        </w:rPr>
        <w:t xml:space="preserve"> </w:t>
      </w:r>
      <w:r w:rsidRPr="00736499">
        <w:rPr>
          <w:rFonts w:ascii="Times New Roman" w:hAnsi="Times New Roman"/>
          <w:sz w:val="28"/>
          <w:szCs w:val="28"/>
        </w:rPr>
        <w:t xml:space="preserve">руководящих работников системы образования Ленинградской области – </w:t>
      </w:r>
      <w:r w:rsidR="00474293" w:rsidRPr="00736499">
        <w:rPr>
          <w:rFonts w:ascii="Times New Roman" w:hAnsi="Times New Roman"/>
          <w:sz w:val="28"/>
          <w:szCs w:val="28"/>
        </w:rPr>
        <w:t>3</w:t>
      </w:r>
      <w:r w:rsidR="00F3144A" w:rsidRPr="00736499">
        <w:rPr>
          <w:rFonts w:ascii="Times New Roman" w:hAnsi="Times New Roman"/>
          <w:sz w:val="28"/>
          <w:szCs w:val="28"/>
        </w:rPr>
        <w:t>532</w:t>
      </w:r>
      <w:r w:rsidR="00474293" w:rsidRPr="00736499">
        <w:rPr>
          <w:rFonts w:ascii="Times New Roman" w:hAnsi="Times New Roman"/>
          <w:sz w:val="28"/>
          <w:szCs w:val="28"/>
        </w:rPr>
        <w:t xml:space="preserve"> чел.</w:t>
      </w:r>
    </w:p>
    <w:p w:rsidR="003C269C" w:rsidRPr="00736499" w:rsidRDefault="003C269C" w:rsidP="003C26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499">
        <w:rPr>
          <w:rFonts w:ascii="Times New Roman" w:hAnsi="Times New Roman"/>
          <w:sz w:val="28"/>
          <w:szCs w:val="28"/>
        </w:rPr>
        <w:t xml:space="preserve">Общее количество </w:t>
      </w:r>
      <w:r w:rsidR="00F3144A" w:rsidRPr="00736499">
        <w:rPr>
          <w:rFonts w:ascii="Times New Roman" w:hAnsi="Times New Roman"/>
          <w:sz w:val="28"/>
          <w:szCs w:val="28"/>
        </w:rPr>
        <w:t>основных</w:t>
      </w:r>
      <w:r w:rsidR="00474293" w:rsidRPr="00736499">
        <w:rPr>
          <w:rFonts w:ascii="Times New Roman" w:hAnsi="Times New Roman"/>
          <w:sz w:val="28"/>
          <w:szCs w:val="28"/>
        </w:rPr>
        <w:t xml:space="preserve"> </w:t>
      </w:r>
      <w:r w:rsidRPr="00736499">
        <w:rPr>
          <w:rFonts w:ascii="Times New Roman" w:hAnsi="Times New Roman"/>
          <w:sz w:val="28"/>
          <w:szCs w:val="28"/>
        </w:rPr>
        <w:t xml:space="preserve">педагогических работников системы образования Ленинградской области – </w:t>
      </w:r>
      <w:r w:rsidR="00474293" w:rsidRPr="00736499">
        <w:rPr>
          <w:rFonts w:ascii="Times New Roman" w:hAnsi="Times New Roman"/>
          <w:sz w:val="28"/>
          <w:szCs w:val="28"/>
        </w:rPr>
        <w:t>2</w:t>
      </w:r>
      <w:r w:rsidR="00736499" w:rsidRPr="00736499">
        <w:rPr>
          <w:rFonts w:ascii="Times New Roman" w:hAnsi="Times New Roman"/>
          <w:sz w:val="28"/>
          <w:szCs w:val="28"/>
        </w:rPr>
        <w:t>3296</w:t>
      </w:r>
      <w:r w:rsidR="00474293" w:rsidRPr="00736499">
        <w:rPr>
          <w:rFonts w:ascii="Times New Roman" w:hAnsi="Times New Roman"/>
          <w:sz w:val="28"/>
          <w:szCs w:val="28"/>
        </w:rPr>
        <w:t xml:space="preserve"> чел.</w:t>
      </w:r>
    </w:p>
    <w:p w:rsidR="00736499" w:rsidRDefault="00736499" w:rsidP="007D75F6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7D75F6" w:rsidRPr="00F50D35" w:rsidRDefault="007D75F6" w:rsidP="007D75F6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F50D35">
        <w:rPr>
          <w:rFonts w:ascii="Times New Roman" w:hAnsi="Times New Roman"/>
          <w:sz w:val="24"/>
          <w:szCs w:val="24"/>
        </w:rPr>
        <w:t xml:space="preserve">Таблица 2.1. Количество </w:t>
      </w:r>
      <w:r w:rsidR="00F50D35" w:rsidRPr="00F50D35">
        <w:rPr>
          <w:rFonts w:ascii="Times New Roman" w:hAnsi="Times New Roman"/>
          <w:sz w:val="24"/>
          <w:szCs w:val="24"/>
        </w:rPr>
        <w:t>основных</w:t>
      </w:r>
      <w:r w:rsidRPr="00F50D35">
        <w:rPr>
          <w:rFonts w:ascii="Times New Roman" w:hAnsi="Times New Roman"/>
          <w:sz w:val="24"/>
          <w:szCs w:val="24"/>
        </w:rPr>
        <w:t xml:space="preserve"> работников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2469"/>
        <w:gridCol w:w="2346"/>
        <w:gridCol w:w="2268"/>
        <w:gridCol w:w="2268"/>
      </w:tblGrid>
      <w:tr w:rsidR="000304A4" w:rsidRPr="000304A4" w:rsidTr="00AB15EC">
        <w:tc>
          <w:tcPr>
            <w:tcW w:w="2469" w:type="dxa"/>
          </w:tcPr>
          <w:p w:rsidR="00AB15EC" w:rsidRPr="000304A4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346" w:type="dxa"/>
          </w:tcPr>
          <w:p w:rsidR="00AB15EC" w:rsidRPr="009D2FDC" w:rsidRDefault="009D2FDC" w:rsidP="00C209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B15EC" w:rsidRPr="009D2FDC">
              <w:rPr>
                <w:rFonts w:ascii="Times New Roman" w:hAnsi="Times New Roman"/>
                <w:b/>
                <w:sz w:val="24"/>
                <w:szCs w:val="24"/>
              </w:rPr>
              <w:t>бщее количество работников</w:t>
            </w:r>
            <w:r w:rsidR="00C20938" w:rsidRPr="009D2FDC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2268" w:type="dxa"/>
          </w:tcPr>
          <w:p w:rsidR="00AB15EC" w:rsidRPr="009D2FDC" w:rsidRDefault="009D2FDC" w:rsidP="009D2F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B15EC" w:rsidRPr="009D2FDC">
              <w:rPr>
                <w:rFonts w:ascii="Times New Roman" w:hAnsi="Times New Roman"/>
                <w:b/>
                <w:sz w:val="24"/>
                <w:szCs w:val="24"/>
              </w:rPr>
              <w:t>оличество руководящих работников</w:t>
            </w:r>
            <w:r w:rsidR="00C20938" w:rsidRPr="009D2FDC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2268" w:type="dxa"/>
          </w:tcPr>
          <w:p w:rsidR="00AB15EC" w:rsidRPr="009D2FDC" w:rsidRDefault="009D2FDC" w:rsidP="009D2F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B15EC" w:rsidRPr="009D2FDC">
              <w:rPr>
                <w:rFonts w:ascii="Times New Roman" w:hAnsi="Times New Roman"/>
                <w:b/>
                <w:sz w:val="24"/>
                <w:szCs w:val="24"/>
              </w:rPr>
              <w:t>оличество педагогических работников</w:t>
            </w:r>
            <w:r w:rsidR="00C20938" w:rsidRPr="009D2FDC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</w:tr>
      <w:tr w:rsidR="000304A4" w:rsidRPr="000304A4" w:rsidTr="00C20938">
        <w:tc>
          <w:tcPr>
            <w:tcW w:w="2469" w:type="dxa"/>
          </w:tcPr>
          <w:p w:rsidR="00AB15EC" w:rsidRPr="004D4D29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29">
              <w:rPr>
                <w:rFonts w:ascii="Times New Roman" w:hAnsi="Times New Roman"/>
                <w:sz w:val="24"/>
                <w:szCs w:val="24"/>
              </w:rPr>
              <w:t>Организации дошкольного образования</w:t>
            </w:r>
          </w:p>
        </w:tc>
        <w:tc>
          <w:tcPr>
            <w:tcW w:w="2346" w:type="dxa"/>
            <w:vAlign w:val="center"/>
          </w:tcPr>
          <w:p w:rsidR="00AB15EC" w:rsidRPr="00C20938" w:rsidRDefault="004D4D29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F4">
              <w:rPr>
                <w:rFonts w:ascii="Times New Roman" w:hAnsi="Times New Roman"/>
                <w:sz w:val="24"/>
                <w:szCs w:val="24"/>
              </w:rPr>
              <w:t>15587</w:t>
            </w:r>
          </w:p>
        </w:tc>
        <w:tc>
          <w:tcPr>
            <w:tcW w:w="2268" w:type="dxa"/>
            <w:vAlign w:val="center"/>
          </w:tcPr>
          <w:p w:rsidR="00AB15EC" w:rsidRPr="00C20938" w:rsidRDefault="00AB15EC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F4">
              <w:rPr>
                <w:rFonts w:ascii="Times New Roman" w:hAnsi="Times New Roman"/>
                <w:sz w:val="24"/>
                <w:szCs w:val="24"/>
              </w:rPr>
              <w:t>92</w:t>
            </w:r>
            <w:r w:rsidR="004D4D29" w:rsidRPr="004C7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B15EC" w:rsidRPr="00C20938" w:rsidRDefault="004D4D29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38">
              <w:rPr>
                <w:rFonts w:ascii="Times New Roman" w:hAnsi="Times New Roman"/>
                <w:sz w:val="24"/>
                <w:szCs w:val="24"/>
              </w:rPr>
              <w:t>7181</w:t>
            </w:r>
          </w:p>
        </w:tc>
      </w:tr>
      <w:tr w:rsidR="000304A4" w:rsidRPr="000304A4" w:rsidTr="00C20938">
        <w:tc>
          <w:tcPr>
            <w:tcW w:w="2469" w:type="dxa"/>
          </w:tcPr>
          <w:p w:rsidR="00AB15EC" w:rsidRPr="00E83A19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A19">
              <w:rPr>
                <w:rFonts w:ascii="Times New Roman" w:hAnsi="Times New Roman"/>
                <w:sz w:val="24"/>
                <w:szCs w:val="24"/>
              </w:rPr>
              <w:t>Общеобразователь-ные организации</w:t>
            </w:r>
          </w:p>
        </w:tc>
        <w:tc>
          <w:tcPr>
            <w:tcW w:w="2346" w:type="dxa"/>
            <w:vAlign w:val="center"/>
          </w:tcPr>
          <w:p w:rsidR="00AB15EC" w:rsidRPr="00E83A19" w:rsidRDefault="00E83A19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F4">
              <w:rPr>
                <w:rFonts w:ascii="Times New Roman" w:hAnsi="Times New Roman"/>
                <w:sz w:val="24"/>
                <w:szCs w:val="24"/>
              </w:rPr>
              <w:t>17926</w:t>
            </w:r>
          </w:p>
        </w:tc>
        <w:tc>
          <w:tcPr>
            <w:tcW w:w="2268" w:type="dxa"/>
            <w:vAlign w:val="center"/>
          </w:tcPr>
          <w:p w:rsidR="00AB15EC" w:rsidRPr="00E83A19" w:rsidRDefault="00E83A19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19">
              <w:rPr>
                <w:rFonts w:ascii="Times New Roman" w:hAnsi="Times New Roman"/>
                <w:sz w:val="24"/>
                <w:szCs w:val="24"/>
              </w:rPr>
              <w:t>1804</w:t>
            </w:r>
          </w:p>
        </w:tc>
        <w:tc>
          <w:tcPr>
            <w:tcW w:w="2268" w:type="dxa"/>
            <w:vAlign w:val="center"/>
          </w:tcPr>
          <w:p w:rsidR="00AB15EC" w:rsidRPr="00E83A19" w:rsidRDefault="008A2FC5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19">
              <w:rPr>
                <w:rFonts w:ascii="Times New Roman" w:hAnsi="Times New Roman"/>
                <w:sz w:val="24"/>
                <w:szCs w:val="24"/>
              </w:rPr>
              <w:t>11</w:t>
            </w:r>
            <w:r w:rsidR="00E83A19" w:rsidRPr="00E83A19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</w:tr>
      <w:tr w:rsidR="000304A4" w:rsidRPr="000304A4" w:rsidTr="00C20938">
        <w:tc>
          <w:tcPr>
            <w:tcW w:w="2469" w:type="dxa"/>
          </w:tcPr>
          <w:p w:rsidR="00AB15EC" w:rsidRPr="0044740B" w:rsidRDefault="0044740B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Организации, реализующие адаптированные образовательные программы</w:t>
            </w:r>
          </w:p>
        </w:tc>
        <w:tc>
          <w:tcPr>
            <w:tcW w:w="2346" w:type="dxa"/>
            <w:vAlign w:val="center"/>
          </w:tcPr>
          <w:p w:rsidR="00AB15EC" w:rsidRPr="0044740B" w:rsidRDefault="0044740B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1712</w:t>
            </w:r>
          </w:p>
        </w:tc>
        <w:tc>
          <w:tcPr>
            <w:tcW w:w="2268" w:type="dxa"/>
            <w:vAlign w:val="center"/>
          </w:tcPr>
          <w:p w:rsidR="00AB15EC" w:rsidRPr="0044740B" w:rsidRDefault="0044740B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  <w:vAlign w:val="center"/>
          </w:tcPr>
          <w:p w:rsidR="00AB15EC" w:rsidRPr="0044740B" w:rsidRDefault="003830FC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8</w:t>
            </w:r>
            <w:r w:rsidR="0044740B" w:rsidRPr="0044740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304A4" w:rsidRPr="000304A4" w:rsidTr="00C20938">
        <w:tc>
          <w:tcPr>
            <w:tcW w:w="2469" w:type="dxa"/>
          </w:tcPr>
          <w:p w:rsidR="00AB15EC" w:rsidRPr="00C20938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38"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346" w:type="dxa"/>
            <w:vAlign w:val="center"/>
          </w:tcPr>
          <w:p w:rsidR="00AB15EC" w:rsidRPr="00C20938" w:rsidRDefault="00C20938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38">
              <w:rPr>
                <w:rFonts w:ascii="Times New Roman" w:hAnsi="Times New Roman"/>
                <w:sz w:val="24"/>
                <w:szCs w:val="24"/>
              </w:rPr>
              <w:t>3134</w:t>
            </w:r>
          </w:p>
        </w:tc>
        <w:tc>
          <w:tcPr>
            <w:tcW w:w="2268" w:type="dxa"/>
            <w:vAlign w:val="center"/>
          </w:tcPr>
          <w:p w:rsidR="00AB15EC" w:rsidRPr="00C20938" w:rsidRDefault="00474DAD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38">
              <w:rPr>
                <w:rFonts w:ascii="Times New Roman" w:hAnsi="Times New Roman"/>
                <w:sz w:val="24"/>
                <w:szCs w:val="24"/>
              </w:rPr>
              <w:t>3</w:t>
            </w:r>
            <w:r w:rsidR="00C20938" w:rsidRPr="00C209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AB15EC" w:rsidRPr="00C20938" w:rsidRDefault="00474DAD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38">
              <w:rPr>
                <w:rFonts w:ascii="Times New Roman" w:hAnsi="Times New Roman"/>
                <w:sz w:val="24"/>
                <w:szCs w:val="24"/>
              </w:rPr>
              <w:t>1</w:t>
            </w:r>
            <w:r w:rsidR="00C20938" w:rsidRPr="00C20938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</w:tr>
      <w:tr w:rsidR="000304A4" w:rsidRPr="000304A4" w:rsidTr="00C20938">
        <w:tc>
          <w:tcPr>
            <w:tcW w:w="2469" w:type="dxa"/>
          </w:tcPr>
          <w:p w:rsidR="00AB15EC" w:rsidRPr="0044740B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Организации среднего профессионального образования</w:t>
            </w:r>
          </w:p>
        </w:tc>
        <w:tc>
          <w:tcPr>
            <w:tcW w:w="2346" w:type="dxa"/>
            <w:vAlign w:val="center"/>
          </w:tcPr>
          <w:p w:rsidR="00AB15EC" w:rsidRPr="0044740B" w:rsidRDefault="0044740B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2364</w:t>
            </w:r>
          </w:p>
        </w:tc>
        <w:tc>
          <w:tcPr>
            <w:tcW w:w="2268" w:type="dxa"/>
            <w:vAlign w:val="center"/>
          </w:tcPr>
          <w:p w:rsidR="00AB15EC" w:rsidRPr="0044740B" w:rsidRDefault="0044740B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268" w:type="dxa"/>
            <w:vAlign w:val="center"/>
          </w:tcPr>
          <w:p w:rsidR="00AB15EC" w:rsidRPr="0044740B" w:rsidRDefault="0044740B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</w:tr>
      <w:tr w:rsidR="000304A4" w:rsidRPr="0044740B" w:rsidTr="00C20938">
        <w:tc>
          <w:tcPr>
            <w:tcW w:w="2469" w:type="dxa"/>
          </w:tcPr>
          <w:p w:rsidR="00AB15EC" w:rsidRPr="0044740B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Организации высшего образования</w:t>
            </w:r>
          </w:p>
        </w:tc>
        <w:tc>
          <w:tcPr>
            <w:tcW w:w="2346" w:type="dxa"/>
            <w:vAlign w:val="center"/>
          </w:tcPr>
          <w:p w:rsidR="00AB15EC" w:rsidRPr="0044740B" w:rsidRDefault="0044740B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2268" w:type="dxa"/>
            <w:vAlign w:val="center"/>
          </w:tcPr>
          <w:p w:rsidR="00AB15EC" w:rsidRPr="0044740B" w:rsidRDefault="0044740B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AB15EC" w:rsidRPr="0044740B" w:rsidRDefault="0044740B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0304A4" w:rsidRPr="000304A4" w:rsidTr="00C20938">
        <w:tc>
          <w:tcPr>
            <w:tcW w:w="2469" w:type="dxa"/>
          </w:tcPr>
          <w:p w:rsidR="00AB15EC" w:rsidRPr="0044740B" w:rsidRDefault="00AB15EC" w:rsidP="004474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44740B">
              <w:rPr>
                <w:rFonts w:ascii="Times New Roman" w:hAnsi="Times New Roman"/>
                <w:sz w:val="24"/>
                <w:szCs w:val="24"/>
              </w:rPr>
              <w:t>я</w:t>
            </w:r>
            <w:r w:rsidRPr="0044740B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2346" w:type="dxa"/>
            <w:vAlign w:val="center"/>
          </w:tcPr>
          <w:p w:rsidR="00AB15EC" w:rsidRPr="0044740B" w:rsidRDefault="0044740B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268" w:type="dxa"/>
            <w:vAlign w:val="center"/>
          </w:tcPr>
          <w:p w:rsidR="00AB15EC" w:rsidRPr="0044740B" w:rsidRDefault="0044740B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AB15EC" w:rsidRPr="0044740B" w:rsidRDefault="0044740B" w:rsidP="004C7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0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C20938" w:rsidRPr="00C20938" w:rsidTr="009D2FDC">
        <w:trPr>
          <w:trHeight w:val="471"/>
        </w:trPr>
        <w:tc>
          <w:tcPr>
            <w:tcW w:w="2469" w:type="dxa"/>
            <w:vAlign w:val="center"/>
          </w:tcPr>
          <w:p w:rsidR="00474293" w:rsidRPr="00C20938" w:rsidRDefault="00474293" w:rsidP="004742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93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6" w:type="dxa"/>
            <w:vAlign w:val="center"/>
          </w:tcPr>
          <w:p w:rsidR="00474293" w:rsidRPr="00C20938" w:rsidRDefault="00474293" w:rsidP="00C209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419</w:t>
            </w:r>
            <w:r w:rsidR="00C20938" w:rsidRPr="00C20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474293" w:rsidRPr="00C20938" w:rsidRDefault="00474293" w:rsidP="00C209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20938" w:rsidRPr="00C20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2268" w:type="dxa"/>
            <w:vAlign w:val="center"/>
          </w:tcPr>
          <w:p w:rsidR="00474293" w:rsidRPr="00C20938" w:rsidRDefault="00474293" w:rsidP="00C209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20938" w:rsidRPr="00C20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3296</w:t>
            </w:r>
          </w:p>
        </w:tc>
      </w:tr>
    </w:tbl>
    <w:p w:rsidR="000211AF" w:rsidRDefault="000211AF" w:rsidP="000211AF">
      <w:pPr>
        <w:pStyle w:val="1"/>
        <w:numPr>
          <w:ilvl w:val="0"/>
          <w:numId w:val="0"/>
        </w:numPr>
        <w:ind w:left="928"/>
      </w:pPr>
      <w:bookmarkStart w:id="2" w:name="_Toc536530297"/>
    </w:p>
    <w:p w:rsidR="000211AF" w:rsidRDefault="000211AF" w:rsidP="000211AF">
      <w:pPr>
        <w:pStyle w:val="1"/>
        <w:numPr>
          <w:ilvl w:val="0"/>
          <w:numId w:val="0"/>
        </w:numPr>
        <w:ind w:left="928"/>
      </w:pPr>
    </w:p>
    <w:p w:rsidR="000211AF" w:rsidRDefault="000211AF" w:rsidP="000211AF">
      <w:pPr>
        <w:pStyle w:val="1"/>
        <w:numPr>
          <w:ilvl w:val="0"/>
          <w:numId w:val="0"/>
        </w:numPr>
        <w:ind w:left="928"/>
      </w:pPr>
    </w:p>
    <w:p w:rsidR="006D130E" w:rsidRPr="00FE06D6" w:rsidRDefault="006D130E" w:rsidP="006D130E">
      <w:pPr>
        <w:pStyle w:val="1"/>
      </w:pPr>
      <w:r w:rsidRPr="00FE06D6">
        <w:lastRenderedPageBreak/>
        <w:t xml:space="preserve">Анализ кадрового состава дошкольных образовательных </w:t>
      </w:r>
      <w:r w:rsidR="004C70F4">
        <w:t>организаций</w:t>
      </w:r>
      <w:bookmarkEnd w:id="2"/>
    </w:p>
    <w:p w:rsidR="006D130E" w:rsidRPr="00F80C42" w:rsidRDefault="006D130E" w:rsidP="004C70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C42">
        <w:rPr>
          <w:rFonts w:ascii="Times New Roman" w:hAnsi="Times New Roman"/>
          <w:sz w:val="28"/>
          <w:szCs w:val="28"/>
        </w:rPr>
        <w:t xml:space="preserve">Общее количество работников – </w:t>
      </w:r>
      <w:r w:rsidR="00A64FD4" w:rsidRPr="00F80C42">
        <w:rPr>
          <w:rFonts w:ascii="Times New Roman" w:hAnsi="Times New Roman"/>
          <w:sz w:val="28"/>
          <w:szCs w:val="28"/>
        </w:rPr>
        <w:t>15867</w:t>
      </w:r>
      <w:r w:rsidRPr="00F80C42">
        <w:rPr>
          <w:rFonts w:ascii="Times New Roman" w:hAnsi="Times New Roman"/>
          <w:sz w:val="28"/>
          <w:szCs w:val="28"/>
        </w:rPr>
        <w:t xml:space="preserve"> человек, их них </w:t>
      </w:r>
      <w:r w:rsidR="00A64FD4" w:rsidRPr="00F80C42">
        <w:rPr>
          <w:rFonts w:ascii="Times New Roman" w:hAnsi="Times New Roman"/>
          <w:sz w:val="28"/>
          <w:szCs w:val="28"/>
        </w:rPr>
        <w:t xml:space="preserve">15587 </w:t>
      </w:r>
      <w:r w:rsidRPr="00F80C42">
        <w:rPr>
          <w:rFonts w:ascii="Times New Roman" w:hAnsi="Times New Roman"/>
          <w:sz w:val="28"/>
          <w:szCs w:val="28"/>
        </w:rPr>
        <w:t xml:space="preserve">– </w:t>
      </w:r>
      <w:r w:rsidR="00A64FD4" w:rsidRPr="00F80C42">
        <w:rPr>
          <w:rFonts w:ascii="Times New Roman" w:hAnsi="Times New Roman"/>
          <w:sz w:val="28"/>
          <w:szCs w:val="28"/>
        </w:rPr>
        <w:t>основны</w:t>
      </w:r>
      <w:r w:rsidRPr="00F80C42">
        <w:rPr>
          <w:rFonts w:ascii="Times New Roman" w:hAnsi="Times New Roman"/>
          <w:sz w:val="28"/>
          <w:szCs w:val="28"/>
        </w:rPr>
        <w:t xml:space="preserve">е сотрудники, </w:t>
      </w:r>
      <w:r w:rsidR="00A64FD4" w:rsidRPr="00F80C42">
        <w:rPr>
          <w:rFonts w:ascii="Times New Roman" w:hAnsi="Times New Roman"/>
          <w:sz w:val="28"/>
          <w:szCs w:val="28"/>
        </w:rPr>
        <w:t>280</w:t>
      </w:r>
      <w:r w:rsidRPr="00F80C42">
        <w:rPr>
          <w:rFonts w:ascii="Times New Roman" w:hAnsi="Times New Roman"/>
          <w:sz w:val="28"/>
          <w:szCs w:val="28"/>
        </w:rPr>
        <w:t xml:space="preserve"> – внешние совместители</w:t>
      </w:r>
      <w:r w:rsidR="005575E3" w:rsidRPr="00F80C42">
        <w:rPr>
          <w:rFonts w:ascii="Times New Roman" w:hAnsi="Times New Roman"/>
          <w:sz w:val="28"/>
          <w:szCs w:val="28"/>
        </w:rPr>
        <w:t xml:space="preserve"> (1,8%)</w:t>
      </w:r>
      <w:r w:rsidRPr="00F80C42">
        <w:rPr>
          <w:rFonts w:ascii="Times New Roman" w:hAnsi="Times New Roman"/>
          <w:sz w:val="28"/>
          <w:szCs w:val="28"/>
        </w:rPr>
        <w:t>.</w:t>
      </w:r>
    </w:p>
    <w:p w:rsidR="005575E3" w:rsidRPr="00F80C42" w:rsidRDefault="005575E3" w:rsidP="004C70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C42">
        <w:rPr>
          <w:rFonts w:ascii="Times New Roman" w:hAnsi="Times New Roman"/>
          <w:sz w:val="28"/>
          <w:szCs w:val="28"/>
        </w:rPr>
        <w:t>Общее количество организаций – 3</w:t>
      </w:r>
      <w:r w:rsidR="00F80C42">
        <w:rPr>
          <w:rFonts w:ascii="Times New Roman" w:hAnsi="Times New Roman"/>
          <w:sz w:val="28"/>
          <w:szCs w:val="28"/>
        </w:rPr>
        <w:t>7</w:t>
      </w:r>
      <w:r w:rsidRPr="00F80C42">
        <w:rPr>
          <w:rFonts w:ascii="Times New Roman" w:hAnsi="Times New Roman"/>
          <w:sz w:val="28"/>
          <w:szCs w:val="28"/>
        </w:rPr>
        <w:t xml:space="preserve">9. </w:t>
      </w:r>
      <w:r w:rsidR="00F80C42" w:rsidRPr="00F80C42">
        <w:rPr>
          <w:rFonts w:ascii="Times New Roman" w:hAnsi="Times New Roman"/>
          <w:sz w:val="28"/>
          <w:szCs w:val="28"/>
        </w:rPr>
        <w:t xml:space="preserve">В данном блоке не учитывался кадровый состав дошкольных подразделений </w:t>
      </w:r>
      <w:r w:rsidR="004C70F4">
        <w:rPr>
          <w:rFonts w:ascii="Times New Roman" w:hAnsi="Times New Roman"/>
          <w:sz w:val="28"/>
          <w:szCs w:val="28"/>
        </w:rPr>
        <w:t>общеобразовательных организаций. Кадровый состав дошкольных подразделений учитывался общеобразовательными школами.</w:t>
      </w:r>
    </w:p>
    <w:p w:rsidR="006D130E" w:rsidRPr="000E15AB" w:rsidRDefault="006D130E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C42">
        <w:rPr>
          <w:rFonts w:ascii="Times New Roman" w:hAnsi="Times New Roman"/>
          <w:sz w:val="28"/>
          <w:szCs w:val="28"/>
        </w:rPr>
        <w:t>Общее количество руководящих работников – 92</w:t>
      </w:r>
      <w:r w:rsidR="005575E3" w:rsidRPr="00F80C42">
        <w:rPr>
          <w:rFonts w:ascii="Times New Roman" w:hAnsi="Times New Roman"/>
          <w:sz w:val="28"/>
          <w:szCs w:val="28"/>
        </w:rPr>
        <w:t>1</w:t>
      </w:r>
      <w:r w:rsidRPr="00F80C42">
        <w:rPr>
          <w:rFonts w:ascii="Times New Roman" w:hAnsi="Times New Roman"/>
          <w:sz w:val="28"/>
          <w:szCs w:val="28"/>
        </w:rPr>
        <w:t xml:space="preserve"> человек, из них </w:t>
      </w:r>
      <w:r w:rsidR="005575E3" w:rsidRPr="00F80C42">
        <w:rPr>
          <w:rFonts w:ascii="Times New Roman" w:hAnsi="Times New Roman"/>
          <w:sz w:val="28"/>
          <w:szCs w:val="28"/>
        </w:rPr>
        <w:t>3,</w:t>
      </w:r>
      <w:r w:rsidR="00F80C42">
        <w:rPr>
          <w:rFonts w:ascii="Times New Roman" w:hAnsi="Times New Roman"/>
          <w:sz w:val="28"/>
          <w:szCs w:val="28"/>
        </w:rPr>
        <w:t>1</w:t>
      </w:r>
      <w:r w:rsidRPr="00F80C42">
        <w:rPr>
          <w:rFonts w:ascii="Times New Roman" w:hAnsi="Times New Roman"/>
          <w:sz w:val="28"/>
          <w:szCs w:val="28"/>
        </w:rPr>
        <w:t>% – лица мужского пола.</w:t>
      </w:r>
      <w:r w:rsidR="000E15AB">
        <w:rPr>
          <w:rFonts w:ascii="Times New Roman" w:hAnsi="Times New Roman"/>
          <w:sz w:val="28"/>
          <w:szCs w:val="28"/>
        </w:rPr>
        <w:t xml:space="preserve"> </w:t>
      </w:r>
      <w:r w:rsidRPr="0071125C">
        <w:rPr>
          <w:rFonts w:ascii="Times New Roman" w:hAnsi="Times New Roman"/>
          <w:sz w:val="28"/>
          <w:szCs w:val="28"/>
        </w:rPr>
        <w:t>Руководители – 3</w:t>
      </w:r>
      <w:r w:rsidR="00F80C42" w:rsidRPr="0071125C">
        <w:rPr>
          <w:rFonts w:ascii="Times New Roman" w:hAnsi="Times New Roman"/>
          <w:sz w:val="28"/>
          <w:szCs w:val="28"/>
        </w:rPr>
        <w:t>83</w:t>
      </w:r>
      <w:r w:rsidRPr="0071125C">
        <w:rPr>
          <w:rFonts w:ascii="Times New Roman" w:hAnsi="Times New Roman"/>
          <w:sz w:val="28"/>
          <w:szCs w:val="28"/>
        </w:rPr>
        <w:t xml:space="preserve"> чел. (3,0% - мужчины).</w:t>
      </w:r>
      <w:r w:rsidR="000E15AB">
        <w:rPr>
          <w:rFonts w:ascii="Times New Roman" w:hAnsi="Times New Roman"/>
          <w:sz w:val="28"/>
          <w:szCs w:val="28"/>
        </w:rPr>
        <w:t xml:space="preserve"> </w:t>
      </w:r>
      <w:r w:rsidRPr="000E15AB">
        <w:rPr>
          <w:rFonts w:ascii="Times New Roman" w:hAnsi="Times New Roman"/>
          <w:sz w:val="28"/>
          <w:szCs w:val="28"/>
        </w:rPr>
        <w:t xml:space="preserve">Заместители руководителей – </w:t>
      </w:r>
      <w:r w:rsidR="0071125C" w:rsidRPr="000E15AB">
        <w:rPr>
          <w:rFonts w:ascii="Times New Roman" w:hAnsi="Times New Roman"/>
          <w:sz w:val="28"/>
          <w:szCs w:val="28"/>
        </w:rPr>
        <w:t>518</w:t>
      </w:r>
      <w:r w:rsidRPr="000E15AB">
        <w:rPr>
          <w:rFonts w:ascii="Times New Roman" w:hAnsi="Times New Roman"/>
          <w:sz w:val="28"/>
          <w:szCs w:val="28"/>
        </w:rPr>
        <w:t xml:space="preserve"> чел. (4,</w:t>
      </w:r>
      <w:r w:rsidR="0071125C" w:rsidRPr="000E15AB">
        <w:rPr>
          <w:rFonts w:ascii="Times New Roman" w:hAnsi="Times New Roman"/>
          <w:sz w:val="28"/>
          <w:szCs w:val="28"/>
        </w:rPr>
        <w:t>6</w:t>
      </w:r>
      <w:r w:rsidRPr="000E15AB">
        <w:rPr>
          <w:rFonts w:ascii="Times New Roman" w:hAnsi="Times New Roman"/>
          <w:sz w:val="28"/>
          <w:szCs w:val="28"/>
        </w:rPr>
        <w:t>% - мужчины).</w:t>
      </w:r>
    </w:p>
    <w:p w:rsidR="006D130E" w:rsidRPr="000E15AB" w:rsidRDefault="006D130E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5AB"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7D75F6" w:rsidRPr="000E15AB">
        <w:rPr>
          <w:rFonts w:ascii="Times New Roman" w:hAnsi="Times New Roman"/>
          <w:sz w:val="28"/>
          <w:szCs w:val="28"/>
        </w:rPr>
        <w:t>3.</w:t>
      </w:r>
      <w:r w:rsidRPr="000E15AB">
        <w:rPr>
          <w:rFonts w:ascii="Times New Roman" w:hAnsi="Times New Roman"/>
          <w:sz w:val="28"/>
          <w:szCs w:val="28"/>
        </w:rPr>
        <w:t>1.</w:t>
      </w:r>
    </w:p>
    <w:p w:rsidR="0068089C" w:rsidRPr="000304A4" w:rsidRDefault="000E15AB" w:rsidP="000E15AB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/>
          <w:noProof/>
          <w:color w:val="538135" w:themeColor="accent6" w:themeShade="BF"/>
          <w:sz w:val="28"/>
          <w:szCs w:val="28"/>
          <w:lang w:eastAsia="ru-RU"/>
        </w:rPr>
        <w:drawing>
          <wp:inline distT="0" distB="0" distL="0" distR="0" wp14:anchorId="7DDA0D02">
            <wp:extent cx="5814695" cy="489980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640" cy="4924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30E" w:rsidRPr="000E15AB" w:rsidRDefault="006D130E" w:rsidP="007D7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5AB">
        <w:rPr>
          <w:rFonts w:ascii="Times New Roman" w:hAnsi="Times New Roman"/>
          <w:sz w:val="24"/>
          <w:szCs w:val="24"/>
        </w:rPr>
        <w:t xml:space="preserve">Рис. </w:t>
      </w:r>
      <w:r w:rsidR="007D75F6" w:rsidRPr="000E15AB">
        <w:rPr>
          <w:rFonts w:ascii="Times New Roman" w:hAnsi="Times New Roman"/>
          <w:sz w:val="24"/>
          <w:szCs w:val="24"/>
        </w:rPr>
        <w:t>3.</w:t>
      </w:r>
      <w:r w:rsidRPr="000E15AB">
        <w:rPr>
          <w:rFonts w:ascii="Times New Roman" w:hAnsi="Times New Roman"/>
          <w:sz w:val="24"/>
          <w:szCs w:val="24"/>
        </w:rPr>
        <w:t>1. Распределение руководящих работников по возрастам</w:t>
      </w:r>
    </w:p>
    <w:p w:rsidR="00D626D8" w:rsidRDefault="000E15AB" w:rsidP="007D75F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6D8">
        <w:rPr>
          <w:rFonts w:ascii="Times New Roman" w:hAnsi="Times New Roman"/>
          <w:sz w:val="28"/>
          <w:szCs w:val="28"/>
        </w:rPr>
        <w:lastRenderedPageBreak/>
        <w:t>Значительная часть руководящих работников имеет возраст 46 лет и старше (64,5% руководителей и 42,9% заместителей руководителей)</w:t>
      </w:r>
      <w:r w:rsidR="00D626D8" w:rsidRPr="00D626D8">
        <w:rPr>
          <w:rFonts w:ascii="Times New Roman" w:hAnsi="Times New Roman"/>
          <w:sz w:val="28"/>
          <w:szCs w:val="28"/>
        </w:rPr>
        <w:t>. Можно отметить, что заместители руководителей заметно моложе. В возрастную группу до 36 попадают 6,3% руководителей и 17,2% заместителей.</w:t>
      </w:r>
    </w:p>
    <w:p w:rsidR="00D626D8" w:rsidRDefault="00D626D8" w:rsidP="00D626D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FDF"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и наличии наград федерального и регионального уровней представлены в таблице </w:t>
      </w:r>
      <w:r w:rsidR="00A26ACF" w:rsidRPr="00065FDF">
        <w:rPr>
          <w:rFonts w:ascii="Times New Roman" w:hAnsi="Times New Roman"/>
          <w:sz w:val="28"/>
          <w:szCs w:val="28"/>
        </w:rPr>
        <w:t>3</w:t>
      </w:r>
      <w:r w:rsidRPr="00065FDF">
        <w:rPr>
          <w:rFonts w:ascii="Times New Roman" w:hAnsi="Times New Roman"/>
          <w:sz w:val="28"/>
          <w:szCs w:val="28"/>
        </w:rPr>
        <w:t>.1.</w:t>
      </w:r>
    </w:p>
    <w:p w:rsidR="00DC56B8" w:rsidRPr="00065FDF" w:rsidRDefault="00DC56B8" w:rsidP="00D626D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26D8" w:rsidRPr="00065FDF" w:rsidRDefault="00D626D8" w:rsidP="00D626D8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065FDF">
        <w:rPr>
          <w:rFonts w:ascii="Times New Roman" w:hAnsi="Times New Roman"/>
          <w:sz w:val="24"/>
          <w:szCs w:val="24"/>
        </w:rPr>
        <w:t xml:space="preserve">Таблица </w:t>
      </w:r>
      <w:r w:rsidR="00A26ACF" w:rsidRPr="00065FDF">
        <w:rPr>
          <w:rFonts w:ascii="Times New Roman" w:hAnsi="Times New Roman"/>
          <w:sz w:val="24"/>
          <w:szCs w:val="24"/>
        </w:rPr>
        <w:t>3</w:t>
      </w:r>
      <w:r w:rsidRPr="00065FDF">
        <w:rPr>
          <w:rFonts w:ascii="Times New Roman" w:hAnsi="Times New Roman"/>
          <w:sz w:val="24"/>
          <w:szCs w:val="24"/>
        </w:rPr>
        <w:t>.1. Образование и награды руководящих работников</w:t>
      </w:r>
    </w:p>
    <w:p w:rsidR="00D626D8" w:rsidRPr="00065FDF" w:rsidRDefault="00D626D8" w:rsidP="00D626D8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843"/>
      </w:tblGrid>
      <w:tr w:rsidR="00065FDF" w:rsidRPr="00065FDF" w:rsidTr="00DD67C4">
        <w:trPr>
          <w:trHeight w:val="300"/>
        </w:trPr>
        <w:tc>
          <w:tcPr>
            <w:tcW w:w="4219" w:type="dxa"/>
            <w:shd w:val="clear" w:color="000000" w:fill="auto"/>
            <w:noWrap/>
            <w:vAlign w:val="bottom"/>
          </w:tcPr>
          <w:p w:rsidR="00D626D8" w:rsidRPr="00065FDF" w:rsidRDefault="00D626D8" w:rsidP="00D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26D8" w:rsidRPr="005369E1" w:rsidRDefault="00D626D8" w:rsidP="00D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Руководящие работники, %</w:t>
            </w:r>
          </w:p>
        </w:tc>
        <w:tc>
          <w:tcPr>
            <w:tcW w:w="1701" w:type="dxa"/>
            <w:vAlign w:val="center"/>
          </w:tcPr>
          <w:p w:rsidR="00D626D8" w:rsidRPr="005369E1" w:rsidRDefault="00D626D8" w:rsidP="00D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</w:t>
            </w:r>
            <w:r w:rsidR="005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ли, 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26D8" w:rsidRPr="005369E1" w:rsidRDefault="00D626D8" w:rsidP="00D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 руководите</w:t>
            </w:r>
            <w:r w:rsidR="005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лей, %</w:t>
            </w:r>
          </w:p>
        </w:tc>
      </w:tr>
      <w:tr w:rsidR="00065FDF" w:rsidRPr="00065FDF" w:rsidTr="00DD67C4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065FDF" w:rsidRPr="00065FDF" w:rsidRDefault="00065FDF" w:rsidP="000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65FDF" w:rsidRPr="00065FDF" w:rsidTr="00DD67C4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065FDF" w:rsidRPr="00065FDF" w:rsidRDefault="00065FDF" w:rsidP="000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в сфере управления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065FDF" w:rsidRPr="00065FDF" w:rsidTr="00DD67C4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065FDF" w:rsidRPr="00065FDF" w:rsidRDefault="00065FDF" w:rsidP="000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сфере управления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065FDF" w:rsidRPr="00065FDF" w:rsidTr="00DD67C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065FDF" w:rsidRPr="00065FDF" w:rsidRDefault="00065FDF" w:rsidP="000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аттестованы на соответствие в качестве руководителя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065FDF" w:rsidRPr="00065FDF" w:rsidTr="00DD67C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065FDF" w:rsidRPr="00065FDF" w:rsidRDefault="00065FDF" w:rsidP="000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5FDF" w:rsidRPr="00065FDF" w:rsidTr="00DD67C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065FDF" w:rsidRPr="00065FDF" w:rsidRDefault="00065FDF" w:rsidP="000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5FDF" w:rsidRPr="00065FDF" w:rsidTr="00DD67C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065FDF" w:rsidRPr="00065FDF" w:rsidRDefault="00065FDF" w:rsidP="000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65FDF" w:rsidRPr="00065FDF" w:rsidTr="00DD67C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065FDF" w:rsidRPr="00065FDF" w:rsidRDefault="00065FDF" w:rsidP="000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65FDF" w:rsidRPr="00065FDF" w:rsidTr="00DD67C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065FDF" w:rsidRPr="00065FDF" w:rsidRDefault="00065FDF" w:rsidP="000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65FDF" w:rsidRPr="00065FDF" w:rsidTr="00DD67C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065FDF" w:rsidRPr="00065FDF" w:rsidRDefault="00065FDF" w:rsidP="0006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уровня за 2016-2018 гг.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65FDF" w:rsidRPr="00065FDF" w:rsidRDefault="00065FDF" w:rsidP="000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D626D8" w:rsidRPr="00E00548" w:rsidRDefault="00D626D8" w:rsidP="00D626D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097D" w:rsidRDefault="00C2097D" w:rsidP="00D626D8">
      <w:pPr>
        <w:spacing w:after="0"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/>
          <w:noProof/>
          <w:color w:val="2F5496" w:themeColor="accent5" w:themeShade="BF"/>
          <w:sz w:val="28"/>
          <w:szCs w:val="28"/>
          <w:lang w:eastAsia="ru-RU"/>
        </w:rPr>
        <w:lastRenderedPageBreak/>
        <w:drawing>
          <wp:inline distT="0" distB="0" distL="0" distR="0" wp14:anchorId="41DD6A17">
            <wp:extent cx="5929478" cy="35307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92" cy="354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795" w:rsidRPr="00346795" w:rsidRDefault="00346795" w:rsidP="003467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6795">
        <w:rPr>
          <w:rFonts w:ascii="Times New Roman" w:eastAsia="Calibri" w:hAnsi="Times New Roman" w:cs="Times New Roman"/>
          <w:sz w:val="24"/>
          <w:szCs w:val="24"/>
        </w:rPr>
        <w:t>Рис. 3.2. Образование руководящих работников</w:t>
      </w:r>
    </w:p>
    <w:p w:rsidR="00C2097D" w:rsidRPr="009B038B" w:rsidRDefault="00C2097D" w:rsidP="00D626D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26D8" w:rsidRPr="009B038B" w:rsidRDefault="00D626D8" w:rsidP="00DC56B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38B">
        <w:rPr>
          <w:rFonts w:ascii="Times New Roman" w:hAnsi="Times New Roman"/>
          <w:sz w:val="28"/>
          <w:szCs w:val="28"/>
        </w:rPr>
        <w:t xml:space="preserve">Большинство руководящих работников имеют </w:t>
      </w:r>
      <w:r w:rsidR="00B07E4D" w:rsidRPr="009B038B">
        <w:rPr>
          <w:rFonts w:ascii="Times New Roman" w:hAnsi="Times New Roman"/>
          <w:sz w:val="28"/>
          <w:szCs w:val="28"/>
        </w:rPr>
        <w:t xml:space="preserve">высшее </w:t>
      </w:r>
      <w:r w:rsidRPr="009B038B">
        <w:rPr>
          <w:rFonts w:ascii="Times New Roman" w:hAnsi="Times New Roman"/>
          <w:sz w:val="28"/>
          <w:szCs w:val="28"/>
        </w:rPr>
        <w:t>образование</w:t>
      </w:r>
      <w:r w:rsidR="009B038B">
        <w:rPr>
          <w:rFonts w:ascii="Times New Roman" w:hAnsi="Times New Roman"/>
          <w:sz w:val="28"/>
          <w:szCs w:val="28"/>
        </w:rPr>
        <w:t xml:space="preserve"> (</w:t>
      </w:r>
      <w:r w:rsidR="009B038B" w:rsidRPr="00065FDF">
        <w:rPr>
          <w:rFonts w:ascii="Times New Roman" w:hAnsi="Times New Roman"/>
          <w:sz w:val="28"/>
          <w:szCs w:val="28"/>
        </w:rPr>
        <w:t>рис. 3.2.</w:t>
      </w:r>
      <w:r w:rsidR="00DC56B8">
        <w:rPr>
          <w:rFonts w:ascii="Times New Roman" w:hAnsi="Times New Roman"/>
          <w:sz w:val="28"/>
          <w:szCs w:val="28"/>
        </w:rPr>
        <w:t>)</w:t>
      </w:r>
      <w:r w:rsidRPr="009B038B">
        <w:rPr>
          <w:rFonts w:ascii="Times New Roman" w:hAnsi="Times New Roman"/>
          <w:sz w:val="28"/>
          <w:szCs w:val="28"/>
        </w:rPr>
        <w:t xml:space="preserve">. Высшее образование в сфере управления имеют </w:t>
      </w:r>
      <w:r w:rsidR="00B07E4D" w:rsidRPr="009B038B">
        <w:rPr>
          <w:rFonts w:ascii="Times New Roman" w:hAnsi="Times New Roman"/>
          <w:sz w:val="28"/>
          <w:szCs w:val="28"/>
        </w:rPr>
        <w:t>16</w:t>
      </w:r>
      <w:r w:rsidRPr="009B038B">
        <w:rPr>
          <w:rFonts w:ascii="Times New Roman" w:hAnsi="Times New Roman"/>
          <w:sz w:val="28"/>
          <w:szCs w:val="28"/>
        </w:rPr>
        <w:t>,</w:t>
      </w:r>
      <w:r w:rsidR="00B07E4D" w:rsidRPr="009B038B">
        <w:rPr>
          <w:rFonts w:ascii="Times New Roman" w:hAnsi="Times New Roman"/>
          <w:sz w:val="28"/>
          <w:szCs w:val="28"/>
        </w:rPr>
        <w:t>5</w:t>
      </w:r>
      <w:r w:rsidRPr="009B038B">
        <w:rPr>
          <w:rFonts w:ascii="Times New Roman" w:hAnsi="Times New Roman"/>
          <w:sz w:val="28"/>
          <w:szCs w:val="28"/>
        </w:rPr>
        <w:t xml:space="preserve">% руководящих работников, прошли профессиональную переподготовку в сфере управления </w:t>
      </w:r>
      <w:r w:rsidR="00B07E4D" w:rsidRPr="009B038B">
        <w:rPr>
          <w:rFonts w:ascii="Times New Roman" w:hAnsi="Times New Roman"/>
          <w:sz w:val="28"/>
          <w:szCs w:val="28"/>
        </w:rPr>
        <w:t>5</w:t>
      </w:r>
      <w:r w:rsidRPr="009B038B">
        <w:rPr>
          <w:rFonts w:ascii="Times New Roman" w:hAnsi="Times New Roman"/>
          <w:sz w:val="28"/>
          <w:szCs w:val="28"/>
        </w:rPr>
        <w:t>9,</w:t>
      </w:r>
      <w:r w:rsidR="00B07E4D" w:rsidRPr="009B038B">
        <w:rPr>
          <w:rFonts w:ascii="Times New Roman" w:hAnsi="Times New Roman"/>
          <w:sz w:val="28"/>
          <w:szCs w:val="28"/>
        </w:rPr>
        <w:t>3</w:t>
      </w:r>
      <w:r w:rsidRPr="009B038B">
        <w:rPr>
          <w:rFonts w:ascii="Times New Roman" w:hAnsi="Times New Roman"/>
          <w:sz w:val="28"/>
          <w:szCs w:val="28"/>
        </w:rPr>
        <w:t>% работников. Среди руководителей эти показатели значительно выше</w:t>
      </w:r>
      <w:r w:rsidR="00DC56B8">
        <w:rPr>
          <w:rFonts w:ascii="Times New Roman" w:hAnsi="Times New Roman"/>
          <w:sz w:val="28"/>
          <w:szCs w:val="28"/>
        </w:rPr>
        <w:t xml:space="preserve"> </w:t>
      </w:r>
      <w:r w:rsidR="005369E1" w:rsidRPr="0071125C">
        <w:rPr>
          <w:rFonts w:ascii="Times New Roman" w:hAnsi="Times New Roman"/>
          <w:sz w:val="28"/>
          <w:szCs w:val="28"/>
        </w:rPr>
        <w:t>–</w:t>
      </w:r>
      <w:r w:rsidR="00DC56B8">
        <w:rPr>
          <w:rFonts w:ascii="Times New Roman" w:hAnsi="Times New Roman"/>
          <w:sz w:val="28"/>
          <w:szCs w:val="28"/>
        </w:rPr>
        <w:t xml:space="preserve"> </w:t>
      </w:r>
      <w:r w:rsidR="00B07E4D" w:rsidRPr="009B038B">
        <w:rPr>
          <w:rFonts w:ascii="Times New Roman" w:hAnsi="Times New Roman"/>
          <w:sz w:val="28"/>
          <w:szCs w:val="28"/>
        </w:rPr>
        <w:t xml:space="preserve">доля работников, прошедших </w:t>
      </w:r>
      <w:r w:rsidRPr="009B038B">
        <w:rPr>
          <w:rFonts w:ascii="Times New Roman" w:hAnsi="Times New Roman"/>
          <w:sz w:val="28"/>
          <w:szCs w:val="28"/>
        </w:rPr>
        <w:t>профессиональную переподготовку в сфере управления</w:t>
      </w:r>
      <w:r w:rsidR="005369E1">
        <w:rPr>
          <w:rFonts w:ascii="Times New Roman" w:hAnsi="Times New Roman"/>
          <w:sz w:val="28"/>
          <w:szCs w:val="28"/>
        </w:rPr>
        <w:t>,</w:t>
      </w:r>
      <w:r w:rsidR="00B07E4D" w:rsidRPr="009B038B">
        <w:rPr>
          <w:rFonts w:ascii="Times New Roman" w:hAnsi="Times New Roman"/>
          <w:sz w:val="28"/>
          <w:szCs w:val="28"/>
        </w:rPr>
        <w:t xml:space="preserve"> </w:t>
      </w:r>
      <w:r w:rsidR="00DC56B8">
        <w:rPr>
          <w:rFonts w:ascii="Times New Roman" w:hAnsi="Times New Roman"/>
          <w:sz w:val="28"/>
          <w:szCs w:val="28"/>
        </w:rPr>
        <w:t xml:space="preserve">составляет </w:t>
      </w:r>
      <w:r w:rsidR="00B07E4D" w:rsidRPr="009B038B">
        <w:rPr>
          <w:rFonts w:ascii="Times New Roman" w:hAnsi="Times New Roman"/>
          <w:sz w:val="28"/>
          <w:szCs w:val="28"/>
        </w:rPr>
        <w:t>82%</w:t>
      </w:r>
      <w:r w:rsidRPr="009B038B">
        <w:rPr>
          <w:rFonts w:ascii="Times New Roman" w:hAnsi="Times New Roman"/>
          <w:sz w:val="28"/>
          <w:szCs w:val="28"/>
        </w:rPr>
        <w:t>.</w:t>
      </w:r>
      <w:r w:rsidR="00B07E4D" w:rsidRPr="009B038B">
        <w:rPr>
          <w:rFonts w:ascii="Times New Roman" w:hAnsi="Times New Roman"/>
          <w:sz w:val="28"/>
          <w:szCs w:val="28"/>
        </w:rPr>
        <w:t xml:space="preserve"> </w:t>
      </w:r>
      <w:r w:rsidRPr="009B038B">
        <w:rPr>
          <w:rFonts w:ascii="Times New Roman" w:hAnsi="Times New Roman"/>
          <w:sz w:val="28"/>
          <w:szCs w:val="28"/>
        </w:rPr>
        <w:t xml:space="preserve">Аттестованы на соответствие в качестве руководителя </w:t>
      </w:r>
      <w:r w:rsidR="00B07E4D" w:rsidRPr="009B038B">
        <w:rPr>
          <w:rFonts w:ascii="Times New Roman" w:hAnsi="Times New Roman"/>
          <w:sz w:val="28"/>
          <w:szCs w:val="28"/>
        </w:rPr>
        <w:t>88</w:t>
      </w:r>
      <w:r w:rsidRPr="009B038B">
        <w:rPr>
          <w:rFonts w:ascii="Times New Roman" w:hAnsi="Times New Roman"/>
          <w:sz w:val="28"/>
          <w:szCs w:val="28"/>
        </w:rPr>
        <w:t>,</w:t>
      </w:r>
      <w:r w:rsidR="00B07E4D" w:rsidRPr="009B038B">
        <w:rPr>
          <w:rFonts w:ascii="Times New Roman" w:hAnsi="Times New Roman"/>
          <w:sz w:val="28"/>
          <w:szCs w:val="28"/>
        </w:rPr>
        <w:t>5</w:t>
      </w:r>
      <w:r w:rsidRPr="009B038B">
        <w:rPr>
          <w:rFonts w:ascii="Times New Roman" w:hAnsi="Times New Roman"/>
          <w:sz w:val="28"/>
          <w:szCs w:val="28"/>
        </w:rPr>
        <w:t xml:space="preserve">% руководителей и </w:t>
      </w:r>
      <w:r w:rsidR="00B07E4D" w:rsidRPr="009B038B">
        <w:rPr>
          <w:rFonts w:ascii="Times New Roman" w:hAnsi="Times New Roman"/>
          <w:sz w:val="28"/>
          <w:szCs w:val="28"/>
        </w:rPr>
        <w:t>43</w:t>
      </w:r>
      <w:r w:rsidRPr="009B038B">
        <w:rPr>
          <w:rFonts w:ascii="Times New Roman" w:hAnsi="Times New Roman"/>
          <w:sz w:val="28"/>
          <w:szCs w:val="28"/>
        </w:rPr>
        <w:t>,8% заместителей.</w:t>
      </w:r>
    </w:p>
    <w:p w:rsidR="00D626D8" w:rsidRPr="009B038B" w:rsidRDefault="00D626D8" w:rsidP="00D626D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38B">
        <w:rPr>
          <w:rFonts w:ascii="Times New Roman" w:hAnsi="Times New Roman"/>
          <w:sz w:val="28"/>
          <w:szCs w:val="28"/>
        </w:rPr>
        <w:t>Учен</w:t>
      </w:r>
      <w:r w:rsidR="00B07E4D" w:rsidRPr="009B038B">
        <w:rPr>
          <w:rFonts w:ascii="Times New Roman" w:hAnsi="Times New Roman"/>
          <w:sz w:val="28"/>
          <w:szCs w:val="28"/>
        </w:rPr>
        <w:t>ую</w:t>
      </w:r>
      <w:r w:rsidRPr="009B038B">
        <w:rPr>
          <w:rFonts w:ascii="Times New Roman" w:hAnsi="Times New Roman"/>
          <w:sz w:val="28"/>
          <w:szCs w:val="28"/>
        </w:rPr>
        <w:t xml:space="preserve"> степен</w:t>
      </w:r>
      <w:r w:rsidR="00B07E4D" w:rsidRPr="009B038B">
        <w:rPr>
          <w:rFonts w:ascii="Times New Roman" w:hAnsi="Times New Roman"/>
          <w:sz w:val="28"/>
          <w:szCs w:val="28"/>
        </w:rPr>
        <w:t>ь</w:t>
      </w:r>
      <w:r w:rsidRPr="009B038B">
        <w:rPr>
          <w:rFonts w:ascii="Times New Roman" w:hAnsi="Times New Roman"/>
          <w:sz w:val="28"/>
          <w:szCs w:val="28"/>
        </w:rPr>
        <w:t xml:space="preserve"> име</w:t>
      </w:r>
      <w:r w:rsidR="00B07E4D" w:rsidRPr="009B038B">
        <w:rPr>
          <w:rFonts w:ascii="Times New Roman" w:hAnsi="Times New Roman"/>
          <w:sz w:val="28"/>
          <w:szCs w:val="28"/>
        </w:rPr>
        <w:t>ю</w:t>
      </w:r>
      <w:r w:rsidRPr="009B038B">
        <w:rPr>
          <w:rFonts w:ascii="Times New Roman" w:hAnsi="Times New Roman"/>
          <w:sz w:val="28"/>
          <w:szCs w:val="28"/>
        </w:rPr>
        <w:t xml:space="preserve">т </w:t>
      </w:r>
      <w:r w:rsidR="00B07E4D" w:rsidRPr="009B038B">
        <w:rPr>
          <w:rFonts w:ascii="Times New Roman" w:hAnsi="Times New Roman"/>
          <w:sz w:val="28"/>
          <w:szCs w:val="28"/>
        </w:rPr>
        <w:t xml:space="preserve">два </w:t>
      </w:r>
      <w:r w:rsidRPr="009B038B">
        <w:rPr>
          <w:rFonts w:ascii="Times New Roman" w:hAnsi="Times New Roman"/>
          <w:sz w:val="28"/>
          <w:szCs w:val="28"/>
        </w:rPr>
        <w:t>руководящих работник</w:t>
      </w:r>
      <w:r w:rsidR="00B07E4D" w:rsidRPr="009B038B">
        <w:rPr>
          <w:rFonts w:ascii="Times New Roman" w:hAnsi="Times New Roman"/>
          <w:sz w:val="28"/>
          <w:szCs w:val="28"/>
        </w:rPr>
        <w:t>а</w:t>
      </w:r>
      <w:r w:rsidRPr="009B038B">
        <w:rPr>
          <w:rFonts w:ascii="Times New Roman" w:hAnsi="Times New Roman"/>
          <w:sz w:val="28"/>
          <w:szCs w:val="28"/>
        </w:rPr>
        <w:t>.</w:t>
      </w:r>
    </w:p>
    <w:p w:rsidR="00362235" w:rsidRPr="009B038B" w:rsidRDefault="00362235" w:rsidP="00D626D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38B">
        <w:rPr>
          <w:rFonts w:ascii="Times New Roman" w:hAnsi="Times New Roman"/>
          <w:sz w:val="28"/>
          <w:szCs w:val="28"/>
        </w:rPr>
        <w:t xml:space="preserve">26,6% руководителей имеют государственные и ведомственные (отраслевые) награды федерального уровня, 11,7% </w:t>
      </w:r>
      <w:r w:rsidR="005369E1" w:rsidRPr="0071125C">
        <w:rPr>
          <w:rFonts w:ascii="Times New Roman" w:hAnsi="Times New Roman"/>
          <w:sz w:val="28"/>
          <w:szCs w:val="28"/>
        </w:rPr>
        <w:t>–</w:t>
      </w:r>
      <w:r w:rsidRPr="009B038B">
        <w:rPr>
          <w:rFonts w:ascii="Times New Roman" w:hAnsi="Times New Roman"/>
          <w:sz w:val="28"/>
          <w:szCs w:val="28"/>
        </w:rPr>
        <w:t xml:space="preserve"> имеют награды регионального уровня за последние три года. </w:t>
      </w:r>
      <w:r w:rsidR="009B038B" w:rsidRPr="009B038B">
        <w:rPr>
          <w:rFonts w:ascii="Times New Roman" w:hAnsi="Times New Roman"/>
          <w:sz w:val="28"/>
          <w:szCs w:val="28"/>
        </w:rPr>
        <w:t>Соответствующие доли среди их заместителей заметно ниже.</w:t>
      </w:r>
    </w:p>
    <w:p w:rsidR="00D626D8" w:rsidRPr="009B038B" w:rsidRDefault="00D626D8" w:rsidP="00D626D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38B">
        <w:rPr>
          <w:rFonts w:ascii="Times New Roman" w:hAnsi="Times New Roman"/>
          <w:sz w:val="28"/>
          <w:szCs w:val="28"/>
        </w:rPr>
        <w:t>Среди руководителей имеются победители (лауреаты) профессиональных конкурсов всероссийского уровня (</w:t>
      </w:r>
      <w:r w:rsidR="009B038B" w:rsidRPr="009B038B">
        <w:rPr>
          <w:rFonts w:ascii="Times New Roman" w:hAnsi="Times New Roman"/>
          <w:sz w:val="28"/>
          <w:szCs w:val="28"/>
        </w:rPr>
        <w:t>2</w:t>
      </w:r>
      <w:r w:rsidRPr="009B038B">
        <w:rPr>
          <w:rFonts w:ascii="Times New Roman" w:hAnsi="Times New Roman"/>
          <w:sz w:val="28"/>
          <w:szCs w:val="28"/>
        </w:rPr>
        <w:t>,</w:t>
      </w:r>
      <w:r w:rsidR="009B038B" w:rsidRPr="009B038B">
        <w:rPr>
          <w:rFonts w:ascii="Times New Roman" w:hAnsi="Times New Roman"/>
          <w:sz w:val="28"/>
          <w:szCs w:val="28"/>
        </w:rPr>
        <w:t>1</w:t>
      </w:r>
      <w:r w:rsidRPr="009B038B">
        <w:rPr>
          <w:rFonts w:ascii="Times New Roman" w:hAnsi="Times New Roman"/>
          <w:sz w:val="28"/>
          <w:szCs w:val="28"/>
        </w:rPr>
        <w:t>%) и регионального уровня (</w:t>
      </w:r>
      <w:r w:rsidR="009B038B" w:rsidRPr="009B038B">
        <w:rPr>
          <w:rFonts w:ascii="Times New Roman" w:hAnsi="Times New Roman"/>
          <w:sz w:val="28"/>
          <w:szCs w:val="28"/>
        </w:rPr>
        <w:t>6</w:t>
      </w:r>
      <w:r w:rsidRPr="009B038B">
        <w:rPr>
          <w:rFonts w:ascii="Times New Roman" w:hAnsi="Times New Roman"/>
          <w:sz w:val="28"/>
          <w:szCs w:val="28"/>
        </w:rPr>
        <w:t>,</w:t>
      </w:r>
      <w:r w:rsidR="009B038B" w:rsidRPr="009B038B">
        <w:rPr>
          <w:rFonts w:ascii="Times New Roman" w:hAnsi="Times New Roman"/>
          <w:sz w:val="28"/>
          <w:szCs w:val="28"/>
        </w:rPr>
        <w:t>5</w:t>
      </w:r>
      <w:r w:rsidRPr="009B038B">
        <w:rPr>
          <w:rFonts w:ascii="Times New Roman" w:hAnsi="Times New Roman"/>
          <w:sz w:val="28"/>
          <w:szCs w:val="28"/>
        </w:rPr>
        <w:t xml:space="preserve">%). </w:t>
      </w:r>
    </w:p>
    <w:p w:rsidR="006D130E" w:rsidRPr="00DC56B8" w:rsidRDefault="006D130E" w:rsidP="007D75F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56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Педагогические работники дошкольных образовательных организаций</w:t>
      </w:r>
    </w:p>
    <w:p w:rsidR="0068089C" w:rsidRPr="00D25C18" w:rsidRDefault="0068089C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Pr="00D25C18" w:rsidRDefault="006D130E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C18">
        <w:rPr>
          <w:rFonts w:ascii="Times New Roman" w:hAnsi="Times New Roman"/>
          <w:sz w:val="28"/>
          <w:szCs w:val="28"/>
        </w:rPr>
        <w:t>Общее количество педагогических работников составляет</w:t>
      </w:r>
      <w:r w:rsidR="003B4003" w:rsidRPr="00D25C18">
        <w:rPr>
          <w:rFonts w:ascii="Times New Roman" w:hAnsi="Times New Roman"/>
          <w:sz w:val="28"/>
          <w:szCs w:val="28"/>
        </w:rPr>
        <w:t xml:space="preserve"> 7340 чел. </w:t>
      </w:r>
      <w:r w:rsidRPr="00D25C18">
        <w:rPr>
          <w:rFonts w:ascii="Times New Roman" w:hAnsi="Times New Roman"/>
          <w:sz w:val="28"/>
          <w:szCs w:val="28"/>
        </w:rPr>
        <w:t>7</w:t>
      </w:r>
      <w:r w:rsidR="003B4003" w:rsidRPr="00D25C18">
        <w:rPr>
          <w:rFonts w:ascii="Times New Roman" w:hAnsi="Times New Roman"/>
          <w:sz w:val="28"/>
          <w:szCs w:val="28"/>
        </w:rPr>
        <w:t>187</w:t>
      </w:r>
      <w:r w:rsidRPr="00D25C18">
        <w:rPr>
          <w:rFonts w:ascii="Times New Roman" w:hAnsi="Times New Roman"/>
          <w:sz w:val="28"/>
          <w:szCs w:val="28"/>
        </w:rPr>
        <w:t xml:space="preserve"> чел</w:t>
      </w:r>
      <w:r w:rsidR="003B4003" w:rsidRPr="00D25C18">
        <w:rPr>
          <w:rFonts w:ascii="Times New Roman" w:hAnsi="Times New Roman"/>
          <w:sz w:val="28"/>
          <w:szCs w:val="28"/>
        </w:rPr>
        <w:t>. – основные сотрудники, 159 чел. (2,2%) – внешние совместители.</w:t>
      </w:r>
      <w:r w:rsidR="005369E1">
        <w:rPr>
          <w:rFonts w:ascii="Times New Roman" w:hAnsi="Times New Roman"/>
          <w:sz w:val="28"/>
          <w:szCs w:val="28"/>
        </w:rPr>
        <w:t xml:space="preserve"> </w:t>
      </w:r>
      <w:r w:rsidR="003B4003" w:rsidRPr="00D25C18">
        <w:rPr>
          <w:rFonts w:ascii="Times New Roman" w:hAnsi="Times New Roman"/>
          <w:sz w:val="28"/>
          <w:szCs w:val="28"/>
        </w:rPr>
        <w:t>М</w:t>
      </w:r>
      <w:r w:rsidRPr="00D25C18">
        <w:rPr>
          <w:rFonts w:ascii="Times New Roman" w:hAnsi="Times New Roman"/>
          <w:sz w:val="28"/>
          <w:szCs w:val="28"/>
        </w:rPr>
        <w:t xml:space="preserve">ужчин </w:t>
      </w:r>
      <w:r w:rsidR="003B4003" w:rsidRPr="00D25C18">
        <w:rPr>
          <w:rFonts w:ascii="Times New Roman" w:hAnsi="Times New Roman"/>
          <w:sz w:val="28"/>
          <w:szCs w:val="28"/>
        </w:rPr>
        <w:t>среди них практически нет (всего – 8 чел.)</w:t>
      </w:r>
      <w:r w:rsidRPr="00D25C18">
        <w:rPr>
          <w:rFonts w:ascii="Times New Roman" w:hAnsi="Times New Roman"/>
          <w:sz w:val="28"/>
          <w:szCs w:val="28"/>
        </w:rPr>
        <w:t>.</w:t>
      </w:r>
    </w:p>
    <w:p w:rsidR="006D130E" w:rsidRDefault="006D130E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4F1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возрастам представлено на рис. </w:t>
      </w:r>
      <w:r w:rsidR="001A51FC" w:rsidRPr="008264F1">
        <w:rPr>
          <w:rFonts w:ascii="Times New Roman" w:hAnsi="Times New Roman"/>
          <w:sz w:val="28"/>
          <w:szCs w:val="28"/>
        </w:rPr>
        <w:t>3.</w:t>
      </w:r>
      <w:r w:rsidR="00D25C18" w:rsidRPr="008264F1">
        <w:rPr>
          <w:rFonts w:ascii="Times New Roman" w:hAnsi="Times New Roman"/>
          <w:sz w:val="28"/>
          <w:szCs w:val="28"/>
        </w:rPr>
        <w:t>3</w:t>
      </w:r>
      <w:r w:rsidRPr="008264F1">
        <w:rPr>
          <w:rFonts w:ascii="Times New Roman" w:hAnsi="Times New Roman"/>
          <w:sz w:val="28"/>
          <w:szCs w:val="28"/>
        </w:rPr>
        <w:t xml:space="preserve">. </w:t>
      </w:r>
      <w:r w:rsidR="008264F1" w:rsidRPr="008264F1">
        <w:rPr>
          <w:rFonts w:ascii="Times New Roman" w:hAnsi="Times New Roman"/>
          <w:sz w:val="28"/>
          <w:szCs w:val="28"/>
        </w:rPr>
        <w:t xml:space="preserve">Педагогические работники в целом заметно моложе руководящих. </w:t>
      </w:r>
      <w:r w:rsidRPr="008264F1">
        <w:rPr>
          <w:rFonts w:ascii="Times New Roman" w:hAnsi="Times New Roman"/>
          <w:sz w:val="28"/>
          <w:szCs w:val="28"/>
        </w:rPr>
        <w:t>Возраст до 3</w:t>
      </w:r>
      <w:r w:rsidR="008264F1" w:rsidRPr="008264F1">
        <w:rPr>
          <w:rFonts w:ascii="Times New Roman" w:hAnsi="Times New Roman"/>
          <w:sz w:val="28"/>
          <w:szCs w:val="28"/>
        </w:rPr>
        <w:t>6</w:t>
      </w:r>
      <w:r w:rsidRPr="008264F1">
        <w:rPr>
          <w:rFonts w:ascii="Times New Roman" w:hAnsi="Times New Roman"/>
          <w:sz w:val="28"/>
          <w:szCs w:val="28"/>
        </w:rPr>
        <w:t xml:space="preserve"> лет имеют 26,</w:t>
      </w:r>
      <w:r w:rsidR="008264F1" w:rsidRPr="008264F1">
        <w:rPr>
          <w:rFonts w:ascii="Times New Roman" w:hAnsi="Times New Roman"/>
          <w:sz w:val="28"/>
          <w:szCs w:val="28"/>
        </w:rPr>
        <w:t>9</w:t>
      </w:r>
      <w:r w:rsidRPr="008264F1">
        <w:rPr>
          <w:rFonts w:ascii="Times New Roman" w:hAnsi="Times New Roman"/>
          <w:sz w:val="28"/>
          <w:szCs w:val="28"/>
        </w:rPr>
        <w:t xml:space="preserve">% педагогических работников. </w:t>
      </w:r>
      <w:r w:rsidR="008264F1" w:rsidRPr="008264F1">
        <w:rPr>
          <w:rFonts w:ascii="Times New Roman" w:hAnsi="Times New Roman"/>
          <w:sz w:val="28"/>
          <w:szCs w:val="28"/>
        </w:rPr>
        <w:t>Относительно небольшая часть работников имеет возраст 56 лет и старше (18,8%).</w:t>
      </w:r>
    </w:p>
    <w:p w:rsidR="005369E1" w:rsidRPr="008264F1" w:rsidRDefault="005369E1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1A5" w:rsidRPr="000304A4" w:rsidRDefault="002011A5" w:rsidP="002011A5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/>
          <w:noProof/>
          <w:color w:val="538135" w:themeColor="accent6" w:themeShade="BF"/>
          <w:sz w:val="28"/>
          <w:szCs w:val="28"/>
          <w:lang w:eastAsia="ru-RU"/>
        </w:rPr>
        <w:drawing>
          <wp:inline distT="0" distB="0" distL="0" distR="0" wp14:anchorId="61C79313">
            <wp:extent cx="5928513" cy="3782924"/>
            <wp:effectExtent l="0" t="0" r="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97" cy="3792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30E" w:rsidRPr="002011A5" w:rsidRDefault="006D130E" w:rsidP="0068180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011A5">
        <w:rPr>
          <w:rFonts w:ascii="Times New Roman" w:hAnsi="Times New Roman"/>
          <w:sz w:val="24"/>
          <w:szCs w:val="24"/>
        </w:rPr>
        <w:t xml:space="preserve">Рис. </w:t>
      </w:r>
      <w:r w:rsidR="001A51FC" w:rsidRPr="002011A5">
        <w:rPr>
          <w:rFonts w:ascii="Times New Roman" w:hAnsi="Times New Roman"/>
          <w:sz w:val="24"/>
          <w:szCs w:val="24"/>
        </w:rPr>
        <w:t>3.</w:t>
      </w:r>
      <w:r w:rsidR="002011A5">
        <w:rPr>
          <w:rFonts w:ascii="Times New Roman" w:hAnsi="Times New Roman"/>
          <w:sz w:val="24"/>
          <w:szCs w:val="24"/>
        </w:rPr>
        <w:t>3</w:t>
      </w:r>
      <w:r w:rsidRPr="002011A5">
        <w:rPr>
          <w:rFonts w:ascii="Times New Roman" w:hAnsi="Times New Roman"/>
          <w:sz w:val="24"/>
          <w:szCs w:val="24"/>
        </w:rPr>
        <w:t>. Распределение педагогических работников по возрастам</w:t>
      </w:r>
    </w:p>
    <w:p w:rsidR="008264F1" w:rsidRPr="004830F1" w:rsidRDefault="008264F1" w:rsidP="008264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64F1" w:rsidRPr="004830F1" w:rsidRDefault="008264F1" w:rsidP="008264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0F1">
        <w:rPr>
          <w:rFonts w:ascii="Times New Roman" w:hAnsi="Times New Roman"/>
          <w:sz w:val="28"/>
          <w:szCs w:val="28"/>
        </w:rPr>
        <w:t>Данные об образовании педагогических работников, наличии наград и победителях профессиональных конкурсов представлены в таблице 3.2.</w:t>
      </w:r>
    </w:p>
    <w:p w:rsidR="008264F1" w:rsidRPr="004830F1" w:rsidRDefault="008264F1" w:rsidP="008264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69E1" w:rsidRDefault="005369E1" w:rsidP="008264F1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8264F1" w:rsidRPr="005369E1" w:rsidRDefault="008264F1" w:rsidP="008264F1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5369E1">
        <w:rPr>
          <w:rFonts w:ascii="Times New Roman" w:hAnsi="Times New Roman"/>
          <w:sz w:val="24"/>
          <w:szCs w:val="24"/>
        </w:rPr>
        <w:lastRenderedPageBreak/>
        <w:t>Таблица 3.2.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4830F1" w:rsidRPr="004830F1" w:rsidTr="005369E1">
        <w:trPr>
          <w:trHeight w:val="400"/>
        </w:trPr>
        <w:tc>
          <w:tcPr>
            <w:tcW w:w="7338" w:type="dxa"/>
            <w:shd w:val="clear" w:color="000000" w:fill="auto"/>
            <w:noWrap/>
            <w:vAlign w:val="center"/>
          </w:tcPr>
          <w:p w:rsidR="008264F1" w:rsidRPr="004830F1" w:rsidRDefault="005369E1" w:rsidP="00DD67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кадрового состава</w:t>
            </w:r>
          </w:p>
        </w:tc>
        <w:tc>
          <w:tcPr>
            <w:tcW w:w="2126" w:type="dxa"/>
            <w:vAlign w:val="center"/>
          </w:tcPr>
          <w:p w:rsidR="008264F1" w:rsidRPr="004830F1" w:rsidRDefault="008264F1" w:rsidP="00DD67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чел., %</w:t>
            </w:r>
          </w:p>
        </w:tc>
      </w:tr>
      <w:tr w:rsidR="004830F1" w:rsidRPr="004830F1" w:rsidTr="00DD67C4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4830F1" w:rsidRPr="004830F1" w:rsidTr="00DD67C4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4830F1" w:rsidRPr="004830F1" w:rsidTr="00DD67C4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2126" w:type="dxa"/>
            <w:vAlign w:val="bottom"/>
          </w:tcPr>
          <w:p w:rsidR="004830F1" w:rsidRPr="005369E1" w:rsidRDefault="00E222EC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4830F1" w:rsidRPr="004830F1" w:rsidTr="00DD67C4">
        <w:trPr>
          <w:trHeight w:val="525"/>
        </w:trPr>
        <w:tc>
          <w:tcPr>
            <w:tcW w:w="7338" w:type="dxa"/>
            <w:shd w:val="clear" w:color="auto" w:fill="auto"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4830F1" w:rsidRPr="004830F1" w:rsidTr="00DD67C4">
        <w:trPr>
          <w:trHeight w:val="525"/>
        </w:trPr>
        <w:tc>
          <w:tcPr>
            <w:tcW w:w="7338" w:type="dxa"/>
            <w:shd w:val="clear" w:color="auto" w:fill="auto"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4830F1" w:rsidRPr="004830F1" w:rsidTr="00DD67C4">
        <w:trPr>
          <w:trHeight w:val="525"/>
        </w:trPr>
        <w:tc>
          <w:tcPr>
            <w:tcW w:w="7338" w:type="dxa"/>
            <w:shd w:val="clear" w:color="auto" w:fill="auto"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30F1" w:rsidRPr="004830F1" w:rsidTr="00DD67C4">
        <w:trPr>
          <w:trHeight w:val="525"/>
        </w:trPr>
        <w:tc>
          <w:tcPr>
            <w:tcW w:w="7338" w:type="dxa"/>
            <w:shd w:val="clear" w:color="auto" w:fill="auto"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30F1" w:rsidRPr="004830F1" w:rsidTr="00DD67C4">
        <w:trPr>
          <w:trHeight w:val="525"/>
        </w:trPr>
        <w:tc>
          <w:tcPr>
            <w:tcW w:w="7338" w:type="dxa"/>
            <w:shd w:val="clear" w:color="auto" w:fill="auto"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4830F1" w:rsidRPr="004830F1" w:rsidTr="00DD67C4">
        <w:trPr>
          <w:trHeight w:val="525"/>
        </w:trPr>
        <w:tc>
          <w:tcPr>
            <w:tcW w:w="7338" w:type="dxa"/>
            <w:shd w:val="clear" w:color="auto" w:fill="auto"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830F1" w:rsidRPr="004830F1" w:rsidTr="00DD67C4">
        <w:trPr>
          <w:trHeight w:val="525"/>
        </w:trPr>
        <w:tc>
          <w:tcPr>
            <w:tcW w:w="7338" w:type="dxa"/>
            <w:shd w:val="clear" w:color="auto" w:fill="auto"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4830F1" w:rsidRPr="004830F1" w:rsidTr="00DD67C4">
        <w:trPr>
          <w:trHeight w:val="525"/>
        </w:trPr>
        <w:tc>
          <w:tcPr>
            <w:tcW w:w="7338" w:type="dxa"/>
            <w:shd w:val="clear" w:color="auto" w:fill="auto"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830F1" w:rsidRPr="004830F1" w:rsidTr="00DD67C4">
        <w:trPr>
          <w:trHeight w:val="525"/>
        </w:trPr>
        <w:tc>
          <w:tcPr>
            <w:tcW w:w="7338" w:type="dxa"/>
            <w:shd w:val="clear" w:color="auto" w:fill="auto"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830F1" w:rsidRPr="004830F1" w:rsidTr="00DD67C4">
        <w:trPr>
          <w:trHeight w:val="525"/>
        </w:trPr>
        <w:tc>
          <w:tcPr>
            <w:tcW w:w="7338" w:type="dxa"/>
            <w:shd w:val="clear" w:color="auto" w:fill="auto"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830F1" w:rsidRPr="004830F1" w:rsidTr="00DD67C4">
        <w:trPr>
          <w:trHeight w:val="525"/>
        </w:trPr>
        <w:tc>
          <w:tcPr>
            <w:tcW w:w="7338" w:type="dxa"/>
            <w:shd w:val="clear" w:color="auto" w:fill="auto"/>
          </w:tcPr>
          <w:p w:rsidR="004830F1" w:rsidRPr="005369E1" w:rsidRDefault="004830F1" w:rsidP="0048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уровня за 2016-2018 гг.</w:t>
            </w:r>
          </w:p>
        </w:tc>
        <w:tc>
          <w:tcPr>
            <w:tcW w:w="2126" w:type="dxa"/>
            <w:vAlign w:val="bottom"/>
          </w:tcPr>
          <w:p w:rsidR="004830F1" w:rsidRPr="005369E1" w:rsidRDefault="004830F1" w:rsidP="0048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E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8264F1" w:rsidRDefault="008264F1" w:rsidP="008264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5369E1" w:rsidRPr="00E222EC" w:rsidRDefault="005369E1" w:rsidP="00536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EC">
        <w:rPr>
          <w:rFonts w:ascii="Times New Roman" w:eastAsia="Calibri" w:hAnsi="Times New Roman" w:cs="Times New Roman"/>
          <w:sz w:val="28"/>
          <w:szCs w:val="28"/>
        </w:rPr>
        <w:t>Высшее образование имеют 56,4% педагогических работников (рис. 3.4), высшее педагогическое имеют 47,5% педагогов. Прошли профессиональную переподготовку в случае отсутствия базового образования 11,4%.</w:t>
      </w:r>
    </w:p>
    <w:p w:rsidR="005369E1" w:rsidRPr="001C7B55" w:rsidRDefault="005369E1" w:rsidP="005369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B55">
        <w:rPr>
          <w:rFonts w:ascii="Times New Roman" w:eastAsia="Calibri" w:hAnsi="Times New Roman" w:cs="Times New Roman"/>
          <w:sz w:val="28"/>
          <w:szCs w:val="28"/>
        </w:rPr>
        <w:t>Больше половины работников (58,0%) имеют высшую или первую квалификационные категории (рис. 3.5). Аттестованы на соответствие занимаемой должности 20,1% педагогов.</w:t>
      </w:r>
    </w:p>
    <w:p w:rsidR="005369E1" w:rsidRPr="00E222EC" w:rsidRDefault="005369E1" w:rsidP="008264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E222EC" w:rsidRPr="005E26BD" w:rsidRDefault="00E222EC" w:rsidP="00E222E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5E26BD">
        <w:rPr>
          <w:rFonts w:ascii="Times New Roman" w:hAnsi="Times New Roman"/>
          <w:noProof/>
          <w:color w:val="2F5496" w:themeColor="accent5" w:themeShade="BF"/>
          <w:sz w:val="24"/>
          <w:szCs w:val="24"/>
          <w:lang w:eastAsia="ru-RU"/>
        </w:rPr>
        <w:lastRenderedPageBreak/>
        <w:drawing>
          <wp:inline distT="0" distB="0" distL="0" distR="0" wp14:anchorId="094188BF">
            <wp:extent cx="5938444" cy="3841522"/>
            <wp:effectExtent l="0" t="0" r="5715" b="698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60" cy="3855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4F1" w:rsidRPr="00E222EC" w:rsidRDefault="008264F1" w:rsidP="008264F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222EC">
        <w:rPr>
          <w:rFonts w:ascii="Times New Roman" w:hAnsi="Times New Roman"/>
          <w:sz w:val="24"/>
          <w:szCs w:val="24"/>
        </w:rPr>
        <w:t xml:space="preserve">Рис. </w:t>
      </w:r>
      <w:r w:rsidR="00E222EC" w:rsidRPr="00E222EC">
        <w:rPr>
          <w:rFonts w:ascii="Times New Roman" w:hAnsi="Times New Roman"/>
          <w:sz w:val="24"/>
          <w:szCs w:val="24"/>
        </w:rPr>
        <w:t>3</w:t>
      </w:r>
      <w:r w:rsidRPr="00E222EC">
        <w:rPr>
          <w:rFonts w:ascii="Times New Roman" w:hAnsi="Times New Roman"/>
          <w:sz w:val="24"/>
          <w:szCs w:val="24"/>
        </w:rPr>
        <w:t>.4. Образование педагогических работников</w:t>
      </w:r>
    </w:p>
    <w:p w:rsidR="008264F1" w:rsidRPr="00E222EC" w:rsidRDefault="008264F1" w:rsidP="008264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E222EC" w:rsidRPr="005E26BD" w:rsidRDefault="00E222EC" w:rsidP="00E222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 wp14:anchorId="2BC6F9FF">
            <wp:extent cx="5937885" cy="3088718"/>
            <wp:effectExtent l="0" t="0" r="571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89" cy="3107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2EC" w:rsidRDefault="00E222EC" w:rsidP="00E222EC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222EC">
        <w:rPr>
          <w:rFonts w:ascii="Times New Roman" w:hAnsi="Times New Roman"/>
          <w:sz w:val="24"/>
          <w:szCs w:val="24"/>
        </w:rPr>
        <w:t>Рис. 3.5. Квалификационные категории педагогических работников</w:t>
      </w:r>
    </w:p>
    <w:p w:rsidR="005E26BD" w:rsidRPr="00E222EC" w:rsidRDefault="005E26BD" w:rsidP="00E222EC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264F1" w:rsidRPr="001C7B55" w:rsidRDefault="008264F1" w:rsidP="008264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B55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и ведомственные (отраслевые) награды федерального уровня имеют </w:t>
      </w:r>
      <w:r w:rsidR="001C7B55" w:rsidRPr="001C7B55">
        <w:rPr>
          <w:rFonts w:ascii="Times New Roman" w:eastAsia="Calibri" w:hAnsi="Times New Roman" w:cs="Times New Roman"/>
          <w:sz w:val="28"/>
          <w:szCs w:val="28"/>
        </w:rPr>
        <w:t>3</w:t>
      </w:r>
      <w:r w:rsidRPr="001C7B55">
        <w:rPr>
          <w:rFonts w:ascii="Times New Roman" w:eastAsia="Calibri" w:hAnsi="Times New Roman" w:cs="Times New Roman"/>
          <w:sz w:val="28"/>
          <w:szCs w:val="28"/>
        </w:rPr>
        <w:t>,</w:t>
      </w:r>
      <w:r w:rsidR="001C7B55" w:rsidRPr="001C7B55">
        <w:rPr>
          <w:rFonts w:ascii="Times New Roman" w:eastAsia="Calibri" w:hAnsi="Times New Roman" w:cs="Times New Roman"/>
          <w:sz w:val="28"/>
          <w:szCs w:val="28"/>
        </w:rPr>
        <w:t>3</w:t>
      </w:r>
      <w:r w:rsidRPr="001C7B55">
        <w:rPr>
          <w:rFonts w:ascii="Times New Roman" w:eastAsia="Calibri" w:hAnsi="Times New Roman" w:cs="Times New Roman"/>
          <w:sz w:val="28"/>
          <w:szCs w:val="28"/>
        </w:rPr>
        <w:t xml:space="preserve">% педагогических работников, награды регионального </w:t>
      </w:r>
      <w:r w:rsidRPr="001C7B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уровня (за последние три года) – </w:t>
      </w:r>
      <w:r w:rsidR="001C7B55" w:rsidRPr="001C7B55">
        <w:rPr>
          <w:rFonts w:ascii="Times New Roman" w:eastAsia="Calibri" w:hAnsi="Times New Roman" w:cs="Times New Roman"/>
          <w:sz w:val="28"/>
          <w:szCs w:val="28"/>
        </w:rPr>
        <w:t>3</w:t>
      </w:r>
      <w:r w:rsidRPr="001C7B55">
        <w:rPr>
          <w:rFonts w:ascii="Times New Roman" w:eastAsia="Calibri" w:hAnsi="Times New Roman" w:cs="Times New Roman"/>
          <w:sz w:val="28"/>
          <w:szCs w:val="28"/>
        </w:rPr>
        <w:t>,</w:t>
      </w:r>
      <w:r w:rsidR="001C7B55" w:rsidRPr="001C7B55">
        <w:rPr>
          <w:rFonts w:ascii="Times New Roman" w:eastAsia="Calibri" w:hAnsi="Times New Roman" w:cs="Times New Roman"/>
          <w:sz w:val="28"/>
          <w:szCs w:val="28"/>
        </w:rPr>
        <w:t>8</w:t>
      </w:r>
      <w:r w:rsidRPr="001C7B55">
        <w:rPr>
          <w:rFonts w:ascii="Times New Roman" w:eastAsia="Calibri" w:hAnsi="Times New Roman" w:cs="Times New Roman"/>
          <w:sz w:val="28"/>
          <w:szCs w:val="28"/>
        </w:rPr>
        <w:t>% работников. Победители конкурсов федерального и регионального уровней – 2,</w:t>
      </w:r>
      <w:r w:rsidR="001C7B55" w:rsidRPr="001C7B55">
        <w:rPr>
          <w:rFonts w:ascii="Times New Roman" w:eastAsia="Calibri" w:hAnsi="Times New Roman" w:cs="Times New Roman"/>
          <w:sz w:val="28"/>
          <w:szCs w:val="28"/>
        </w:rPr>
        <w:t>5</w:t>
      </w:r>
      <w:r w:rsidRPr="001C7B55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1C7B55" w:rsidRPr="001C7B55">
        <w:rPr>
          <w:rFonts w:ascii="Times New Roman" w:eastAsia="Calibri" w:hAnsi="Times New Roman" w:cs="Times New Roman"/>
          <w:sz w:val="28"/>
          <w:szCs w:val="28"/>
        </w:rPr>
        <w:t>2</w:t>
      </w:r>
      <w:r w:rsidRPr="001C7B55">
        <w:rPr>
          <w:rFonts w:ascii="Times New Roman" w:eastAsia="Calibri" w:hAnsi="Times New Roman" w:cs="Times New Roman"/>
          <w:sz w:val="28"/>
          <w:szCs w:val="28"/>
        </w:rPr>
        <w:t>,</w:t>
      </w:r>
      <w:r w:rsidR="001C7B55" w:rsidRPr="001C7B55">
        <w:rPr>
          <w:rFonts w:ascii="Times New Roman" w:eastAsia="Calibri" w:hAnsi="Times New Roman" w:cs="Times New Roman"/>
          <w:sz w:val="28"/>
          <w:szCs w:val="28"/>
        </w:rPr>
        <w:t>7</w:t>
      </w:r>
      <w:r w:rsidRPr="001C7B5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:rsidR="008264F1" w:rsidRPr="001C7B55" w:rsidRDefault="008264F1" w:rsidP="008264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55">
        <w:rPr>
          <w:rFonts w:ascii="Times New Roman" w:hAnsi="Times New Roman"/>
          <w:sz w:val="28"/>
          <w:szCs w:val="28"/>
        </w:rPr>
        <w:t>Численность педагогических работников, прошедших повышение квалификации и получивших дополнительное профессиональное образование по профилю деятельности в 2016–2</w:t>
      </w:r>
      <w:r w:rsidR="001C7B55" w:rsidRPr="001C7B55">
        <w:rPr>
          <w:rFonts w:ascii="Times New Roman" w:hAnsi="Times New Roman"/>
          <w:sz w:val="28"/>
          <w:szCs w:val="28"/>
        </w:rPr>
        <w:t>018 гг. представлена в таблице 3</w:t>
      </w:r>
      <w:r w:rsidRPr="001C7B55">
        <w:rPr>
          <w:rFonts w:ascii="Times New Roman" w:hAnsi="Times New Roman"/>
          <w:sz w:val="28"/>
          <w:szCs w:val="28"/>
        </w:rPr>
        <w:t xml:space="preserve">.3. Доля работников, повысивших квалификацию </w:t>
      </w:r>
      <w:r w:rsidR="001C7B55" w:rsidRPr="001C7B55">
        <w:rPr>
          <w:rFonts w:ascii="Times New Roman" w:hAnsi="Times New Roman"/>
          <w:sz w:val="28"/>
          <w:szCs w:val="28"/>
        </w:rPr>
        <w:t>з</w:t>
      </w:r>
      <w:r w:rsidRPr="001C7B55">
        <w:rPr>
          <w:rFonts w:ascii="Times New Roman" w:hAnsi="Times New Roman"/>
          <w:sz w:val="28"/>
          <w:szCs w:val="28"/>
        </w:rPr>
        <w:t xml:space="preserve">а последние </w:t>
      </w:r>
      <w:r w:rsidR="001C7B55" w:rsidRPr="001C7B55">
        <w:rPr>
          <w:rFonts w:ascii="Times New Roman" w:hAnsi="Times New Roman"/>
          <w:sz w:val="28"/>
          <w:szCs w:val="28"/>
        </w:rPr>
        <w:t>два</w:t>
      </w:r>
      <w:r w:rsidRPr="001C7B55">
        <w:rPr>
          <w:rFonts w:ascii="Times New Roman" w:hAnsi="Times New Roman"/>
          <w:sz w:val="28"/>
          <w:szCs w:val="28"/>
        </w:rPr>
        <w:t xml:space="preserve"> года </w:t>
      </w:r>
      <w:r w:rsidR="001C7B55" w:rsidRPr="001C7B55">
        <w:rPr>
          <w:rFonts w:ascii="Times New Roman" w:hAnsi="Times New Roman"/>
          <w:sz w:val="28"/>
          <w:szCs w:val="28"/>
        </w:rPr>
        <w:t xml:space="preserve">несколько увеличилась по сравнению с 2016 годом </w:t>
      </w:r>
      <w:r w:rsidRPr="001C7B55">
        <w:rPr>
          <w:rFonts w:ascii="Times New Roman" w:hAnsi="Times New Roman"/>
          <w:sz w:val="28"/>
          <w:szCs w:val="28"/>
        </w:rPr>
        <w:t xml:space="preserve">и достигла </w:t>
      </w:r>
      <w:r w:rsidR="001C7B55" w:rsidRPr="001C7B55">
        <w:rPr>
          <w:rFonts w:ascii="Times New Roman" w:hAnsi="Times New Roman"/>
          <w:sz w:val="28"/>
          <w:szCs w:val="28"/>
        </w:rPr>
        <w:t>33</w:t>
      </w:r>
      <w:r w:rsidRPr="001C7B55">
        <w:rPr>
          <w:rFonts w:ascii="Times New Roman" w:hAnsi="Times New Roman"/>
          <w:sz w:val="28"/>
          <w:szCs w:val="28"/>
        </w:rPr>
        <w:t>,</w:t>
      </w:r>
      <w:r w:rsidR="001C7B55" w:rsidRPr="001C7B55">
        <w:rPr>
          <w:rFonts w:ascii="Times New Roman" w:hAnsi="Times New Roman"/>
          <w:sz w:val="28"/>
          <w:szCs w:val="28"/>
        </w:rPr>
        <w:t>0</w:t>
      </w:r>
      <w:r w:rsidRPr="001C7B55">
        <w:rPr>
          <w:rFonts w:ascii="Times New Roman" w:hAnsi="Times New Roman"/>
          <w:sz w:val="28"/>
          <w:szCs w:val="28"/>
        </w:rPr>
        <w:t>%</w:t>
      </w:r>
      <w:r w:rsidR="001C7B55" w:rsidRPr="001C7B55">
        <w:rPr>
          <w:rFonts w:ascii="Times New Roman" w:hAnsi="Times New Roman"/>
          <w:sz w:val="28"/>
          <w:szCs w:val="28"/>
        </w:rPr>
        <w:t xml:space="preserve"> в 2017 году и 31,4%</w:t>
      </w:r>
      <w:r w:rsidRPr="001C7B55">
        <w:rPr>
          <w:rFonts w:ascii="Times New Roman" w:hAnsi="Times New Roman"/>
          <w:sz w:val="28"/>
          <w:szCs w:val="28"/>
        </w:rPr>
        <w:t xml:space="preserve"> в 2018 году. Такая форма, как переподготовка, используется </w:t>
      </w:r>
      <w:r w:rsidR="001C7B55" w:rsidRPr="001C7B55">
        <w:rPr>
          <w:rFonts w:ascii="Times New Roman" w:hAnsi="Times New Roman"/>
          <w:sz w:val="28"/>
          <w:szCs w:val="28"/>
        </w:rPr>
        <w:t>значительно реже.</w:t>
      </w:r>
    </w:p>
    <w:p w:rsidR="004830F1" w:rsidRPr="001C7B55" w:rsidRDefault="004830F1" w:rsidP="008264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64F1" w:rsidRPr="001C7B55" w:rsidRDefault="008264F1" w:rsidP="008264F1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C7B55">
        <w:rPr>
          <w:rFonts w:ascii="Times New Roman" w:hAnsi="Times New Roman"/>
          <w:sz w:val="24"/>
          <w:szCs w:val="24"/>
        </w:rPr>
        <w:t xml:space="preserve">Таблица </w:t>
      </w:r>
      <w:r w:rsidR="001C7B55" w:rsidRPr="001C7B55">
        <w:rPr>
          <w:rFonts w:ascii="Times New Roman" w:hAnsi="Times New Roman"/>
          <w:sz w:val="24"/>
          <w:szCs w:val="24"/>
        </w:rPr>
        <w:t>3</w:t>
      </w:r>
      <w:r w:rsidRPr="001C7B55">
        <w:rPr>
          <w:rFonts w:ascii="Times New Roman" w:hAnsi="Times New Roman"/>
          <w:sz w:val="24"/>
          <w:szCs w:val="24"/>
        </w:rPr>
        <w:t>.3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99"/>
      </w:tblGrid>
      <w:tr w:rsidR="008264F1" w:rsidRPr="00501BA5" w:rsidTr="005E26BD">
        <w:trPr>
          <w:trHeight w:val="418"/>
        </w:trPr>
        <w:tc>
          <w:tcPr>
            <w:tcW w:w="5495" w:type="dxa"/>
            <w:vMerge w:val="restart"/>
          </w:tcPr>
          <w:p w:rsidR="008264F1" w:rsidRPr="005E26BD" w:rsidRDefault="00952C28" w:rsidP="005E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кадрового состава</w:t>
            </w:r>
          </w:p>
        </w:tc>
        <w:tc>
          <w:tcPr>
            <w:tcW w:w="3850" w:type="dxa"/>
            <w:gridSpan w:val="3"/>
          </w:tcPr>
          <w:p w:rsidR="008264F1" w:rsidRPr="005E26BD" w:rsidRDefault="008264F1" w:rsidP="005E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работников, %</w:t>
            </w:r>
          </w:p>
        </w:tc>
      </w:tr>
      <w:tr w:rsidR="008264F1" w:rsidRPr="00501BA5" w:rsidTr="005E26BD">
        <w:trPr>
          <w:trHeight w:val="410"/>
        </w:trPr>
        <w:tc>
          <w:tcPr>
            <w:tcW w:w="5495" w:type="dxa"/>
            <w:vMerge/>
          </w:tcPr>
          <w:p w:rsidR="008264F1" w:rsidRPr="005E26BD" w:rsidRDefault="008264F1" w:rsidP="005E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64F1" w:rsidRPr="005E26BD" w:rsidRDefault="008264F1" w:rsidP="005E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B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8264F1" w:rsidRPr="005E26BD" w:rsidRDefault="008264F1" w:rsidP="005E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B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99" w:type="dxa"/>
            <w:vAlign w:val="center"/>
          </w:tcPr>
          <w:p w:rsidR="008264F1" w:rsidRPr="005E26BD" w:rsidRDefault="008264F1" w:rsidP="005E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B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8264F1" w:rsidRPr="00501BA5" w:rsidTr="005E26BD">
        <w:tc>
          <w:tcPr>
            <w:tcW w:w="5495" w:type="dxa"/>
          </w:tcPr>
          <w:p w:rsidR="008264F1" w:rsidRPr="005E26BD" w:rsidRDefault="008264F1" w:rsidP="005E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BD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повысивших свою квалификацию по профилю деятельности (повышение квалификации)</w:t>
            </w:r>
          </w:p>
        </w:tc>
        <w:tc>
          <w:tcPr>
            <w:tcW w:w="1276" w:type="dxa"/>
            <w:vAlign w:val="center"/>
          </w:tcPr>
          <w:p w:rsidR="008264F1" w:rsidRPr="005E26BD" w:rsidRDefault="00501BA5" w:rsidP="005E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BD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5" w:type="dxa"/>
            <w:vAlign w:val="center"/>
          </w:tcPr>
          <w:p w:rsidR="008264F1" w:rsidRPr="005E26BD" w:rsidRDefault="00501BA5" w:rsidP="005E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B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99" w:type="dxa"/>
            <w:vAlign w:val="center"/>
          </w:tcPr>
          <w:p w:rsidR="008264F1" w:rsidRPr="005E26BD" w:rsidRDefault="00501BA5" w:rsidP="005E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BD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8264F1" w:rsidRPr="00501BA5" w:rsidTr="005E26BD">
        <w:tc>
          <w:tcPr>
            <w:tcW w:w="5495" w:type="dxa"/>
          </w:tcPr>
          <w:p w:rsidR="008264F1" w:rsidRPr="005E26BD" w:rsidRDefault="008264F1" w:rsidP="005E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BD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получивших дополнительное профессиональное образование по профилю деятельности (переподготовка)</w:t>
            </w:r>
          </w:p>
        </w:tc>
        <w:tc>
          <w:tcPr>
            <w:tcW w:w="1276" w:type="dxa"/>
            <w:vAlign w:val="center"/>
          </w:tcPr>
          <w:p w:rsidR="008264F1" w:rsidRPr="005E26BD" w:rsidRDefault="00501BA5" w:rsidP="005E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B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5" w:type="dxa"/>
            <w:vAlign w:val="center"/>
          </w:tcPr>
          <w:p w:rsidR="008264F1" w:rsidRPr="005E26BD" w:rsidRDefault="00501BA5" w:rsidP="005E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B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99" w:type="dxa"/>
            <w:vAlign w:val="center"/>
          </w:tcPr>
          <w:p w:rsidR="008264F1" w:rsidRPr="005E26BD" w:rsidRDefault="00501BA5" w:rsidP="005E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B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</w:tbl>
    <w:p w:rsidR="008264F1" w:rsidRPr="005E26BD" w:rsidRDefault="008264F1" w:rsidP="008264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64F1" w:rsidRPr="001C7B55" w:rsidRDefault="008264F1" w:rsidP="008264F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55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должностям представлено в таблице </w:t>
      </w:r>
      <w:r w:rsidR="001C7B55" w:rsidRPr="001C7B55">
        <w:rPr>
          <w:rFonts w:ascii="Times New Roman" w:hAnsi="Times New Roman"/>
          <w:sz w:val="28"/>
          <w:szCs w:val="28"/>
        </w:rPr>
        <w:t>3</w:t>
      </w:r>
      <w:r w:rsidRPr="001C7B55">
        <w:rPr>
          <w:rFonts w:ascii="Times New Roman" w:hAnsi="Times New Roman"/>
          <w:sz w:val="28"/>
          <w:szCs w:val="28"/>
        </w:rPr>
        <w:t>.4.</w:t>
      </w:r>
    </w:p>
    <w:p w:rsidR="008264F1" w:rsidRPr="00AC0AB1" w:rsidRDefault="008264F1" w:rsidP="008264F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0AB1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1C7B55" w:rsidRPr="00AC0AB1">
        <w:rPr>
          <w:rFonts w:ascii="Times New Roman" w:eastAsia="Calibri" w:hAnsi="Times New Roman" w:cs="Times New Roman"/>
          <w:sz w:val="24"/>
          <w:szCs w:val="24"/>
        </w:rPr>
        <w:t>3</w:t>
      </w:r>
      <w:r w:rsidRPr="00AC0AB1">
        <w:rPr>
          <w:rFonts w:ascii="Times New Roman" w:eastAsia="Calibri" w:hAnsi="Times New Roman" w:cs="Times New Roman"/>
          <w:sz w:val="24"/>
          <w:szCs w:val="24"/>
        </w:rPr>
        <w:t>.4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0"/>
        <w:gridCol w:w="1559"/>
      </w:tblGrid>
      <w:tr w:rsidR="00AC0AB1" w:rsidRPr="00AC0AB1" w:rsidTr="00DD67C4">
        <w:trPr>
          <w:trHeight w:val="525"/>
        </w:trPr>
        <w:tc>
          <w:tcPr>
            <w:tcW w:w="7910" w:type="dxa"/>
            <w:shd w:val="clear" w:color="auto" w:fill="auto"/>
            <w:vAlign w:val="bottom"/>
          </w:tcPr>
          <w:p w:rsidR="008264F1" w:rsidRPr="00AC0AB1" w:rsidRDefault="008264F1" w:rsidP="00D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264F1" w:rsidRPr="00AC0AB1" w:rsidRDefault="008264F1" w:rsidP="0076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чел., %</w:t>
            </w:r>
          </w:p>
        </w:tc>
      </w:tr>
      <w:tr w:rsidR="00760516" w:rsidRPr="008264F1" w:rsidTr="00DD67C4">
        <w:trPr>
          <w:trHeight w:val="525"/>
        </w:trPr>
        <w:tc>
          <w:tcPr>
            <w:tcW w:w="7910" w:type="dxa"/>
            <w:shd w:val="clear" w:color="auto" w:fill="auto"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2,6</w:t>
            </w:r>
          </w:p>
        </w:tc>
      </w:tr>
      <w:tr w:rsidR="00760516" w:rsidRPr="008264F1" w:rsidTr="00DD67C4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65,2</w:t>
            </w:r>
          </w:p>
        </w:tc>
      </w:tr>
      <w:tr w:rsidR="00760516" w:rsidRPr="008264F1" w:rsidTr="00DD67C4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4,3</w:t>
            </w:r>
          </w:p>
        </w:tc>
      </w:tr>
      <w:tr w:rsidR="00760516" w:rsidRPr="008264F1" w:rsidTr="00DD67C4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0,1</w:t>
            </w:r>
          </w:p>
        </w:tc>
      </w:tr>
      <w:tr w:rsidR="00760516" w:rsidRPr="008264F1" w:rsidTr="00DD67C4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методист (включая старшего)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0,2</w:t>
            </w:r>
          </w:p>
        </w:tc>
      </w:tr>
      <w:tr w:rsidR="00760516" w:rsidRPr="008264F1" w:rsidTr="00DD67C4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0,2</w:t>
            </w:r>
          </w:p>
        </w:tc>
      </w:tr>
      <w:tr w:rsidR="00760516" w:rsidRPr="008264F1" w:rsidTr="00DD67C4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0,2</w:t>
            </w:r>
          </w:p>
        </w:tc>
      </w:tr>
      <w:tr w:rsidR="00760516" w:rsidRPr="008264F1" w:rsidTr="00DD67C4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760516" w:rsidRPr="008264F1" w:rsidTr="00DD67C4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6,0</w:t>
            </w:r>
          </w:p>
        </w:tc>
      </w:tr>
      <w:tr w:rsidR="00760516" w:rsidRPr="008264F1" w:rsidTr="00DD67C4">
        <w:trPr>
          <w:trHeight w:val="300"/>
        </w:trPr>
        <w:tc>
          <w:tcPr>
            <w:tcW w:w="7910" w:type="dxa"/>
            <w:shd w:val="clear" w:color="auto" w:fill="auto"/>
            <w:noWrap/>
            <w:vAlign w:val="center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2,3</w:t>
            </w:r>
          </w:p>
        </w:tc>
      </w:tr>
      <w:tr w:rsidR="00760516" w:rsidRPr="008264F1" w:rsidTr="00DD67C4">
        <w:trPr>
          <w:trHeight w:val="300"/>
        </w:trPr>
        <w:tc>
          <w:tcPr>
            <w:tcW w:w="7910" w:type="dxa"/>
            <w:shd w:val="clear" w:color="auto" w:fill="auto"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</w:tr>
      <w:tr w:rsidR="00760516" w:rsidRPr="008264F1" w:rsidTr="00DD67C4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60516" w:rsidRPr="005E26BD" w:rsidRDefault="00760516" w:rsidP="007605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6BD">
              <w:rPr>
                <w:rFonts w:ascii="Times New Roman" w:eastAsiaTheme="minorHAnsi" w:hAnsi="Times New Roman"/>
                <w:sz w:val="24"/>
                <w:szCs w:val="24"/>
              </w:rPr>
              <w:t>5,3</w:t>
            </w:r>
          </w:p>
        </w:tc>
      </w:tr>
    </w:tbl>
    <w:p w:rsidR="008264F1" w:rsidRPr="005E26BD" w:rsidRDefault="008264F1" w:rsidP="0082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8264F1" w:rsidRPr="00FB64F7" w:rsidRDefault="008264F1" w:rsidP="0082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доля педагогов – это </w:t>
      </w:r>
      <w:r w:rsidR="00FB64F7" w:rsidRPr="00FB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="000211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64F7" w:rsidRPr="00FB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старшие воспитатели (67,8% работников).</w:t>
      </w:r>
    </w:p>
    <w:p w:rsidR="008264F1" w:rsidRPr="00FB64F7" w:rsidRDefault="008264F1" w:rsidP="00826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имеются </w:t>
      </w:r>
      <w:r w:rsidR="00FB64F7" w:rsidRPr="00FB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логопеды, психологи, дефектологи, </w:t>
      </w:r>
      <w:r w:rsidRPr="00FB6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пока не во всех организациях.</w:t>
      </w:r>
    </w:p>
    <w:p w:rsidR="00F80104" w:rsidRPr="0006141B" w:rsidRDefault="00F80104" w:rsidP="00F80104">
      <w:pPr>
        <w:pStyle w:val="1"/>
        <w:numPr>
          <w:ilvl w:val="0"/>
          <w:numId w:val="0"/>
        </w:numPr>
        <w:ind w:left="720"/>
      </w:pPr>
    </w:p>
    <w:p w:rsidR="001F3149" w:rsidRPr="007D0D87" w:rsidRDefault="001F3149" w:rsidP="003D01C1">
      <w:pPr>
        <w:pStyle w:val="1"/>
      </w:pPr>
      <w:bookmarkStart w:id="3" w:name="_Toc536530298"/>
      <w:r w:rsidRPr="007D0D87">
        <w:t>Анализ кадрового с</w:t>
      </w:r>
      <w:r w:rsidR="00F77772" w:rsidRPr="007D0D87">
        <w:t xml:space="preserve">остава общеобразовательных </w:t>
      </w:r>
      <w:r w:rsidR="005E26BD">
        <w:t>организаций</w:t>
      </w:r>
      <w:bookmarkEnd w:id="3"/>
    </w:p>
    <w:p w:rsidR="00386714" w:rsidRDefault="00386714" w:rsidP="007D0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C4" w:rsidRPr="007D0D87" w:rsidRDefault="00DD67C4" w:rsidP="007D0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работников – 18991 чел</w:t>
      </w:r>
      <w:r w:rsidR="00386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них 17926 – основные сотрудники, 1065 – внешние совместители (5,6%).</w:t>
      </w:r>
    </w:p>
    <w:p w:rsidR="00DD67C4" w:rsidRDefault="00DD67C4" w:rsidP="007D0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организаций – 349 (включ</w:t>
      </w:r>
      <w:r w:rsidR="00E83A19" w:rsidRP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19" w:rsidRP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азовая школа начального общего образования ГБПОУ ЛО </w:t>
      </w:r>
      <w:r w:rsid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 педагогический колледж им. К.Д.</w:t>
      </w:r>
      <w:r w:rsid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Ушинского</w:t>
      </w:r>
      <w:r w:rsid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A19" w:rsidRP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17B9" w:rsidRPr="007D0D87" w:rsidRDefault="00B517B9" w:rsidP="007D0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начальных школ – 20, основных – 67, средни</w:t>
      </w:r>
      <w:r w:rsidR="003867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262.</w:t>
      </w:r>
    </w:p>
    <w:p w:rsidR="00DD67C4" w:rsidRPr="0006141B" w:rsidRDefault="00DD67C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41B">
        <w:rPr>
          <w:rFonts w:ascii="Times New Roman" w:hAnsi="Times New Roman"/>
          <w:sz w:val="28"/>
          <w:szCs w:val="28"/>
        </w:rPr>
        <w:t xml:space="preserve">Общее количество руководящих работников – </w:t>
      </w:r>
      <w:r w:rsidR="007D0D87" w:rsidRPr="0006141B">
        <w:rPr>
          <w:rFonts w:ascii="Times New Roman" w:hAnsi="Times New Roman"/>
          <w:sz w:val="28"/>
          <w:szCs w:val="28"/>
        </w:rPr>
        <w:t>1804</w:t>
      </w:r>
      <w:r w:rsidRPr="0006141B">
        <w:rPr>
          <w:rFonts w:ascii="Times New Roman" w:hAnsi="Times New Roman"/>
          <w:sz w:val="28"/>
          <w:szCs w:val="28"/>
        </w:rPr>
        <w:t xml:space="preserve"> человек, из них </w:t>
      </w:r>
      <w:r w:rsidR="0006141B" w:rsidRPr="0006141B">
        <w:rPr>
          <w:rFonts w:ascii="Times New Roman" w:hAnsi="Times New Roman"/>
          <w:sz w:val="28"/>
          <w:szCs w:val="28"/>
        </w:rPr>
        <w:t>12</w:t>
      </w:r>
      <w:r w:rsidRPr="0006141B">
        <w:rPr>
          <w:rFonts w:ascii="Times New Roman" w:hAnsi="Times New Roman"/>
          <w:sz w:val="28"/>
          <w:szCs w:val="28"/>
        </w:rPr>
        <w:t>,1% – лица мужского пола. Руководители – 3</w:t>
      </w:r>
      <w:r w:rsidR="0006141B" w:rsidRPr="0006141B">
        <w:rPr>
          <w:rFonts w:ascii="Times New Roman" w:hAnsi="Times New Roman"/>
          <w:sz w:val="28"/>
          <w:szCs w:val="28"/>
        </w:rPr>
        <w:t>49</w:t>
      </w:r>
      <w:r w:rsidRPr="0006141B">
        <w:rPr>
          <w:rFonts w:ascii="Times New Roman" w:hAnsi="Times New Roman"/>
          <w:sz w:val="28"/>
          <w:szCs w:val="28"/>
        </w:rPr>
        <w:t xml:space="preserve"> чел. (</w:t>
      </w:r>
      <w:r w:rsidR="0006141B" w:rsidRPr="0006141B">
        <w:rPr>
          <w:rFonts w:ascii="Times New Roman" w:hAnsi="Times New Roman"/>
          <w:sz w:val="28"/>
          <w:szCs w:val="28"/>
        </w:rPr>
        <w:t>16,6</w:t>
      </w:r>
      <w:r w:rsidRPr="0006141B">
        <w:rPr>
          <w:rFonts w:ascii="Times New Roman" w:hAnsi="Times New Roman"/>
          <w:sz w:val="28"/>
          <w:szCs w:val="28"/>
        </w:rPr>
        <w:t xml:space="preserve">% - мужчины). Заместители руководителей – </w:t>
      </w:r>
      <w:r w:rsidR="0006141B" w:rsidRPr="0006141B">
        <w:rPr>
          <w:rFonts w:ascii="Times New Roman" w:hAnsi="Times New Roman"/>
          <w:sz w:val="28"/>
          <w:szCs w:val="28"/>
        </w:rPr>
        <w:t>1305</w:t>
      </w:r>
      <w:r w:rsidRPr="0006141B">
        <w:rPr>
          <w:rFonts w:ascii="Times New Roman" w:hAnsi="Times New Roman"/>
          <w:sz w:val="28"/>
          <w:szCs w:val="28"/>
        </w:rPr>
        <w:t xml:space="preserve"> чел. (</w:t>
      </w:r>
      <w:r w:rsidR="0006141B" w:rsidRPr="0006141B">
        <w:rPr>
          <w:rFonts w:ascii="Times New Roman" w:hAnsi="Times New Roman"/>
          <w:sz w:val="28"/>
          <w:szCs w:val="28"/>
        </w:rPr>
        <w:t>11,4</w:t>
      </w:r>
      <w:r w:rsidRPr="0006141B">
        <w:rPr>
          <w:rFonts w:ascii="Times New Roman" w:hAnsi="Times New Roman"/>
          <w:sz w:val="28"/>
          <w:szCs w:val="28"/>
        </w:rPr>
        <w:t>% - мужчины).</w:t>
      </w:r>
    </w:p>
    <w:p w:rsidR="00DD67C4" w:rsidRDefault="00DD67C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41B"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06141B" w:rsidRPr="0006141B">
        <w:rPr>
          <w:rFonts w:ascii="Times New Roman" w:hAnsi="Times New Roman"/>
          <w:sz w:val="28"/>
          <w:szCs w:val="28"/>
        </w:rPr>
        <w:t>4</w:t>
      </w:r>
      <w:r w:rsidRPr="0006141B">
        <w:rPr>
          <w:rFonts w:ascii="Times New Roman" w:hAnsi="Times New Roman"/>
          <w:sz w:val="28"/>
          <w:szCs w:val="28"/>
        </w:rPr>
        <w:t>.1.</w:t>
      </w:r>
    </w:p>
    <w:p w:rsidR="00386714" w:rsidRPr="001C58ED" w:rsidRDefault="00386714" w:rsidP="0038671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8ED">
        <w:rPr>
          <w:rFonts w:ascii="Times New Roman" w:hAnsi="Times New Roman"/>
          <w:sz w:val="28"/>
          <w:szCs w:val="28"/>
        </w:rPr>
        <w:t>Значительная часть руководящих работников имеет возраст 46 лет и старше (77,9% руководителей и 58,5% заместителей руководителей). Можно отметить, что заместители руководителей немного моложе. В возрастную группу до 36 попадают 4,3% руководителей и 13,1% заместителей.</w:t>
      </w:r>
    </w:p>
    <w:p w:rsidR="00386714" w:rsidRPr="00642E53" w:rsidRDefault="00386714" w:rsidP="0038671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E53">
        <w:rPr>
          <w:rFonts w:ascii="Times New Roman" w:hAnsi="Times New Roman"/>
          <w:sz w:val="28"/>
          <w:szCs w:val="28"/>
        </w:rPr>
        <w:t>Данные об образовании руководящих работников и наличии наград федерального и регионального уровней представлены в таблице 4.1.</w:t>
      </w:r>
    </w:p>
    <w:p w:rsidR="00386714" w:rsidRDefault="0038671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558E" w:rsidRDefault="000F558E" w:rsidP="000F55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4" w:name="_GoBack"/>
      <w:r>
        <w:rPr>
          <w:noProof/>
          <w:lang w:eastAsia="ru-RU"/>
        </w:rPr>
        <w:lastRenderedPageBreak/>
        <w:drawing>
          <wp:inline distT="0" distB="0" distL="0" distR="0" wp14:anchorId="4ED60BD6" wp14:editId="016347FB">
            <wp:extent cx="5859475" cy="5581498"/>
            <wp:effectExtent l="0" t="0" r="8255" b="63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4"/>
    </w:p>
    <w:p w:rsidR="00DD67C4" w:rsidRPr="0006141B" w:rsidRDefault="00DD67C4" w:rsidP="00DD67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41B">
        <w:rPr>
          <w:rFonts w:ascii="Times New Roman" w:hAnsi="Times New Roman"/>
          <w:sz w:val="24"/>
          <w:szCs w:val="24"/>
        </w:rPr>
        <w:t xml:space="preserve">Рис. </w:t>
      </w:r>
      <w:r w:rsidR="0006141B" w:rsidRPr="0006141B">
        <w:rPr>
          <w:rFonts w:ascii="Times New Roman" w:hAnsi="Times New Roman"/>
          <w:sz w:val="24"/>
          <w:szCs w:val="24"/>
        </w:rPr>
        <w:t>4</w:t>
      </w:r>
      <w:r w:rsidRPr="0006141B">
        <w:rPr>
          <w:rFonts w:ascii="Times New Roman" w:hAnsi="Times New Roman"/>
          <w:sz w:val="24"/>
          <w:szCs w:val="24"/>
        </w:rPr>
        <w:t>.1. Распределение руководящих работников по возрастам</w:t>
      </w:r>
    </w:p>
    <w:p w:rsidR="00DD67C4" w:rsidRPr="000F558E" w:rsidRDefault="00DD67C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67C4" w:rsidRPr="00642E53" w:rsidRDefault="00DD67C4" w:rsidP="00DD67C4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42E53">
        <w:rPr>
          <w:rFonts w:ascii="Times New Roman" w:hAnsi="Times New Roman"/>
          <w:sz w:val="24"/>
          <w:szCs w:val="24"/>
        </w:rPr>
        <w:t xml:space="preserve">Таблица </w:t>
      </w:r>
      <w:r w:rsidR="00642E53" w:rsidRPr="00642E53">
        <w:rPr>
          <w:rFonts w:ascii="Times New Roman" w:hAnsi="Times New Roman"/>
          <w:sz w:val="24"/>
          <w:szCs w:val="24"/>
        </w:rPr>
        <w:t>4</w:t>
      </w:r>
      <w:r w:rsidRPr="00642E53">
        <w:rPr>
          <w:rFonts w:ascii="Times New Roman" w:hAnsi="Times New Roman"/>
          <w:sz w:val="24"/>
          <w:szCs w:val="24"/>
        </w:rPr>
        <w:t>.1. Образование и награды руководящих работников</w:t>
      </w:r>
    </w:p>
    <w:p w:rsidR="00DD67C4" w:rsidRPr="00642E53" w:rsidRDefault="00DD67C4" w:rsidP="00DD67C4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843"/>
      </w:tblGrid>
      <w:tr w:rsidR="00AE25F2" w:rsidRPr="00AE25F2" w:rsidTr="00952C28">
        <w:trPr>
          <w:trHeight w:val="300"/>
        </w:trPr>
        <w:tc>
          <w:tcPr>
            <w:tcW w:w="4219" w:type="dxa"/>
            <w:shd w:val="clear" w:color="000000" w:fill="auto"/>
            <w:noWrap/>
            <w:vAlign w:val="center"/>
          </w:tcPr>
          <w:p w:rsidR="00DD67C4" w:rsidRPr="00AE25F2" w:rsidRDefault="00952C28" w:rsidP="00DD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кадрового состава</w:t>
            </w:r>
          </w:p>
        </w:tc>
        <w:tc>
          <w:tcPr>
            <w:tcW w:w="1701" w:type="dxa"/>
            <w:vAlign w:val="center"/>
          </w:tcPr>
          <w:p w:rsidR="00DD67C4" w:rsidRPr="00386714" w:rsidRDefault="00DD67C4" w:rsidP="00D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Руководящие работники, %</w:t>
            </w:r>
          </w:p>
        </w:tc>
        <w:tc>
          <w:tcPr>
            <w:tcW w:w="1701" w:type="dxa"/>
            <w:vAlign w:val="center"/>
          </w:tcPr>
          <w:p w:rsidR="00DD67C4" w:rsidRPr="00386714" w:rsidRDefault="00DD67C4" w:rsidP="00D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</w:t>
            </w:r>
            <w:r w:rsidR="0038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8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ли, 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D67C4" w:rsidRPr="00386714" w:rsidRDefault="00DD67C4" w:rsidP="00DD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 руководите</w:t>
            </w:r>
            <w:r w:rsidR="0038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8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лей, %</w:t>
            </w:r>
          </w:p>
        </w:tc>
      </w:tr>
      <w:tr w:rsidR="00AE25F2" w:rsidRPr="00AE25F2" w:rsidTr="00386714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89,6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94,6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86,0</w:t>
            </w:r>
          </w:p>
        </w:tc>
      </w:tr>
      <w:tr w:rsidR="00AE25F2" w:rsidRPr="00AE25F2" w:rsidTr="00386714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имеют высшее образование в сфере управления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13,6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16,9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12,9</w:t>
            </w:r>
          </w:p>
        </w:tc>
      </w:tr>
      <w:tr w:rsidR="00AE25F2" w:rsidRPr="00AE25F2" w:rsidTr="00386714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прошли профессиональную переподготовку в сфере управления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51,7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80,2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50,2</w:t>
            </w:r>
          </w:p>
        </w:tc>
      </w:tr>
      <w:tr w:rsidR="00AE25F2" w:rsidRPr="00AE25F2" w:rsidTr="0038671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аттестованы на соответствие в качестве руководителя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51,6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86,0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49,0</w:t>
            </w:r>
          </w:p>
        </w:tc>
      </w:tr>
      <w:tr w:rsidR="00AE25F2" w:rsidRPr="00AE25F2" w:rsidTr="0038671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4,9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0,5</w:t>
            </w:r>
          </w:p>
        </w:tc>
      </w:tr>
      <w:tr w:rsidR="00AE25F2" w:rsidRPr="00AE25F2" w:rsidTr="0038671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0,9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0,1</w:t>
            </w:r>
          </w:p>
        </w:tc>
      </w:tr>
      <w:tr w:rsidR="00AE25F2" w:rsidRPr="00AE25F2" w:rsidTr="0038671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46,4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17,3</w:t>
            </w:r>
          </w:p>
        </w:tc>
      </w:tr>
      <w:tr w:rsidR="00AE25F2" w:rsidRPr="00AE25F2" w:rsidTr="0038671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20,1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8,2</w:t>
            </w:r>
          </w:p>
        </w:tc>
      </w:tr>
      <w:tr w:rsidR="00AE25F2" w:rsidRPr="00AE25F2" w:rsidTr="0038671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9,2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2,2</w:t>
            </w:r>
          </w:p>
        </w:tc>
      </w:tr>
      <w:tr w:rsidR="00AE25F2" w:rsidRPr="00AE25F2" w:rsidTr="00386714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победители (лауреаты) профессиональных конкурсов регионального уровня за 2016-2018 гг.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5,4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5905" w:rsidRPr="00386714" w:rsidRDefault="005B5905" w:rsidP="003867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6714">
              <w:rPr>
                <w:rFonts w:ascii="Times New Roman" w:eastAsiaTheme="minorHAnsi" w:hAnsi="Times New Roman"/>
                <w:sz w:val="24"/>
                <w:szCs w:val="24"/>
              </w:rPr>
              <w:t>1,5</w:t>
            </w:r>
          </w:p>
        </w:tc>
      </w:tr>
    </w:tbl>
    <w:p w:rsidR="00DD67C4" w:rsidRPr="00AE25F2" w:rsidRDefault="00DD67C4" w:rsidP="00DD67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5905" w:rsidRPr="00AE25F2" w:rsidRDefault="005B5905" w:rsidP="005B590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F2">
        <w:rPr>
          <w:rFonts w:ascii="Times New Roman" w:hAnsi="Times New Roman"/>
          <w:sz w:val="28"/>
          <w:szCs w:val="28"/>
        </w:rPr>
        <w:t xml:space="preserve">Большинство руководящих работников имеют высшее образование (рис. 4.2.). Высшее образование в сфере управления имеют 13,6% руководящих работников, прошли профессиональную переподготовку в сфере управления 51,7% работников. Среди руководителей эти показатели значительно выше </w:t>
      </w:r>
      <w:r w:rsidR="00AE25F2" w:rsidRPr="00AE25F2">
        <w:rPr>
          <w:rFonts w:ascii="Times New Roman" w:hAnsi="Times New Roman"/>
          <w:sz w:val="28"/>
          <w:szCs w:val="28"/>
        </w:rPr>
        <w:t>–</w:t>
      </w:r>
      <w:r w:rsidRPr="00AE25F2">
        <w:rPr>
          <w:rFonts w:ascii="Times New Roman" w:hAnsi="Times New Roman"/>
          <w:sz w:val="28"/>
          <w:szCs w:val="28"/>
        </w:rPr>
        <w:t xml:space="preserve"> доля р</w:t>
      </w:r>
      <w:r w:rsidR="00A275F6">
        <w:rPr>
          <w:rFonts w:ascii="Times New Roman" w:hAnsi="Times New Roman"/>
          <w:sz w:val="28"/>
          <w:szCs w:val="28"/>
        </w:rPr>
        <w:t>уководителей</w:t>
      </w:r>
      <w:r w:rsidRPr="00AE25F2">
        <w:rPr>
          <w:rFonts w:ascii="Times New Roman" w:hAnsi="Times New Roman"/>
          <w:sz w:val="28"/>
          <w:szCs w:val="28"/>
        </w:rPr>
        <w:t>, прошедших профессиональную переподготовку в сфере управления составляет 80,2%. Аттестованы на соответствие в качестве руководителя 8</w:t>
      </w:r>
      <w:r w:rsidR="001D4956" w:rsidRPr="00AE25F2">
        <w:rPr>
          <w:rFonts w:ascii="Times New Roman" w:hAnsi="Times New Roman"/>
          <w:sz w:val="28"/>
          <w:szCs w:val="28"/>
        </w:rPr>
        <w:t>6</w:t>
      </w:r>
      <w:r w:rsidRPr="00AE25F2">
        <w:rPr>
          <w:rFonts w:ascii="Times New Roman" w:hAnsi="Times New Roman"/>
          <w:sz w:val="28"/>
          <w:szCs w:val="28"/>
        </w:rPr>
        <w:t>,</w:t>
      </w:r>
      <w:r w:rsidR="001D4956" w:rsidRPr="00AE25F2">
        <w:rPr>
          <w:rFonts w:ascii="Times New Roman" w:hAnsi="Times New Roman"/>
          <w:sz w:val="28"/>
          <w:szCs w:val="28"/>
        </w:rPr>
        <w:t>0</w:t>
      </w:r>
      <w:r w:rsidRPr="00AE25F2">
        <w:rPr>
          <w:rFonts w:ascii="Times New Roman" w:hAnsi="Times New Roman"/>
          <w:sz w:val="28"/>
          <w:szCs w:val="28"/>
        </w:rPr>
        <w:t>% руководителей и 43,8% заместителей.</w:t>
      </w:r>
    </w:p>
    <w:p w:rsidR="005B5905" w:rsidRPr="00AE25F2" w:rsidRDefault="005B5905" w:rsidP="005B590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F2">
        <w:rPr>
          <w:rFonts w:ascii="Times New Roman" w:hAnsi="Times New Roman"/>
          <w:sz w:val="28"/>
          <w:szCs w:val="28"/>
        </w:rPr>
        <w:t xml:space="preserve">Ученую степень имеют </w:t>
      </w:r>
      <w:r w:rsidR="00AE25F2" w:rsidRPr="00AE25F2">
        <w:rPr>
          <w:rFonts w:ascii="Times New Roman" w:hAnsi="Times New Roman"/>
          <w:sz w:val="28"/>
          <w:szCs w:val="28"/>
        </w:rPr>
        <w:t>22 руководящих работника, ученое звание – 2 работника.</w:t>
      </w:r>
    </w:p>
    <w:p w:rsidR="00A275F6" w:rsidRPr="00AE25F2" w:rsidRDefault="00A275F6" w:rsidP="00A275F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F2">
        <w:rPr>
          <w:rFonts w:ascii="Times New Roman" w:hAnsi="Times New Roman"/>
          <w:sz w:val="28"/>
          <w:szCs w:val="28"/>
        </w:rPr>
        <w:t>Почти половина руководителей (46,4%) руководителей имеют государственные и ведомственные (отраслевые) награды федерального уровня, 20,1% - имеют награды регионального уровня за последние три года. Соответствующие доли среди их заместителей заметно ниже.</w:t>
      </w:r>
    </w:p>
    <w:p w:rsidR="00A275F6" w:rsidRPr="00AE25F2" w:rsidRDefault="00A275F6" w:rsidP="00A275F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F2">
        <w:rPr>
          <w:rFonts w:ascii="Times New Roman" w:hAnsi="Times New Roman"/>
          <w:sz w:val="28"/>
          <w:szCs w:val="28"/>
        </w:rPr>
        <w:t xml:space="preserve">Среди руководителей имеются победители (лауреаты) профессиональных конкурсов всероссийского уровня (9,2%) и регионального уровня (5,4%). </w:t>
      </w:r>
    </w:p>
    <w:p w:rsidR="005B5905" w:rsidRPr="00AE25F2" w:rsidRDefault="005B5905" w:rsidP="00DD67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5905" w:rsidRDefault="005B5905" w:rsidP="00DD67C4">
      <w:pPr>
        <w:spacing w:after="0"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1A4DF20" wp14:editId="5B061B16">
            <wp:extent cx="5932627" cy="3855110"/>
            <wp:effectExtent l="0" t="0" r="11430" b="1206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67C4" w:rsidRPr="00AE25F2" w:rsidRDefault="00DD67C4" w:rsidP="00DD67C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5F2">
        <w:rPr>
          <w:rFonts w:ascii="Times New Roman" w:eastAsia="Calibri" w:hAnsi="Times New Roman" w:cs="Times New Roman"/>
          <w:sz w:val="24"/>
          <w:szCs w:val="24"/>
        </w:rPr>
        <w:t xml:space="preserve">Рис. </w:t>
      </w:r>
      <w:r w:rsidR="005B5905" w:rsidRPr="00AE25F2">
        <w:rPr>
          <w:rFonts w:ascii="Times New Roman" w:eastAsia="Calibri" w:hAnsi="Times New Roman" w:cs="Times New Roman"/>
          <w:sz w:val="24"/>
          <w:szCs w:val="24"/>
        </w:rPr>
        <w:t>4</w:t>
      </w:r>
      <w:r w:rsidRPr="00AE25F2">
        <w:rPr>
          <w:rFonts w:ascii="Times New Roman" w:eastAsia="Calibri" w:hAnsi="Times New Roman" w:cs="Times New Roman"/>
          <w:sz w:val="24"/>
          <w:szCs w:val="24"/>
        </w:rPr>
        <w:t>.2. Образование руководящих работников</w:t>
      </w:r>
    </w:p>
    <w:p w:rsidR="00DD67C4" w:rsidRPr="00AE25F2" w:rsidRDefault="00DD67C4" w:rsidP="00DD67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67C4" w:rsidRPr="00AE25F2" w:rsidRDefault="00DD67C4" w:rsidP="00DD67C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25F2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Педагогические работники </w:t>
      </w:r>
      <w:r w:rsidR="00AE25F2" w:rsidRPr="00AE25F2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AE25F2">
        <w:rPr>
          <w:rFonts w:ascii="Times New Roman" w:eastAsia="Calibri" w:hAnsi="Times New Roman" w:cs="Times New Roman"/>
          <w:b/>
          <w:sz w:val="28"/>
          <w:szCs w:val="28"/>
        </w:rPr>
        <w:t>образовательных организаций</w:t>
      </w:r>
    </w:p>
    <w:p w:rsidR="00DD67C4" w:rsidRPr="00AE25F2" w:rsidRDefault="00DD67C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67C4" w:rsidRPr="00F31425" w:rsidRDefault="00DD67C4" w:rsidP="00F314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425"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составляет </w:t>
      </w:r>
      <w:r w:rsidR="00467D88" w:rsidRPr="00F31425">
        <w:rPr>
          <w:rFonts w:ascii="Times New Roman" w:hAnsi="Times New Roman"/>
          <w:sz w:val="28"/>
          <w:szCs w:val="28"/>
        </w:rPr>
        <w:t>11836</w:t>
      </w:r>
      <w:r w:rsidRPr="00F31425">
        <w:rPr>
          <w:rFonts w:ascii="Times New Roman" w:hAnsi="Times New Roman"/>
          <w:sz w:val="28"/>
          <w:szCs w:val="28"/>
        </w:rPr>
        <w:t xml:space="preserve"> чел. </w:t>
      </w:r>
      <w:r w:rsidR="00A60DF8" w:rsidRPr="00F31425">
        <w:rPr>
          <w:rFonts w:ascii="Times New Roman" w:hAnsi="Times New Roman"/>
          <w:sz w:val="28"/>
          <w:szCs w:val="28"/>
        </w:rPr>
        <w:t>(м</w:t>
      </w:r>
      <w:r w:rsidRPr="00F31425">
        <w:rPr>
          <w:rFonts w:ascii="Times New Roman" w:hAnsi="Times New Roman"/>
          <w:sz w:val="28"/>
          <w:szCs w:val="28"/>
        </w:rPr>
        <w:t>ужчин</w:t>
      </w:r>
      <w:r w:rsidR="00A60DF8" w:rsidRPr="00F31425">
        <w:rPr>
          <w:rFonts w:ascii="Times New Roman" w:hAnsi="Times New Roman"/>
          <w:sz w:val="28"/>
          <w:szCs w:val="28"/>
        </w:rPr>
        <w:t xml:space="preserve">ы </w:t>
      </w:r>
      <w:r w:rsidR="00F31425" w:rsidRPr="00F31425">
        <w:rPr>
          <w:rFonts w:ascii="Times New Roman" w:hAnsi="Times New Roman"/>
          <w:sz w:val="28"/>
          <w:szCs w:val="28"/>
        </w:rPr>
        <w:t xml:space="preserve">- </w:t>
      </w:r>
      <w:r w:rsidR="00A60DF8" w:rsidRPr="00F31425">
        <w:rPr>
          <w:rFonts w:ascii="Times New Roman" w:hAnsi="Times New Roman"/>
          <w:sz w:val="28"/>
          <w:szCs w:val="28"/>
        </w:rPr>
        <w:t>8,6%)</w:t>
      </w:r>
      <w:r w:rsidRPr="00F31425">
        <w:rPr>
          <w:rFonts w:ascii="Times New Roman" w:hAnsi="Times New Roman"/>
          <w:sz w:val="28"/>
          <w:szCs w:val="28"/>
        </w:rPr>
        <w:t>.</w:t>
      </w:r>
      <w:r w:rsidR="00F31425" w:rsidRPr="00F31425">
        <w:rPr>
          <w:rFonts w:ascii="Times New Roman" w:hAnsi="Times New Roman"/>
          <w:sz w:val="28"/>
          <w:szCs w:val="28"/>
        </w:rPr>
        <w:t xml:space="preserve"> Общее количество учителей – 9679 чел. (мужчины - 9,2%).</w:t>
      </w:r>
    </w:p>
    <w:p w:rsidR="00DD67C4" w:rsidRPr="00D552A8" w:rsidRDefault="00DD67C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A8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</w:t>
      </w:r>
      <w:r w:rsidR="00F31425" w:rsidRPr="00D552A8">
        <w:rPr>
          <w:rFonts w:ascii="Times New Roman" w:hAnsi="Times New Roman"/>
          <w:sz w:val="28"/>
          <w:szCs w:val="28"/>
        </w:rPr>
        <w:t xml:space="preserve">и учителей </w:t>
      </w:r>
      <w:r w:rsidRPr="00D552A8">
        <w:rPr>
          <w:rFonts w:ascii="Times New Roman" w:hAnsi="Times New Roman"/>
          <w:sz w:val="28"/>
          <w:szCs w:val="28"/>
        </w:rPr>
        <w:t xml:space="preserve">по возрастам представлено на рис. </w:t>
      </w:r>
      <w:r w:rsidR="00F31425" w:rsidRPr="00D552A8">
        <w:rPr>
          <w:rFonts w:ascii="Times New Roman" w:hAnsi="Times New Roman"/>
          <w:sz w:val="28"/>
          <w:szCs w:val="28"/>
        </w:rPr>
        <w:t>4</w:t>
      </w:r>
      <w:r w:rsidRPr="00D552A8">
        <w:rPr>
          <w:rFonts w:ascii="Times New Roman" w:hAnsi="Times New Roman"/>
          <w:sz w:val="28"/>
          <w:szCs w:val="28"/>
        </w:rPr>
        <w:t xml:space="preserve">.3. </w:t>
      </w:r>
      <w:r w:rsidR="00D552A8" w:rsidRPr="00D552A8">
        <w:rPr>
          <w:rFonts w:ascii="Times New Roman" w:hAnsi="Times New Roman"/>
          <w:sz w:val="28"/>
          <w:szCs w:val="28"/>
        </w:rPr>
        <w:t xml:space="preserve">Возрастные характеристики этих двух групп практически совпадают. </w:t>
      </w:r>
      <w:r w:rsidRPr="00D552A8">
        <w:rPr>
          <w:rFonts w:ascii="Times New Roman" w:hAnsi="Times New Roman"/>
          <w:sz w:val="28"/>
          <w:szCs w:val="28"/>
        </w:rPr>
        <w:t>Педагогические работники в целом заметно моложе руководящих. Возраст до 36 лет имеют 2</w:t>
      </w:r>
      <w:r w:rsidR="00AA0C82" w:rsidRPr="00D552A8">
        <w:rPr>
          <w:rFonts w:ascii="Times New Roman" w:hAnsi="Times New Roman"/>
          <w:sz w:val="28"/>
          <w:szCs w:val="28"/>
        </w:rPr>
        <w:t>5</w:t>
      </w:r>
      <w:r w:rsidRPr="00D552A8">
        <w:rPr>
          <w:rFonts w:ascii="Times New Roman" w:hAnsi="Times New Roman"/>
          <w:sz w:val="28"/>
          <w:szCs w:val="28"/>
        </w:rPr>
        <w:t>,</w:t>
      </w:r>
      <w:r w:rsidR="00AA0C82" w:rsidRPr="00D552A8">
        <w:rPr>
          <w:rFonts w:ascii="Times New Roman" w:hAnsi="Times New Roman"/>
          <w:sz w:val="28"/>
          <w:szCs w:val="28"/>
        </w:rPr>
        <w:t>1</w:t>
      </w:r>
      <w:r w:rsidRPr="00D552A8">
        <w:rPr>
          <w:rFonts w:ascii="Times New Roman" w:hAnsi="Times New Roman"/>
          <w:sz w:val="28"/>
          <w:szCs w:val="28"/>
        </w:rPr>
        <w:t xml:space="preserve">% педагогических работников. </w:t>
      </w:r>
      <w:r w:rsidR="00D552A8" w:rsidRPr="00D552A8">
        <w:rPr>
          <w:rFonts w:ascii="Times New Roman" w:hAnsi="Times New Roman"/>
          <w:sz w:val="28"/>
          <w:szCs w:val="28"/>
        </w:rPr>
        <w:t>В</w:t>
      </w:r>
      <w:r w:rsidRPr="00D552A8">
        <w:rPr>
          <w:rFonts w:ascii="Times New Roman" w:hAnsi="Times New Roman"/>
          <w:sz w:val="28"/>
          <w:szCs w:val="28"/>
        </w:rPr>
        <w:t xml:space="preserve">озраст 56 лет и старше </w:t>
      </w:r>
      <w:r w:rsidR="00D552A8" w:rsidRPr="00D552A8">
        <w:rPr>
          <w:rFonts w:ascii="Times New Roman" w:hAnsi="Times New Roman"/>
          <w:sz w:val="28"/>
          <w:szCs w:val="28"/>
        </w:rPr>
        <w:t>имеют 29,1</w:t>
      </w:r>
      <w:r w:rsidRPr="00D552A8">
        <w:rPr>
          <w:rFonts w:ascii="Times New Roman" w:hAnsi="Times New Roman"/>
          <w:sz w:val="28"/>
          <w:szCs w:val="28"/>
        </w:rPr>
        <w:t>%</w:t>
      </w:r>
      <w:r w:rsidR="00D552A8" w:rsidRPr="00D552A8">
        <w:rPr>
          <w:rFonts w:ascii="Times New Roman" w:hAnsi="Times New Roman"/>
          <w:sz w:val="28"/>
          <w:szCs w:val="28"/>
        </w:rPr>
        <w:t xml:space="preserve"> работников</w:t>
      </w:r>
      <w:r w:rsidRPr="00D552A8">
        <w:rPr>
          <w:rFonts w:ascii="Times New Roman" w:hAnsi="Times New Roman"/>
          <w:sz w:val="28"/>
          <w:szCs w:val="28"/>
        </w:rPr>
        <w:t>.</w:t>
      </w:r>
    </w:p>
    <w:p w:rsidR="00A810D0" w:rsidRDefault="00A810D0" w:rsidP="00A810D0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71F214" wp14:editId="39A43592">
            <wp:extent cx="5940425" cy="4798060"/>
            <wp:effectExtent l="0" t="0" r="3175" b="254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D67C4" w:rsidRPr="00A810D0" w:rsidRDefault="00DD67C4" w:rsidP="00DD67C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810D0">
        <w:rPr>
          <w:rFonts w:ascii="Times New Roman" w:hAnsi="Times New Roman"/>
          <w:sz w:val="24"/>
          <w:szCs w:val="24"/>
        </w:rPr>
        <w:t xml:space="preserve">Рис. </w:t>
      </w:r>
      <w:r w:rsidR="00F31425" w:rsidRPr="00A810D0">
        <w:rPr>
          <w:rFonts w:ascii="Times New Roman" w:hAnsi="Times New Roman"/>
          <w:sz w:val="24"/>
          <w:szCs w:val="24"/>
        </w:rPr>
        <w:t>4</w:t>
      </w:r>
      <w:r w:rsidRPr="00A810D0">
        <w:rPr>
          <w:rFonts w:ascii="Times New Roman" w:hAnsi="Times New Roman"/>
          <w:sz w:val="24"/>
          <w:szCs w:val="24"/>
        </w:rPr>
        <w:t>.3. Распределение педагогических работников по возрастам</w:t>
      </w:r>
    </w:p>
    <w:p w:rsidR="00DD67C4" w:rsidRPr="00F674D6" w:rsidRDefault="00DD67C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67C4" w:rsidRPr="00F674D6" w:rsidRDefault="00DD67C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4D6"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наличии наград и победителях профессиональных конкурсов представлены в таблице </w:t>
      </w:r>
      <w:r w:rsidR="00D552A8" w:rsidRPr="00F674D6">
        <w:rPr>
          <w:rFonts w:ascii="Times New Roman" w:hAnsi="Times New Roman"/>
          <w:sz w:val="28"/>
          <w:szCs w:val="28"/>
        </w:rPr>
        <w:t>4</w:t>
      </w:r>
      <w:r w:rsidRPr="00F674D6">
        <w:rPr>
          <w:rFonts w:ascii="Times New Roman" w:hAnsi="Times New Roman"/>
          <w:sz w:val="28"/>
          <w:szCs w:val="28"/>
        </w:rPr>
        <w:t>.2.</w:t>
      </w:r>
    </w:p>
    <w:p w:rsidR="00DD67C4" w:rsidRPr="00F674D6" w:rsidRDefault="00DD67C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67C4" w:rsidRPr="00952C28" w:rsidRDefault="00DD67C4" w:rsidP="00DD67C4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952C28">
        <w:rPr>
          <w:rFonts w:ascii="Times New Roman" w:hAnsi="Times New Roman"/>
          <w:sz w:val="24"/>
          <w:szCs w:val="24"/>
        </w:rPr>
        <w:t xml:space="preserve">Таблица </w:t>
      </w:r>
      <w:r w:rsidR="00D552A8" w:rsidRPr="00952C28">
        <w:rPr>
          <w:rFonts w:ascii="Times New Roman" w:hAnsi="Times New Roman"/>
          <w:sz w:val="24"/>
          <w:szCs w:val="24"/>
        </w:rPr>
        <w:t>4</w:t>
      </w:r>
      <w:r w:rsidRPr="00952C28">
        <w:rPr>
          <w:rFonts w:ascii="Times New Roman" w:hAnsi="Times New Roman"/>
          <w:sz w:val="24"/>
          <w:szCs w:val="24"/>
        </w:rPr>
        <w:t>.2.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417"/>
      </w:tblGrid>
      <w:tr w:rsidR="00F674D6" w:rsidRPr="00DD67C4" w:rsidTr="00952C28">
        <w:trPr>
          <w:trHeight w:val="400"/>
        </w:trPr>
        <w:tc>
          <w:tcPr>
            <w:tcW w:w="6345" w:type="dxa"/>
            <w:shd w:val="clear" w:color="000000" w:fill="auto"/>
            <w:noWrap/>
            <w:vAlign w:val="center"/>
          </w:tcPr>
          <w:p w:rsidR="00F674D6" w:rsidRPr="00952C28" w:rsidRDefault="00952C28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Характеристики кадрового состава</w:t>
            </w:r>
          </w:p>
        </w:tc>
        <w:tc>
          <w:tcPr>
            <w:tcW w:w="1560" w:type="dxa"/>
            <w:vAlign w:val="center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b/>
                <w:sz w:val="24"/>
                <w:szCs w:val="24"/>
              </w:rPr>
              <w:t>Педагоги</w:t>
            </w:r>
            <w:r w:rsidR="00952C28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952C28">
              <w:rPr>
                <w:rFonts w:ascii="Times New Roman" w:eastAsiaTheme="minorHAnsi" w:hAnsi="Times New Roman"/>
                <w:b/>
                <w:sz w:val="24"/>
                <w:szCs w:val="24"/>
              </w:rPr>
              <w:t>ческие работники, %</w:t>
            </w:r>
          </w:p>
        </w:tc>
        <w:tc>
          <w:tcPr>
            <w:tcW w:w="1417" w:type="dxa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b/>
                <w:sz w:val="24"/>
                <w:szCs w:val="24"/>
              </w:rPr>
              <w:t>Учителя, %</w:t>
            </w:r>
          </w:p>
        </w:tc>
      </w:tr>
      <w:tr w:rsidR="00F674D6" w:rsidRPr="00DD67C4" w:rsidTr="00C20938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560" w:type="dxa"/>
            <w:vAlign w:val="bottom"/>
          </w:tcPr>
          <w:p w:rsidR="00F674D6" w:rsidRPr="00952C28" w:rsidRDefault="00D95061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F674D6" w:rsidRPr="00952C28">
              <w:rPr>
                <w:rFonts w:ascii="Times New Roman" w:eastAsiaTheme="minorHAnsi" w:hAnsi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F674D6" w:rsidRPr="00952C28" w:rsidRDefault="00D95061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  <w:r w:rsidR="00F674D6" w:rsidRPr="00952C2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F674D6" w:rsidRPr="00DD67C4" w:rsidTr="00C20938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560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76,5</w:t>
            </w:r>
          </w:p>
        </w:tc>
        <w:tc>
          <w:tcPr>
            <w:tcW w:w="1417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80,3</w:t>
            </w:r>
          </w:p>
        </w:tc>
      </w:tr>
      <w:tr w:rsidR="00F674D6" w:rsidRPr="00DD67C4" w:rsidTr="00C20938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560" w:type="dxa"/>
            <w:vAlign w:val="bottom"/>
          </w:tcPr>
          <w:p w:rsidR="00F674D6" w:rsidRPr="00952C28" w:rsidRDefault="00817979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F674D6" w:rsidRPr="00952C2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F674D6" w:rsidRPr="00952C28" w:rsidRDefault="00817979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F674D6" w:rsidRPr="00952C2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F674D6" w:rsidRPr="00DD67C4" w:rsidTr="00C20938">
        <w:trPr>
          <w:trHeight w:val="525"/>
        </w:trPr>
        <w:tc>
          <w:tcPr>
            <w:tcW w:w="6345" w:type="dxa"/>
            <w:shd w:val="clear" w:color="auto" w:fill="auto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1560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9,7</w:t>
            </w:r>
          </w:p>
        </w:tc>
      </w:tr>
      <w:tr w:rsidR="00F674D6" w:rsidRPr="00DD67C4" w:rsidTr="00C20938">
        <w:trPr>
          <w:trHeight w:val="525"/>
        </w:trPr>
        <w:tc>
          <w:tcPr>
            <w:tcW w:w="6345" w:type="dxa"/>
            <w:shd w:val="clear" w:color="auto" w:fill="auto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560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4,0</w:t>
            </w:r>
          </w:p>
        </w:tc>
      </w:tr>
      <w:tr w:rsidR="00F674D6" w:rsidRPr="00DD67C4" w:rsidTr="00C20938">
        <w:trPr>
          <w:trHeight w:val="525"/>
        </w:trPr>
        <w:tc>
          <w:tcPr>
            <w:tcW w:w="6345" w:type="dxa"/>
            <w:shd w:val="clear" w:color="auto" w:fill="auto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560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0,3</w:t>
            </w:r>
          </w:p>
        </w:tc>
      </w:tr>
      <w:tr w:rsidR="00F674D6" w:rsidRPr="00DD67C4" w:rsidTr="00C20938">
        <w:trPr>
          <w:trHeight w:val="525"/>
        </w:trPr>
        <w:tc>
          <w:tcPr>
            <w:tcW w:w="6345" w:type="dxa"/>
            <w:shd w:val="clear" w:color="auto" w:fill="auto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имеют ученое звание (доцент, профессор)</w:t>
            </w:r>
          </w:p>
        </w:tc>
        <w:tc>
          <w:tcPr>
            <w:tcW w:w="1560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F674D6" w:rsidRPr="00DD67C4" w:rsidTr="00C20938">
        <w:trPr>
          <w:trHeight w:val="525"/>
        </w:trPr>
        <w:tc>
          <w:tcPr>
            <w:tcW w:w="6345" w:type="dxa"/>
            <w:shd w:val="clear" w:color="auto" w:fill="auto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560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30,6</w:t>
            </w:r>
          </w:p>
        </w:tc>
        <w:tc>
          <w:tcPr>
            <w:tcW w:w="1417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35,3</w:t>
            </w:r>
          </w:p>
        </w:tc>
      </w:tr>
      <w:tr w:rsidR="00F674D6" w:rsidRPr="00DD67C4" w:rsidTr="00C20938">
        <w:trPr>
          <w:trHeight w:val="525"/>
        </w:trPr>
        <w:tc>
          <w:tcPr>
            <w:tcW w:w="6345" w:type="dxa"/>
            <w:shd w:val="clear" w:color="auto" w:fill="auto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560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26,9</w:t>
            </w:r>
          </w:p>
        </w:tc>
      </w:tr>
      <w:tr w:rsidR="00F674D6" w:rsidRPr="00DD67C4" w:rsidTr="00C20938">
        <w:trPr>
          <w:trHeight w:val="525"/>
        </w:trPr>
        <w:tc>
          <w:tcPr>
            <w:tcW w:w="6345" w:type="dxa"/>
            <w:shd w:val="clear" w:color="auto" w:fill="auto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1560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23,1</w:t>
            </w:r>
          </w:p>
        </w:tc>
        <w:tc>
          <w:tcPr>
            <w:tcW w:w="1417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23,1</w:t>
            </w:r>
          </w:p>
        </w:tc>
      </w:tr>
      <w:tr w:rsidR="00F674D6" w:rsidRPr="00DD67C4" w:rsidTr="00C20938">
        <w:trPr>
          <w:trHeight w:val="525"/>
        </w:trPr>
        <w:tc>
          <w:tcPr>
            <w:tcW w:w="6345" w:type="dxa"/>
            <w:shd w:val="clear" w:color="auto" w:fill="auto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1560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13,3</w:t>
            </w:r>
          </w:p>
        </w:tc>
      </w:tr>
      <w:tr w:rsidR="00F674D6" w:rsidRPr="00DD67C4" w:rsidTr="00C20938">
        <w:trPr>
          <w:trHeight w:val="525"/>
        </w:trPr>
        <w:tc>
          <w:tcPr>
            <w:tcW w:w="6345" w:type="dxa"/>
            <w:shd w:val="clear" w:color="auto" w:fill="auto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1560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7,3</w:t>
            </w:r>
          </w:p>
        </w:tc>
      </w:tr>
      <w:tr w:rsidR="00F674D6" w:rsidRPr="00DD67C4" w:rsidTr="00C20938">
        <w:trPr>
          <w:trHeight w:val="525"/>
        </w:trPr>
        <w:tc>
          <w:tcPr>
            <w:tcW w:w="6345" w:type="dxa"/>
            <w:shd w:val="clear" w:color="auto" w:fill="auto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560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1,7</w:t>
            </w:r>
          </w:p>
        </w:tc>
      </w:tr>
      <w:tr w:rsidR="00F674D6" w:rsidRPr="00DD67C4" w:rsidTr="00C20938">
        <w:trPr>
          <w:trHeight w:val="525"/>
        </w:trPr>
        <w:tc>
          <w:tcPr>
            <w:tcW w:w="6345" w:type="dxa"/>
            <w:shd w:val="clear" w:color="auto" w:fill="auto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победители (лауреаты) профессиональных конкурсов регионального уровня за 2016-2018 гг.</w:t>
            </w:r>
          </w:p>
        </w:tc>
        <w:tc>
          <w:tcPr>
            <w:tcW w:w="1560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vAlign w:val="bottom"/>
          </w:tcPr>
          <w:p w:rsidR="00F674D6" w:rsidRPr="00952C28" w:rsidRDefault="00F674D6" w:rsidP="00952C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C28">
              <w:rPr>
                <w:rFonts w:ascii="Times New Roman" w:eastAsiaTheme="minorHAnsi" w:hAnsi="Times New Roman"/>
                <w:sz w:val="24"/>
                <w:szCs w:val="24"/>
              </w:rPr>
              <w:t>1,5</w:t>
            </w:r>
          </w:p>
        </w:tc>
      </w:tr>
    </w:tbl>
    <w:p w:rsidR="00DD67C4" w:rsidRPr="00C65DB3" w:rsidRDefault="00DD67C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C65DB3" w:rsidRPr="00C65DB3" w:rsidRDefault="00C65DB3" w:rsidP="00C65D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DB3">
        <w:rPr>
          <w:rFonts w:ascii="Times New Roman" w:eastAsia="Calibri" w:hAnsi="Times New Roman" w:cs="Times New Roman"/>
          <w:sz w:val="28"/>
          <w:szCs w:val="28"/>
        </w:rPr>
        <w:t>Высшее образование имеют 80,6% педагогических работников (рис. 4.4), высшее педагогическое имеют 76,5% педагогов. Среди учителей эти показатели выше – 95,7% учителей имеют высшее образование, 80,3% - высшее педагогическое. Прошли профессиональную переподготовку в случае отсутствия базового образования только 4,3% педагогических работников.</w:t>
      </w:r>
    </w:p>
    <w:p w:rsidR="00C65DB3" w:rsidRPr="00D44AB4" w:rsidRDefault="00D44AB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AB4">
        <w:rPr>
          <w:rFonts w:ascii="Times New Roman" w:hAnsi="Times New Roman"/>
          <w:sz w:val="28"/>
          <w:szCs w:val="28"/>
        </w:rPr>
        <w:t>Ученые степени имеют 39 педагогических работников, ученые звания – 6 работников.</w:t>
      </w:r>
    </w:p>
    <w:p w:rsidR="00817979" w:rsidRPr="00DD67C4" w:rsidRDefault="00817979" w:rsidP="00817979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2F5496" w:themeColor="accent5" w:themeShade="BF"/>
          <w:sz w:val="24"/>
          <w:szCs w:val="24"/>
          <w:highlight w:val="cyan"/>
        </w:rPr>
      </w:pPr>
      <w:r>
        <w:rPr>
          <w:noProof/>
          <w:lang w:eastAsia="ru-RU"/>
        </w:rPr>
        <w:lastRenderedPageBreak/>
        <w:drawing>
          <wp:inline distT="0" distB="0" distL="0" distR="0" wp14:anchorId="343553F4" wp14:editId="759CB41B">
            <wp:extent cx="5940425" cy="4449445"/>
            <wp:effectExtent l="0" t="0" r="3175" b="825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D67C4" w:rsidRDefault="00C65DB3" w:rsidP="00DD67C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65DB3">
        <w:rPr>
          <w:rFonts w:ascii="Times New Roman" w:hAnsi="Times New Roman"/>
          <w:sz w:val="24"/>
          <w:szCs w:val="24"/>
        </w:rPr>
        <w:t>Рис. 4</w:t>
      </w:r>
      <w:r w:rsidR="00DD67C4" w:rsidRPr="00C65DB3">
        <w:rPr>
          <w:rFonts w:ascii="Times New Roman" w:hAnsi="Times New Roman"/>
          <w:sz w:val="24"/>
          <w:szCs w:val="24"/>
        </w:rPr>
        <w:t>.4. Образование педагогических работников</w:t>
      </w:r>
    </w:p>
    <w:p w:rsidR="002708F4" w:rsidRDefault="002708F4" w:rsidP="00DD67C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708F4" w:rsidRDefault="002708F4" w:rsidP="00DD67C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FA90F0" wp14:editId="044ACEF9">
            <wp:extent cx="5940425" cy="3357677"/>
            <wp:effectExtent l="0" t="0" r="3175" b="1460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67C4" w:rsidRPr="002708F4" w:rsidRDefault="00DD67C4" w:rsidP="002708F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Рис. </w:t>
      </w:r>
      <w:r w:rsidR="002708F4" w:rsidRPr="002708F4">
        <w:rPr>
          <w:rFonts w:ascii="Times New Roman" w:hAnsi="Times New Roman"/>
          <w:sz w:val="24"/>
          <w:szCs w:val="24"/>
        </w:rPr>
        <w:t>4</w:t>
      </w:r>
      <w:r w:rsidRPr="002708F4">
        <w:rPr>
          <w:rFonts w:ascii="Times New Roman" w:hAnsi="Times New Roman"/>
          <w:sz w:val="24"/>
          <w:szCs w:val="24"/>
        </w:rPr>
        <w:t>.5. Квалификационные категории педагогических работников</w:t>
      </w:r>
    </w:p>
    <w:p w:rsidR="00DD67C4" w:rsidRPr="00A22C33" w:rsidRDefault="00DD67C4" w:rsidP="00DD6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C33">
        <w:rPr>
          <w:rFonts w:ascii="Times New Roman" w:eastAsia="Calibri" w:hAnsi="Times New Roman" w:cs="Times New Roman"/>
          <w:sz w:val="28"/>
          <w:szCs w:val="28"/>
        </w:rPr>
        <w:lastRenderedPageBreak/>
        <w:t>Больше половины работников (5</w:t>
      </w:r>
      <w:r w:rsidR="00A22C33" w:rsidRPr="00A22C33">
        <w:rPr>
          <w:rFonts w:ascii="Times New Roman" w:eastAsia="Calibri" w:hAnsi="Times New Roman" w:cs="Times New Roman"/>
          <w:sz w:val="28"/>
          <w:szCs w:val="28"/>
        </w:rPr>
        <w:t>6</w:t>
      </w:r>
      <w:r w:rsidRPr="00A22C33">
        <w:rPr>
          <w:rFonts w:ascii="Times New Roman" w:eastAsia="Calibri" w:hAnsi="Times New Roman" w:cs="Times New Roman"/>
          <w:sz w:val="28"/>
          <w:szCs w:val="28"/>
        </w:rPr>
        <w:t xml:space="preserve">,0%) имеют высшую или первую квалификационные категории (рис. </w:t>
      </w:r>
      <w:r w:rsidR="00A22C33" w:rsidRPr="00A22C33">
        <w:rPr>
          <w:rFonts w:ascii="Times New Roman" w:eastAsia="Calibri" w:hAnsi="Times New Roman" w:cs="Times New Roman"/>
          <w:sz w:val="28"/>
          <w:szCs w:val="28"/>
        </w:rPr>
        <w:t>4</w:t>
      </w:r>
      <w:r w:rsidRPr="00A22C33">
        <w:rPr>
          <w:rFonts w:ascii="Times New Roman" w:eastAsia="Calibri" w:hAnsi="Times New Roman" w:cs="Times New Roman"/>
          <w:sz w:val="28"/>
          <w:szCs w:val="28"/>
        </w:rPr>
        <w:t xml:space="preserve">.5). </w:t>
      </w:r>
      <w:r w:rsidR="00A22C33" w:rsidRPr="00A22C33">
        <w:rPr>
          <w:rFonts w:ascii="Times New Roman" w:eastAsia="Calibri" w:hAnsi="Times New Roman" w:cs="Times New Roman"/>
          <w:sz w:val="28"/>
          <w:szCs w:val="28"/>
        </w:rPr>
        <w:t xml:space="preserve">Доля учителей, имеющих квалификационные категории – 62,2%. </w:t>
      </w:r>
      <w:r w:rsidRPr="00A22C33">
        <w:rPr>
          <w:rFonts w:ascii="Times New Roman" w:eastAsia="Calibri" w:hAnsi="Times New Roman" w:cs="Times New Roman"/>
          <w:sz w:val="28"/>
          <w:szCs w:val="28"/>
        </w:rPr>
        <w:t>Аттестованы на соответствие занимаемой должности 2</w:t>
      </w:r>
      <w:r w:rsidR="00A22C33" w:rsidRPr="00A22C33">
        <w:rPr>
          <w:rFonts w:ascii="Times New Roman" w:eastAsia="Calibri" w:hAnsi="Times New Roman" w:cs="Times New Roman"/>
          <w:sz w:val="28"/>
          <w:szCs w:val="28"/>
        </w:rPr>
        <w:t>3</w:t>
      </w:r>
      <w:r w:rsidRPr="00A22C33">
        <w:rPr>
          <w:rFonts w:ascii="Times New Roman" w:eastAsia="Calibri" w:hAnsi="Times New Roman" w:cs="Times New Roman"/>
          <w:sz w:val="28"/>
          <w:szCs w:val="28"/>
        </w:rPr>
        <w:t>,1% педагогов.</w:t>
      </w:r>
    </w:p>
    <w:p w:rsidR="00DD67C4" w:rsidRPr="000A2C7B" w:rsidRDefault="00DD67C4" w:rsidP="00DD67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C7B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и ведомственные (отраслевые) награды федерального уровня имеют </w:t>
      </w:r>
      <w:r w:rsidR="00D44AB4" w:rsidRPr="000A2C7B">
        <w:rPr>
          <w:rFonts w:ascii="Times New Roman" w:eastAsia="Calibri" w:hAnsi="Times New Roman" w:cs="Times New Roman"/>
          <w:sz w:val="28"/>
          <w:szCs w:val="28"/>
        </w:rPr>
        <w:t>11</w:t>
      </w:r>
      <w:r w:rsidRPr="000A2C7B">
        <w:rPr>
          <w:rFonts w:ascii="Times New Roman" w:eastAsia="Calibri" w:hAnsi="Times New Roman" w:cs="Times New Roman"/>
          <w:sz w:val="28"/>
          <w:szCs w:val="28"/>
        </w:rPr>
        <w:t>,</w:t>
      </w:r>
      <w:r w:rsidR="00D44AB4" w:rsidRPr="000A2C7B">
        <w:rPr>
          <w:rFonts w:ascii="Times New Roman" w:eastAsia="Calibri" w:hAnsi="Times New Roman" w:cs="Times New Roman"/>
          <w:sz w:val="28"/>
          <w:szCs w:val="28"/>
        </w:rPr>
        <w:t>2</w:t>
      </w:r>
      <w:r w:rsidRPr="000A2C7B">
        <w:rPr>
          <w:rFonts w:ascii="Times New Roman" w:eastAsia="Calibri" w:hAnsi="Times New Roman" w:cs="Times New Roman"/>
          <w:sz w:val="28"/>
          <w:szCs w:val="28"/>
        </w:rPr>
        <w:t>% педагогических работников</w:t>
      </w:r>
      <w:r w:rsidR="00D44AB4" w:rsidRPr="000A2C7B">
        <w:rPr>
          <w:rFonts w:ascii="Times New Roman" w:eastAsia="Calibri" w:hAnsi="Times New Roman" w:cs="Times New Roman"/>
          <w:sz w:val="28"/>
          <w:szCs w:val="28"/>
        </w:rPr>
        <w:t xml:space="preserve"> (13,3% учителей)</w:t>
      </w:r>
      <w:r w:rsidRPr="000A2C7B">
        <w:rPr>
          <w:rFonts w:ascii="Times New Roman" w:eastAsia="Calibri" w:hAnsi="Times New Roman" w:cs="Times New Roman"/>
          <w:sz w:val="28"/>
          <w:szCs w:val="28"/>
        </w:rPr>
        <w:t xml:space="preserve">, награды регионального уровня (за последние три года) – </w:t>
      </w:r>
      <w:r w:rsidR="00D44AB4" w:rsidRPr="000A2C7B">
        <w:rPr>
          <w:rFonts w:ascii="Times New Roman" w:eastAsia="Calibri" w:hAnsi="Times New Roman" w:cs="Times New Roman"/>
          <w:sz w:val="28"/>
          <w:szCs w:val="28"/>
        </w:rPr>
        <w:t>5</w:t>
      </w:r>
      <w:r w:rsidRPr="000A2C7B">
        <w:rPr>
          <w:rFonts w:ascii="Times New Roman" w:eastAsia="Calibri" w:hAnsi="Times New Roman" w:cs="Times New Roman"/>
          <w:sz w:val="28"/>
          <w:szCs w:val="28"/>
        </w:rPr>
        <w:t xml:space="preserve">,8% </w:t>
      </w:r>
      <w:r w:rsidR="00D44AB4" w:rsidRPr="000A2C7B">
        <w:rPr>
          <w:rFonts w:ascii="Times New Roman" w:eastAsia="Calibri" w:hAnsi="Times New Roman" w:cs="Times New Roman"/>
          <w:sz w:val="28"/>
          <w:szCs w:val="28"/>
        </w:rPr>
        <w:t xml:space="preserve">педагогических </w:t>
      </w:r>
      <w:r w:rsidRPr="000A2C7B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D44AB4" w:rsidRPr="000A2C7B">
        <w:rPr>
          <w:rFonts w:ascii="Times New Roman" w:eastAsia="Calibri" w:hAnsi="Times New Roman" w:cs="Times New Roman"/>
          <w:sz w:val="28"/>
          <w:szCs w:val="28"/>
        </w:rPr>
        <w:t xml:space="preserve"> (7,3% учителей)</w:t>
      </w:r>
      <w:r w:rsidRPr="000A2C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4AB4" w:rsidRPr="000A2C7B">
        <w:rPr>
          <w:rFonts w:ascii="Times New Roman" w:eastAsia="Calibri" w:hAnsi="Times New Roman" w:cs="Times New Roman"/>
          <w:sz w:val="28"/>
          <w:szCs w:val="28"/>
        </w:rPr>
        <w:t>Доли п</w:t>
      </w:r>
      <w:r w:rsidRPr="000A2C7B">
        <w:rPr>
          <w:rFonts w:ascii="Times New Roman" w:eastAsia="Calibri" w:hAnsi="Times New Roman" w:cs="Times New Roman"/>
          <w:sz w:val="28"/>
          <w:szCs w:val="28"/>
        </w:rPr>
        <w:t>обедител</w:t>
      </w:r>
      <w:r w:rsidR="00D44AB4" w:rsidRPr="000A2C7B">
        <w:rPr>
          <w:rFonts w:ascii="Times New Roman" w:eastAsia="Calibri" w:hAnsi="Times New Roman" w:cs="Times New Roman"/>
          <w:sz w:val="28"/>
          <w:szCs w:val="28"/>
        </w:rPr>
        <w:t>ей (лауреатов)</w:t>
      </w:r>
      <w:r w:rsidRPr="000A2C7B">
        <w:rPr>
          <w:rFonts w:ascii="Times New Roman" w:eastAsia="Calibri" w:hAnsi="Times New Roman" w:cs="Times New Roman"/>
          <w:sz w:val="28"/>
          <w:szCs w:val="28"/>
        </w:rPr>
        <w:t xml:space="preserve"> конкурсов федерального и регионального уровней – </w:t>
      </w:r>
      <w:r w:rsidR="000A2C7B" w:rsidRPr="000A2C7B">
        <w:rPr>
          <w:rFonts w:ascii="Times New Roman" w:eastAsia="Calibri" w:hAnsi="Times New Roman" w:cs="Times New Roman"/>
          <w:sz w:val="28"/>
          <w:szCs w:val="28"/>
        </w:rPr>
        <w:t>1,6</w:t>
      </w:r>
      <w:r w:rsidRPr="000A2C7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0A2C7B" w:rsidRPr="000A2C7B">
        <w:rPr>
          <w:rFonts w:ascii="Times New Roman" w:eastAsia="Calibri" w:hAnsi="Times New Roman" w:cs="Times New Roman"/>
          <w:sz w:val="28"/>
          <w:szCs w:val="28"/>
        </w:rPr>
        <w:t>1,4</w:t>
      </w:r>
      <w:r w:rsidRPr="000A2C7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:rsidR="00DD67C4" w:rsidRPr="00FB60E2" w:rsidRDefault="00DD67C4" w:rsidP="00DD67C4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B60E2">
        <w:rPr>
          <w:rFonts w:ascii="Times New Roman" w:hAnsi="Times New Roman"/>
          <w:sz w:val="24"/>
          <w:szCs w:val="24"/>
        </w:rPr>
        <w:t xml:space="preserve">Таблица </w:t>
      </w:r>
      <w:r w:rsidR="000A2C7B" w:rsidRPr="00FB60E2">
        <w:rPr>
          <w:rFonts w:ascii="Times New Roman" w:hAnsi="Times New Roman"/>
          <w:sz w:val="24"/>
          <w:szCs w:val="24"/>
        </w:rPr>
        <w:t>4</w:t>
      </w:r>
      <w:r w:rsidRPr="00FB60E2">
        <w:rPr>
          <w:rFonts w:ascii="Times New Roman" w:hAnsi="Times New Roman"/>
          <w:sz w:val="24"/>
          <w:szCs w:val="24"/>
        </w:rPr>
        <w:t>.3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992"/>
        <w:gridCol w:w="993"/>
        <w:gridCol w:w="1134"/>
        <w:gridCol w:w="992"/>
      </w:tblGrid>
      <w:tr w:rsidR="00FB60E2" w:rsidRPr="00FB60E2" w:rsidTr="00AA5FD7">
        <w:trPr>
          <w:trHeight w:val="751"/>
        </w:trPr>
        <w:tc>
          <w:tcPr>
            <w:tcW w:w="3227" w:type="dxa"/>
            <w:vMerge w:val="restart"/>
            <w:vAlign w:val="center"/>
          </w:tcPr>
          <w:p w:rsidR="000A2C7B" w:rsidRPr="00FB60E2" w:rsidRDefault="00AA5FD7" w:rsidP="00AA5F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D7">
              <w:rPr>
                <w:rFonts w:ascii="Times New Roman" w:hAnsi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3118" w:type="dxa"/>
            <w:gridSpan w:val="3"/>
            <w:vAlign w:val="center"/>
          </w:tcPr>
          <w:p w:rsidR="000A2C7B" w:rsidRPr="00FB60E2" w:rsidRDefault="000A2C7B" w:rsidP="000A2C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E2"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119" w:type="dxa"/>
            <w:gridSpan w:val="3"/>
            <w:vAlign w:val="center"/>
          </w:tcPr>
          <w:p w:rsidR="000A2C7B" w:rsidRPr="00FB60E2" w:rsidRDefault="000A2C7B" w:rsidP="000A2C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E2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</w:tr>
      <w:tr w:rsidR="00FB60E2" w:rsidRPr="00FB60E2" w:rsidTr="000A2C7B">
        <w:tc>
          <w:tcPr>
            <w:tcW w:w="3227" w:type="dxa"/>
            <w:vMerge/>
          </w:tcPr>
          <w:p w:rsidR="000A2C7B" w:rsidRPr="00FB60E2" w:rsidRDefault="000A2C7B" w:rsidP="000A2C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2C7B" w:rsidRPr="00FB60E2" w:rsidRDefault="000A2C7B" w:rsidP="000A2C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E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A2C7B" w:rsidRPr="00FB60E2" w:rsidRDefault="000A2C7B" w:rsidP="000A2C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E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A2C7B" w:rsidRPr="00FB60E2" w:rsidRDefault="000A2C7B" w:rsidP="000A2C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E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0A2C7B" w:rsidRPr="00FB60E2" w:rsidRDefault="000A2C7B" w:rsidP="000A2C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E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A2C7B" w:rsidRPr="00FB60E2" w:rsidRDefault="000A2C7B" w:rsidP="000A2C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E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A2C7B" w:rsidRPr="00FB60E2" w:rsidRDefault="000A2C7B" w:rsidP="000A2C7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0E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FB60E2" w:rsidRPr="00FB60E2" w:rsidTr="00AA5FD7">
        <w:tc>
          <w:tcPr>
            <w:tcW w:w="3227" w:type="dxa"/>
          </w:tcPr>
          <w:p w:rsidR="000A2C7B" w:rsidRPr="00FB60E2" w:rsidRDefault="000A2C7B" w:rsidP="00DD6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0E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повысивших свою квалификацию по профилю деятельности (повышение квалификации)</w:t>
            </w:r>
          </w:p>
        </w:tc>
        <w:tc>
          <w:tcPr>
            <w:tcW w:w="992" w:type="dxa"/>
            <w:vAlign w:val="center"/>
          </w:tcPr>
          <w:p w:rsidR="000A2C7B" w:rsidRPr="00FB60E2" w:rsidRDefault="000A2C7B" w:rsidP="00DD67C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7B">
              <w:rPr>
                <w:rFonts w:eastAsia="Times New Roman" w:cs="Calibri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vAlign w:val="center"/>
          </w:tcPr>
          <w:p w:rsidR="000A2C7B" w:rsidRPr="00FB60E2" w:rsidRDefault="000A2C7B" w:rsidP="00DD67C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7B">
              <w:rPr>
                <w:rFonts w:eastAsia="Times New Roman" w:cs="Calibri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92" w:type="dxa"/>
            <w:vAlign w:val="center"/>
          </w:tcPr>
          <w:p w:rsidR="000A2C7B" w:rsidRPr="00FB60E2" w:rsidRDefault="000A2C7B" w:rsidP="00DD67C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7B">
              <w:rPr>
                <w:rFonts w:eastAsia="Times New Roman" w:cs="Calibri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93" w:type="dxa"/>
            <w:vAlign w:val="center"/>
          </w:tcPr>
          <w:p w:rsidR="000A2C7B" w:rsidRPr="00FB60E2" w:rsidRDefault="000A2C7B" w:rsidP="00DD67C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7B">
              <w:rPr>
                <w:rFonts w:eastAsia="Times New Roman" w:cs="Calibri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vAlign w:val="center"/>
          </w:tcPr>
          <w:p w:rsidR="000A2C7B" w:rsidRPr="00FB60E2" w:rsidRDefault="000A2C7B" w:rsidP="00DD67C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7B">
              <w:rPr>
                <w:rFonts w:eastAsia="Times New Roman" w:cs="Calibri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992" w:type="dxa"/>
            <w:vAlign w:val="center"/>
          </w:tcPr>
          <w:p w:rsidR="000A2C7B" w:rsidRPr="00FB60E2" w:rsidRDefault="000A2C7B" w:rsidP="00DD67C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7B">
              <w:rPr>
                <w:rFonts w:eastAsia="Times New Roman" w:cs="Calibri"/>
                <w:sz w:val="24"/>
                <w:szCs w:val="24"/>
                <w:lang w:eastAsia="ru-RU"/>
              </w:rPr>
              <w:t>38,3</w:t>
            </w:r>
          </w:p>
        </w:tc>
      </w:tr>
      <w:tr w:rsidR="00FB60E2" w:rsidRPr="00FB60E2" w:rsidTr="00AA5FD7">
        <w:tc>
          <w:tcPr>
            <w:tcW w:w="3227" w:type="dxa"/>
          </w:tcPr>
          <w:p w:rsidR="000A2C7B" w:rsidRPr="00FB60E2" w:rsidRDefault="000A2C7B" w:rsidP="00DD6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0E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получивших дополнительное профессиональное образование по профилю деятельности (переподготовка)</w:t>
            </w:r>
          </w:p>
        </w:tc>
        <w:tc>
          <w:tcPr>
            <w:tcW w:w="992" w:type="dxa"/>
            <w:vAlign w:val="center"/>
          </w:tcPr>
          <w:p w:rsidR="000A2C7B" w:rsidRPr="00FB60E2" w:rsidRDefault="000A2C7B" w:rsidP="00DD6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7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vAlign w:val="center"/>
          </w:tcPr>
          <w:p w:rsidR="000A2C7B" w:rsidRPr="00FB60E2" w:rsidRDefault="000A2C7B" w:rsidP="00DD6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7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0A2C7B" w:rsidRPr="00FB60E2" w:rsidRDefault="000A2C7B" w:rsidP="00DD6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7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vAlign w:val="center"/>
          </w:tcPr>
          <w:p w:rsidR="000A2C7B" w:rsidRPr="00FB60E2" w:rsidRDefault="000A2C7B" w:rsidP="00DD6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7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vAlign w:val="center"/>
          </w:tcPr>
          <w:p w:rsidR="000A2C7B" w:rsidRPr="00FB60E2" w:rsidRDefault="000A2C7B" w:rsidP="00DD6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7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vAlign w:val="center"/>
          </w:tcPr>
          <w:p w:rsidR="000A2C7B" w:rsidRPr="00FB60E2" w:rsidRDefault="000A2C7B" w:rsidP="00DD67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7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4,0</w:t>
            </w:r>
          </w:p>
        </w:tc>
      </w:tr>
    </w:tbl>
    <w:p w:rsidR="00DD67C4" w:rsidRPr="00FB60E2" w:rsidRDefault="00DD67C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2C7B" w:rsidRPr="00FB60E2" w:rsidRDefault="000A2C7B" w:rsidP="000A2C7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0E2">
        <w:rPr>
          <w:rFonts w:ascii="Times New Roman" w:hAnsi="Times New Roman"/>
          <w:sz w:val="28"/>
          <w:szCs w:val="28"/>
        </w:rPr>
        <w:t>Численность педагогических работников, прошедших повышение квалификации и получивших дополнительное профессиональное образование по профилю деятельности в 2016–2018 гг.</w:t>
      </w:r>
      <w:r w:rsidR="00AA5FD7">
        <w:rPr>
          <w:rFonts w:ascii="Times New Roman" w:hAnsi="Times New Roman"/>
          <w:sz w:val="28"/>
          <w:szCs w:val="28"/>
        </w:rPr>
        <w:t>,</w:t>
      </w:r>
      <w:r w:rsidRPr="00FB60E2">
        <w:rPr>
          <w:rFonts w:ascii="Times New Roman" w:hAnsi="Times New Roman"/>
          <w:sz w:val="28"/>
          <w:szCs w:val="28"/>
        </w:rPr>
        <w:t xml:space="preserve"> представлена в таблице 4.3. Доля работников, повысивших квалификацию за последние </w:t>
      </w:r>
      <w:r w:rsidR="00FB60E2" w:rsidRPr="00FB60E2">
        <w:rPr>
          <w:rFonts w:ascii="Times New Roman" w:hAnsi="Times New Roman"/>
          <w:sz w:val="28"/>
          <w:szCs w:val="28"/>
        </w:rPr>
        <w:t>два</w:t>
      </w:r>
      <w:r w:rsidRPr="00FB60E2">
        <w:rPr>
          <w:rFonts w:ascii="Times New Roman" w:hAnsi="Times New Roman"/>
          <w:sz w:val="28"/>
          <w:szCs w:val="28"/>
        </w:rPr>
        <w:t xml:space="preserve"> года несколько увеличилась по сравнению с 2016 годом и достигла 3</w:t>
      </w:r>
      <w:r w:rsidR="00FB60E2" w:rsidRPr="00FB60E2">
        <w:rPr>
          <w:rFonts w:ascii="Times New Roman" w:hAnsi="Times New Roman"/>
          <w:sz w:val="28"/>
          <w:szCs w:val="28"/>
        </w:rPr>
        <w:t>5</w:t>
      </w:r>
      <w:r w:rsidRPr="00FB60E2">
        <w:rPr>
          <w:rFonts w:ascii="Times New Roman" w:hAnsi="Times New Roman"/>
          <w:sz w:val="28"/>
          <w:szCs w:val="28"/>
        </w:rPr>
        <w:t>,</w:t>
      </w:r>
      <w:r w:rsidR="00FB60E2" w:rsidRPr="00FB60E2">
        <w:rPr>
          <w:rFonts w:ascii="Times New Roman" w:hAnsi="Times New Roman"/>
          <w:sz w:val="28"/>
          <w:szCs w:val="28"/>
        </w:rPr>
        <w:t>7</w:t>
      </w:r>
      <w:r w:rsidRPr="00FB60E2">
        <w:rPr>
          <w:rFonts w:ascii="Times New Roman" w:hAnsi="Times New Roman"/>
          <w:sz w:val="28"/>
          <w:szCs w:val="28"/>
        </w:rPr>
        <w:t>% в 2017 году и 3</w:t>
      </w:r>
      <w:r w:rsidR="00FB60E2" w:rsidRPr="00FB60E2">
        <w:rPr>
          <w:rFonts w:ascii="Times New Roman" w:hAnsi="Times New Roman"/>
          <w:sz w:val="28"/>
          <w:szCs w:val="28"/>
        </w:rPr>
        <w:t>6</w:t>
      </w:r>
      <w:r w:rsidRPr="00FB60E2">
        <w:rPr>
          <w:rFonts w:ascii="Times New Roman" w:hAnsi="Times New Roman"/>
          <w:sz w:val="28"/>
          <w:szCs w:val="28"/>
        </w:rPr>
        <w:t>,</w:t>
      </w:r>
      <w:r w:rsidR="00FB60E2" w:rsidRPr="00FB60E2">
        <w:rPr>
          <w:rFonts w:ascii="Times New Roman" w:hAnsi="Times New Roman"/>
          <w:sz w:val="28"/>
          <w:szCs w:val="28"/>
        </w:rPr>
        <w:t>5</w:t>
      </w:r>
      <w:r w:rsidRPr="00FB60E2">
        <w:rPr>
          <w:rFonts w:ascii="Times New Roman" w:hAnsi="Times New Roman"/>
          <w:sz w:val="28"/>
          <w:szCs w:val="28"/>
        </w:rPr>
        <w:t>% в 2018 году. Такая форма, как переподготовка, используется значительно реже.</w:t>
      </w:r>
    </w:p>
    <w:p w:rsidR="00DD67C4" w:rsidRPr="00F12647" w:rsidRDefault="00DD67C4" w:rsidP="00DD67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47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должностям представлено в таблице </w:t>
      </w:r>
      <w:r w:rsidR="00EF07D9" w:rsidRPr="00F12647">
        <w:rPr>
          <w:rFonts w:ascii="Times New Roman" w:hAnsi="Times New Roman"/>
          <w:sz w:val="28"/>
          <w:szCs w:val="28"/>
        </w:rPr>
        <w:t>4</w:t>
      </w:r>
      <w:r w:rsidRPr="00F12647">
        <w:rPr>
          <w:rFonts w:ascii="Times New Roman" w:hAnsi="Times New Roman"/>
          <w:sz w:val="28"/>
          <w:szCs w:val="28"/>
        </w:rPr>
        <w:t>.4.</w:t>
      </w:r>
    </w:p>
    <w:p w:rsidR="00D33E34" w:rsidRDefault="00D33E34" w:rsidP="00EF07D9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F07D9" w:rsidRPr="00AA5FD7" w:rsidRDefault="00EF07D9" w:rsidP="00EF07D9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A5FD7">
        <w:rPr>
          <w:rFonts w:ascii="Times New Roman" w:hAnsi="Times New Roman"/>
          <w:sz w:val="24"/>
          <w:szCs w:val="24"/>
        </w:rPr>
        <w:lastRenderedPageBreak/>
        <w:t>Таблица 4.4.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230"/>
        <w:gridCol w:w="2233"/>
      </w:tblGrid>
      <w:tr w:rsidR="00EF07D9" w:rsidRPr="00D33E34" w:rsidTr="00C20938">
        <w:trPr>
          <w:trHeight w:val="5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7D9" w:rsidRPr="00AA5FD7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5FD7">
              <w:rPr>
                <w:rFonts w:ascii="Times New Roman" w:hAnsi="Times New Roman"/>
                <w:b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AA5FD7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D7">
              <w:rPr>
                <w:rFonts w:ascii="Times New Roman" w:hAnsi="Times New Roman"/>
                <w:b/>
                <w:sz w:val="24"/>
                <w:szCs w:val="24"/>
              </w:rPr>
              <w:t>Количество работников, %</w:t>
            </w:r>
          </w:p>
        </w:tc>
      </w:tr>
      <w:tr w:rsidR="00EF07D9" w:rsidRPr="00D33E34" w:rsidTr="00C20938">
        <w:trPr>
          <w:trHeight w:val="5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D9" w:rsidRPr="00EF07D9" w:rsidRDefault="00350B84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у</w:t>
            </w:r>
            <w:r w:rsidR="00EF07D9" w:rsidRPr="00EF07D9">
              <w:rPr>
                <w:rFonts w:ascii="Times New Roman" w:hAnsi="Times New Roman"/>
                <w:sz w:val="24"/>
                <w:szCs w:val="24"/>
              </w:rPr>
              <w:t>чителя, осуществляющие деятельность по реализации программ начального общего образования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истории, экономики, права и обществознания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информатики и ИКТ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трудового обучения (технологии)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музыки и пения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изобразительного искусства, черчения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основ безопасности жизнедеятельности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91AC2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AC2" w:rsidRPr="00D33E34" w:rsidRDefault="00C91AC2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C2" w:rsidRPr="00D33E34" w:rsidRDefault="00C91AC2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EF07D9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372AE6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372AE6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372AE6" w:rsidRPr="00D33E34" w:rsidTr="00C20938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E6" w:rsidRPr="00D33E34" w:rsidRDefault="00372AE6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тьюторы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AE6" w:rsidRPr="00D33E34" w:rsidRDefault="00372AE6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F07D9" w:rsidRPr="00D33E34" w:rsidTr="005F66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D9" w:rsidRPr="00EF07D9" w:rsidRDefault="00EF07D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07D9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7D9" w:rsidRPr="00D33E34" w:rsidRDefault="00EF07D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F6659" w:rsidRPr="00D33E34" w:rsidRDefault="005F665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персонал, работающий в подразделениях  дошкольного образования, всего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F6659" w:rsidRPr="00D33E34" w:rsidRDefault="005F6659" w:rsidP="00EF0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59" w:rsidRPr="00C91AC2" w:rsidRDefault="005F6659" w:rsidP="005F66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59" w:rsidRPr="00C91AC2" w:rsidRDefault="005F6659" w:rsidP="005F66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59" w:rsidRPr="00C91AC2" w:rsidRDefault="005F6659" w:rsidP="005F66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59" w:rsidRPr="00C91AC2" w:rsidRDefault="005F6659" w:rsidP="005F66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методист (включая старшего)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59" w:rsidRPr="00C91AC2" w:rsidRDefault="005F6659" w:rsidP="005F66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5F6659" w:rsidRPr="00D33E34" w:rsidRDefault="005F6659" w:rsidP="00EF07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персонал, работающий в подразделениях дополнительного образования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59" w:rsidRPr="00C91AC2" w:rsidRDefault="005F6659" w:rsidP="00D33E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59" w:rsidRPr="00C91AC2" w:rsidRDefault="005F6659" w:rsidP="005F66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59" w:rsidRPr="00C91AC2" w:rsidRDefault="005F6659" w:rsidP="00D33E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59" w:rsidRPr="00C91AC2" w:rsidRDefault="005F6659" w:rsidP="005F66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59" w:rsidRPr="00C91AC2" w:rsidRDefault="005F6659" w:rsidP="005F66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59" w:rsidRPr="00C91AC2" w:rsidRDefault="005F6659" w:rsidP="005F66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5F6659" w:rsidRPr="00D33E34" w:rsidTr="005F6659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659" w:rsidRPr="00C91AC2" w:rsidRDefault="005F6659" w:rsidP="005F66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1AC2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659" w:rsidRPr="00D33E34" w:rsidRDefault="005F6659" w:rsidP="005F665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34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</w:tbl>
    <w:p w:rsidR="00D33E34" w:rsidRDefault="00D33E34" w:rsidP="00703C9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7C4" w:rsidRDefault="00C91AC2" w:rsidP="00703C9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A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дошкольных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C91AC2">
        <w:rPr>
          <w:rFonts w:ascii="Times New Roman" w:eastAsia="Times New Roman" w:hAnsi="Times New Roman"/>
          <w:sz w:val="28"/>
          <w:szCs w:val="28"/>
          <w:lang w:eastAsia="ru-RU"/>
        </w:rPr>
        <w:t>делениях общеобразовательных организаций работает 990 педагогов</w:t>
      </w:r>
      <w:r w:rsidR="005F6659">
        <w:rPr>
          <w:rFonts w:ascii="Times New Roman" w:eastAsia="Times New Roman" w:hAnsi="Times New Roman"/>
          <w:sz w:val="28"/>
          <w:szCs w:val="28"/>
          <w:lang w:eastAsia="ru-RU"/>
        </w:rPr>
        <w:t xml:space="preserve"> (8,4% </w:t>
      </w:r>
      <w:r w:rsidR="00372AE6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работников).</w:t>
      </w:r>
    </w:p>
    <w:p w:rsidR="00372AE6" w:rsidRDefault="00372AE6" w:rsidP="00372AE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AE6">
        <w:rPr>
          <w:rFonts w:ascii="Times New Roman" w:eastAsia="Times New Roman" w:hAnsi="Times New Roman"/>
          <w:sz w:val="28"/>
          <w:szCs w:val="28"/>
          <w:lang w:eastAsia="ru-RU"/>
        </w:rPr>
        <w:t>В отделениях</w:t>
      </w:r>
      <w:r w:rsidRPr="00C91AC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</w:t>
      </w:r>
      <w:r w:rsidRPr="00372A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работают 258 педагогов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(2,2% педагогических работников).</w:t>
      </w:r>
    </w:p>
    <w:p w:rsidR="00350B84" w:rsidRDefault="00350B84" w:rsidP="0035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в образовательных организациях осуществляется совмещение должностей педагогов. На 11836 педагогических работников педагогических приходится 13943 должности (коэффициент – 1,18).</w:t>
      </w:r>
    </w:p>
    <w:p w:rsidR="00D33E34" w:rsidRDefault="00D33E34" w:rsidP="0035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должностей учителей</w:t>
      </w:r>
      <w:r w:rsidR="0086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861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(доли от общей численности педагогических работников) представлено на рис. 4.6. </w:t>
      </w:r>
    </w:p>
    <w:p w:rsidR="00D33E34" w:rsidRDefault="00D33E34" w:rsidP="00D33E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C9619D" wp14:editId="02BCDCF6">
            <wp:extent cx="5940425" cy="5901678"/>
            <wp:effectExtent l="0" t="0" r="3175" b="444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33E34" w:rsidRPr="00D33E34" w:rsidRDefault="00D33E34" w:rsidP="00D33E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4.6. Распределение должностей учителей по пр</w:t>
      </w:r>
      <w:r w:rsidR="00861C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3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дметам</w:t>
      </w:r>
    </w:p>
    <w:p w:rsidR="00861C4F" w:rsidRPr="00861C4F" w:rsidRDefault="00861C4F" w:rsidP="00861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Наибольшая доля педагогов – это учителя</w:t>
      </w:r>
      <w:r w:rsidR="00AA5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программы</w:t>
      </w:r>
      <w:r w:rsidRPr="0086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образования, затем следуют учителя иностранных языков, русского языка и литературы, математики, физической культуры.</w:t>
      </w:r>
    </w:p>
    <w:p w:rsidR="00350B84" w:rsidRPr="00AA66E3" w:rsidRDefault="00350B84" w:rsidP="0035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имеются логопеды, психологи, </w:t>
      </w:r>
      <w:r w:rsidRPr="00AA6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дефектологи, социальные педагоги, но пока не во всех организациях.</w:t>
      </w:r>
    </w:p>
    <w:p w:rsidR="003D4094" w:rsidRPr="00AA66E3" w:rsidRDefault="003D4094" w:rsidP="003D40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3E34" w:rsidRPr="00AA66E3" w:rsidRDefault="00D33E34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8A" w:rsidRPr="00206EF4" w:rsidRDefault="00FA268A" w:rsidP="0094062A">
      <w:pPr>
        <w:pStyle w:val="1"/>
      </w:pPr>
      <w:bookmarkStart w:id="5" w:name="_Toc536530299"/>
      <w:r w:rsidRPr="00206EF4">
        <w:t xml:space="preserve">Анализ кадрового состава </w:t>
      </w:r>
      <w:r w:rsidR="00206EF4" w:rsidRPr="00206EF4">
        <w:t>организаций, реализующих адаптированные образовательные программы</w:t>
      </w:r>
      <w:bookmarkEnd w:id="5"/>
    </w:p>
    <w:p w:rsidR="00206EF4" w:rsidRPr="00581C5A" w:rsidRDefault="00206EF4" w:rsidP="00206EF4">
      <w:pPr>
        <w:pStyle w:val="1"/>
        <w:numPr>
          <w:ilvl w:val="0"/>
          <w:numId w:val="0"/>
        </w:numPr>
        <w:ind w:left="720"/>
      </w:pPr>
    </w:p>
    <w:p w:rsidR="00FA268A" w:rsidRPr="00581C5A" w:rsidRDefault="00FA268A" w:rsidP="00206E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C5A">
        <w:rPr>
          <w:rFonts w:ascii="Times New Roman" w:hAnsi="Times New Roman"/>
          <w:sz w:val="28"/>
          <w:szCs w:val="28"/>
        </w:rPr>
        <w:t xml:space="preserve">В мониторинге кадрового состава </w:t>
      </w:r>
      <w:r w:rsidR="00206EF4" w:rsidRPr="00581C5A">
        <w:rPr>
          <w:rFonts w:ascii="Times New Roman" w:hAnsi="Times New Roman"/>
          <w:sz w:val="28"/>
          <w:szCs w:val="28"/>
        </w:rPr>
        <w:t xml:space="preserve">организаций, реализующих адаптированные образовательные программы, </w:t>
      </w:r>
      <w:r w:rsidRPr="00581C5A">
        <w:rPr>
          <w:rFonts w:ascii="Times New Roman" w:hAnsi="Times New Roman"/>
          <w:sz w:val="28"/>
          <w:szCs w:val="28"/>
        </w:rPr>
        <w:t xml:space="preserve">приняли участие </w:t>
      </w:r>
      <w:r w:rsidR="00206EF4" w:rsidRPr="00581C5A">
        <w:rPr>
          <w:rFonts w:ascii="Times New Roman" w:hAnsi="Times New Roman"/>
          <w:sz w:val="28"/>
          <w:szCs w:val="28"/>
        </w:rPr>
        <w:t xml:space="preserve">все </w:t>
      </w:r>
      <w:r w:rsidRPr="00581C5A">
        <w:rPr>
          <w:rFonts w:ascii="Times New Roman" w:hAnsi="Times New Roman"/>
          <w:sz w:val="28"/>
          <w:szCs w:val="28"/>
        </w:rPr>
        <w:t>2</w:t>
      </w:r>
      <w:r w:rsidR="00206EF4" w:rsidRPr="00581C5A">
        <w:rPr>
          <w:rFonts w:ascii="Times New Roman" w:hAnsi="Times New Roman"/>
          <w:sz w:val="28"/>
          <w:szCs w:val="28"/>
        </w:rPr>
        <w:t>4</w:t>
      </w:r>
      <w:r w:rsidRPr="00581C5A">
        <w:rPr>
          <w:rFonts w:ascii="Times New Roman" w:hAnsi="Times New Roman"/>
          <w:sz w:val="28"/>
          <w:szCs w:val="28"/>
        </w:rPr>
        <w:t xml:space="preserve"> организации.</w:t>
      </w:r>
    </w:p>
    <w:p w:rsidR="00FA268A" w:rsidRPr="00581C5A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C5A">
        <w:rPr>
          <w:rFonts w:ascii="Times New Roman" w:hAnsi="Times New Roman"/>
          <w:sz w:val="28"/>
          <w:szCs w:val="28"/>
        </w:rPr>
        <w:t xml:space="preserve">Общее количество работников – </w:t>
      </w:r>
      <w:r w:rsidR="00BE7A06" w:rsidRPr="00581C5A">
        <w:rPr>
          <w:rFonts w:ascii="Times New Roman" w:hAnsi="Times New Roman"/>
          <w:sz w:val="28"/>
          <w:szCs w:val="28"/>
        </w:rPr>
        <w:t>1</w:t>
      </w:r>
      <w:r w:rsidR="00581C5A" w:rsidRPr="00581C5A">
        <w:rPr>
          <w:rFonts w:ascii="Times New Roman" w:hAnsi="Times New Roman"/>
          <w:sz w:val="28"/>
          <w:szCs w:val="28"/>
        </w:rPr>
        <w:t>774</w:t>
      </w:r>
      <w:r w:rsidRPr="00581C5A">
        <w:rPr>
          <w:rFonts w:ascii="Times New Roman" w:hAnsi="Times New Roman"/>
          <w:sz w:val="28"/>
          <w:szCs w:val="28"/>
        </w:rPr>
        <w:t xml:space="preserve"> человек, из них </w:t>
      </w:r>
      <w:r w:rsidR="00BE7A06" w:rsidRPr="00581C5A">
        <w:rPr>
          <w:rFonts w:ascii="Times New Roman" w:hAnsi="Times New Roman"/>
          <w:sz w:val="28"/>
          <w:szCs w:val="28"/>
        </w:rPr>
        <w:t>1</w:t>
      </w:r>
      <w:r w:rsidR="00581C5A" w:rsidRPr="00581C5A">
        <w:rPr>
          <w:rFonts w:ascii="Times New Roman" w:hAnsi="Times New Roman"/>
          <w:sz w:val="28"/>
          <w:szCs w:val="28"/>
        </w:rPr>
        <w:t>712</w:t>
      </w:r>
      <w:r w:rsidRPr="00581C5A">
        <w:rPr>
          <w:rFonts w:ascii="Times New Roman" w:hAnsi="Times New Roman"/>
          <w:sz w:val="28"/>
          <w:szCs w:val="28"/>
        </w:rPr>
        <w:t xml:space="preserve"> – </w:t>
      </w:r>
      <w:r w:rsidR="00AB1311">
        <w:rPr>
          <w:rFonts w:ascii="Times New Roman" w:hAnsi="Times New Roman"/>
          <w:sz w:val="28"/>
          <w:szCs w:val="28"/>
        </w:rPr>
        <w:t>основные</w:t>
      </w:r>
      <w:r w:rsidRPr="00581C5A">
        <w:rPr>
          <w:rFonts w:ascii="Times New Roman" w:hAnsi="Times New Roman"/>
          <w:sz w:val="28"/>
          <w:szCs w:val="28"/>
        </w:rPr>
        <w:t xml:space="preserve"> сотрудники, </w:t>
      </w:r>
      <w:r w:rsidR="00581C5A" w:rsidRPr="00581C5A">
        <w:rPr>
          <w:rFonts w:ascii="Times New Roman" w:hAnsi="Times New Roman"/>
          <w:sz w:val="28"/>
          <w:szCs w:val="28"/>
        </w:rPr>
        <w:t xml:space="preserve">62 </w:t>
      </w:r>
      <w:r w:rsidR="00296126">
        <w:rPr>
          <w:rFonts w:ascii="Times New Roman" w:hAnsi="Times New Roman"/>
          <w:sz w:val="28"/>
          <w:szCs w:val="28"/>
        </w:rPr>
        <w:t>– внешние совместители (3,5% от общего числа работников).</w:t>
      </w:r>
    </w:p>
    <w:p w:rsidR="00FA268A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A1F">
        <w:rPr>
          <w:rFonts w:ascii="Times New Roman" w:hAnsi="Times New Roman"/>
          <w:sz w:val="28"/>
          <w:szCs w:val="28"/>
        </w:rPr>
        <w:t xml:space="preserve">Общее количество руководящих работников – </w:t>
      </w:r>
      <w:r w:rsidR="00BE7A06" w:rsidRPr="00286A1F">
        <w:rPr>
          <w:rFonts w:ascii="Times New Roman" w:hAnsi="Times New Roman"/>
          <w:sz w:val="28"/>
          <w:szCs w:val="28"/>
        </w:rPr>
        <w:t>1</w:t>
      </w:r>
      <w:r w:rsidR="00084A76">
        <w:rPr>
          <w:rFonts w:ascii="Times New Roman" w:hAnsi="Times New Roman"/>
          <w:sz w:val="28"/>
          <w:szCs w:val="28"/>
        </w:rPr>
        <w:t>2</w:t>
      </w:r>
      <w:r w:rsidR="009C7FC3">
        <w:rPr>
          <w:rFonts w:ascii="Times New Roman" w:hAnsi="Times New Roman"/>
          <w:sz w:val="28"/>
          <w:szCs w:val="28"/>
        </w:rPr>
        <w:t>2</w:t>
      </w:r>
      <w:r w:rsidRPr="00286A1F">
        <w:rPr>
          <w:rFonts w:ascii="Times New Roman" w:hAnsi="Times New Roman"/>
          <w:sz w:val="28"/>
          <w:szCs w:val="28"/>
        </w:rPr>
        <w:t xml:space="preserve"> человек</w:t>
      </w:r>
      <w:r w:rsidR="00084A76">
        <w:rPr>
          <w:rFonts w:ascii="Times New Roman" w:hAnsi="Times New Roman"/>
          <w:sz w:val="28"/>
          <w:szCs w:val="28"/>
        </w:rPr>
        <w:t>а</w:t>
      </w:r>
      <w:r w:rsidRPr="00286A1F">
        <w:rPr>
          <w:rFonts w:ascii="Times New Roman" w:hAnsi="Times New Roman"/>
          <w:sz w:val="28"/>
          <w:szCs w:val="28"/>
        </w:rPr>
        <w:t xml:space="preserve">, из них </w:t>
      </w:r>
      <w:r w:rsidR="00C4228B" w:rsidRPr="00286A1F">
        <w:rPr>
          <w:rFonts w:ascii="Times New Roman" w:hAnsi="Times New Roman"/>
          <w:sz w:val="28"/>
          <w:szCs w:val="28"/>
        </w:rPr>
        <w:t>12</w:t>
      </w:r>
      <w:r w:rsidRPr="00286A1F">
        <w:rPr>
          <w:rFonts w:ascii="Times New Roman" w:hAnsi="Times New Roman"/>
          <w:sz w:val="28"/>
          <w:szCs w:val="28"/>
        </w:rPr>
        <w:t>,</w:t>
      </w:r>
      <w:r w:rsidR="009C7FC3">
        <w:rPr>
          <w:rFonts w:ascii="Times New Roman" w:hAnsi="Times New Roman"/>
          <w:sz w:val="28"/>
          <w:szCs w:val="28"/>
        </w:rPr>
        <w:t>3</w:t>
      </w:r>
      <w:r w:rsidRPr="00286A1F">
        <w:rPr>
          <w:rFonts w:ascii="Times New Roman" w:hAnsi="Times New Roman"/>
          <w:sz w:val="28"/>
          <w:szCs w:val="28"/>
        </w:rPr>
        <w:t xml:space="preserve">% </w:t>
      </w:r>
      <w:r w:rsidR="0067459C" w:rsidRPr="008040A5">
        <w:rPr>
          <w:rFonts w:ascii="Times New Roman" w:hAnsi="Times New Roman"/>
          <w:sz w:val="28"/>
          <w:szCs w:val="28"/>
        </w:rPr>
        <w:t>–</w:t>
      </w:r>
      <w:r w:rsidRPr="00286A1F">
        <w:rPr>
          <w:rFonts w:ascii="Times New Roman" w:hAnsi="Times New Roman"/>
          <w:sz w:val="28"/>
          <w:szCs w:val="28"/>
        </w:rPr>
        <w:t xml:space="preserve"> лица мужского пола.</w:t>
      </w:r>
      <w:r w:rsidR="0019586F">
        <w:rPr>
          <w:rFonts w:ascii="Times New Roman" w:hAnsi="Times New Roman"/>
          <w:sz w:val="28"/>
          <w:szCs w:val="28"/>
        </w:rPr>
        <w:t xml:space="preserve"> </w:t>
      </w:r>
      <w:r w:rsidRPr="00203D99">
        <w:rPr>
          <w:rFonts w:ascii="Times New Roman" w:hAnsi="Times New Roman"/>
          <w:sz w:val="28"/>
          <w:szCs w:val="28"/>
        </w:rPr>
        <w:t xml:space="preserve">Руководители – </w:t>
      </w:r>
      <w:r w:rsidR="00BE7A06" w:rsidRPr="00203D99">
        <w:rPr>
          <w:rFonts w:ascii="Times New Roman" w:hAnsi="Times New Roman"/>
          <w:sz w:val="28"/>
          <w:szCs w:val="28"/>
        </w:rPr>
        <w:t>2</w:t>
      </w:r>
      <w:r w:rsidR="00203D99" w:rsidRPr="00203D99">
        <w:rPr>
          <w:rFonts w:ascii="Times New Roman" w:hAnsi="Times New Roman"/>
          <w:sz w:val="28"/>
          <w:szCs w:val="28"/>
        </w:rPr>
        <w:t>4</w:t>
      </w:r>
      <w:r w:rsidRPr="00203D99">
        <w:rPr>
          <w:rFonts w:ascii="Times New Roman" w:hAnsi="Times New Roman"/>
          <w:sz w:val="28"/>
          <w:szCs w:val="28"/>
        </w:rPr>
        <w:t xml:space="preserve"> чел. (</w:t>
      </w:r>
      <w:r w:rsidR="008040A5" w:rsidRPr="00203D99">
        <w:rPr>
          <w:rFonts w:ascii="Times New Roman" w:hAnsi="Times New Roman"/>
          <w:sz w:val="28"/>
          <w:szCs w:val="28"/>
        </w:rPr>
        <w:t>8</w:t>
      </w:r>
      <w:r w:rsidRPr="00203D99">
        <w:rPr>
          <w:rFonts w:ascii="Times New Roman" w:hAnsi="Times New Roman"/>
          <w:sz w:val="28"/>
          <w:szCs w:val="28"/>
        </w:rPr>
        <w:t>,</w:t>
      </w:r>
      <w:r w:rsidR="00203D99" w:rsidRPr="00203D99">
        <w:rPr>
          <w:rFonts w:ascii="Times New Roman" w:hAnsi="Times New Roman"/>
          <w:sz w:val="28"/>
          <w:szCs w:val="28"/>
        </w:rPr>
        <w:t>3</w:t>
      </w:r>
      <w:r w:rsidRPr="00203D99">
        <w:rPr>
          <w:rFonts w:ascii="Times New Roman" w:hAnsi="Times New Roman"/>
          <w:sz w:val="28"/>
          <w:szCs w:val="28"/>
        </w:rPr>
        <w:t>% - мужчины).</w:t>
      </w:r>
      <w:r w:rsidR="0019586F">
        <w:rPr>
          <w:rFonts w:ascii="Times New Roman" w:hAnsi="Times New Roman"/>
          <w:sz w:val="28"/>
          <w:szCs w:val="28"/>
        </w:rPr>
        <w:t xml:space="preserve"> </w:t>
      </w:r>
      <w:r w:rsidRPr="00203D99">
        <w:rPr>
          <w:rFonts w:ascii="Times New Roman" w:hAnsi="Times New Roman"/>
          <w:sz w:val="28"/>
          <w:szCs w:val="28"/>
        </w:rPr>
        <w:t xml:space="preserve">Заместители руководителей – </w:t>
      </w:r>
      <w:r w:rsidR="00BE7A06" w:rsidRPr="00203D99">
        <w:rPr>
          <w:rFonts w:ascii="Times New Roman" w:hAnsi="Times New Roman"/>
          <w:sz w:val="28"/>
          <w:szCs w:val="28"/>
        </w:rPr>
        <w:t>8</w:t>
      </w:r>
      <w:r w:rsidR="00203D99" w:rsidRPr="00203D99">
        <w:rPr>
          <w:rFonts w:ascii="Times New Roman" w:hAnsi="Times New Roman"/>
          <w:sz w:val="28"/>
          <w:szCs w:val="28"/>
        </w:rPr>
        <w:t>8</w:t>
      </w:r>
      <w:r w:rsidRPr="00203D99">
        <w:rPr>
          <w:rFonts w:ascii="Times New Roman" w:hAnsi="Times New Roman"/>
          <w:sz w:val="28"/>
          <w:szCs w:val="28"/>
        </w:rPr>
        <w:t xml:space="preserve"> чел. (1</w:t>
      </w:r>
      <w:r w:rsidR="008040A5" w:rsidRPr="00203D99">
        <w:rPr>
          <w:rFonts w:ascii="Times New Roman" w:hAnsi="Times New Roman"/>
          <w:sz w:val="28"/>
          <w:szCs w:val="28"/>
        </w:rPr>
        <w:t>3</w:t>
      </w:r>
      <w:r w:rsidRPr="00203D99">
        <w:rPr>
          <w:rFonts w:ascii="Times New Roman" w:hAnsi="Times New Roman"/>
          <w:sz w:val="28"/>
          <w:szCs w:val="28"/>
        </w:rPr>
        <w:t>,</w:t>
      </w:r>
      <w:r w:rsidR="00203D99" w:rsidRPr="00203D99">
        <w:rPr>
          <w:rFonts w:ascii="Times New Roman" w:hAnsi="Times New Roman"/>
          <w:sz w:val="28"/>
          <w:szCs w:val="28"/>
        </w:rPr>
        <w:t>6</w:t>
      </w:r>
      <w:r w:rsidRPr="00203D99">
        <w:rPr>
          <w:rFonts w:ascii="Times New Roman" w:hAnsi="Times New Roman"/>
          <w:sz w:val="28"/>
          <w:szCs w:val="28"/>
        </w:rPr>
        <w:t>% - мужчины).</w:t>
      </w:r>
    </w:p>
    <w:p w:rsidR="00AA5FD7" w:rsidRPr="00C9428D" w:rsidRDefault="00AA5FD7" w:rsidP="00AA5F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28D">
        <w:rPr>
          <w:rFonts w:ascii="Times New Roman" w:hAnsi="Times New Roman"/>
          <w:sz w:val="28"/>
          <w:szCs w:val="28"/>
        </w:rPr>
        <w:t>Распределение руководящих работников по возрастам представлено на рис. 5.1. Возраст до 25 лет имеет только 1 заместитель руководителя, среди руководителей таких работников нет. Большинство руководителей (83,3%) имеют возраст 46 лет и старше. Заместители руководителей в целом заметно моложе – 54,6% входят в возрастную группу 46 лет и старше.</w:t>
      </w:r>
    </w:p>
    <w:p w:rsidR="00AA5FD7" w:rsidRPr="00090DB7" w:rsidRDefault="00AA5FD7" w:rsidP="00AA5F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C25"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</w:t>
      </w:r>
      <w:r>
        <w:rPr>
          <w:rFonts w:ascii="Times New Roman" w:hAnsi="Times New Roman"/>
          <w:sz w:val="28"/>
          <w:szCs w:val="28"/>
        </w:rPr>
        <w:t xml:space="preserve">наградах федерального и регионального уровней, победителях профессиональных конкурсов </w:t>
      </w:r>
      <w:r w:rsidRPr="00394C25">
        <w:rPr>
          <w:rFonts w:ascii="Times New Roman" w:hAnsi="Times New Roman"/>
          <w:sz w:val="28"/>
          <w:szCs w:val="28"/>
        </w:rPr>
        <w:t>представлены в таблице 5.</w:t>
      </w:r>
      <w:r w:rsidRPr="00090DB7">
        <w:rPr>
          <w:rFonts w:ascii="Times New Roman" w:hAnsi="Times New Roman"/>
          <w:sz w:val="28"/>
          <w:szCs w:val="28"/>
        </w:rPr>
        <w:t>1.</w:t>
      </w:r>
    </w:p>
    <w:p w:rsidR="00AA5FD7" w:rsidRDefault="00AA5FD7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586F" w:rsidRDefault="0019586F" w:rsidP="0019586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1CE660" wp14:editId="524B0B04">
            <wp:extent cx="5940425" cy="5326380"/>
            <wp:effectExtent l="0" t="0" r="317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9586F" w:rsidRDefault="0019586F" w:rsidP="0019586F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8040A5">
        <w:rPr>
          <w:rFonts w:ascii="Times New Roman" w:hAnsi="Times New Roman"/>
          <w:sz w:val="24"/>
          <w:szCs w:val="24"/>
        </w:rPr>
        <w:t>Рис. 5.1. Распределение руководящих работников по возрастам</w:t>
      </w:r>
    </w:p>
    <w:p w:rsidR="00AA5FD7" w:rsidRPr="008040A5" w:rsidRDefault="00AA5FD7" w:rsidP="0019586F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36741" w:rsidRPr="00394C25" w:rsidRDefault="00736741" w:rsidP="00736741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94C25">
        <w:rPr>
          <w:rFonts w:ascii="Times New Roman" w:hAnsi="Times New Roman"/>
          <w:sz w:val="24"/>
          <w:szCs w:val="24"/>
        </w:rPr>
        <w:t xml:space="preserve">Таблица </w:t>
      </w:r>
      <w:r w:rsidR="001217DD" w:rsidRPr="00394C25">
        <w:rPr>
          <w:rFonts w:ascii="Times New Roman" w:hAnsi="Times New Roman"/>
          <w:sz w:val="24"/>
          <w:szCs w:val="24"/>
        </w:rPr>
        <w:t>5</w:t>
      </w:r>
      <w:r w:rsidRPr="00394C25">
        <w:rPr>
          <w:rFonts w:ascii="Times New Roman" w:hAnsi="Times New Roman"/>
          <w:sz w:val="24"/>
          <w:szCs w:val="24"/>
        </w:rPr>
        <w:t>.1</w:t>
      </w:r>
      <w:r w:rsidR="00212752">
        <w:rPr>
          <w:rFonts w:ascii="Times New Roman" w:hAnsi="Times New Roman"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1843"/>
      </w:tblGrid>
      <w:tr w:rsidR="0019586F" w:rsidRPr="00394C25" w:rsidTr="00AA5FD7">
        <w:trPr>
          <w:trHeight w:val="300"/>
        </w:trPr>
        <w:tc>
          <w:tcPr>
            <w:tcW w:w="3794" w:type="dxa"/>
            <w:shd w:val="clear" w:color="000000" w:fill="auto"/>
            <w:noWrap/>
            <w:vAlign w:val="center"/>
          </w:tcPr>
          <w:p w:rsidR="0019586F" w:rsidRPr="00394C25" w:rsidRDefault="00AA5FD7" w:rsidP="00BB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1984" w:type="dxa"/>
            <w:vAlign w:val="center"/>
          </w:tcPr>
          <w:p w:rsidR="0019586F" w:rsidRPr="00AA5FD7" w:rsidRDefault="0019586F" w:rsidP="003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Руководящие работники, %</w:t>
            </w:r>
          </w:p>
        </w:tc>
        <w:tc>
          <w:tcPr>
            <w:tcW w:w="1843" w:type="dxa"/>
            <w:vAlign w:val="center"/>
          </w:tcPr>
          <w:p w:rsidR="0019586F" w:rsidRPr="00AA5FD7" w:rsidRDefault="0019586F" w:rsidP="003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Руководители, 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586F" w:rsidRPr="00AA5FD7" w:rsidRDefault="0019586F" w:rsidP="003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 руководите</w:t>
            </w:r>
            <w:r w:rsidR="00AA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A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лей, %</w:t>
            </w:r>
          </w:p>
        </w:tc>
      </w:tr>
      <w:tr w:rsidR="009F061D" w:rsidRPr="00394C25" w:rsidTr="0019586F">
        <w:trPr>
          <w:trHeight w:val="300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:rsidR="009F061D" w:rsidRPr="0019586F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1984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93,4</w:t>
            </w:r>
          </w:p>
        </w:tc>
        <w:tc>
          <w:tcPr>
            <w:tcW w:w="1843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98,9</w:t>
            </w:r>
          </w:p>
        </w:tc>
      </w:tr>
      <w:tr w:rsidR="009F061D" w:rsidRPr="00394C25" w:rsidTr="0019586F">
        <w:trPr>
          <w:trHeight w:val="300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:rsidR="009F061D" w:rsidRPr="0019586F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84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</w:t>
            </w:r>
          </w:p>
        </w:tc>
        <w:tc>
          <w:tcPr>
            <w:tcW w:w="1843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</w:t>
            </w:r>
          </w:p>
        </w:tc>
      </w:tr>
      <w:tr w:rsidR="009F061D" w:rsidRPr="00394C25" w:rsidTr="0019586F">
        <w:trPr>
          <w:trHeight w:val="300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:rsidR="009F061D" w:rsidRPr="0019586F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профессиональную переподготовку в сфере управления</w:t>
            </w:r>
          </w:p>
        </w:tc>
        <w:tc>
          <w:tcPr>
            <w:tcW w:w="1984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</w:t>
            </w:r>
          </w:p>
        </w:tc>
        <w:tc>
          <w:tcPr>
            <w:tcW w:w="1843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60,2</w:t>
            </w:r>
          </w:p>
        </w:tc>
      </w:tr>
      <w:tr w:rsidR="009F061D" w:rsidRPr="00394C25" w:rsidTr="0019586F">
        <w:trPr>
          <w:trHeight w:val="525"/>
        </w:trPr>
        <w:tc>
          <w:tcPr>
            <w:tcW w:w="3794" w:type="dxa"/>
            <w:shd w:val="clear" w:color="auto" w:fill="auto"/>
            <w:vAlign w:val="bottom"/>
            <w:hideMark/>
          </w:tcPr>
          <w:p w:rsidR="009F061D" w:rsidRPr="0019586F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аттестованы на соответствие в качестве руководителя</w:t>
            </w:r>
          </w:p>
        </w:tc>
        <w:tc>
          <w:tcPr>
            <w:tcW w:w="1984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</w:t>
            </w:r>
          </w:p>
        </w:tc>
        <w:tc>
          <w:tcPr>
            <w:tcW w:w="1843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</w:t>
            </w:r>
          </w:p>
        </w:tc>
      </w:tr>
      <w:tr w:rsidR="009F061D" w:rsidRPr="00394C25" w:rsidTr="0019586F">
        <w:trPr>
          <w:trHeight w:val="525"/>
        </w:trPr>
        <w:tc>
          <w:tcPr>
            <w:tcW w:w="3794" w:type="dxa"/>
            <w:shd w:val="clear" w:color="auto" w:fill="auto"/>
            <w:vAlign w:val="bottom"/>
          </w:tcPr>
          <w:p w:rsidR="009F061D" w:rsidRPr="0019586F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1984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1843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9F061D" w:rsidRPr="00394C25" w:rsidTr="0019586F">
        <w:trPr>
          <w:trHeight w:val="525"/>
        </w:trPr>
        <w:tc>
          <w:tcPr>
            <w:tcW w:w="3794" w:type="dxa"/>
            <w:shd w:val="clear" w:color="auto" w:fill="auto"/>
            <w:vAlign w:val="bottom"/>
          </w:tcPr>
          <w:p w:rsidR="009F061D" w:rsidRPr="0019586F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ученое звание (доцент, профессор)</w:t>
            </w:r>
          </w:p>
        </w:tc>
        <w:tc>
          <w:tcPr>
            <w:tcW w:w="1984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843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9F061D" w:rsidRPr="00394C25" w:rsidTr="0019586F">
        <w:trPr>
          <w:trHeight w:val="525"/>
        </w:trPr>
        <w:tc>
          <w:tcPr>
            <w:tcW w:w="3794" w:type="dxa"/>
            <w:shd w:val="clear" w:color="auto" w:fill="auto"/>
            <w:vAlign w:val="bottom"/>
          </w:tcPr>
          <w:p w:rsidR="009F061D" w:rsidRPr="0019586F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1984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1843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</w:t>
            </w:r>
          </w:p>
        </w:tc>
      </w:tr>
      <w:tr w:rsidR="009F061D" w:rsidRPr="00394C25" w:rsidTr="0019586F">
        <w:trPr>
          <w:trHeight w:val="525"/>
        </w:trPr>
        <w:tc>
          <w:tcPr>
            <w:tcW w:w="3794" w:type="dxa"/>
            <w:shd w:val="clear" w:color="auto" w:fill="auto"/>
            <w:vAlign w:val="bottom"/>
          </w:tcPr>
          <w:p w:rsidR="009F061D" w:rsidRPr="0019586F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1984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</w:t>
            </w:r>
          </w:p>
        </w:tc>
        <w:tc>
          <w:tcPr>
            <w:tcW w:w="1843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</w:t>
            </w:r>
          </w:p>
        </w:tc>
      </w:tr>
      <w:tr w:rsidR="009F061D" w:rsidRPr="00394C25" w:rsidTr="0019586F">
        <w:trPr>
          <w:trHeight w:val="525"/>
        </w:trPr>
        <w:tc>
          <w:tcPr>
            <w:tcW w:w="3794" w:type="dxa"/>
            <w:shd w:val="clear" w:color="auto" w:fill="auto"/>
            <w:vAlign w:val="bottom"/>
          </w:tcPr>
          <w:p w:rsidR="009F061D" w:rsidRPr="0019586F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4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843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9F061D" w:rsidRPr="00394C25" w:rsidTr="0019586F">
        <w:trPr>
          <w:trHeight w:val="525"/>
        </w:trPr>
        <w:tc>
          <w:tcPr>
            <w:tcW w:w="3794" w:type="dxa"/>
            <w:shd w:val="clear" w:color="auto" w:fill="auto"/>
            <w:vAlign w:val="bottom"/>
          </w:tcPr>
          <w:p w:rsidR="009F061D" w:rsidRPr="0019586F" w:rsidRDefault="009F061D" w:rsidP="009F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1984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843" w:type="dxa"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061D" w:rsidRDefault="009F061D" w:rsidP="009F0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</w:tr>
    </w:tbl>
    <w:p w:rsidR="00736741" w:rsidRDefault="00736741" w:rsidP="007367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2752" w:rsidRDefault="00212752" w:rsidP="0021275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77A770" wp14:editId="118F6E3E">
            <wp:extent cx="5940425" cy="3902075"/>
            <wp:effectExtent l="0" t="0" r="3175" b="317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36741" w:rsidRPr="00090DB7" w:rsidRDefault="00736741" w:rsidP="00736741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90DB7">
        <w:rPr>
          <w:rFonts w:ascii="Times New Roman" w:hAnsi="Times New Roman"/>
          <w:noProof/>
          <w:sz w:val="24"/>
          <w:szCs w:val="24"/>
          <w:lang w:eastAsia="ru-RU"/>
        </w:rPr>
        <w:t xml:space="preserve">Рис. </w:t>
      </w:r>
      <w:r w:rsidR="001217DD" w:rsidRPr="00090DB7">
        <w:rPr>
          <w:rFonts w:ascii="Times New Roman" w:hAnsi="Times New Roman"/>
          <w:noProof/>
          <w:sz w:val="24"/>
          <w:szCs w:val="24"/>
          <w:lang w:eastAsia="ru-RU"/>
        </w:rPr>
        <w:t>5</w:t>
      </w:r>
      <w:r w:rsidR="008001B1" w:rsidRPr="00090DB7">
        <w:rPr>
          <w:rFonts w:ascii="Times New Roman" w:hAnsi="Times New Roman"/>
          <w:noProof/>
          <w:sz w:val="24"/>
          <w:szCs w:val="24"/>
          <w:lang w:eastAsia="ru-RU"/>
        </w:rPr>
        <w:t>.2</w:t>
      </w:r>
      <w:r w:rsidRPr="00090DB7">
        <w:rPr>
          <w:rFonts w:ascii="Times New Roman" w:hAnsi="Times New Roman"/>
          <w:noProof/>
          <w:sz w:val="24"/>
          <w:szCs w:val="24"/>
          <w:lang w:eastAsia="ru-RU"/>
        </w:rPr>
        <w:t>. Образование руководящих работников</w:t>
      </w:r>
    </w:p>
    <w:p w:rsidR="00212752" w:rsidRDefault="00212752" w:rsidP="007367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32A8" w:rsidRPr="002432A8" w:rsidRDefault="00090DB7" w:rsidP="007367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DB7">
        <w:rPr>
          <w:rFonts w:ascii="Times New Roman" w:hAnsi="Times New Roman"/>
          <w:sz w:val="28"/>
          <w:szCs w:val="28"/>
        </w:rPr>
        <w:t>Большинство руководящих работников имеет высшее образование</w:t>
      </w:r>
      <w:r w:rsidR="00212752">
        <w:rPr>
          <w:rFonts w:ascii="Times New Roman" w:hAnsi="Times New Roman"/>
          <w:sz w:val="28"/>
          <w:szCs w:val="28"/>
        </w:rPr>
        <w:t xml:space="preserve"> (рис.5.2)</w:t>
      </w:r>
      <w:r w:rsidRPr="00090DB7">
        <w:rPr>
          <w:rFonts w:ascii="Times New Roman" w:hAnsi="Times New Roman"/>
          <w:sz w:val="28"/>
          <w:szCs w:val="28"/>
        </w:rPr>
        <w:t xml:space="preserve">, </w:t>
      </w:r>
      <w:r w:rsidR="002432A8">
        <w:rPr>
          <w:rFonts w:ascii="Times New Roman" w:hAnsi="Times New Roman"/>
          <w:sz w:val="28"/>
          <w:szCs w:val="28"/>
        </w:rPr>
        <w:t>хотя</w:t>
      </w:r>
      <w:r w:rsidRPr="00090DB7">
        <w:rPr>
          <w:rFonts w:ascii="Times New Roman" w:hAnsi="Times New Roman"/>
          <w:sz w:val="28"/>
          <w:szCs w:val="28"/>
        </w:rPr>
        <w:t xml:space="preserve"> доля имеющих высшее образование в сфере управления невелика (</w:t>
      </w:r>
      <w:r w:rsidR="00212752">
        <w:rPr>
          <w:rFonts w:ascii="Times New Roman" w:hAnsi="Times New Roman"/>
          <w:sz w:val="28"/>
          <w:szCs w:val="28"/>
        </w:rPr>
        <w:t>12</w:t>
      </w:r>
      <w:r w:rsidRPr="00090DB7">
        <w:rPr>
          <w:rFonts w:ascii="Times New Roman" w:hAnsi="Times New Roman"/>
          <w:sz w:val="28"/>
          <w:szCs w:val="28"/>
        </w:rPr>
        <w:t>,</w:t>
      </w:r>
      <w:r w:rsidR="00212752">
        <w:rPr>
          <w:rFonts w:ascii="Times New Roman" w:hAnsi="Times New Roman"/>
          <w:sz w:val="28"/>
          <w:szCs w:val="28"/>
        </w:rPr>
        <w:t>5</w:t>
      </w:r>
      <w:r w:rsidRPr="00090DB7">
        <w:rPr>
          <w:rFonts w:ascii="Times New Roman" w:hAnsi="Times New Roman"/>
          <w:sz w:val="28"/>
          <w:szCs w:val="28"/>
        </w:rPr>
        <w:t>% руководителей и 11,</w:t>
      </w:r>
      <w:r w:rsidR="00903A13">
        <w:rPr>
          <w:rFonts w:ascii="Times New Roman" w:hAnsi="Times New Roman"/>
          <w:sz w:val="28"/>
          <w:szCs w:val="28"/>
        </w:rPr>
        <w:t>4</w:t>
      </w:r>
      <w:r w:rsidRPr="00090DB7">
        <w:rPr>
          <w:rFonts w:ascii="Times New Roman" w:hAnsi="Times New Roman"/>
          <w:sz w:val="28"/>
          <w:szCs w:val="28"/>
        </w:rPr>
        <w:t>% заместителей руководителей).</w:t>
      </w:r>
      <w:r w:rsidR="002432A8">
        <w:rPr>
          <w:rFonts w:ascii="Times New Roman" w:hAnsi="Times New Roman"/>
          <w:sz w:val="28"/>
          <w:szCs w:val="28"/>
        </w:rPr>
        <w:t xml:space="preserve"> При этом </w:t>
      </w:r>
      <w:r w:rsidR="002432A8" w:rsidRPr="002432A8">
        <w:rPr>
          <w:rFonts w:ascii="Times New Roman" w:hAnsi="Times New Roman"/>
          <w:sz w:val="28"/>
          <w:szCs w:val="28"/>
        </w:rPr>
        <w:t>з</w:t>
      </w:r>
      <w:r w:rsidR="00DA2D28" w:rsidRPr="002432A8">
        <w:rPr>
          <w:rFonts w:ascii="Times New Roman" w:hAnsi="Times New Roman"/>
          <w:sz w:val="28"/>
          <w:szCs w:val="28"/>
        </w:rPr>
        <w:t>начительная доля</w:t>
      </w:r>
      <w:r w:rsidR="00736741" w:rsidRPr="002432A8">
        <w:rPr>
          <w:rFonts w:ascii="Times New Roman" w:hAnsi="Times New Roman"/>
          <w:sz w:val="28"/>
          <w:szCs w:val="28"/>
        </w:rPr>
        <w:t xml:space="preserve"> руководител</w:t>
      </w:r>
      <w:r w:rsidR="00DA2D28" w:rsidRPr="002432A8">
        <w:rPr>
          <w:rFonts w:ascii="Times New Roman" w:hAnsi="Times New Roman"/>
          <w:sz w:val="28"/>
          <w:szCs w:val="28"/>
        </w:rPr>
        <w:t>ей (</w:t>
      </w:r>
      <w:r w:rsidR="002432A8" w:rsidRPr="002432A8">
        <w:rPr>
          <w:rFonts w:ascii="Times New Roman" w:hAnsi="Times New Roman"/>
          <w:sz w:val="28"/>
          <w:szCs w:val="28"/>
        </w:rPr>
        <w:t>91,</w:t>
      </w:r>
      <w:r w:rsidR="00903A13">
        <w:rPr>
          <w:rFonts w:ascii="Times New Roman" w:hAnsi="Times New Roman"/>
          <w:sz w:val="28"/>
          <w:szCs w:val="28"/>
        </w:rPr>
        <w:t>7</w:t>
      </w:r>
      <w:r w:rsidR="00DA2D28" w:rsidRPr="002432A8">
        <w:rPr>
          <w:rFonts w:ascii="Times New Roman" w:hAnsi="Times New Roman"/>
          <w:sz w:val="28"/>
          <w:szCs w:val="28"/>
        </w:rPr>
        <w:t>%)</w:t>
      </w:r>
      <w:r w:rsidR="00736741" w:rsidRPr="002432A8">
        <w:rPr>
          <w:rFonts w:ascii="Times New Roman" w:hAnsi="Times New Roman"/>
          <w:sz w:val="28"/>
          <w:szCs w:val="28"/>
        </w:rPr>
        <w:t xml:space="preserve"> </w:t>
      </w:r>
      <w:r w:rsidR="002432A8" w:rsidRPr="002432A8">
        <w:rPr>
          <w:rFonts w:ascii="Times New Roman" w:hAnsi="Times New Roman"/>
          <w:sz w:val="28"/>
          <w:szCs w:val="28"/>
        </w:rPr>
        <w:t xml:space="preserve">прошла профессиональную переподготовку в сфере управления, среди заместителей руководителей таких </w:t>
      </w:r>
      <w:r w:rsidR="00903A13">
        <w:rPr>
          <w:rFonts w:ascii="Times New Roman" w:hAnsi="Times New Roman"/>
          <w:sz w:val="28"/>
          <w:szCs w:val="28"/>
        </w:rPr>
        <w:t>заметно меньше - 60</w:t>
      </w:r>
      <w:r w:rsidR="002432A8" w:rsidRPr="002432A8">
        <w:rPr>
          <w:rFonts w:ascii="Times New Roman" w:hAnsi="Times New Roman"/>
          <w:sz w:val="28"/>
          <w:szCs w:val="28"/>
        </w:rPr>
        <w:t>,</w:t>
      </w:r>
      <w:r w:rsidR="00903A13">
        <w:rPr>
          <w:rFonts w:ascii="Times New Roman" w:hAnsi="Times New Roman"/>
          <w:sz w:val="28"/>
          <w:szCs w:val="28"/>
        </w:rPr>
        <w:t>2</w:t>
      </w:r>
      <w:r w:rsidR="002432A8" w:rsidRPr="002432A8">
        <w:rPr>
          <w:rFonts w:ascii="Times New Roman" w:hAnsi="Times New Roman"/>
          <w:sz w:val="28"/>
          <w:szCs w:val="28"/>
        </w:rPr>
        <w:t>%</w:t>
      </w:r>
      <w:r w:rsidR="002432A8">
        <w:rPr>
          <w:rFonts w:ascii="Times New Roman" w:hAnsi="Times New Roman"/>
          <w:sz w:val="28"/>
          <w:szCs w:val="28"/>
        </w:rPr>
        <w:t>. Примерно половина руководителей (5</w:t>
      </w:r>
      <w:r w:rsidR="00903A13">
        <w:rPr>
          <w:rFonts w:ascii="Times New Roman" w:hAnsi="Times New Roman"/>
          <w:sz w:val="28"/>
          <w:szCs w:val="28"/>
        </w:rPr>
        <w:t>4</w:t>
      </w:r>
      <w:r w:rsidR="002432A8">
        <w:rPr>
          <w:rFonts w:ascii="Times New Roman" w:hAnsi="Times New Roman"/>
          <w:sz w:val="28"/>
          <w:szCs w:val="28"/>
        </w:rPr>
        <w:t xml:space="preserve">,2%) </w:t>
      </w:r>
      <w:r w:rsidR="002432A8">
        <w:rPr>
          <w:rFonts w:ascii="Times New Roman" w:hAnsi="Times New Roman"/>
          <w:sz w:val="28"/>
          <w:szCs w:val="28"/>
        </w:rPr>
        <w:lastRenderedPageBreak/>
        <w:t>аттестована на соответствие в качестве руководителя. Среди заместителей руководителей аттестованы на соответствие 4</w:t>
      </w:r>
      <w:r w:rsidR="00903A13">
        <w:rPr>
          <w:rFonts w:ascii="Times New Roman" w:hAnsi="Times New Roman"/>
          <w:sz w:val="28"/>
          <w:szCs w:val="28"/>
        </w:rPr>
        <w:t>0</w:t>
      </w:r>
      <w:r w:rsidR="002432A8">
        <w:rPr>
          <w:rFonts w:ascii="Times New Roman" w:hAnsi="Times New Roman"/>
          <w:sz w:val="28"/>
          <w:szCs w:val="28"/>
        </w:rPr>
        <w:t>,</w:t>
      </w:r>
      <w:r w:rsidR="00903A13">
        <w:rPr>
          <w:rFonts w:ascii="Times New Roman" w:hAnsi="Times New Roman"/>
          <w:sz w:val="28"/>
          <w:szCs w:val="28"/>
        </w:rPr>
        <w:t>9</w:t>
      </w:r>
      <w:r w:rsidR="002432A8">
        <w:rPr>
          <w:rFonts w:ascii="Times New Roman" w:hAnsi="Times New Roman"/>
          <w:sz w:val="28"/>
          <w:szCs w:val="28"/>
        </w:rPr>
        <w:t>% работников.</w:t>
      </w:r>
    </w:p>
    <w:p w:rsidR="00736741" w:rsidRPr="006D1DD9" w:rsidRDefault="00736741" w:rsidP="00736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DD9">
        <w:rPr>
          <w:rFonts w:ascii="Times New Roman" w:eastAsia="Calibri" w:hAnsi="Times New Roman" w:cs="Times New Roman"/>
          <w:sz w:val="28"/>
          <w:szCs w:val="28"/>
        </w:rPr>
        <w:t>Ученую степень име</w:t>
      </w:r>
      <w:r w:rsidR="00BB2EC0" w:rsidRPr="006D1DD9">
        <w:rPr>
          <w:rFonts w:ascii="Times New Roman" w:eastAsia="Calibri" w:hAnsi="Times New Roman" w:cs="Times New Roman"/>
          <w:sz w:val="28"/>
          <w:szCs w:val="28"/>
        </w:rPr>
        <w:t>е</w:t>
      </w:r>
      <w:r w:rsidRPr="006D1DD9">
        <w:rPr>
          <w:rFonts w:ascii="Times New Roman" w:eastAsia="Calibri" w:hAnsi="Times New Roman" w:cs="Times New Roman"/>
          <w:sz w:val="28"/>
          <w:szCs w:val="28"/>
        </w:rPr>
        <w:t xml:space="preserve">т только </w:t>
      </w:r>
      <w:r w:rsidR="00BB2EC0" w:rsidRPr="006D1DD9">
        <w:rPr>
          <w:rFonts w:ascii="Times New Roman" w:eastAsia="Calibri" w:hAnsi="Times New Roman" w:cs="Times New Roman"/>
          <w:sz w:val="28"/>
          <w:szCs w:val="28"/>
        </w:rPr>
        <w:t>1</w:t>
      </w:r>
      <w:r w:rsidRPr="006D1DD9">
        <w:rPr>
          <w:rFonts w:ascii="Times New Roman" w:eastAsia="Calibri" w:hAnsi="Times New Roman" w:cs="Times New Roman"/>
          <w:sz w:val="28"/>
          <w:szCs w:val="28"/>
        </w:rPr>
        <w:t xml:space="preserve"> человек из общего числа руководящих работников.</w:t>
      </w:r>
    </w:p>
    <w:p w:rsidR="00736741" w:rsidRDefault="00736741" w:rsidP="00736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08">
        <w:rPr>
          <w:rFonts w:ascii="Times New Roman" w:eastAsia="Calibri" w:hAnsi="Times New Roman" w:cs="Times New Roman"/>
          <w:sz w:val="28"/>
          <w:szCs w:val="28"/>
        </w:rPr>
        <w:t xml:space="preserve">Информация о наличии у руководящих работников государственных и ведомственных наград и успешном участии в конкурсах федерального и регионального уровней представлена на рис. </w:t>
      </w:r>
      <w:r w:rsidR="001217DD" w:rsidRPr="002E2C08">
        <w:rPr>
          <w:rFonts w:ascii="Times New Roman" w:eastAsia="Calibri" w:hAnsi="Times New Roman" w:cs="Times New Roman"/>
          <w:sz w:val="28"/>
          <w:szCs w:val="28"/>
        </w:rPr>
        <w:t>5</w:t>
      </w:r>
      <w:r w:rsidR="00BB2EC0" w:rsidRPr="002E2C08">
        <w:rPr>
          <w:rFonts w:ascii="Times New Roman" w:eastAsia="Calibri" w:hAnsi="Times New Roman" w:cs="Times New Roman"/>
          <w:sz w:val="28"/>
          <w:szCs w:val="28"/>
        </w:rPr>
        <w:t>.</w:t>
      </w:r>
      <w:r w:rsidRPr="002E2C08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3B4A5D" w:rsidRDefault="003B4A5D" w:rsidP="003B4A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B0A00A" wp14:editId="0A05C2C8">
            <wp:extent cx="5940425" cy="3902075"/>
            <wp:effectExtent l="0" t="0" r="3175" b="317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36741" w:rsidRPr="002E2C08" w:rsidRDefault="00736741" w:rsidP="00192E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C08">
        <w:rPr>
          <w:rFonts w:ascii="Times New Roman" w:eastAsia="Calibri" w:hAnsi="Times New Roman" w:cs="Times New Roman"/>
          <w:sz w:val="24"/>
          <w:szCs w:val="24"/>
        </w:rPr>
        <w:t>Рис.</w:t>
      </w:r>
      <w:r w:rsidR="00244DDF" w:rsidRPr="002E2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7DD" w:rsidRPr="002E2C08">
        <w:rPr>
          <w:rFonts w:ascii="Times New Roman" w:eastAsia="Calibri" w:hAnsi="Times New Roman" w:cs="Times New Roman"/>
          <w:sz w:val="24"/>
          <w:szCs w:val="24"/>
        </w:rPr>
        <w:t>5</w:t>
      </w:r>
      <w:r w:rsidR="00244DDF" w:rsidRPr="002E2C08">
        <w:rPr>
          <w:rFonts w:ascii="Times New Roman" w:eastAsia="Calibri" w:hAnsi="Times New Roman" w:cs="Times New Roman"/>
          <w:sz w:val="24"/>
          <w:szCs w:val="24"/>
        </w:rPr>
        <w:t>.</w:t>
      </w:r>
      <w:r w:rsidRPr="002E2C08">
        <w:rPr>
          <w:rFonts w:ascii="Times New Roman" w:eastAsia="Calibri" w:hAnsi="Times New Roman" w:cs="Times New Roman"/>
          <w:sz w:val="24"/>
          <w:szCs w:val="24"/>
        </w:rPr>
        <w:t>3. Наличие государственных и ведомственных наград и победителей конкурсов.</w:t>
      </w:r>
    </w:p>
    <w:p w:rsidR="00736741" w:rsidRPr="002E2C08" w:rsidRDefault="00736741" w:rsidP="00192EA5">
      <w:pPr>
        <w:spacing w:after="0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2E2C08" w:rsidRPr="002E2C08" w:rsidRDefault="00192EA5" w:rsidP="00736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C08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736741" w:rsidRPr="002E2C08">
        <w:rPr>
          <w:rFonts w:ascii="Times New Roman" w:eastAsia="Calibri" w:hAnsi="Times New Roman" w:cs="Times New Roman"/>
          <w:sz w:val="28"/>
          <w:szCs w:val="28"/>
        </w:rPr>
        <w:t xml:space="preserve"> половин</w:t>
      </w:r>
      <w:r w:rsidRPr="002E2C08">
        <w:rPr>
          <w:rFonts w:ascii="Times New Roman" w:eastAsia="Calibri" w:hAnsi="Times New Roman" w:cs="Times New Roman"/>
          <w:sz w:val="28"/>
          <w:szCs w:val="28"/>
        </w:rPr>
        <w:t>ы</w:t>
      </w:r>
      <w:r w:rsidR="00736741" w:rsidRPr="002E2C08">
        <w:rPr>
          <w:rFonts w:ascii="Times New Roman" w:eastAsia="Calibri" w:hAnsi="Times New Roman" w:cs="Times New Roman"/>
          <w:sz w:val="28"/>
          <w:szCs w:val="28"/>
        </w:rPr>
        <w:t xml:space="preserve"> руководителей (</w:t>
      </w:r>
      <w:r w:rsidR="003B4A5D">
        <w:rPr>
          <w:rFonts w:ascii="Times New Roman" w:eastAsia="Calibri" w:hAnsi="Times New Roman" w:cs="Times New Roman"/>
          <w:sz w:val="28"/>
          <w:szCs w:val="28"/>
        </w:rPr>
        <w:t>58</w:t>
      </w:r>
      <w:r w:rsidR="002E2C08" w:rsidRPr="002E2C08">
        <w:rPr>
          <w:rFonts w:ascii="Times New Roman" w:eastAsia="Calibri" w:hAnsi="Times New Roman" w:cs="Times New Roman"/>
          <w:sz w:val="28"/>
          <w:szCs w:val="28"/>
        </w:rPr>
        <w:t>,</w:t>
      </w:r>
      <w:r w:rsidR="003B4A5D">
        <w:rPr>
          <w:rFonts w:ascii="Times New Roman" w:eastAsia="Calibri" w:hAnsi="Times New Roman" w:cs="Times New Roman"/>
          <w:sz w:val="28"/>
          <w:szCs w:val="28"/>
        </w:rPr>
        <w:t>3</w:t>
      </w:r>
      <w:r w:rsidR="00736741" w:rsidRPr="002E2C08">
        <w:rPr>
          <w:rFonts w:ascii="Times New Roman" w:eastAsia="Calibri" w:hAnsi="Times New Roman" w:cs="Times New Roman"/>
          <w:sz w:val="28"/>
          <w:szCs w:val="28"/>
        </w:rPr>
        <w:t>%) имеют государственные и ведомственные (отраслевые) награды</w:t>
      </w:r>
      <w:r w:rsidR="002E2C08" w:rsidRPr="002E2C08">
        <w:rPr>
          <w:rFonts w:ascii="Times New Roman" w:eastAsia="Calibri" w:hAnsi="Times New Roman" w:cs="Times New Roman"/>
          <w:sz w:val="28"/>
          <w:szCs w:val="28"/>
        </w:rPr>
        <w:t xml:space="preserve"> федерального уровня</w:t>
      </w:r>
      <w:r w:rsidR="00736741" w:rsidRPr="002E2C08">
        <w:rPr>
          <w:rFonts w:ascii="Times New Roman" w:eastAsia="Calibri" w:hAnsi="Times New Roman" w:cs="Times New Roman"/>
          <w:sz w:val="28"/>
          <w:szCs w:val="28"/>
        </w:rPr>
        <w:t>, для руководящих работников</w:t>
      </w:r>
      <w:r w:rsidR="002E2C08" w:rsidRPr="002E2C08">
        <w:rPr>
          <w:rFonts w:ascii="Times New Roman" w:eastAsia="Calibri" w:hAnsi="Times New Roman" w:cs="Times New Roman"/>
          <w:sz w:val="28"/>
          <w:szCs w:val="28"/>
        </w:rPr>
        <w:t xml:space="preserve"> в целом и заместителей</w:t>
      </w:r>
      <w:r w:rsidR="00736741" w:rsidRPr="002E2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C08" w:rsidRPr="002E2C08">
        <w:rPr>
          <w:rFonts w:ascii="Times New Roman" w:eastAsia="Calibri" w:hAnsi="Times New Roman" w:cs="Times New Roman"/>
          <w:sz w:val="28"/>
          <w:szCs w:val="28"/>
        </w:rPr>
        <w:t xml:space="preserve">руководителей </w:t>
      </w:r>
      <w:r w:rsidR="00736741" w:rsidRPr="002E2C08">
        <w:rPr>
          <w:rFonts w:ascii="Times New Roman" w:eastAsia="Calibri" w:hAnsi="Times New Roman" w:cs="Times New Roman"/>
          <w:sz w:val="28"/>
          <w:szCs w:val="28"/>
        </w:rPr>
        <w:t xml:space="preserve">эта доля </w:t>
      </w:r>
      <w:r w:rsidR="003B4A5D">
        <w:rPr>
          <w:rFonts w:ascii="Times New Roman" w:eastAsia="Calibri" w:hAnsi="Times New Roman" w:cs="Times New Roman"/>
          <w:sz w:val="28"/>
          <w:szCs w:val="28"/>
        </w:rPr>
        <w:t xml:space="preserve">почти </w:t>
      </w:r>
      <w:r w:rsidR="00736741" w:rsidRPr="002E2C0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E2C08" w:rsidRPr="002E2C08">
        <w:rPr>
          <w:rFonts w:ascii="Times New Roman" w:eastAsia="Calibri" w:hAnsi="Times New Roman" w:cs="Times New Roman"/>
          <w:sz w:val="28"/>
          <w:szCs w:val="28"/>
        </w:rPr>
        <w:t>три</w:t>
      </w:r>
      <w:r w:rsidR="00736741" w:rsidRPr="002E2C08">
        <w:rPr>
          <w:rFonts w:ascii="Times New Roman" w:eastAsia="Calibri" w:hAnsi="Times New Roman" w:cs="Times New Roman"/>
          <w:sz w:val="28"/>
          <w:szCs w:val="28"/>
        </w:rPr>
        <w:t xml:space="preserve"> раза меньше (</w:t>
      </w:r>
      <w:r w:rsidR="002E2C08" w:rsidRPr="002E2C08">
        <w:rPr>
          <w:rFonts w:ascii="Times New Roman" w:eastAsia="Calibri" w:hAnsi="Times New Roman" w:cs="Times New Roman"/>
          <w:sz w:val="28"/>
          <w:szCs w:val="28"/>
        </w:rPr>
        <w:t>2</w:t>
      </w:r>
      <w:r w:rsidR="003B4A5D">
        <w:rPr>
          <w:rFonts w:ascii="Times New Roman" w:eastAsia="Calibri" w:hAnsi="Times New Roman" w:cs="Times New Roman"/>
          <w:sz w:val="28"/>
          <w:szCs w:val="28"/>
        </w:rPr>
        <w:t>3</w:t>
      </w:r>
      <w:r w:rsidR="00736741" w:rsidRPr="002E2C08">
        <w:rPr>
          <w:rFonts w:ascii="Times New Roman" w:eastAsia="Calibri" w:hAnsi="Times New Roman" w:cs="Times New Roman"/>
          <w:sz w:val="28"/>
          <w:szCs w:val="28"/>
        </w:rPr>
        <w:t>%</w:t>
      </w:r>
      <w:r w:rsidR="003B4A5D">
        <w:rPr>
          <w:rFonts w:ascii="Times New Roman" w:eastAsia="Calibri" w:hAnsi="Times New Roman" w:cs="Times New Roman"/>
          <w:sz w:val="28"/>
          <w:szCs w:val="28"/>
        </w:rPr>
        <w:t xml:space="preserve"> и 19,3</w:t>
      </w:r>
      <w:r w:rsidR="002E2C08" w:rsidRPr="002E2C08">
        <w:rPr>
          <w:rFonts w:ascii="Times New Roman" w:eastAsia="Calibri" w:hAnsi="Times New Roman" w:cs="Times New Roman"/>
          <w:sz w:val="28"/>
          <w:szCs w:val="28"/>
        </w:rPr>
        <w:t>% соответственно</w:t>
      </w:r>
      <w:r w:rsidR="00736741" w:rsidRPr="002E2C08">
        <w:rPr>
          <w:rFonts w:ascii="Times New Roman" w:eastAsia="Calibri" w:hAnsi="Times New Roman" w:cs="Times New Roman"/>
          <w:sz w:val="28"/>
          <w:szCs w:val="28"/>
        </w:rPr>
        <w:t>).</w:t>
      </w:r>
      <w:r w:rsidR="002E2C08">
        <w:rPr>
          <w:rFonts w:ascii="Times New Roman" w:eastAsia="Calibri" w:hAnsi="Times New Roman" w:cs="Times New Roman"/>
          <w:sz w:val="28"/>
          <w:szCs w:val="28"/>
        </w:rPr>
        <w:t xml:space="preserve"> Также значительное число руководителей (4</w:t>
      </w:r>
      <w:r w:rsidR="008516AE">
        <w:rPr>
          <w:rFonts w:ascii="Times New Roman" w:eastAsia="Calibri" w:hAnsi="Times New Roman" w:cs="Times New Roman"/>
          <w:sz w:val="28"/>
          <w:szCs w:val="28"/>
        </w:rPr>
        <w:t>5</w:t>
      </w:r>
      <w:r w:rsidR="002E2C08">
        <w:rPr>
          <w:rFonts w:ascii="Times New Roman" w:eastAsia="Calibri" w:hAnsi="Times New Roman" w:cs="Times New Roman"/>
          <w:sz w:val="28"/>
          <w:szCs w:val="28"/>
        </w:rPr>
        <w:t>,8%) являются победителями (лауреатами) конкурсов всероссийского уровня. Необходимо отметить, что награды федерального уровня учитывались без ограничения временного интервала</w:t>
      </w:r>
      <w:r w:rsidR="00B76A7F">
        <w:rPr>
          <w:rFonts w:ascii="Times New Roman" w:eastAsia="Calibri" w:hAnsi="Times New Roman" w:cs="Times New Roman"/>
          <w:sz w:val="28"/>
          <w:szCs w:val="28"/>
        </w:rPr>
        <w:t xml:space="preserve"> в отличие от наград регионального уровня, которые необходимо было представить за </w:t>
      </w:r>
      <w:r w:rsidR="00B76A7F">
        <w:rPr>
          <w:rFonts w:ascii="Times New Roman" w:eastAsia="Calibri" w:hAnsi="Times New Roman" w:cs="Times New Roman"/>
          <w:sz w:val="28"/>
          <w:szCs w:val="28"/>
        </w:rPr>
        <w:lastRenderedPageBreak/>
        <w:t>последние три года, поэтому региональные показатели не столь высоки. Тем не менее 2</w:t>
      </w:r>
      <w:r w:rsidR="008516AE">
        <w:rPr>
          <w:rFonts w:ascii="Times New Roman" w:eastAsia="Calibri" w:hAnsi="Times New Roman" w:cs="Times New Roman"/>
          <w:sz w:val="28"/>
          <w:szCs w:val="28"/>
        </w:rPr>
        <w:t>0</w:t>
      </w:r>
      <w:r w:rsidR="00B76A7F">
        <w:rPr>
          <w:rFonts w:ascii="Times New Roman" w:eastAsia="Calibri" w:hAnsi="Times New Roman" w:cs="Times New Roman"/>
          <w:sz w:val="28"/>
          <w:szCs w:val="28"/>
        </w:rPr>
        <w:t>,</w:t>
      </w:r>
      <w:r w:rsidR="008516AE">
        <w:rPr>
          <w:rFonts w:ascii="Times New Roman" w:eastAsia="Calibri" w:hAnsi="Times New Roman" w:cs="Times New Roman"/>
          <w:sz w:val="28"/>
          <w:szCs w:val="28"/>
        </w:rPr>
        <w:t>8</w:t>
      </w:r>
      <w:r w:rsidR="00B76A7F">
        <w:rPr>
          <w:rFonts w:ascii="Times New Roman" w:eastAsia="Calibri" w:hAnsi="Times New Roman" w:cs="Times New Roman"/>
          <w:sz w:val="28"/>
          <w:szCs w:val="28"/>
        </w:rPr>
        <w:t>% руководителей имеют региональные награды за этот период. Только 4,</w:t>
      </w:r>
      <w:r w:rsidR="008516AE">
        <w:rPr>
          <w:rFonts w:ascii="Times New Roman" w:eastAsia="Calibri" w:hAnsi="Times New Roman" w:cs="Times New Roman"/>
          <w:sz w:val="28"/>
          <w:szCs w:val="28"/>
        </w:rPr>
        <w:t>2</w:t>
      </w:r>
      <w:r w:rsidR="00B76A7F">
        <w:rPr>
          <w:rFonts w:ascii="Times New Roman" w:eastAsia="Calibri" w:hAnsi="Times New Roman" w:cs="Times New Roman"/>
          <w:sz w:val="28"/>
          <w:szCs w:val="28"/>
        </w:rPr>
        <w:t>% руководителей стали победителями региональных конкурсов. Соответствующие показатели для заместителей руководителей значительно ниже, что, видимо, объясняется меньшим числом профессиональных конкурсов для этой категории работников.</w:t>
      </w:r>
    </w:p>
    <w:p w:rsidR="000B1F70" w:rsidRPr="00B76A7F" w:rsidRDefault="000B1F70" w:rsidP="00736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70" w:rsidRPr="00A7731B" w:rsidRDefault="000B1F70" w:rsidP="000B1F7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6A7F">
        <w:rPr>
          <w:rFonts w:ascii="Times New Roman" w:eastAsia="Calibri" w:hAnsi="Times New Roman" w:cs="Times New Roman"/>
          <w:b/>
          <w:sz w:val="28"/>
          <w:szCs w:val="28"/>
        </w:rPr>
        <w:t>Пед</w:t>
      </w:r>
      <w:r w:rsidRPr="00A7731B">
        <w:rPr>
          <w:rFonts w:ascii="Times New Roman" w:eastAsia="Calibri" w:hAnsi="Times New Roman" w:cs="Times New Roman"/>
          <w:b/>
          <w:sz w:val="28"/>
          <w:szCs w:val="28"/>
        </w:rPr>
        <w:t xml:space="preserve">агогические работники </w:t>
      </w:r>
      <w:r w:rsidR="00A7731B" w:rsidRPr="00A7731B">
        <w:rPr>
          <w:rFonts w:ascii="Times New Roman" w:eastAsia="Calibri" w:hAnsi="Times New Roman" w:cs="Times New Roman"/>
          <w:b/>
          <w:sz w:val="28"/>
          <w:szCs w:val="28"/>
        </w:rPr>
        <w:t>организаций, реализующих адаптированные</w:t>
      </w:r>
      <w:r w:rsidRPr="00A7731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</w:t>
      </w:r>
      <w:r w:rsidR="00A7731B" w:rsidRPr="00A7731B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A773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731B" w:rsidRPr="00A7731B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0B1F70" w:rsidRPr="00B43A3E" w:rsidRDefault="000B1F70" w:rsidP="000B1F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70" w:rsidRPr="00A7731B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31B">
        <w:rPr>
          <w:rFonts w:ascii="Times New Roman" w:hAnsi="Times New Roman"/>
          <w:sz w:val="28"/>
          <w:szCs w:val="28"/>
        </w:rPr>
        <w:t xml:space="preserve">Общее количество </w:t>
      </w:r>
      <w:r w:rsidR="00A7731B" w:rsidRPr="00A7731B">
        <w:rPr>
          <w:rFonts w:ascii="Times New Roman" w:hAnsi="Times New Roman"/>
          <w:sz w:val="28"/>
          <w:szCs w:val="28"/>
        </w:rPr>
        <w:t xml:space="preserve">основных </w:t>
      </w:r>
      <w:r w:rsidRPr="00A7731B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="00A7731B" w:rsidRPr="00A7731B">
        <w:rPr>
          <w:rFonts w:ascii="Times New Roman" w:hAnsi="Times New Roman"/>
          <w:sz w:val="28"/>
          <w:szCs w:val="28"/>
        </w:rPr>
        <w:t xml:space="preserve">- 896 чел., </w:t>
      </w:r>
      <w:r w:rsidR="0055426D">
        <w:rPr>
          <w:rFonts w:ascii="Times New Roman" w:hAnsi="Times New Roman"/>
          <w:sz w:val="28"/>
          <w:szCs w:val="28"/>
        </w:rPr>
        <w:t xml:space="preserve">среди них </w:t>
      </w:r>
      <w:r w:rsidR="00A7731B" w:rsidRPr="00A7731B">
        <w:rPr>
          <w:rFonts w:ascii="Times New Roman" w:hAnsi="Times New Roman"/>
          <w:sz w:val="28"/>
          <w:szCs w:val="28"/>
        </w:rPr>
        <w:t>учителей – 4</w:t>
      </w:r>
      <w:r w:rsidR="008376D1">
        <w:rPr>
          <w:rFonts w:ascii="Times New Roman" w:hAnsi="Times New Roman"/>
          <w:sz w:val="28"/>
          <w:szCs w:val="28"/>
        </w:rPr>
        <w:t>72</w:t>
      </w:r>
      <w:r w:rsidR="00A7731B" w:rsidRPr="00A7731B">
        <w:rPr>
          <w:rFonts w:ascii="Times New Roman" w:hAnsi="Times New Roman"/>
          <w:sz w:val="28"/>
          <w:szCs w:val="28"/>
        </w:rPr>
        <w:t xml:space="preserve"> чел.</w:t>
      </w:r>
    </w:p>
    <w:p w:rsidR="000B1F70" w:rsidRPr="00244418" w:rsidRDefault="00A7731B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418">
        <w:rPr>
          <w:rFonts w:ascii="Times New Roman" w:hAnsi="Times New Roman"/>
          <w:sz w:val="28"/>
          <w:szCs w:val="28"/>
        </w:rPr>
        <w:t>Д</w:t>
      </w:r>
      <w:r w:rsidR="000B1F70" w:rsidRPr="00244418">
        <w:rPr>
          <w:rFonts w:ascii="Times New Roman" w:hAnsi="Times New Roman"/>
          <w:sz w:val="28"/>
          <w:szCs w:val="28"/>
        </w:rPr>
        <w:t xml:space="preserve">оля мужчин составляет </w:t>
      </w:r>
      <w:r w:rsidR="00296126" w:rsidRPr="00244418">
        <w:rPr>
          <w:rFonts w:ascii="Times New Roman" w:hAnsi="Times New Roman"/>
          <w:sz w:val="28"/>
          <w:szCs w:val="28"/>
        </w:rPr>
        <w:t>6</w:t>
      </w:r>
      <w:r w:rsidR="000B1F70" w:rsidRPr="00244418">
        <w:rPr>
          <w:rFonts w:ascii="Times New Roman" w:hAnsi="Times New Roman"/>
          <w:sz w:val="28"/>
          <w:szCs w:val="28"/>
        </w:rPr>
        <w:t>,</w:t>
      </w:r>
      <w:r w:rsidR="00296126" w:rsidRPr="00244418">
        <w:rPr>
          <w:rFonts w:ascii="Times New Roman" w:hAnsi="Times New Roman"/>
          <w:sz w:val="28"/>
          <w:szCs w:val="28"/>
        </w:rPr>
        <w:t>5</w:t>
      </w:r>
      <w:r w:rsidR="000B1F70" w:rsidRPr="00244418">
        <w:rPr>
          <w:rFonts w:ascii="Times New Roman" w:hAnsi="Times New Roman"/>
          <w:sz w:val="28"/>
          <w:szCs w:val="28"/>
        </w:rPr>
        <w:t>%</w:t>
      </w:r>
      <w:r w:rsidR="00296126" w:rsidRPr="00244418">
        <w:rPr>
          <w:rFonts w:ascii="Times New Roman" w:hAnsi="Times New Roman"/>
          <w:sz w:val="28"/>
          <w:szCs w:val="28"/>
        </w:rPr>
        <w:t xml:space="preserve"> среди педагогических работников</w:t>
      </w:r>
      <w:r w:rsidR="000B1F70" w:rsidRPr="00244418">
        <w:rPr>
          <w:rFonts w:ascii="Times New Roman" w:hAnsi="Times New Roman"/>
          <w:sz w:val="28"/>
          <w:szCs w:val="28"/>
        </w:rPr>
        <w:t xml:space="preserve">, среди учителей – </w:t>
      </w:r>
      <w:r w:rsidR="002F68A9" w:rsidRPr="00244418">
        <w:rPr>
          <w:rFonts w:ascii="Times New Roman" w:hAnsi="Times New Roman"/>
          <w:sz w:val="28"/>
          <w:szCs w:val="28"/>
        </w:rPr>
        <w:t>1</w:t>
      </w:r>
      <w:r w:rsidR="000C606D">
        <w:rPr>
          <w:rFonts w:ascii="Times New Roman" w:hAnsi="Times New Roman"/>
          <w:sz w:val="28"/>
          <w:szCs w:val="28"/>
        </w:rPr>
        <w:t>1</w:t>
      </w:r>
      <w:r w:rsidR="000B1F70" w:rsidRPr="00244418">
        <w:rPr>
          <w:rFonts w:ascii="Times New Roman" w:hAnsi="Times New Roman"/>
          <w:sz w:val="28"/>
          <w:szCs w:val="28"/>
        </w:rPr>
        <w:t>,</w:t>
      </w:r>
      <w:r w:rsidR="000C606D">
        <w:rPr>
          <w:rFonts w:ascii="Times New Roman" w:hAnsi="Times New Roman"/>
          <w:sz w:val="28"/>
          <w:szCs w:val="28"/>
        </w:rPr>
        <w:t>7</w:t>
      </w:r>
      <w:r w:rsidR="000B1F70" w:rsidRPr="00244418">
        <w:rPr>
          <w:rFonts w:ascii="Times New Roman" w:hAnsi="Times New Roman"/>
          <w:sz w:val="28"/>
          <w:szCs w:val="28"/>
        </w:rPr>
        <w:t>% мужчин.</w:t>
      </w:r>
    </w:p>
    <w:p w:rsidR="000B1F70" w:rsidRPr="00DE2249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48F">
        <w:rPr>
          <w:rFonts w:ascii="Times New Roman" w:hAnsi="Times New Roman"/>
          <w:sz w:val="28"/>
          <w:szCs w:val="28"/>
        </w:rPr>
        <w:t>Распределени</w:t>
      </w:r>
      <w:r w:rsidR="007530CA">
        <w:rPr>
          <w:rFonts w:ascii="Times New Roman" w:hAnsi="Times New Roman"/>
          <w:sz w:val="28"/>
          <w:szCs w:val="28"/>
        </w:rPr>
        <w:t>я</w:t>
      </w:r>
      <w:r w:rsidRPr="005A748F">
        <w:rPr>
          <w:rFonts w:ascii="Times New Roman" w:hAnsi="Times New Roman"/>
          <w:sz w:val="28"/>
          <w:szCs w:val="28"/>
        </w:rPr>
        <w:t xml:space="preserve"> педагогических работников и учителей по возрастам </w:t>
      </w:r>
      <w:r w:rsidR="007530CA">
        <w:rPr>
          <w:rFonts w:ascii="Times New Roman" w:hAnsi="Times New Roman"/>
          <w:sz w:val="28"/>
          <w:szCs w:val="28"/>
        </w:rPr>
        <w:t>практически совпадают</w:t>
      </w:r>
      <w:r w:rsidRPr="005A748F">
        <w:rPr>
          <w:rFonts w:ascii="Times New Roman" w:hAnsi="Times New Roman"/>
          <w:sz w:val="28"/>
          <w:szCs w:val="28"/>
        </w:rPr>
        <w:t xml:space="preserve"> </w:t>
      </w:r>
      <w:r w:rsidR="007530CA">
        <w:rPr>
          <w:rFonts w:ascii="Times New Roman" w:hAnsi="Times New Roman"/>
          <w:sz w:val="28"/>
          <w:szCs w:val="28"/>
        </w:rPr>
        <w:t>(</w:t>
      </w:r>
      <w:r w:rsidRPr="005A748F">
        <w:rPr>
          <w:rFonts w:ascii="Times New Roman" w:hAnsi="Times New Roman"/>
          <w:sz w:val="28"/>
          <w:szCs w:val="28"/>
        </w:rPr>
        <w:t xml:space="preserve">рис. </w:t>
      </w:r>
      <w:r w:rsidR="001217DD" w:rsidRPr="005A748F">
        <w:rPr>
          <w:rFonts w:ascii="Times New Roman" w:hAnsi="Times New Roman"/>
          <w:sz w:val="28"/>
          <w:szCs w:val="28"/>
        </w:rPr>
        <w:t>5</w:t>
      </w:r>
      <w:r w:rsidRPr="005A748F">
        <w:rPr>
          <w:rFonts w:ascii="Times New Roman" w:hAnsi="Times New Roman"/>
          <w:sz w:val="28"/>
          <w:szCs w:val="28"/>
        </w:rPr>
        <w:t>.4</w:t>
      </w:r>
      <w:r w:rsidRPr="00DE2249">
        <w:rPr>
          <w:rFonts w:ascii="Times New Roman" w:hAnsi="Times New Roman"/>
          <w:sz w:val="28"/>
          <w:szCs w:val="28"/>
        </w:rPr>
        <w:t>.</w:t>
      </w:r>
      <w:r w:rsidR="007530CA" w:rsidRPr="00DE2249">
        <w:rPr>
          <w:rFonts w:ascii="Times New Roman" w:hAnsi="Times New Roman"/>
          <w:sz w:val="28"/>
          <w:szCs w:val="28"/>
        </w:rPr>
        <w:t>).</w:t>
      </w:r>
      <w:r w:rsidRPr="00DE2249">
        <w:rPr>
          <w:rFonts w:ascii="Times New Roman" w:hAnsi="Times New Roman"/>
          <w:sz w:val="28"/>
          <w:szCs w:val="28"/>
        </w:rPr>
        <w:t xml:space="preserve"> Возраст до 3</w:t>
      </w:r>
      <w:r w:rsidR="007530CA" w:rsidRPr="00DE2249">
        <w:rPr>
          <w:rFonts w:ascii="Times New Roman" w:hAnsi="Times New Roman"/>
          <w:sz w:val="28"/>
          <w:szCs w:val="28"/>
        </w:rPr>
        <w:t>6</w:t>
      </w:r>
      <w:r w:rsidRPr="00DE2249">
        <w:rPr>
          <w:rFonts w:ascii="Times New Roman" w:hAnsi="Times New Roman"/>
          <w:sz w:val="28"/>
          <w:szCs w:val="28"/>
        </w:rPr>
        <w:t xml:space="preserve"> лет имеют 2</w:t>
      </w:r>
      <w:r w:rsidR="005A748F" w:rsidRPr="00DE2249">
        <w:rPr>
          <w:rFonts w:ascii="Times New Roman" w:hAnsi="Times New Roman"/>
          <w:sz w:val="28"/>
          <w:szCs w:val="28"/>
        </w:rPr>
        <w:t>2</w:t>
      </w:r>
      <w:r w:rsidR="006D6185" w:rsidRPr="00DE2249">
        <w:rPr>
          <w:rFonts w:ascii="Times New Roman" w:hAnsi="Times New Roman"/>
          <w:sz w:val="28"/>
          <w:szCs w:val="28"/>
        </w:rPr>
        <w:t>,</w:t>
      </w:r>
      <w:r w:rsidR="005A748F" w:rsidRPr="00DE2249">
        <w:rPr>
          <w:rFonts w:ascii="Times New Roman" w:hAnsi="Times New Roman"/>
          <w:sz w:val="28"/>
          <w:szCs w:val="28"/>
        </w:rPr>
        <w:t>9</w:t>
      </w:r>
      <w:r w:rsidRPr="00DE2249">
        <w:rPr>
          <w:rFonts w:ascii="Times New Roman" w:hAnsi="Times New Roman"/>
          <w:sz w:val="28"/>
          <w:szCs w:val="28"/>
        </w:rPr>
        <w:t xml:space="preserve">% педагогических работников. </w:t>
      </w:r>
      <w:r w:rsidR="005A748F" w:rsidRPr="00DE2249">
        <w:rPr>
          <w:rFonts w:ascii="Times New Roman" w:hAnsi="Times New Roman"/>
          <w:sz w:val="28"/>
          <w:szCs w:val="28"/>
        </w:rPr>
        <w:t xml:space="preserve">В старшую возрастную группу (56 лет и старше) попадает 31,6% работников. </w:t>
      </w:r>
    </w:p>
    <w:p w:rsidR="007530CA" w:rsidRPr="000C606D" w:rsidRDefault="007530CA" w:rsidP="007530CA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1F3864" w:themeColor="accent5" w:themeShade="8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77E91F" wp14:editId="56EC01C9">
            <wp:extent cx="5940425" cy="4671695"/>
            <wp:effectExtent l="0" t="0" r="3175" b="1460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B1F70" w:rsidRPr="00DE2249" w:rsidRDefault="000B1F70" w:rsidP="000B1F7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color w:val="1F3864" w:themeColor="accent5" w:themeShade="80"/>
          <w:sz w:val="24"/>
          <w:szCs w:val="24"/>
        </w:rPr>
      </w:pPr>
      <w:r w:rsidRPr="005A748F">
        <w:rPr>
          <w:rFonts w:ascii="Times New Roman" w:hAnsi="Times New Roman"/>
          <w:sz w:val="24"/>
          <w:szCs w:val="24"/>
        </w:rPr>
        <w:t xml:space="preserve">Рис. </w:t>
      </w:r>
      <w:r w:rsidR="001217DD" w:rsidRPr="005A748F">
        <w:rPr>
          <w:rFonts w:ascii="Times New Roman" w:hAnsi="Times New Roman"/>
          <w:sz w:val="24"/>
          <w:szCs w:val="24"/>
        </w:rPr>
        <w:t>5</w:t>
      </w:r>
      <w:r w:rsidR="00DE2249">
        <w:rPr>
          <w:rFonts w:ascii="Times New Roman" w:hAnsi="Times New Roman"/>
          <w:sz w:val="24"/>
          <w:szCs w:val="24"/>
        </w:rPr>
        <w:t xml:space="preserve">.4. </w:t>
      </w:r>
      <w:r w:rsidRPr="005A748F">
        <w:rPr>
          <w:rFonts w:ascii="Times New Roman" w:hAnsi="Times New Roman"/>
          <w:sz w:val="24"/>
          <w:szCs w:val="24"/>
        </w:rPr>
        <w:t>Распределение педагогических работников и учителей по возрастам</w:t>
      </w:r>
    </w:p>
    <w:p w:rsidR="006D6185" w:rsidRPr="00DE2249" w:rsidRDefault="006D6185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F3864" w:themeColor="accent5" w:themeShade="80"/>
          <w:sz w:val="28"/>
          <w:szCs w:val="28"/>
          <w:highlight w:val="cyan"/>
        </w:rPr>
      </w:pPr>
    </w:p>
    <w:p w:rsidR="000B1F70" w:rsidRPr="00DE2249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249"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квалификационных категориях, наличии наград и победителях профессиональных конкурсов представлены в таблице </w:t>
      </w:r>
      <w:r w:rsidR="001217DD" w:rsidRPr="00DE2249">
        <w:rPr>
          <w:rFonts w:ascii="Times New Roman" w:hAnsi="Times New Roman"/>
          <w:sz w:val="28"/>
          <w:szCs w:val="28"/>
        </w:rPr>
        <w:t>5</w:t>
      </w:r>
      <w:r w:rsidRPr="00DE2249">
        <w:rPr>
          <w:rFonts w:ascii="Times New Roman" w:hAnsi="Times New Roman"/>
          <w:sz w:val="28"/>
          <w:szCs w:val="28"/>
        </w:rPr>
        <w:t>.</w:t>
      </w:r>
      <w:r w:rsidR="00DE2249" w:rsidRPr="00DE2249">
        <w:rPr>
          <w:rFonts w:ascii="Times New Roman" w:hAnsi="Times New Roman"/>
          <w:sz w:val="28"/>
          <w:szCs w:val="28"/>
        </w:rPr>
        <w:t>2</w:t>
      </w:r>
      <w:r w:rsidRPr="00DE2249">
        <w:rPr>
          <w:rFonts w:ascii="Times New Roman" w:hAnsi="Times New Roman"/>
          <w:sz w:val="28"/>
          <w:szCs w:val="28"/>
        </w:rPr>
        <w:t>.</w:t>
      </w:r>
    </w:p>
    <w:p w:rsidR="000B1F70" w:rsidRPr="00DE2249" w:rsidRDefault="000B1F70" w:rsidP="000B1F70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E2249">
        <w:rPr>
          <w:rFonts w:ascii="Times New Roman" w:hAnsi="Times New Roman"/>
          <w:sz w:val="24"/>
          <w:szCs w:val="24"/>
        </w:rPr>
        <w:t xml:space="preserve">Таблица </w:t>
      </w:r>
      <w:r w:rsidR="001217DD" w:rsidRPr="00DE2249">
        <w:rPr>
          <w:rFonts w:ascii="Times New Roman" w:hAnsi="Times New Roman"/>
          <w:sz w:val="24"/>
          <w:szCs w:val="24"/>
        </w:rPr>
        <w:t>5</w:t>
      </w:r>
      <w:r w:rsidRPr="00DE2249">
        <w:rPr>
          <w:rFonts w:ascii="Times New Roman" w:hAnsi="Times New Roman"/>
          <w:sz w:val="24"/>
          <w:szCs w:val="24"/>
        </w:rPr>
        <w:t>.</w:t>
      </w:r>
      <w:r w:rsidR="00DE2249" w:rsidRPr="00DE2249">
        <w:rPr>
          <w:rFonts w:ascii="Times New Roman" w:hAnsi="Times New Roman"/>
          <w:sz w:val="24"/>
          <w:szCs w:val="24"/>
        </w:rPr>
        <w:t>2.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701"/>
      </w:tblGrid>
      <w:tr w:rsidR="00DE2249" w:rsidRPr="000304A4" w:rsidTr="00F70E11">
        <w:trPr>
          <w:trHeight w:val="300"/>
        </w:trPr>
        <w:tc>
          <w:tcPr>
            <w:tcW w:w="6204" w:type="dxa"/>
            <w:shd w:val="clear" w:color="000000" w:fill="auto"/>
            <w:noWrap/>
            <w:vAlign w:val="center"/>
          </w:tcPr>
          <w:p w:rsidR="00DE2249" w:rsidRPr="00E34E41" w:rsidRDefault="00F70E11" w:rsidP="002E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1701" w:type="dxa"/>
            <w:vAlign w:val="center"/>
          </w:tcPr>
          <w:p w:rsidR="00DE2249" w:rsidRPr="00F70E11" w:rsidRDefault="00DE2249" w:rsidP="0080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Педагогичес-кие работники, %</w:t>
            </w:r>
          </w:p>
        </w:tc>
        <w:tc>
          <w:tcPr>
            <w:tcW w:w="1701" w:type="dxa"/>
            <w:vAlign w:val="center"/>
          </w:tcPr>
          <w:p w:rsidR="00DE2249" w:rsidRPr="00F70E11" w:rsidRDefault="00DE2249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Учителя, %</w:t>
            </w:r>
          </w:p>
        </w:tc>
      </w:tr>
      <w:tr w:rsidR="00E34E41" w:rsidRPr="000304A4" w:rsidTr="007643F6">
        <w:trPr>
          <w:trHeight w:val="300"/>
        </w:trPr>
        <w:tc>
          <w:tcPr>
            <w:tcW w:w="6204" w:type="dxa"/>
            <w:shd w:val="clear" w:color="000000" w:fill="auto"/>
            <w:noWrap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34E41" w:rsidRPr="000304A4" w:rsidTr="007643F6">
        <w:trPr>
          <w:trHeight w:val="300"/>
        </w:trPr>
        <w:tc>
          <w:tcPr>
            <w:tcW w:w="6204" w:type="dxa"/>
            <w:shd w:val="clear" w:color="auto" w:fill="auto"/>
            <w:noWrap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E34E41" w:rsidRPr="000304A4" w:rsidTr="007643F6">
        <w:trPr>
          <w:trHeight w:val="300"/>
        </w:trPr>
        <w:tc>
          <w:tcPr>
            <w:tcW w:w="6204" w:type="dxa"/>
            <w:shd w:val="clear" w:color="auto" w:fill="auto"/>
            <w:noWrap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среднее профессиональное образование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E34E41" w:rsidRPr="000304A4" w:rsidTr="007643F6">
        <w:trPr>
          <w:trHeight w:val="300"/>
        </w:trPr>
        <w:tc>
          <w:tcPr>
            <w:tcW w:w="6204" w:type="dxa"/>
            <w:shd w:val="clear" w:color="auto" w:fill="auto"/>
            <w:noWrap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34E41" w:rsidRPr="000304A4" w:rsidTr="007643F6">
        <w:trPr>
          <w:trHeight w:val="525"/>
        </w:trPr>
        <w:tc>
          <w:tcPr>
            <w:tcW w:w="6204" w:type="dxa"/>
            <w:shd w:val="clear" w:color="auto" w:fill="auto"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34E41" w:rsidRPr="000304A4" w:rsidTr="00E34E41">
        <w:trPr>
          <w:trHeight w:val="393"/>
        </w:trPr>
        <w:tc>
          <w:tcPr>
            <w:tcW w:w="6204" w:type="dxa"/>
            <w:shd w:val="clear" w:color="auto" w:fill="auto"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34E41" w:rsidRPr="000304A4" w:rsidTr="00E34E41">
        <w:trPr>
          <w:trHeight w:val="399"/>
        </w:trPr>
        <w:tc>
          <w:tcPr>
            <w:tcW w:w="6204" w:type="dxa"/>
            <w:shd w:val="clear" w:color="auto" w:fill="auto"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ученое звание (доцент, профессор)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34E41" w:rsidRPr="000304A4" w:rsidTr="00E34E41">
        <w:trPr>
          <w:trHeight w:val="420"/>
        </w:trPr>
        <w:tc>
          <w:tcPr>
            <w:tcW w:w="6204" w:type="dxa"/>
            <w:shd w:val="clear" w:color="auto" w:fill="auto"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высшую квалификационную категорию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E34E41" w:rsidRPr="000304A4" w:rsidTr="00E34E41">
        <w:trPr>
          <w:trHeight w:val="412"/>
        </w:trPr>
        <w:tc>
          <w:tcPr>
            <w:tcW w:w="6204" w:type="dxa"/>
            <w:shd w:val="clear" w:color="auto" w:fill="auto"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E34E41" w:rsidRPr="000304A4" w:rsidTr="00E34E41">
        <w:trPr>
          <w:trHeight w:val="417"/>
        </w:trPr>
        <w:tc>
          <w:tcPr>
            <w:tcW w:w="6204" w:type="dxa"/>
            <w:shd w:val="clear" w:color="auto" w:fill="auto"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аттестованы на соответствие занимаемой должности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E34E41" w:rsidRPr="000304A4" w:rsidTr="007643F6">
        <w:trPr>
          <w:trHeight w:val="525"/>
        </w:trPr>
        <w:tc>
          <w:tcPr>
            <w:tcW w:w="6204" w:type="dxa"/>
            <w:shd w:val="clear" w:color="auto" w:fill="auto"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E34E41" w:rsidRPr="000304A4" w:rsidTr="007643F6">
        <w:trPr>
          <w:trHeight w:val="525"/>
        </w:trPr>
        <w:tc>
          <w:tcPr>
            <w:tcW w:w="6204" w:type="dxa"/>
            <w:shd w:val="clear" w:color="auto" w:fill="auto"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E34E41" w:rsidRPr="000304A4" w:rsidTr="007643F6">
        <w:trPr>
          <w:trHeight w:val="525"/>
        </w:trPr>
        <w:tc>
          <w:tcPr>
            <w:tcW w:w="6204" w:type="dxa"/>
            <w:shd w:val="clear" w:color="auto" w:fill="auto"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34E41" w:rsidRPr="000304A4" w:rsidTr="007643F6">
        <w:trPr>
          <w:trHeight w:val="525"/>
        </w:trPr>
        <w:tc>
          <w:tcPr>
            <w:tcW w:w="6204" w:type="dxa"/>
            <w:shd w:val="clear" w:color="auto" w:fill="auto"/>
            <w:vAlign w:val="bottom"/>
          </w:tcPr>
          <w:p w:rsidR="00E34E41" w:rsidRPr="00802975" w:rsidRDefault="00E34E41" w:rsidP="00E34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1701" w:type="dxa"/>
            <w:vAlign w:val="bottom"/>
          </w:tcPr>
          <w:p w:rsidR="00E34E41" w:rsidRPr="00802975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01" w:type="dxa"/>
            <w:vAlign w:val="bottom"/>
          </w:tcPr>
          <w:p w:rsidR="00E34E41" w:rsidRPr="00E34E41" w:rsidRDefault="00E34E41" w:rsidP="00E3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0B1F70" w:rsidRPr="002A33BC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291CA2" w:rsidRPr="002A33BC" w:rsidRDefault="00291CA2" w:rsidP="00291C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3BC">
        <w:rPr>
          <w:rFonts w:ascii="Times New Roman" w:eastAsia="Calibri" w:hAnsi="Times New Roman" w:cs="Times New Roman"/>
          <w:sz w:val="28"/>
          <w:szCs w:val="28"/>
        </w:rPr>
        <w:t>Значительная часть (7</w:t>
      </w:r>
      <w:r w:rsidR="002A33BC" w:rsidRPr="002A33BC">
        <w:rPr>
          <w:rFonts w:ascii="Times New Roman" w:eastAsia="Calibri" w:hAnsi="Times New Roman" w:cs="Times New Roman"/>
          <w:sz w:val="28"/>
          <w:szCs w:val="28"/>
        </w:rPr>
        <w:t>1</w:t>
      </w:r>
      <w:r w:rsidRPr="002A33BC">
        <w:rPr>
          <w:rFonts w:ascii="Times New Roman" w:eastAsia="Calibri" w:hAnsi="Times New Roman" w:cs="Times New Roman"/>
          <w:sz w:val="28"/>
          <w:szCs w:val="28"/>
        </w:rPr>
        <w:t>,</w:t>
      </w:r>
      <w:r w:rsidR="002A33BC" w:rsidRPr="002A33BC">
        <w:rPr>
          <w:rFonts w:ascii="Times New Roman" w:eastAsia="Calibri" w:hAnsi="Times New Roman" w:cs="Times New Roman"/>
          <w:sz w:val="28"/>
          <w:szCs w:val="28"/>
        </w:rPr>
        <w:t>7</w:t>
      </w:r>
      <w:r w:rsidRPr="002A33BC">
        <w:rPr>
          <w:rFonts w:ascii="Times New Roman" w:eastAsia="Calibri" w:hAnsi="Times New Roman" w:cs="Times New Roman"/>
          <w:sz w:val="28"/>
          <w:szCs w:val="28"/>
        </w:rPr>
        <w:t>%) педагогических работников имеет высшее образование (рис. 5.5), в основном, высшее педагогическое (</w:t>
      </w:r>
      <w:r w:rsidR="002A33BC" w:rsidRPr="002A33BC">
        <w:rPr>
          <w:rFonts w:ascii="Times New Roman" w:eastAsia="Calibri" w:hAnsi="Times New Roman" w:cs="Times New Roman"/>
          <w:sz w:val="28"/>
          <w:szCs w:val="28"/>
        </w:rPr>
        <w:t>65</w:t>
      </w:r>
      <w:r w:rsidRPr="002A33BC">
        <w:rPr>
          <w:rFonts w:ascii="Times New Roman" w:eastAsia="Calibri" w:hAnsi="Times New Roman" w:cs="Times New Roman"/>
          <w:sz w:val="28"/>
          <w:szCs w:val="28"/>
        </w:rPr>
        <w:t>,</w:t>
      </w:r>
      <w:r w:rsidR="002A33BC" w:rsidRPr="002A33BC">
        <w:rPr>
          <w:rFonts w:ascii="Times New Roman" w:eastAsia="Calibri" w:hAnsi="Times New Roman" w:cs="Times New Roman"/>
          <w:sz w:val="28"/>
          <w:szCs w:val="28"/>
        </w:rPr>
        <w:t>6</w:t>
      </w:r>
      <w:r w:rsidRPr="002A33BC">
        <w:rPr>
          <w:rFonts w:ascii="Times New Roman" w:eastAsia="Calibri" w:hAnsi="Times New Roman" w:cs="Times New Roman"/>
          <w:sz w:val="28"/>
          <w:szCs w:val="28"/>
        </w:rPr>
        <w:t xml:space="preserve">%), среди учителей эта доля заметно выше и составляет </w:t>
      </w:r>
      <w:r w:rsidR="002A33BC" w:rsidRPr="002A33BC">
        <w:rPr>
          <w:rFonts w:ascii="Times New Roman" w:eastAsia="Calibri" w:hAnsi="Times New Roman" w:cs="Times New Roman"/>
          <w:sz w:val="28"/>
          <w:szCs w:val="28"/>
        </w:rPr>
        <w:t>87</w:t>
      </w:r>
      <w:r w:rsidRPr="002A33BC">
        <w:rPr>
          <w:rFonts w:ascii="Times New Roman" w:eastAsia="Calibri" w:hAnsi="Times New Roman" w:cs="Times New Roman"/>
          <w:sz w:val="28"/>
          <w:szCs w:val="28"/>
        </w:rPr>
        <w:t>,</w:t>
      </w:r>
      <w:r w:rsidR="002A33BC" w:rsidRPr="002A33BC">
        <w:rPr>
          <w:rFonts w:ascii="Times New Roman" w:eastAsia="Calibri" w:hAnsi="Times New Roman" w:cs="Times New Roman"/>
          <w:sz w:val="28"/>
          <w:szCs w:val="28"/>
        </w:rPr>
        <w:t>3</w:t>
      </w:r>
      <w:r w:rsidRPr="002A33BC">
        <w:rPr>
          <w:rFonts w:ascii="Times New Roman" w:eastAsia="Calibri" w:hAnsi="Times New Roman" w:cs="Times New Roman"/>
          <w:sz w:val="28"/>
          <w:szCs w:val="28"/>
        </w:rPr>
        <w:t xml:space="preserve">% (высшее педагогическое имеют </w:t>
      </w:r>
      <w:r w:rsidR="002A33BC" w:rsidRPr="002A33BC">
        <w:rPr>
          <w:rFonts w:ascii="Times New Roman" w:eastAsia="Calibri" w:hAnsi="Times New Roman" w:cs="Times New Roman"/>
          <w:sz w:val="28"/>
          <w:szCs w:val="28"/>
        </w:rPr>
        <w:t>78</w:t>
      </w:r>
      <w:r w:rsidRPr="002A33BC">
        <w:rPr>
          <w:rFonts w:ascii="Times New Roman" w:eastAsia="Calibri" w:hAnsi="Times New Roman" w:cs="Times New Roman"/>
          <w:sz w:val="28"/>
          <w:szCs w:val="28"/>
        </w:rPr>
        <w:t>,</w:t>
      </w:r>
      <w:r w:rsidR="002A33BC" w:rsidRPr="002A33BC">
        <w:rPr>
          <w:rFonts w:ascii="Times New Roman" w:eastAsia="Calibri" w:hAnsi="Times New Roman" w:cs="Times New Roman"/>
          <w:sz w:val="28"/>
          <w:szCs w:val="28"/>
        </w:rPr>
        <w:t>2</w:t>
      </w:r>
      <w:r w:rsidRPr="002A33BC">
        <w:rPr>
          <w:rFonts w:ascii="Times New Roman" w:eastAsia="Calibri" w:hAnsi="Times New Roman" w:cs="Times New Roman"/>
          <w:sz w:val="28"/>
          <w:szCs w:val="28"/>
        </w:rPr>
        <w:t>% учителей). Незначительная часть работников прошла профессиональную переподготовку в случае отсутствия базового образования (</w:t>
      </w:r>
      <w:r w:rsidR="002A33BC" w:rsidRPr="002A33BC">
        <w:rPr>
          <w:rFonts w:ascii="Times New Roman" w:eastAsia="Calibri" w:hAnsi="Times New Roman" w:cs="Times New Roman"/>
          <w:sz w:val="28"/>
          <w:szCs w:val="28"/>
        </w:rPr>
        <w:t>4</w:t>
      </w:r>
      <w:r w:rsidRPr="002A33BC">
        <w:rPr>
          <w:rFonts w:ascii="Times New Roman" w:eastAsia="Calibri" w:hAnsi="Times New Roman" w:cs="Times New Roman"/>
          <w:sz w:val="28"/>
          <w:szCs w:val="28"/>
        </w:rPr>
        <w:t xml:space="preserve">% педагогических работников и </w:t>
      </w:r>
      <w:r w:rsidR="002A33BC" w:rsidRPr="002A33BC">
        <w:rPr>
          <w:rFonts w:ascii="Times New Roman" w:eastAsia="Calibri" w:hAnsi="Times New Roman" w:cs="Times New Roman"/>
          <w:sz w:val="28"/>
          <w:szCs w:val="28"/>
        </w:rPr>
        <w:t>5,5</w:t>
      </w:r>
      <w:r w:rsidRPr="002A33BC">
        <w:rPr>
          <w:rFonts w:ascii="Times New Roman" w:eastAsia="Calibri" w:hAnsi="Times New Roman" w:cs="Times New Roman"/>
          <w:sz w:val="28"/>
          <w:szCs w:val="28"/>
        </w:rPr>
        <w:t>% учителей).</w:t>
      </w:r>
    </w:p>
    <w:p w:rsidR="006916B2" w:rsidRDefault="006916B2" w:rsidP="006916B2">
      <w:pPr>
        <w:spacing w:after="0" w:line="360" w:lineRule="auto"/>
        <w:jc w:val="both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538135" w:themeColor="accent6" w:themeShade="BF"/>
          <w:sz w:val="28"/>
          <w:szCs w:val="28"/>
          <w:lang w:eastAsia="ru-RU"/>
        </w:rPr>
        <w:drawing>
          <wp:inline distT="0" distB="0" distL="0" distR="0" wp14:anchorId="2F138376">
            <wp:extent cx="5891700" cy="3875111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10" cy="3891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F70" w:rsidRPr="006916B2" w:rsidRDefault="000B1F70" w:rsidP="000B1F7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916B2">
        <w:rPr>
          <w:rFonts w:ascii="Times New Roman" w:hAnsi="Times New Roman"/>
          <w:sz w:val="24"/>
          <w:szCs w:val="24"/>
        </w:rPr>
        <w:t xml:space="preserve">Рис. </w:t>
      </w:r>
      <w:r w:rsidR="001217DD" w:rsidRPr="006916B2">
        <w:rPr>
          <w:rFonts w:ascii="Times New Roman" w:hAnsi="Times New Roman"/>
          <w:sz w:val="24"/>
          <w:szCs w:val="24"/>
        </w:rPr>
        <w:t>5</w:t>
      </w:r>
      <w:r w:rsidRPr="006916B2">
        <w:rPr>
          <w:rFonts w:ascii="Times New Roman" w:hAnsi="Times New Roman"/>
          <w:sz w:val="24"/>
          <w:szCs w:val="24"/>
        </w:rPr>
        <w:t>.5. Образование педагогических работников</w:t>
      </w:r>
    </w:p>
    <w:p w:rsidR="00602077" w:rsidRPr="00BA3F98" w:rsidRDefault="00602077" w:rsidP="000B1F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0B1F70" w:rsidRPr="00BA3F98" w:rsidRDefault="00E64CA2" w:rsidP="000B1F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F98">
        <w:rPr>
          <w:rFonts w:ascii="Times New Roman" w:eastAsia="Calibri" w:hAnsi="Times New Roman" w:cs="Times New Roman"/>
          <w:sz w:val="28"/>
          <w:szCs w:val="28"/>
        </w:rPr>
        <w:lastRenderedPageBreak/>
        <w:t>Значительная часть педагогических</w:t>
      </w:r>
      <w:r w:rsidR="000B1F70" w:rsidRPr="00BA3F98">
        <w:rPr>
          <w:rFonts w:ascii="Times New Roman" w:eastAsia="Calibri" w:hAnsi="Times New Roman" w:cs="Times New Roman"/>
          <w:sz w:val="28"/>
          <w:szCs w:val="28"/>
        </w:rPr>
        <w:t xml:space="preserve"> работников имеют высшую или первую квалификационные категории (рис. </w:t>
      </w:r>
      <w:r w:rsidR="00291CA2" w:rsidRPr="00BA3F98">
        <w:rPr>
          <w:rFonts w:ascii="Times New Roman" w:eastAsia="Calibri" w:hAnsi="Times New Roman" w:cs="Times New Roman"/>
          <w:sz w:val="28"/>
          <w:szCs w:val="28"/>
        </w:rPr>
        <w:t>5</w:t>
      </w:r>
      <w:r w:rsidR="000B1F70" w:rsidRPr="00BA3F98">
        <w:rPr>
          <w:rFonts w:ascii="Times New Roman" w:eastAsia="Calibri" w:hAnsi="Times New Roman" w:cs="Times New Roman"/>
          <w:sz w:val="28"/>
          <w:szCs w:val="28"/>
        </w:rPr>
        <w:t xml:space="preserve">.6) </w:t>
      </w:r>
      <w:r w:rsidRPr="00BA3F98">
        <w:rPr>
          <w:rFonts w:ascii="Times New Roman" w:eastAsia="Calibri" w:hAnsi="Times New Roman" w:cs="Times New Roman"/>
          <w:sz w:val="28"/>
          <w:szCs w:val="28"/>
        </w:rPr>
        <w:t>–</w:t>
      </w:r>
      <w:r w:rsidR="000B1F70" w:rsidRPr="00BA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F98" w:rsidRPr="00BA3F98">
        <w:rPr>
          <w:rFonts w:ascii="Times New Roman" w:eastAsia="Calibri" w:hAnsi="Times New Roman" w:cs="Times New Roman"/>
          <w:sz w:val="28"/>
          <w:szCs w:val="28"/>
        </w:rPr>
        <w:t>69</w:t>
      </w:r>
      <w:r w:rsidRPr="00BA3F98">
        <w:rPr>
          <w:rFonts w:ascii="Times New Roman" w:eastAsia="Calibri" w:hAnsi="Times New Roman" w:cs="Times New Roman"/>
          <w:sz w:val="28"/>
          <w:szCs w:val="28"/>
        </w:rPr>
        <w:t>,</w:t>
      </w:r>
      <w:r w:rsidR="00BA3F98" w:rsidRPr="00BA3F98">
        <w:rPr>
          <w:rFonts w:ascii="Times New Roman" w:eastAsia="Calibri" w:hAnsi="Times New Roman" w:cs="Times New Roman"/>
          <w:sz w:val="28"/>
          <w:szCs w:val="28"/>
        </w:rPr>
        <w:t>7</w:t>
      </w:r>
      <w:r w:rsidR="000B1F70" w:rsidRPr="00BA3F98">
        <w:rPr>
          <w:rFonts w:ascii="Times New Roman" w:eastAsia="Calibri" w:hAnsi="Times New Roman" w:cs="Times New Roman"/>
          <w:sz w:val="28"/>
          <w:szCs w:val="28"/>
        </w:rPr>
        <w:t xml:space="preserve">% педагогических работников и </w:t>
      </w:r>
      <w:r w:rsidRPr="00BA3F98">
        <w:rPr>
          <w:rFonts w:ascii="Times New Roman" w:eastAsia="Calibri" w:hAnsi="Times New Roman" w:cs="Times New Roman"/>
          <w:sz w:val="28"/>
          <w:szCs w:val="28"/>
        </w:rPr>
        <w:t>7</w:t>
      </w:r>
      <w:r w:rsidR="00BA3F98" w:rsidRPr="00BA3F98">
        <w:rPr>
          <w:rFonts w:ascii="Times New Roman" w:eastAsia="Calibri" w:hAnsi="Times New Roman" w:cs="Times New Roman"/>
          <w:sz w:val="28"/>
          <w:szCs w:val="28"/>
        </w:rPr>
        <w:t>1</w:t>
      </w:r>
      <w:r w:rsidR="000B1F70" w:rsidRPr="00BA3F98">
        <w:rPr>
          <w:rFonts w:ascii="Times New Roman" w:eastAsia="Calibri" w:hAnsi="Times New Roman" w:cs="Times New Roman"/>
          <w:sz w:val="28"/>
          <w:szCs w:val="28"/>
        </w:rPr>
        <w:t>,</w:t>
      </w:r>
      <w:r w:rsidR="00BA3F98" w:rsidRPr="00BA3F98">
        <w:rPr>
          <w:rFonts w:ascii="Times New Roman" w:eastAsia="Calibri" w:hAnsi="Times New Roman" w:cs="Times New Roman"/>
          <w:sz w:val="28"/>
          <w:szCs w:val="28"/>
        </w:rPr>
        <w:t>6</w:t>
      </w:r>
      <w:r w:rsidR="000B1F70" w:rsidRPr="00BA3F98">
        <w:rPr>
          <w:rFonts w:ascii="Times New Roman" w:eastAsia="Calibri" w:hAnsi="Times New Roman" w:cs="Times New Roman"/>
          <w:sz w:val="28"/>
          <w:szCs w:val="28"/>
        </w:rPr>
        <w:t xml:space="preserve"> % учителей.</w:t>
      </w:r>
      <w:r w:rsidRPr="00BA3F98">
        <w:rPr>
          <w:rFonts w:ascii="Times New Roman" w:eastAsia="Calibri" w:hAnsi="Times New Roman" w:cs="Times New Roman"/>
          <w:sz w:val="28"/>
          <w:szCs w:val="28"/>
        </w:rPr>
        <w:t xml:space="preserve"> При этом доля работников с высшей квалификационной категорией заметно больше доли работников с первой квалификационной категорией.</w:t>
      </w:r>
      <w:r w:rsidR="000B1F70" w:rsidRPr="00BA3F98">
        <w:rPr>
          <w:rFonts w:ascii="Times New Roman" w:eastAsia="Calibri" w:hAnsi="Times New Roman" w:cs="Times New Roman"/>
          <w:sz w:val="28"/>
          <w:szCs w:val="28"/>
        </w:rPr>
        <w:t xml:space="preserve"> Аттестованы на соответствие занимаемой должности </w:t>
      </w:r>
      <w:r w:rsidRPr="00BA3F98">
        <w:rPr>
          <w:rFonts w:ascii="Times New Roman" w:eastAsia="Calibri" w:hAnsi="Times New Roman" w:cs="Times New Roman"/>
          <w:sz w:val="28"/>
          <w:szCs w:val="28"/>
        </w:rPr>
        <w:t>1</w:t>
      </w:r>
      <w:r w:rsidR="00BA3F98" w:rsidRPr="00BA3F98">
        <w:rPr>
          <w:rFonts w:ascii="Times New Roman" w:eastAsia="Calibri" w:hAnsi="Times New Roman" w:cs="Times New Roman"/>
          <w:sz w:val="28"/>
          <w:szCs w:val="28"/>
        </w:rPr>
        <w:t>1</w:t>
      </w:r>
      <w:r w:rsidRPr="00BA3F98">
        <w:rPr>
          <w:rFonts w:ascii="Times New Roman" w:eastAsia="Calibri" w:hAnsi="Times New Roman" w:cs="Times New Roman"/>
          <w:sz w:val="28"/>
          <w:szCs w:val="28"/>
        </w:rPr>
        <w:t>,</w:t>
      </w:r>
      <w:r w:rsidR="00BA3F98" w:rsidRPr="00BA3F98">
        <w:rPr>
          <w:rFonts w:ascii="Times New Roman" w:eastAsia="Calibri" w:hAnsi="Times New Roman" w:cs="Times New Roman"/>
          <w:sz w:val="28"/>
          <w:szCs w:val="28"/>
        </w:rPr>
        <w:t>3</w:t>
      </w:r>
      <w:r w:rsidR="000B1F70" w:rsidRPr="00BA3F9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BA3F98">
        <w:rPr>
          <w:rFonts w:ascii="Times New Roman" w:eastAsia="Calibri" w:hAnsi="Times New Roman" w:cs="Times New Roman"/>
          <w:sz w:val="28"/>
          <w:szCs w:val="28"/>
        </w:rPr>
        <w:t>педагогических работников и 1</w:t>
      </w:r>
      <w:r w:rsidR="00BA3F98" w:rsidRPr="00BA3F98">
        <w:rPr>
          <w:rFonts w:ascii="Times New Roman" w:eastAsia="Calibri" w:hAnsi="Times New Roman" w:cs="Times New Roman"/>
          <w:sz w:val="28"/>
          <w:szCs w:val="28"/>
        </w:rPr>
        <w:t>0</w:t>
      </w:r>
      <w:r w:rsidRPr="00BA3F98">
        <w:rPr>
          <w:rFonts w:ascii="Times New Roman" w:eastAsia="Calibri" w:hAnsi="Times New Roman" w:cs="Times New Roman"/>
          <w:sz w:val="28"/>
          <w:szCs w:val="28"/>
        </w:rPr>
        <w:t>,</w:t>
      </w:r>
      <w:r w:rsidR="00BA3F98" w:rsidRPr="00BA3F98">
        <w:rPr>
          <w:rFonts w:ascii="Times New Roman" w:eastAsia="Calibri" w:hAnsi="Times New Roman" w:cs="Times New Roman"/>
          <w:sz w:val="28"/>
          <w:szCs w:val="28"/>
        </w:rPr>
        <w:t>8</w:t>
      </w:r>
      <w:r w:rsidRPr="00BA3F98">
        <w:rPr>
          <w:rFonts w:ascii="Times New Roman" w:eastAsia="Calibri" w:hAnsi="Times New Roman" w:cs="Times New Roman"/>
          <w:sz w:val="28"/>
          <w:szCs w:val="28"/>
        </w:rPr>
        <w:t>% учителей.</w:t>
      </w:r>
      <w:r w:rsidR="00BA3F98">
        <w:rPr>
          <w:rFonts w:ascii="Times New Roman" w:eastAsia="Calibri" w:hAnsi="Times New Roman" w:cs="Times New Roman"/>
          <w:sz w:val="28"/>
          <w:szCs w:val="28"/>
        </w:rPr>
        <w:t xml:space="preserve"> Около 20% педагогических работников не имеют квалификационной категории и не аттестованы на соответствие.</w:t>
      </w:r>
    </w:p>
    <w:p w:rsidR="004A2B2A" w:rsidRPr="000304A4" w:rsidRDefault="00BA3F98" w:rsidP="00BA3F98">
      <w:pPr>
        <w:spacing w:after="0" w:line="360" w:lineRule="auto"/>
        <w:jc w:val="both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highlight w:val="cyan"/>
        </w:rPr>
      </w:pPr>
      <w:r>
        <w:rPr>
          <w:rFonts w:ascii="Times New Roman" w:eastAsia="Calibri" w:hAnsi="Times New Roman" w:cs="Times New Roman"/>
          <w:noProof/>
          <w:color w:val="538135" w:themeColor="accent6" w:themeShade="BF"/>
          <w:sz w:val="28"/>
          <w:szCs w:val="28"/>
          <w:highlight w:val="cyan"/>
          <w:lang w:eastAsia="ru-RU"/>
        </w:rPr>
        <w:drawing>
          <wp:inline distT="0" distB="0" distL="0" distR="0" wp14:anchorId="575DB132">
            <wp:extent cx="5773003" cy="3797041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76" cy="382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B2A" w:rsidRPr="00BA3F98" w:rsidRDefault="004A2B2A" w:rsidP="004A2B2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A3F98">
        <w:rPr>
          <w:rFonts w:ascii="Times New Roman" w:hAnsi="Times New Roman"/>
          <w:sz w:val="24"/>
          <w:szCs w:val="24"/>
        </w:rPr>
        <w:t xml:space="preserve">Рис. </w:t>
      </w:r>
      <w:r w:rsidR="00291CA2" w:rsidRPr="00BA3F98">
        <w:rPr>
          <w:rFonts w:ascii="Times New Roman" w:hAnsi="Times New Roman"/>
          <w:sz w:val="24"/>
          <w:szCs w:val="24"/>
        </w:rPr>
        <w:t>5</w:t>
      </w:r>
      <w:r w:rsidRPr="00BA3F98">
        <w:rPr>
          <w:rFonts w:ascii="Times New Roman" w:hAnsi="Times New Roman"/>
          <w:sz w:val="24"/>
          <w:szCs w:val="24"/>
        </w:rPr>
        <w:t>.6. Квалификационные категории педагогических работников</w:t>
      </w:r>
    </w:p>
    <w:p w:rsidR="004A2B2A" w:rsidRPr="00292908" w:rsidRDefault="004A2B2A" w:rsidP="004A2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292908" w:rsidRPr="00986652" w:rsidRDefault="000B1F70" w:rsidP="002929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908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и ведомственные (отраслевые) награды </w:t>
      </w:r>
      <w:r w:rsidR="00BA3F98" w:rsidRPr="00292908">
        <w:rPr>
          <w:rFonts w:ascii="Times New Roman" w:eastAsia="Calibri" w:hAnsi="Times New Roman" w:cs="Times New Roman"/>
          <w:sz w:val="28"/>
          <w:szCs w:val="28"/>
        </w:rPr>
        <w:t xml:space="preserve">федерального уровня </w:t>
      </w:r>
      <w:r w:rsidRPr="00292908"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r w:rsidR="00BA3F98" w:rsidRPr="00292908">
        <w:rPr>
          <w:rFonts w:ascii="Times New Roman" w:eastAsia="Calibri" w:hAnsi="Times New Roman" w:cs="Times New Roman"/>
          <w:sz w:val="28"/>
          <w:szCs w:val="28"/>
        </w:rPr>
        <w:t>7</w:t>
      </w:r>
      <w:r w:rsidRPr="00292908">
        <w:rPr>
          <w:rFonts w:ascii="Times New Roman" w:eastAsia="Calibri" w:hAnsi="Times New Roman" w:cs="Times New Roman"/>
          <w:sz w:val="28"/>
          <w:szCs w:val="28"/>
        </w:rPr>
        <w:t>,</w:t>
      </w:r>
      <w:r w:rsidR="00E64CA2" w:rsidRPr="00292908">
        <w:rPr>
          <w:rFonts w:ascii="Times New Roman" w:eastAsia="Calibri" w:hAnsi="Times New Roman" w:cs="Times New Roman"/>
          <w:sz w:val="28"/>
          <w:szCs w:val="28"/>
        </w:rPr>
        <w:t>7</w:t>
      </w:r>
      <w:r w:rsidRPr="00292908">
        <w:rPr>
          <w:rFonts w:ascii="Times New Roman" w:eastAsia="Calibri" w:hAnsi="Times New Roman" w:cs="Times New Roman"/>
          <w:sz w:val="28"/>
          <w:szCs w:val="28"/>
        </w:rPr>
        <w:t>% педагогических работников</w:t>
      </w:r>
      <w:r w:rsidR="00BA3F98" w:rsidRPr="00292908">
        <w:rPr>
          <w:rFonts w:ascii="Times New Roman" w:eastAsia="Calibri" w:hAnsi="Times New Roman" w:cs="Times New Roman"/>
          <w:sz w:val="28"/>
          <w:szCs w:val="28"/>
        </w:rPr>
        <w:t>, 8,1% учителей</w:t>
      </w:r>
      <w:r w:rsidRPr="002929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3F98" w:rsidRPr="00292908">
        <w:rPr>
          <w:rFonts w:ascii="Times New Roman" w:eastAsia="Calibri" w:hAnsi="Times New Roman" w:cs="Times New Roman"/>
          <w:sz w:val="28"/>
          <w:szCs w:val="28"/>
        </w:rPr>
        <w:t xml:space="preserve">Награды регионального уровня учитывались за последние три года, поэтому соответствующие доли ниже. </w:t>
      </w:r>
      <w:r w:rsidR="00292908" w:rsidRPr="00292908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F50E12" w:rsidRPr="0029290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292908">
        <w:rPr>
          <w:rFonts w:ascii="Times New Roman" w:eastAsia="Calibri" w:hAnsi="Times New Roman" w:cs="Times New Roman"/>
          <w:sz w:val="28"/>
          <w:szCs w:val="28"/>
        </w:rPr>
        <w:t>обедител</w:t>
      </w:r>
      <w:r w:rsidR="00F50E12" w:rsidRPr="00292908">
        <w:rPr>
          <w:rFonts w:ascii="Times New Roman" w:eastAsia="Calibri" w:hAnsi="Times New Roman" w:cs="Times New Roman"/>
          <w:sz w:val="28"/>
          <w:szCs w:val="28"/>
        </w:rPr>
        <w:t>ей</w:t>
      </w:r>
      <w:r w:rsidRPr="00292908">
        <w:rPr>
          <w:rFonts w:ascii="Times New Roman" w:eastAsia="Calibri" w:hAnsi="Times New Roman" w:cs="Times New Roman"/>
          <w:sz w:val="28"/>
          <w:szCs w:val="28"/>
        </w:rPr>
        <w:t xml:space="preserve"> конкурсов федерального и регионального уровней </w:t>
      </w:r>
      <w:r w:rsidR="009C5289" w:rsidRPr="00986652">
        <w:rPr>
          <w:rFonts w:ascii="Times New Roman" w:eastAsia="Calibri" w:hAnsi="Times New Roman" w:cs="Times New Roman"/>
          <w:sz w:val="28"/>
          <w:szCs w:val="28"/>
        </w:rPr>
        <w:t>невелико</w:t>
      </w:r>
      <w:r w:rsidRPr="009866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908" w:rsidRPr="00292908" w:rsidRDefault="00292908" w:rsidP="002929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908">
        <w:rPr>
          <w:rFonts w:ascii="Times New Roman" w:eastAsia="Calibri" w:hAnsi="Times New Roman" w:cs="Times New Roman"/>
          <w:sz w:val="28"/>
          <w:szCs w:val="28"/>
        </w:rPr>
        <w:lastRenderedPageBreak/>
        <w:t>Численность педагогических работников, повысивших свою квалификацию по профилю деятельности (повышение квалификации) возрастала за последние три года и достигла в 2018 году 44,1% (таблица 5.4).</w:t>
      </w:r>
    </w:p>
    <w:p w:rsidR="00292908" w:rsidRPr="00292908" w:rsidRDefault="00292908" w:rsidP="002929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908">
        <w:rPr>
          <w:rFonts w:ascii="Times New Roman" w:eastAsia="Calibri" w:hAnsi="Times New Roman" w:cs="Times New Roman"/>
          <w:sz w:val="28"/>
          <w:szCs w:val="28"/>
        </w:rPr>
        <w:t>Численность педагогических работников, получивших дополнительное профессиональное образование по профилю деятельности (переподготовка) ниже, но уже составляет заметную часть педагогических работников.</w:t>
      </w:r>
    </w:p>
    <w:p w:rsidR="000B1F70" w:rsidRPr="00292908" w:rsidRDefault="000B1F70" w:rsidP="000B1F70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292908">
        <w:rPr>
          <w:rFonts w:ascii="Times New Roman" w:hAnsi="Times New Roman"/>
          <w:sz w:val="28"/>
          <w:szCs w:val="28"/>
        </w:rPr>
        <w:t xml:space="preserve">Таблица </w:t>
      </w:r>
      <w:r w:rsidR="00291CA2" w:rsidRPr="00292908">
        <w:rPr>
          <w:rFonts w:ascii="Times New Roman" w:hAnsi="Times New Roman"/>
          <w:sz w:val="28"/>
          <w:szCs w:val="28"/>
        </w:rPr>
        <w:t>5</w:t>
      </w:r>
      <w:r w:rsidRPr="00292908">
        <w:rPr>
          <w:rFonts w:ascii="Times New Roman" w:hAnsi="Times New Roman"/>
          <w:sz w:val="28"/>
          <w:szCs w:val="28"/>
        </w:rPr>
        <w:t>.4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3003"/>
        <w:gridCol w:w="1044"/>
        <w:gridCol w:w="1044"/>
        <w:gridCol w:w="1177"/>
        <w:gridCol w:w="1101"/>
        <w:gridCol w:w="1101"/>
        <w:gridCol w:w="1101"/>
      </w:tblGrid>
      <w:tr w:rsidR="002417F3" w:rsidRPr="00292908" w:rsidTr="007643F6">
        <w:tc>
          <w:tcPr>
            <w:tcW w:w="3003" w:type="dxa"/>
            <w:vMerge w:val="restart"/>
          </w:tcPr>
          <w:p w:rsidR="002417F3" w:rsidRPr="00292908" w:rsidRDefault="00F70E11" w:rsidP="00F70E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FD7">
              <w:rPr>
                <w:rFonts w:ascii="Times New Roman" w:hAnsi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3265" w:type="dxa"/>
            <w:gridSpan w:val="3"/>
          </w:tcPr>
          <w:p w:rsidR="002417F3" w:rsidRPr="00F70E11" w:rsidRDefault="002417F3" w:rsidP="00F70E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E11"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работники, %</w:t>
            </w:r>
          </w:p>
        </w:tc>
        <w:tc>
          <w:tcPr>
            <w:tcW w:w="3303" w:type="dxa"/>
            <w:gridSpan w:val="3"/>
          </w:tcPr>
          <w:p w:rsidR="002417F3" w:rsidRPr="00F70E11" w:rsidRDefault="002417F3" w:rsidP="00F70E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E11">
              <w:rPr>
                <w:rFonts w:ascii="Times New Roman" w:hAnsi="Times New Roman"/>
                <w:b/>
                <w:sz w:val="24"/>
                <w:szCs w:val="24"/>
              </w:rPr>
              <w:t>Учителя, %</w:t>
            </w:r>
          </w:p>
        </w:tc>
      </w:tr>
      <w:tr w:rsidR="002417F3" w:rsidRPr="000304A4" w:rsidTr="002417F3">
        <w:tc>
          <w:tcPr>
            <w:tcW w:w="3003" w:type="dxa"/>
            <w:vMerge/>
          </w:tcPr>
          <w:p w:rsidR="002417F3" w:rsidRPr="000304A4" w:rsidRDefault="002417F3" w:rsidP="002417F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44" w:type="dxa"/>
          </w:tcPr>
          <w:p w:rsidR="002417F3" w:rsidRPr="00F70E11" w:rsidRDefault="002417F3" w:rsidP="00F70E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E1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44" w:type="dxa"/>
          </w:tcPr>
          <w:p w:rsidR="002417F3" w:rsidRPr="00F70E11" w:rsidRDefault="002417F3" w:rsidP="00F70E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E1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77" w:type="dxa"/>
          </w:tcPr>
          <w:p w:rsidR="002417F3" w:rsidRPr="00F70E11" w:rsidRDefault="002417F3" w:rsidP="00F70E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E1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01" w:type="dxa"/>
          </w:tcPr>
          <w:p w:rsidR="002417F3" w:rsidRPr="00F70E11" w:rsidRDefault="002417F3" w:rsidP="00F70E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E1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01" w:type="dxa"/>
          </w:tcPr>
          <w:p w:rsidR="002417F3" w:rsidRPr="00F70E11" w:rsidRDefault="002417F3" w:rsidP="00F70E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E1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01" w:type="dxa"/>
          </w:tcPr>
          <w:p w:rsidR="002417F3" w:rsidRPr="00F70E11" w:rsidRDefault="002417F3" w:rsidP="00F70E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E1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2417F3" w:rsidRPr="000304A4" w:rsidTr="002417F3">
        <w:tc>
          <w:tcPr>
            <w:tcW w:w="3003" w:type="dxa"/>
          </w:tcPr>
          <w:p w:rsidR="002417F3" w:rsidRPr="000304A4" w:rsidRDefault="002417F3" w:rsidP="00241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8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педагогических работников, повысивших свою квалификацию по профилю деятельности (повышение квалификации)</w:t>
            </w:r>
          </w:p>
        </w:tc>
        <w:tc>
          <w:tcPr>
            <w:tcW w:w="1044" w:type="dxa"/>
            <w:vAlign w:val="center"/>
          </w:tcPr>
          <w:p w:rsidR="002417F3" w:rsidRPr="000304A4" w:rsidRDefault="002417F3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8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044" w:type="dxa"/>
            <w:vAlign w:val="center"/>
          </w:tcPr>
          <w:p w:rsidR="002417F3" w:rsidRPr="000304A4" w:rsidRDefault="002417F3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8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77" w:type="dxa"/>
            <w:vAlign w:val="center"/>
          </w:tcPr>
          <w:p w:rsidR="002417F3" w:rsidRPr="000304A4" w:rsidRDefault="002417F3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8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01" w:type="dxa"/>
            <w:vAlign w:val="center"/>
          </w:tcPr>
          <w:p w:rsidR="002417F3" w:rsidRPr="000304A4" w:rsidRDefault="002417F3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E34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01" w:type="dxa"/>
            <w:vAlign w:val="center"/>
          </w:tcPr>
          <w:p w:rsidR="002417F3" w:rsidRPr="000304A4" w:rsidRDefault="002417F3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E34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101" w:type="dxa"/>
            <w:vAlign w:val="center"/>
          </w:tcPr>
          <w:p w:rsidR="002417F3" w:rsidRPr="000304A4" w:rsidRDefault="002417F3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E34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2417F3" w:rsidRPr="000304A4" w:rsidTr="002417F3">
        <w:tc>
          <w:tcPr>
            <w:tcW w:w="3003" w:type="dxa"/>
          </w:tcPr>
          <w:p w:rsidR="002417F3" w:rsidRPr="000304A4" w:rsidRDefault="002417F3" w:rsidP="00241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8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(переподготовка)</w:t>
            </w:r>
          </w:p>
        </w:tc>
        <w:tc>
          <w:tcPr>
            <w:tcW w:w="1044" w:type="dxa"/>
            <w:vAlign w:val="center"/>
          </w:tcPr>
          <w:p w:rsidR="002417F3" w:rsidRPr="000304A4" w:rsidRDefault="002417F3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8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44" w:type="dxa"/>
            <w:vAlign w:val="center"/>
          </w:tcPr>
          <w:p w:rsidR="002417F3" w:rsidRPr="000304A4" w:rsidRDefault="002417F3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8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7" w:type="dxa"/>
            <w:vAlign w:val="center"/>
          </w:tcPr>
          <w:p w:rsidR="002417F3" w:rsidRPr="000304A4" w:rsidRDefault="002417F3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80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01" w:type="dxa"/>
            <w:vAlign w:val="center"/>
          </w:tcPr>
          <w:p w:rsidR="002417F3" w:rsidRPr="000304A4" w:rsidRDefault="002417F3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E34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01" w:type="dxa"/>
            <w:vAlign w:val="center"/>
          </w:tcPr>
          <w:p w:rsidR="002417F3" w:rsidRPr="000304A4" w:rsidRDefault="002417F3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E34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01" w:type="dxa"/>
            <w:vAlign w:val="center"/>
          </w:tcPr>
          <w:p w:rsidR="002417F3" w:rsidRPr="000304A4" w:rsidRDefault="002417F3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E34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</w:tr>
    </w:tbl>
    <w:p w:rsidR="000B1F70" w:rsidRPr="007643F6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1F70" w:rsidRPr="005F6B7E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3F6">
        <w:rPr>
          <w:rFonts w:ascii="Times New Roman" w:hAnsi="Times New Roman"/>
          <w:sz w:val="28"/>
          <w:szCs w:val="28"/>
        </w:rPr>
        <w:t xml:space="preserve">Распределение </w:t>
      </w:r>
      <w:r w:rsidR="00C24390">
        <w:rPr>
          <w:rFonts w:ascii="Times New Roman" w:hAnsi="Times New Roman"/>
          <w:sz w:val="28"/>
          <w:szCs w:val="28"/>
        </w:rPr>
        <w:t>педагогических работников</w:t>
      </w:r>
      <w:r w:rsidRPr="005F6B7E">
        <w:rPr>
          <w:rFonts w:ascii="Times New Roman" w:hAnsi="Times New Roman"/>
          <w:sz w:val="28"/>
          <w:szCs w:val="28"/>
        </w:rPr>
        <w:t xml:space="preserve"> по должностям представлено в таблице </w:t>
      </w:r>
      <w:r w:rsidR="00CA2B14" w:rsidRPr="005F6B7E">
        <w:rPr>
          <w:rFonts w:ascii="Times New Roman" w:hAnsi="Times New Roman"/>
          <w:sz w:val="28"/>
          <w:szCs w:val="28"/>
        </w:rPr>
        <w:t>5</w:t>
      </w:r>
      <w:r w:rsidRPr="005F6B7E">
        <w:rPr>
          <w:rFonts w:ascii="Times New Roman" w:hAnsi="Times New Roman"/>
          <w:sz w:val="28"/>
          <w:szCs w:val="28"/>
        </w:rPr>
        <w:t>.5.</w:t>
      </w:r>
    </w:p>
    <w:p w:rsidR="000B1F70" w:rsidRPr="005F6B7E" w:rsidRDefault="000B1F70" w:rsidP="000B1F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B7E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CA2B14" w:rsidRPr="005F6B7E">
        <w:rPr>
          <w:rFonts w:ascii="Times New Roman" w:eastAsia="Calibri" w:hAnsi="Times New Roman" w:cs="Times New Roman"/>
          <w:sz w:val="24"/>
          <w:szCs w:val="24"/>
        </w:rPr>
        <w:t>5</w:t>
      </w:r>
      <w:r w:rsidRPr="005F6B7E">
        <w:rPr>
          <w:rFonts w:ascii="Times New Roman" w:eastAsia="Calibri" w:hAnsi="Times New Roman" w:cs="Times New Roman"/>
          <w:sz w:val="24"/>
          <w:szCs w:val="24"/>
        </w:rPr>
        <w:t>.5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3"/>
        <w:gridCol w:w="1418"/>
      </w:tblGrid>
      <w:tr w:rsidR="00D16A67" w:rsidRPr="000304A4" w:rsidTr="00167B90">
        <w:trPr>
          <w:trHeight w:val="525"/>
        </w:trPr>
        <w:tc>
          <w:tcPr>
            <w:tcW w:w="8193" w:type="dxa"/>
            <w:shd w:val="clear" w:color="auto" w:fill="auto"/>
            <w:vAlign w:val="bottom"/>
          </w:tcPr>
          <w:p w:rsidR="00D16A67" w:rsidRPr="007643F6" w:rsidRDefault="00D16A67" w:rsidP="00C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Должности </w:t>
            </w:r>
            <w:r w:rsidR="00C24390" w:rsidRPr="00764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418" w:type="dxa"/>
          </w:tcPr>
          <w:p w:rsidR="00D16A67" w:rsidRPr="007643F6" w:rsidRDefault="00D16A67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%</w:t>
            </w:r>
          </w:p>
        </w:tc>
      </w:tr>
      <w:tr w:rsidR="00D16A67" w:rsidRPr="000304A4" w:rsidTr="00167B90">
        <w:trPr>
          <w:trHeight w:val="525"/>
        </w:trPr>
        <w:tc>
          <w:tcPr>
            <w:tcW w:w="8193" w:type="dxa"/>
            <w:shd w:val="clear" w:color="auto" w:fill="auto"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чителя, осуществляющие деятельность по реализации программ начального общего образования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истории, экономики, права и обществознания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информатики и ИКТ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трудового обучения (технологии)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музыки и пения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изобразительного искусства, черчения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 безопасности жизнедеятельности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учителя-дефектологи, всего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D16A67" w:rsidRPr="000304A4" w:rsidTr="00167B90">
        <w:trPr>
          <w:trHeight w:val="525"/>
        </w:trPr>
        <w:tc>
          <w:tcPr>
            <w:tcW w:w="8193" w:type="dxa"/>
            <w:shd w:val="clear" w:color="auto" w:fill="auto"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общей численности учителей-дефектологов, имеющих специальное дефектологическое образование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олигофренопедагог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тифлопедагог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D16A67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сурдопедагог</w:t>
            </w:r>
          </w:p>
        </w:tc>
        <w:tc>
          <w:tcPr>
            <w:tcW w:w="1418" w:type="dxa"/>
            <w:vAlign w:val="bottom"/>
          </w:tcPr>
          <w:p w:rsidR="00D16A67" w:rsidRPr="00FC30C7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vAlign w:val="bottom"/>
            <w:hideMark/>
          </w:tcPr>
          <w:p w:rsidR="00D16A67" w:rsidRPr="00F50D35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418" w:type="dxa"/>
            <w:vAlign w:val="bottom"/>
          </w:tcPr>
          <w:p w:rsidR="00D16A67" w:rsidRPr="00F50D35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vAlign w:val="bottom"/>
            <w:hideMark/>
          </w:tcPr>
          <w:p w:rsidR="00D16A67" w:rsidRPr="00F50D35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418" w:type="dxa"/>
            <w:vAlign w:val="bottom"/>
          </w:tcPr>
          <w:p w:rsidR="00D16A67" w:rsidRPr="00F50D35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F50D35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418" w:type="dxa"/>
            <w:vAlign w:val="bottom"/>
          </w:tcPr>
          <w:p w:rsidR="00D16A67" w:rsidRPr="00F50D35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F50D35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vAlign w:val="bottom"/>
          </w:tcPr>
          <w:p w:rsidR="00D16A67" w:rsidRPr="00F50D35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F50D35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</w:tc>
        <w:tc>
          <w:tcPr>
            <w:tcW w:w="1418" w:type="dxa"/>
            <w:vAlign w:val="bottom"/>
          </w:tcPr>
          <w:p w:rsidR="00D16A67" w:rsidRPr="00F50D35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F50D35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тьюторы</w:t>
            </w:r>
          </w:p>
        </w:tc>
        <w:tc>
          <w:tcPr>
            <w:tcW w:w="1418" w:type="dxa"/>
            <w:vAlign w:val="bottom"/>
          </w:tcPr>
          <w:p w:rsidR="00D16A67" w:rsidRPr="00F50D35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16A67" w:rsidRPr="000304A4" w:rsidTr="00167B90">
        <w:trPr>
          <w:trHeight w:val="300"/>
        </w:trPr>
        <w:tc>
          <w:tcPr>
            <w:tcW w:w="8193" w:type="dxa"/>
            <w:shd w:val="clear" w:color="auto" w:fill="auto"/>
            <w:noWrap/>
            <w:vAlign w:val="bottom"/>
            <w:hideMark/>
          </w:tcPr>
          <w:p w:rsidR="00D16A67" w:rsidRPr="00F50D35" w:rsidRDefault="00D16A67" w:rsidP="00D16A6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418" w:type="dxa"/>
            <w:vAlign w:val="bottom"/>
          </w:tcPr>
          <w:p w:rsidR="00D16A67" w:rsidRPr="00F50D35" w:rsidRDefault="00D16A67" w:rsidP="00FC30C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FC30C7" w:rsidRPr="00F50D35" w:rsidRDefault="00FC30C7" w:rsidP="000B1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F6" w:rsidRPr="00F50D35" w:rsidRDefault="00D40D96" w:rsidP="007643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должностей учителей предметников (рис. </w:t>
      </w:r>
      <w:r w:rsidR="00CA2B14"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>.7) отражает специфику работы школ</w:t>
      </w:r>
      <w:r w:rsidR="007643F6"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адаптированные образовательные программы.</w:t>
      </w:r>
      <w:r w:rsidR="001D15CD"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F70"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доля педагогов – это учителя начального общего образования, </w:t>
      </w:r>
      <w:r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обучения (технологии), русского языка и литературы</w:t>
      </w:r>
      <w:r w:rsidR="00C24390"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физической культуры.</w:t>
      </w:r>
      <w:r w:rsidR="007643F6" w:rsidRPr="00F50D35">
        <w:rPr>
          <w:rFonts w:ascii="Times New Roman" w:eastAsia="Calibri" w:hAnsi="Times New Roman" w:cs="Times New Roman"/>
          <w:sz w:val="28"/>
          <w:szCs w:val="28"/>
        </w:rPr>
        <w:t xml:space="preserve"> При этом ряд организаций дополнительно указали, что некоторые учителя ведут все предметы.</w:t>
      </w:r>
    </w:p>
    <w:p w:rsidR="007643F6" w:rsidRPr="00F50D35" w:rsidRDefault="000B1F70" w:rsidP="007643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имеются педагоги-психологи и </w:t>
      </w:r>
      <w:r w:rsidR="001D15CD"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воспитатели.</w:t>
      </w:r>
      <w:r w:rsidR="00FE00E5"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учителей-дефектологов имеются такие специалисты как</w:t>
      </w:r>
      <w:r w:rsidR="00FE00E5" w:rsidRPr="00F50D35">
        <w:rPr>
          <w:rFonts w:ascii="Times New Roman" w:hAnsi="Times New Roman" w:cs="Times New Roman"/>
          <w:sz w:val="24"/>
          <w:szCs w:val="24"/>
        </w:rPr>
        <w:t xml:space="preserve"> </w:t>
      </w:r>
      <w:r w:rsidR="00FE00E5"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олигофренопедагог, тифлопедагог, сурдопедагог.</w:t>
      </w:r>
      <w:r w:rsidR="007643F6" w:rsidRPr="00F50D35">
        <w:rPr>
          <w:rFonts w:ascii="Times New Roman" w:eastAsia="Calibri" w:hAnsi="Times New Roman" w:cs="Times New Roman"/>
          <w:sz w:val="28"/>
          <w:szCs w:val="28"/>
        </w:rPr>
        <w:t xml:space="preserve"> Совмещение должностей в рассматриваемых организациях используется часто, коэффициент совмещения составляет 1,2 (отношение числа должностей педагогических работников к общей численности педагогических работников).</w:t>
      </w:r>
    </w:p>
    <w:p w:rsidR="00C24390" w:rsidRPr="00F50D35" w:rsidRDefault="00C24390" w:rsidP="000B1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подразделений дошкольного образования отметила только одна организация (11 работников), наличие подразделений дополнительного образования отметили 6 организаций (31 работник).</w:t>
      </w:r>
    </w:p>
    <w:p w:rsidR="007643F6" w:rsidRPr="00C24390" w:rsidRDefault="007643F6" w:rsidP="007643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5496" w:themeColor="accent5" w:themeShade="BF"/>
          <w:sz w:val="28"/>
          <w:szCs w:val="28"/>
          <w:lang w:eastAsia="ru-RU"/>
        </w:rPr>
        <w:lastRenderedPageBreak/>
        <w:drawing>
          <wp:inline distT="0" distB="0" distL="0" distR="0" wp14:anchorId="6F09A374">
            <wp:extent cx="5925185" cy="470681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36" cy="4724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741" w:rsidRPr="007643F6" w:rsidRDefault="00D40D96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</w:t>
      </w:r>
      <w:r w:rsidR="00CA2B14" w:rsidRPr="007643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643F6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Распределение должностей учителей-предметников</w:t>
      </w:r>
    </w:p>
    <w:p w:rsidR="00CE481E" w:rsidRPr="005464C4" w:rsidRDefault="00CE481E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14" w:rsidRPr="005464C4" w:rsidRDefault="00CA2B14" w:rsidP="00CA2B14">
      <w:pPr>
        <w:pStyle w:val="1"/>
        <w:rPr>
          <w:b w:val="0"/>
        </w:rPr>
      </w:pPr>
      <w:bookmarkStart w:id="6" w:name="_Toc536530300"/>
      <w:r w:rsidRPr="005464C4">
        <w:t>Анализ кадрового состава организаций дополнительного образования детей</w:t>
      </w:r>
      <w:bookmarkEnd w:id="6"/>
    </w:p>
    <w:p w:rsidR="00CE481E" w:rsidRPr="005464C4" w:rsidRDefault="00CE481E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C4" w:rsidRPr="005464C4" w:rsidRDefault="00B517B9" w:rsidP="00546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организаций</w:t>
      </w:r>
      <w:r w:rsidR="005464C4" w:rsidRPr="0054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Pr="0054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464C4" w:rsidRPr="005464C4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Из них 96 муниципальных организаций и 6 организаций регионального подчинения: ГБУ ДО Центр «Интеллект», ГБУ ДО «Центр «Ладога», ГБУ ДО ДООЦ «Россонь» им. Ю.А.Шадрина», ГБУ ДО ДООЦ «Маяк» (в том числе: филиал ДООЛ «Восток» и филиал ДООЛ «Орион»</w:t>
      </w:r>
      <w:r w:rsidRPr="0054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464C4" w:rsidRPr="005464C4" w:rsidRDefault="005464C4" w:rsidP="00546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работников – 4174 человек, их них 3134 – основные сотрудники, 1040 – внешние совместители (24,9%).</w:t>
      </w:r>
    </w:p>
    <w:p w:rsidR="00B517B9" w:rsidRPr="00B517B9" w:rsidRDefault="00B517B9" w:rsidP="00B517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</w:p>
    <w:p w:rsidR="00B517B9" w:rsidRPr="00C20938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938">
        <w:rPr>
          <w:rFonts w:ascii="Times New Roman" w:hAnsi="Times New Roman"/>
          <w:sz w:val="28"/>
          <w:szCs w:val="28"/>
        </w:rPr>
        <w:lastRenderedPageBreak/>
        <w:t xml:space="preserve">Общее количество руководящих работников – </w:t>
      </w:r>
      <w:r w:rsidR="00C20938" w:rsidRPr="00C20938">
        <w:rPr>
          <w:rFonts w:ascii="Times New Roman" w:hAnsi="Times New Roman"/>
          <w:sz w:val="28"/>
          <w:szCs w:val="28"/>
        </w:rPr>
        <w:t>355</w:t>
      </w:r>
      <w:r w:rsidRPr="00C20938">
        <w:rPr>
          <w:rFonts w:ascii="Times New Roman" w:hAnsi="Times New Roman"/>
          <w:sz w:val="28"/>
          <w:szCs w:val="28"/>
        </w:rPr>
        <w:t xml:space="preserve"> человек, из них </w:t>
      </w:r>
      <w:r w:rsidR="00C20938" w:rsidRPr="00C20938">
        <w:rPr>
          <w:rFonts w:ascii="Times New Roman" w:hAnsi="Times New Roman"/>
          <w:sz w:val="28"/>
          <w:szCs w:val="28"/>
        </w:rPr>
        <w:t>24</w:t>
      </w:r>
      <w:r w:rsidRPr="00C20938">
        <w:rPr>
          <w:rFonts w:ascii="Times New Roman" w:hAnsi="Times New Roman"/>
          <w:sz w:val="28"/>
          <w:szCs w:val="28"/>
        </w:rPr>
        <w:t>,</w:t>
      </w:r>
      <w:r w:rsidR="00C20938" w:rsidRPr="00C20938">
        <w:rPr>
          <w:rFonts w:ascii="Times New Roman" w:hAnsi="Times New Roman"/>
          <w:sz w:val="28"/>
          <w:szCs w:val="28"/>
        </w:rPr>
        <w:t>5</w:t>
      </w:r>
      <w:r w:rsidRPr="00C20938">
        <w:rPr>
          <w:rFonts w:ascii="Times New Roman" w:hAnsi="Times New Roman"/>
          <w:sz w:val="28"/>
          <w:szCs w:val="28"/>
        </w:rPr>
        <w:t xml:space="preserve">% – лица мужского пола. Руководители – </w:t>
      </w:r>
      <w:r w:rsidR="00C20938" w:rsidRPr="00C20938">
        <w:rPr>
          <w:rFonts w:ascii="Times New Roman" w:hAnsi="Times New Roman"/>
          <w:sz w:val="28"/>
          <w:szCs w:val="28"/>
        </w:rPr>
        <w:t>100</w:t>
      </w:r>
      <w:r w:rsidRPr="00C20938">
        <w:rPr>
          <w:rFonts w:ascii="Times New Roman" w:hAnsi="Times New Roman"/>
          <w:sz w:val="28"/>
          <w:szCs w:val="28"/>
        </w:rPr>
        <w:t xml:space="preserve"> чел. (</w:t>
      </w:r>
      <w:r w:rsidR="00C20938" w:rsidRPr="00C20938">
        <w:rPr>
          <w:rFonts w:ascii="Times New Roman" w:hAnsi="Times New Roman"/>
          <w:sz w:val="28"/>
          <w:szCs w:val="28"/>
        </w:rPr>
        <w:t>33</w:t>
      </w:r>
      <w:r w:rsidRPr="00C20938">
        <w:rPr>
          <w:rFonts w:ascii="Times New Roman" w:hAnsi="Times New Roman"/>
          <w:sz w:val="28"/>
          <w:szCs w:val="28"/>
        </w:rPr>
        <w:t>,</w:t>
      </w:r>
      <w:r w:rsidR="00C20938" w:rsidRPr="00C20938">
        <w:rPr>
          <w:rFonts w:ascii="Times New Roman" w:hAnsi="Times New Roman"/>
          <w:sz w:val="28"/>
          <w:szCs w:val="28"/>
        </w:rPr>
        <w:t>0</w:t>
      </w:r>
      <w:r w:rsidRPr="00C20938">
        <w:rPr>
          <w:rFonts w:ascii="Times New Roman" w:hAnsi="Times New Roman"/>
          <w:sz w:val="28"/>
          <w:szCs w:val="28"/>
        </w:rPr>
        <w:t xml:space="preserve">% - мужчины). Заместители руководителей – </w:t>
      </w:r>
      <w:r w:rsidR="00C20938" w:rsidRPr="00C20938">
        <w:rPr>
          <w:rFonts w:ascii="Times New Roman" w:hAnsi="Times New Roman"/>
          <w:sz w:val="28"/>
          <w:szCs w:val="28"/>
        </w:rPr>
        <w:t>209</w:t>
      </w:r>
      <w:r w:rsidRPr="00C20938">
        <w:rPr>
          <w:rFonts w:ascii="Times New Roman" w:hAnsi="Times New Roman"/>
          <w:sz w:val="28"/>
          <w:szCs w:val="28"/>
        </w:rPr>
        <w:t xml:space="preserve"> чел. (1</w:t>
      </w:r>
      <w:r w:rsidR="00C20938" w:rsidRPr="00C20938">
        <w:rPr>
          <w:rFonts w:ascii="Times New Roman" w:hAnsi="Times New Roman"/>
          <w:sz w:val="28"/>
          <w:szCs w:val="28"/>
        </w:rPr>
        <w:t>9</w:t>
      </w:r>
      <w:r w:rsidRPr="00C20938">
        <w:rPr>
          <w:rFonts w:ascii="Times New Roman" w:hAnsi="Times New Roman"/>
          <w:sz w:val="28"/>
          <w:szCs w:val="28"/>
        </w:rPr>
        <w:t>,</w:t>
      </w:r>
      <w:r w:rsidR="00C20938" w:rsidRPr="00C20938">
        <w:rPr>
          <w:rFonts w:ascii="Times New Roman" w:hAnsi="Times New Roman"/>
          <w:sz w:val="28"/>
          <w:szCs w:val="28"/>
        </w:rPr>
        <w:t>6</w:t>
      </w:r>
      <w:r w:rsidRPr="00C20938">
        <w:rPr>
          <w:rFonts w:ascii="Times New Roman" w:hAnsi="Times New Roman"/>
          <w:sz w:val="28"/>
          <w:szCs w:val="28"/>
        </w:rPr>
        <w:t>% - мужчины).</w:t>
      </w:r>
    </w:p>
    <w:p w:rsidR="00B517B9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938"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C20938" w:rsidRPr="00C20938">
        <w:rPr>
          <w:rFonts w:ascii="Times New Roman" w:hAnsi="Times New Roman"/>
          <w:sz w:val="28"/>
          <w:szCs w:val="28"/>
        </w:rPr>
        <w:t>6</w:t>
      </w:r>
      <w:r w:rsidRPr="00C20938">
        <w:rPr>
          <w:rFonts w:ascii="Times New Roman" w:hAnsi="Times New Roman"/>
          <w:sz w:val="28"/>
          <w:szCs w:val="28"/>
        </w:rPr>
        <w:t>.1.</w:t>
      </w:r>
    </w:p>
    <w:p w:rsidR="0080141A" w:rsidRDefault="0080141A" w:rsidP="0080141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9D12EB" wp14:editId="13F9707D">
            <wp:extent cx="5940425" cy="5426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517B9" w:rsidRPr="00DA4F4E" w:rsidRDefault="00B517B9" w:rsidP="00B51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F4E">
        <w:rPr>
          <w:rFonts w:ascii="Times New Roman" w:hAnsi="Times New Roman"/>
          <w:sz w:val="24"/>
          <w:szCs w:val="24"/>
        </w:rPr>
        <w:t xml:space="preserve">Рис. </w:t>
      </w:r>
      <w:r w:rsidR="0080141A" w:rsidRPr="00DA4F4E">
        <w:rPr>
          <w:rFonts w:ascii="Times New Roman" w:hAnsi="Times New Roman"/>
          <w:sz w:val="24"/>
          <w:szCs w:val="24"/>
        </w:rPr>
        <w:t>6</w:t>
      </w:r>
      <w:r w:rsidRPr="00DA4F4E">
        <w:rPr>
          <w:rFonts w:ascii="Times New Roman" w:hAnsi="Times New Roman"/>
          <w:sz w:val="24"/>
          <w:szCs w:val="24"/>
        </w:rPr>
        <w:t>.1. Распределение руководящих работников по возрастам</w:t>
      </w:r>
    </w:p>
    <w:p w:rsidR="00B517B9" w:rsidRPr="00DA4F4E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17B9" w:rsidRPr="00DA4F4E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F4E">
        <w:rPr>
          <w:rFonts w:ascii="Times New Roman" w:hAnsi="Times New Roman"/>
          <w:sz w:val="28"/>
          <w:szCs w:val="28"/>
        </w:rPr>
        <w:t>Значительная часть руководящих работников имеет возраст 46 лет и старше (</w:t>
      </w:r>
      <w:r w:rsidR="0080141A" w:rsidRPr="00DA4F4E">
        <w:rPr>
          <w:rFonts w:ascii="Times New Roman" w:hAnsi="Times New Roman"/>
          <w:sz w:val="28"/>
          <w:szCs w:val="28"/>
        </w:rPr>
        <w:t>69</w:t>
      </w:r>
      <w:r w:rsidRPr="00DA4F4E">
        <w:rPr>
          <w:rFonts w:ascii="Times New Roman" w:hAnsi="Times New Roman"/>
          <w:sz w:val="28"/>
          <w:szCs w:val="28"/>
        </w:rPr>
        <w:t>,9% руководителей и 5</w:t>
      </w:r>
      <w:r w:rsidR="0080141A" w:rsidRPr="00DA4F4E">
        <w:rPr>
          <w:rFonts w:ascii="Times New Roman" w:hAnsi="Times New Roman"/>
          <w:sz w:val="28"/>
          <w:szCs w:val="28"/>
        </w:rPr>
        <w:t>4</w:t>
      </w:r>
      <w:r w:rsidRPr="00DA4F4E">
        <w:rPr>
          <w:rFonts w:ascii="Times New Roman" w:hAnsi="Times New Roman"/>
          <w:sz w:val="28"/>
          <w:szCs w:val="28"/>
        </w:rPr>
        <w:t xml:space="preserve">,5% заместителей руководителей). Можно отметить, что заместители руководителей немного моложе. В возрастную группу до 36 попадают </w:t>
      </w:r>
      <w:r w:rsidR="00DA4F4E" w:rsidRPr="00DA4F4E">
        <w:rPr>
          <w:rFonts w:ascii="Times New Roman" w:hAnsi="Times New Roman"/>
          <w:sz w:val="28"/>
          <w:szCs w:val="28"/>
        </w:rPr>
        <w:t>10</w:t>
      </w:r>
      <w:r w:rsidRPr="00DA4F4E">
        <w:rPr>
          <w:rFonts w:ascii="Times New Roman" w:hAnsi="Times New Roman"/>
          <w:sz w:val="28"/>
          <w:szCs w:val="28"/>
        </w:rPr>
        <w:t>,</w:t>
      </w:r>
      <w:r w:rsidR="00DA4F4E" w:rsidRPr="00DA4F4E">
        <w:rPr>
          <w:rFonts w:ascii="Times New Roman" w:hAnsi="Times New Roman"/>
          <w:sz w:val="28"/>
          <w:szCs w:val="28"/>
        </w:rPr>
        <w:t>7</w:t>
      </w:r>
      <w:r w:rsidRPr="00DA4F4E">
        <w:rPr>
          <w:rFonts w:ascii="Times New Roman" w:hAnsi="Times New Roman"/>
          <w:sz w:val="28"/>
          <w:szCs w:val="28"/>
        </w:rPr>
        <w:t>% руководителей и 1</w:t>
      </w:r>
      <w:r w:rsidR="00DA4F4E" w:rsidRPr="00DA4F4E">
        <w:rPr>
          <w:rFonts w:ascii="Times New Roman" w:hAnsi="Times New Roman"/>
          <w:sz w:val="28"/>
          <w:szCs w:val="28"/>
        </w:rPr>
        <w:t>8</w:t>
      </w:r>
      <w:r w:rsidRPr="00DA4F4E">
        <w:rPr>
          <w:rFonts w:ascii="Times New Roman" w:hAnsi="Times New Roman"/>
          <w:sz w:val="28"/>
          <w:szCs w:val="28"/>
        </w:rPr>
        <w:t>,</w:t>
      </w:r>
      <w:r w:rsidR="00DA4F4E" w:rsidRPr="00DA4F4E">
        <w:rPr>
          <w:rFonts w:ascii="Times New Roman" w:hAnsi="Times New Roman"/>
          <w:sz w:val="28"/>
          <w:szCs w:val="28"/>
        </w:rPr>
        <w:t>2</w:t>
      </w:r>
      <w:r w:rsidRPr="00DA4F4E">
        <w:rPr>
          <w:rFonts w:ascii="Times New Roman" w:hAnsi="Times New Roman"/>
          <w:sz w:val="28"/>
          <w:szCs w:val="28"/>
        </w:rPr>
        <w:t>% заместителей.</w:t>
      </w:r>
    </w:p>
    <w:p w:rsidR="00B517B9" w:rsidRPr="00DA4F4E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F4E">
        <w:rPr>
          <w:rFonts w:ascii="Times New Roman" w:hAnsi="Times New Roman"/>
          <w:sz w:val="28"/>
          <w:szCs w:val="28"/>
        </w:rPr>
        <w:lastRenderedPageBreak/>
        <w:t xml:space="preserve">Данные об образовании руководящих работников и наличии наград федерального и регионального уровней представлены в таблице </w:t>
      </w:r>
      <w:r w:rsidR="00DA4F4E" w:rsidRPr="00DA4F4E">
        <w:rPr>
          <w:rFonts w:ascii="Times New Roman" w:hAnsi="Times New Roman"/>
          <w:sz w:val="28"/>
          <w:szCs w:val="28"/>
        </w:rPr>
        <w:t>6</w:t>
      </w:r>
      <w:r w:rsidRPr="00DA4F4E">
        <w:rPr>
          <w:rFonts w:ascii="Times New Roman" w:hAnsi="Times New Roman"/>
          <w:sz w:val="28"/>
          <w:szCs w:val="28"/>
        </w:rPr>
        <w:t>.1.</w:t>
      </w:r>
    </w:p>
    <w:p w:rsidR="00531842" w:rsidRDefault="00531842" w:rsidP="00B517B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517B9" w:rsidRPr="009141E3" w:rsidRDefault="00B517B9" w:rsidP="00B517B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9141E3">
        <w:rPr>
          <w:rFonts w:ascii="Times New Roman" w:hAnsi="Times New Roman"/>
          <w:sz w:val="24"/>
          <w:szCs w:val="24"/>
        </w:rPr>
        <w:t xml:space="preserve">Таблица </w:t>
      </w:r>
      <w:r w:rsidR="00531842">
        <w:rPr>
          <w:rFonts w:ascii="Times New Roman" w:hAnsi="Times New Roman"/>
          <w:sz w:val="24"/>
          <w:szCs w:val="24"/>
        </w:rPr>
        <w:t>6</w:t>
      </w:r>
      <w:r w:rsidRPr="009141E3">
        <w:rPr>
          <w:rFonts w:ascii="Times New Roman" w:hAnsi="Times New Roman"/>
          <w:sz w:val="24"/>
          <w:szCs w:val="24"/>
        </w:rPr>
        <w:t>.1. Образование и награды руководящих работников</w:t>
      </w:r>
    </w:p>
    <w:p w:rsidR="00B517B9" w:rsidRPr="009141E3" w:rsidRDefault="00B517B9" w:rsidP="00B517B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843"/>
      </w:tblGrid>
      <w:tr w:rsidR="009141E3" w:rsidRPr="009141E3" w:rsidTr="00670D4B">
        <w:trPr>
          <w:trHeight w:val="300"/>
        </w:trPr>
        <w:tc>
          <w:tcPr>
            <w:tcW w:w="4219" w:type="dxa"/>
            <w:shd w:val="clear" w:color="000000" w:fill="auto"/>
            <w:noWrap/>
            <w:vAlign w:val="center"/>
          </w:tcPr>
          <w:p w:rsidR="00B517B9" w:rsidRPr="009141E3" w:rsidRDefault="00670D4B" w:rsidP="00C2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FD7">
              <w:rPr>
                <w:rFonts w:ascii="Times New Roman" w:hAnsi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1701" w:type="dxa"/>
            <w:vAlign w:val="center"/>
          </w:tcPr>
          <w:p w:rsidR="00B517B9" w:rsidRPr="00F70E11" w:rsidRDefault="00B517B9" w:rsidP="00C2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Руководящие работники, %</w:t>
            </w:r>
          </w:p>
        </w:tc>
        <w:tc>
          <w:tcPr>
            <w:tcW w:w="1701" w:type="dxa"/>
            <w:vAlign w:val="center"/>
          </w:tcPr>
          <w:p w:rsidR="00B517B9" w:rsidRPr="00F70E11" w:rsidRDefault="00B517B9" w:rsidP="00C2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</w:t>
            </w:r>
            <w:r w:rsidR="00F7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7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ли, 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517B9" w:rsidRPr="00F70E11" w:rsidRDefault="00B517B9" w:rsidP="00C2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 руководите</w:t>
            </w:r>
            <w:r w:rsidR="00F7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7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лей, %</w:t>
            </w:r>
          </w:p>
        </w:tc>
      </w:tr>
      <w:tr w:rsidR="009141E3" w:rsidRPr="009141E3" w:rsidTr="00C20938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9141E3" w:rsidRPr="009141E3" w:rsidRDefault="009141E3" w:rsidP="0091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9141E3" w:rsidRPr="009141E3" w:rsidTr="00C20938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9141E3" w:rsidRPr="009141E3" w:rsidRDefault="009141E3" w:rsidP="0091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в сфере управления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141E3" w:rsidRPr="009141E3" w:rsidTr="00C20938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9141E3" w:rsidRPr="009141E3" w:rsidRDefault="009141E3" w:rsidP="0091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сфере управления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9141E3" w:rsidRPr="009141E3" w:rsidTr="00C20938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9141E3" w:rsidRPr="009141E3" w:rsidRDefault="009141E3" w:rsidP="0091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аттестованы на соответствие в качестве руководителя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9141E3" w:rsidRPr="009141E3" w:rsidTr="00C20938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9141E3" w:rsidRPr="009141E3" w:rsidRDefault="009141E3" w:rsidP="0091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141E3" w:rsidRPr="009141E3" w:rsidTr="00C20938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9141E3" w:rsidRPr="009141E3" w:rsidRDefault="009141E3" w:rsidP="0091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41E3" w:rsidRPr="009141E3" w:rsidTr="00C20938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9141E3" w:rsidRPr="009141E3" w:rsidRDefault="009141E3" w:rsidP="0091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9141E3" w:rsidRPr="009141E3" w:rsidTr="00C20938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9141E3" w:rsidRPr="009141E3" w:rsidRDefault="009141E3" w:rsidP="0091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9141E3" w:rsidRPr="009141E3" w:rsidTr="00C20938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9141E3" w:rsidRPr="009141E3" w:rsidRDefault="009141E3" w:rsidP="0091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141E3" w:rsidRPr="009141E3" w:rsidTr="00C20938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9141E3" w:rsidRPr="009141E3" w:rsidRDefault="009141E3" w:rsidP="0091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уровня за 2016-2018 гг.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41E3" w:rsidRPr="009141E3" w:rsidRDefault="009141E3" w:rsidP="0091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E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B517B9" w:rsidRPr="009141E3" w:rsidRDefault="00B517B9" w:rsidP="00B517B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17B9" w:rsidRPr="00287E67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E67">
        <w:rPr>
          <w:rFonts w:ascii="Times New Roman" w:hAnsi="Times New Roman"/>
          <w:sz w:val="28"/>
          <w:szCs w:val="28"/>
        </w:rPr>
        <w:t xml:space="preserve">Большинство руководящих работников имеют высшее образование (рис. </w:t>
      </w:r>
      <w:r w:rsidR="00287E67" w:rsidRPr="00287E67">
        <w:rPr>
          <w:rFonts w:ascii="Times New Roman" w:hAnsi="Times New Roman"/>
          <w:sz w:val="28"/>
          <w:szCs w:val="28"/>
        </w:rPr>
        <w:t>6</w:t>
      </w:r>
      <w:r w:rsidRPr="00287E67">
        <w:rPr>
          <w:rFonts w:ascii="Times New Roman" w:hAnsi="Times New Roman"/>
          <w:sz w:val="28"/>
          <w:szCs w:val="28"/>
        </w:rPr>
        <w:t xml:space="preserve">.2.). Высшее образование в сфере управления имеют </w:t>
      </w:r>
      <w:r w:rsidR="00287E67" w:rsidRPr="00287E67">
        <w:rPr>
          <w:rFonts w:ascii="Times New Roman" w:hAnsi="Times New Roman"/>
          <w:sz w:val="28"/>
          <w:szCs w:val="28"/>
        </w:rPr>
        <w:t>11</w:t>
      </w:r>
      <w:r w:rsidRPr="00287E67">
        <w:rPr>
          <w:rFonts w:ascii="Times New Roman" w:hAnsi="Times New Roman"/>
          <w:sz w:val="28"/>
          <w:szCs w:val="28"/>
        </w:rPr>
        <w:t>,</w:t>
      </w:r>
      <w:r w:rsidR="00287E67" w:rsidRPr="00287E67">
        <w:rPr>
          <w:rFonts w:ascii="Times New Roman" w:hAnsi="Times New Roman"/>
          <w:sz w:val="28"/>
          <w:szCs w:val="28"/>
        </w:rPr>
        <w:t>8</w:t>
      </w:r>
      <w:r w:rsidRPr="00287E67">
        <w:rPr>
          <w:rFonts w:ascii="Times New Roman" w:hAnsi="Times New Roman"/>
          <w:sz w:val="28"/>
          <w:szCs w:val="28"/>
        </w:rPr>
        <w:t xml:space="preserve">% руководящих работников, прошли профессиональную переподготовку в сфере управления </w:t>
      </w:r>
      <w:r w:rsidR="00287E67" w:rsidRPr="00287E67">
        <w:rPr>
          <w:rFonts w:ascii="Times New Roman" w:hAnsi="Times New Roman"/>
          <w:sz w:val="28"/>
          <w:szCs w:val="28"/>
        </w:rPr>
        <w:t>45</w:t>
      </w:r>
      <w:r w:rsidRPr="00287E67">
        <w:rPr>
          <w:rFonts w:ascii="Times New Roman" w:hAnsi="Times New Roman"/>
          <w:sz w:val="28"/>
          <w:szCs w:val="28"/>
        </w:rPr>
        <w:t>,</w:t>
      </w:r>
      <w:r w:rsidR="00287E67" w:rsidRPr="00287E67">
        <w:rPr>
          <w:rFonts w:ascii="Times New Roman" w:hAnsi="Times New Roman"/>
          <w:sz w:val="28"/>
          <w:szCs w:val="28"/>
        </w:rPr>
        <w:t>9</w:t>
      </w:r>
      <w:r w:rsidRPr="00287E67">
        <w:rPr>
          <w:rFonts w:ascii="Times New Roman" w:hAnsi="Times New Roman"/>
          <w:sz w:val="28"/>
          <w:szCs w:val="28"/>
        </w:rPr>
        <w:t xml:space="preserve">% работников. Среди руководителей эти показатели выше – доля работников, прошедших профессиональную переподготовку в </w:t>
      </w:r>
      <w:r w:rsidRPr="00287E67">
        <w:rPr>
          <w:rFonts w:ascii="Times New Roman" w:hAnsi="Times New Roman"/>
          <w:sz w:val="28"/>
          <w:szCs w:val="28"/>
        </w:rPr>
        <w:lastRenderedPageBreak/>
        <w:t xml:space="preserve">сфере управления составляет </w:t>
      </w:r>
      <w:r w:rsidR="00287E67" w:rsidRPr="00287E67">
        <w:rPr>
          <w:rFonts w:ascii="Times New Roman" w:hAnsi="Times New Roman"/>
          <w:sz w:val="28"/>
          <w:szCs w:val="28"/>
        </w:rPr>
        <w:t>77</w:t>
      </w:r>
      <w:r w:rsidRPr="00287E67">
        <w:rPr>
          <w:rFonts w:ascii="Times New Roman" w:hAnsi="Times New Roman"/>
          <w:sz w:val="28"/>
          <w:szCs w:val="28"/>
        </w:rPr>
        <w:t>,</w:t>
      </w:r>
      <w:r w:rsidR="00287E67" w:rsidRPr="00287E67">
        <w:rPr>
          <w:rFonts w:ascii="Times New Roman" w:hAnsi="Times New Roman"/>
          <w:sz w:val="28"/>
          <w:szCs w:val="28"/>
        </w:rPr>
        <w:t>0</w:t>
      </w:r>
      <w:r w:rsidRPr="00287E67">
        <w:rPr>
          <w:rFonts w:ascii="Times New Roman" w:hAnsi="Times New Roman"/>
          <w:sz w:val="28"/>
          <w:szCs w:val="28"/>
        </w:rPr>
        <w:t>%. Аттестованы на соответствие в качестве руководителя 86,0% руководителей и 4</w:t>
      </w:r>
      <w:r w:rsidR="00287E67" w:rsidRPr="00287E67">
        <w:rPr>
          <w:rFonts w:ascii="Times New Roman" w:hAnsi="Times New Roman"/>
          <w:sz w:val="28"/>
          <w:szCs w:val="28"/>
        </w:rPr>
        <w:t>5</w:t>
      </w:r>
      <w:r w:rsidRPr="00287E67">
        <w:rPr>
          <w:rFonts w:ascii="Times New Roman" w:hAnsi="Times New Roman"/>
          <w:sz w:val="28"/>
          <w:szCs w:val="28"/>
        </w:rPr>
        <w:t>,</w:t>
      </w:r>
      <w:r w:rsidR="00287E67" w:rsidRPr="00287E67">
        <w:rPr>
          <w:rFonts w:ascii="Times New Roman" w:hAnsi="Times New Roman"/>
          <w:sz w:val="28"/>
          <w:szCs w:val="28"/>
        </w:rPr>
        <w:t>5</w:t>
      </w:r>
      <w:r w:rsidRPr="00287E67">
        <w:rPr>
          <w:rFonts w:ascii="Times New Roman" w:hAnsi="Times New Roman"/>
          <w:sz w:val="28"/>
          <w:szCs w:val="28"/>
        </w:rPr>
        <w:t>% заместителей.</w:t>
      </w:r>
    </w:p>
    <w:p w:rsidR="00B517B9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E67">
        <w:rPr>
          <w:rFonts w:ascii="Times New Roman" w:hAnsi="Times New Roman"/>
          <w:sz w:val="28"/>
          <w:szCs w:val="28"/>
        </w:rPr>
        <w:t xml:space="preserve">Ученую степень имеют </w:t>
      </w:r>
      <w:r w:rsidR="00287E67" w:rsidRPr="00287E67">
        <w:rPr>
          <w:rFonts w:ascii="Times New Roman" w:hAnsi="Times New Roman"/>
          <w:sz w:val="28"/>
          <w:szCs w:val="28"/>
        </w:rPr>
        <w:t>3</w:t>
      </w:r>
      <w:r w:rsidRPr="00287E67">
        <w:rPr>
          <w:rFonts w:ascii="Times New Roman" w:hAnsi="Times New Roman"/>
          <w:sz w:val="28"/>
          <w:szCs w:val="28"/>
        </w:rPr>
        <w:t xml:space="preserve"> руководящих работника.</w:t>
      </w:r>
    </w:p>
    <w:p w:rsidR="009B45A9" w:rsidRPr="00287E67" w:rsidRDefault="009B45A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17B9" w:rsidRPr="00B517B9" w:rsidRDefault="00287E67" w:rsidP="00B517B9">
      <w:pPr>
        <w:spacing w:after="0" w:line="360" w:lineRule="auto"/>
        <w:rPr>
          <w:rFonts w:ascii="Times New Roman" w:hAnsi="Times New Roman"/>
          <w:color w:val="2F5496" w:themeColor="accent5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1DE644" wp14:editId="25914A22">
            <wp:extent cx="5940425" cy="3722370"/>
            <wp:effectExtent l="0" t="0" r="317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517B9" w:rsidRPr="00287E67" w:rsidRDefault="00287E67" w:rsidP="00B517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Рис. 6</w:t>
      </w:r>
      <w:r w:rsidR="00B517B9" w:rsidRPr="00287E67">
        <w:rPr>
          <w:rFonts w:ascii="Times New Roman" w:eastAsia="Calibri" w:hAnsi="Times New Roman" w:cs="Times New Roman"/>
          <w:sz w:val="24"/>
          <w:szCs w:val="24"/>
        </w:rPr>
        <w:t>.2. Образование руководящих работников</w:t>
      </w:r>
    </w:p>
    <w:p w:rsidR="00B517B9" w:rsidRPr="00287E67" w:rsidRDefault="00B517B9" w:rsidP="00B517B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17B9" w:rsidRPr="00287E67" w:rsidRDefault="00287E67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E67">
        <w:rPr>
          <w:rFonts w:ascii="Times New Roman" w:hAnsi="Times New Roman"/>
          <w:sz w:val="28"/>
          <w:szCs w:val="28"/>
        </w:rPr>
        <w:t>П</w:t>
      </w:r>
      <w:r w:rsidR="00B517B9" w:rsidRPr="00287E67">
        <w:rPr>
          <w:rFonts w:ascii="Times New Roman" w:hAnsi="Times New Roman"/>
          <w:sz w:val="28"/>
          <w:szCs w:val="28"/>
        </w:rPr>
        <w:t>оловина руководителей (</w:t>
      </w:r>
      <w:r w:rsidRPr="00287E67">
        <w:rPr>
          <w:rFonts w:ascii="Times New Roman" w:hAnsi="Times New Roman"/>
          <w:sz w:val="28"/>
          <w:szCs w:val="28"/>
        </w:rPr>
        <w:t>51</w:t>
      </w:r>
      <w:r w:rsidR="00B517B9" w:rsidRPr="00287E67">
        <w:rPr>
          <w:rFonts w:ascii="Times New Roman" w:hAnsi="Times New Roman"/>
          <w:sz w:val="28"/>
          <w:szCs w:val="28"/>
        </w:rPr>
        <w:t>,</w:t>
      </w:r>
      <w:r w:rsidRPr="00287E67">
        <w:rPr>
          <w:rFonts w:ascii="Times New Roman" w:hAnsi="Times New Roman"/>
          <w:sz w:val="28"/>
          <w:szCs w:val="28"/>
        </w:rPr>
        <w:t>0</w:t>
      </w:r>
      <w:r w:rsidR="00B517B9" w:rsidRPr="00287E67">
        <w:rPr>
          <w:rFonts w:ascii="Times New Roman" w:hAnsi="Times New Roman"/>
          <w:sz w:val="28"/>
          <w:szCs w:val="28"/>
        </w:rPr>
        <w:t xml:space="preserve">%) имеют государственные и ведомственные (отраслевые) награды федерального уровня, </w:t>
      </w:r>
      <w:r w:rsidRPr="00287E67">
        <w:rPr>
          <w:rFonts w:ascii="Times New Roman" w:hAnsi="Times New Roman"/>
          <w:sz w:val="28"/>
          <w:szCs w:val="28"/>
        </w:rPr>
        <w:t>19,0</w:t>
      </w:r>
      <w:r w:rsidR="00B517B9" w:rsidRPr="00287E67">
        <w:rPr>
          <w:rFonts w:ascii="Times New Roman" w:hAnsi="Times New Roman"/>
          <w:sz w:val="28"/>
          <w:szCs w:val="28"/>
        </w:rPr>
        <w:t>% - имеют награды регионального уровня за последние три года. Соответствующие доли среди их заместителей заметно ниже.</w:t>
      </w:r>
    </w:p>
    <w:p w:rsidR="00B517B9" w:rsidRPr="00287E67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E67">
        <w:rPr>
          <w:rFonts w:ascii="Times New Roman" w:hAnsi="Times New Roman"/>
          <w:sz w:val="28"/>
          <w:szCs w:val="28"/>
        </w:rPr>
        <w:t>Среди руководителей имеются победители (лауреаты) профессиональных конкурсов всероссийского уровня (</w:t>
      </w:r>
      <w:r w:rsidR="00287E67" w:rsidRPr="00287E67">
        <w:rPr>
          <w:rFonts w:ascii="Times New Roman" w:hAnsi="Times New Roman"/>
          <w:sz w:val="28"/>
          <w:szCs w:val="28"/>
        </w:rPr>
        <w:t>3</w:t>
      </w:r>
      <w:r w:rsidRPr="00287E67">
        <w:rPr>
          <w:rFonts w:ascii="Times New Roman" w:hAnsi="Times New Roman"/>
          <w:sz w:val="28"/>
          <w:szCs w:val="28"/>
        </w:rPr>
        <w:t>,</w:t>
      </w:r>
      <w:r w:rsidR="00287E67" w:rsidRPr="00287E67">
        <w:rPr>
          <w:rFonts w:ascii="Times New Roman" w:hAnsi="Times New Roman"/>
          <w:sz w:val="28"/>
          <w:szCs w:val="28"/>
        </w:rPr>
        <w:t>0</w:t>
      </w:r>
      <w:r w:rsidRPr="00287E67">
        <w:rPr>
          <w:rFonts w:ascii="Times New Roman" w:hAnsi="Times New Roman"/>
          <w:sz w:val="28"/>
          <w:szCs w:val="28"/>
        </w:rPr>
        <w:t>%) и регионального уровня (</w:t>
      </w:r>
      <w:r w:rsidR="00287E67" w:rsidRPr="00287E67">
        <w:rPr>
          <w:rFonts w:ascii="Times New Roman" w:hAnsi="Times New Roman"/>
          <w:sz w:val="28"/>
          <w:szCs w:val="28"/>
        </w:rPr>
        <w:t>7</w:t>
      </w:r>
      <w:r w:rsidRPr="00287E67">
        <w:rPr>
          <w:rFonts w:ascii="Times New Roman" w:hAnsi="Times New Roman"/>
          <w:sz w:val="28"/>
          <w:szCs w:val="28"/>
        </w:rPr>
        <w:t>,</w:t>
      </w:r>
      <w:r w:rsidR="00287E67" w:rsidRPr="00287E67">
        <w:rPr>
          <w:rFonts w:ascii="Times New Roman" w:hAnsi="Times New Roman"/>
          <w:sz w:val="28"/>
          <w:szCs w:val="28"/>
        </w:rPr>
        <w:t>0</w:t>
      </w:r>
      <w:r w:rsidRPr="00287E67">
        <w:rPr>
          <w:rFonts w:ascii="Times New Roman" w:hAnsi="Times New Roman"/>
          <w:sz w:val="28"/>
          <w:szCs w:val="28"/>
        </w:rPr>
        <w:t xml:space="preserve">%). </w:t>
      </w:r>
    </w:p>
    <w:p w:rsidR="00B517B9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45A9" w:rsidRDefault="009B45A9" w:rsidP="00B517B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5A9" w:rsidRDefault="009B45A9" w:rsidP="00B517B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5A9" w:rsidRDefault="009B45A9" w:rsidP="00B517B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5A9" w:rsidRDefault="009B45A9" w:rsidP="00B517B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5A9" w:rsidRDefault="009B45A9" w:rsidP="00B517B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7B9" w:rsidRPr="007C4EC4" w:rsidRDefault="00B517B9" w:rsidP="00B517B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E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Педагогические работники организаций</w:t>
      </w:r>
      <w:r w:rsidR="00287E67" w:rsidRPr="007C4EC4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 детей</w:t>
      </w:r>
    </w:p>
    <w:p w:rsidR="00B517B9" w:rsidRPr="00B82E49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2E49" w:rsidRPr="00B82E49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E49"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составляет </w:t>
      </w:r>
      <w:r w:rsidR="00B82E49" w:rsidRPr="00B82E49">
        <w:rPr>
          <w:rFonts w:ascii="Times New Roman" w:hAnsi="Times New Roman"/>
          <w:sz w:val="28"/>
          <w:szCs w:val="28"/>
        </w:rPr>
        <w:t>1681</w:t>
      </w:r>
      <w:r w:rsidRPr="00B82E49">
        <w:rPr>
          <w:rFonts w:ascii="Times New Roman" w:hAnsi="Times New Roman"/>
          <w:sz w:val="28"/>
          <w:szCs w:val="28"/>
        </w:rPr>
        <w:t xml:space="preserve"> чел. (мужчины </w:t>
      </w:r>
      <w:r w:rsidR="00B82E49" w:rsidRPr="00B82E49">
        <w:rPr>
          <w:rFonts w:ascii="Times New Roman" w:hAnsi="Times New Roman"/>
          <w:sz w:val="28"/>
          <w:szCs w:val="28"/>
        </w:rPr>
        <w:t>–</w:t>
      </w:r>
      <w:r w:rsidRPr="00B82E49">
        <w:rPr>
          <w:rFonts w:ascii="Times New Roman" w:hAnsi="Times New Roman"/>
          <w:sz w:val="28"/>
          <w:szCs w:val="28"/>
        </w:rPr>
        <w:t xml:space="preserve"> </w:t>
      </w:r>
      <w:r w:rsidR="00B82E49" w:rsidRPr="00B82E49">
        <w:rPr>
          <w:rFonts w:ascii="Times New Roman" w:hAnsi="Times New Roman"/>
          <w:sz w:val="28"/>
          <w:szCs w:val="28"/>
        </w:rPr>
        <w:t>24,0%)</w:t>
      </w:r>
      <w:r w:rsidRPr="00B82E49">
        <w:rPr>
          <w:rFonts w:ascii="Times New Roman" w:hAnsi="Times New Roman"/>
          <w:sz w:val="28"/>
          <w:szCs w:val="28"/>
        </w:rPr>
        <w:t xml:space="preserve">. Распределение педагогических работников по возрастам представлено на рис. </w:t>
      </w:r>
      <w:r w:rsidR="00B82E49" w:rsidRPr="00B82E49">
        <w:rPr>
          <w:rFonts w:ascii="Times New Roman" w:hAnsi="Times New Roman"/>
          <w:sz w:val="28"/>
          <w:szCs w:val="28"/>
        </w:rPr>
        <w:t>6.3.</w:t>
      </w:r>
    </w:p>
    <w:p w:rsidR="00B517B9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CD2">
        <w:rPr>
          <w:rFonts w:ascii="Times New Roman" w:hAnsi="Times New Roman"/>
          <w:sz w:val="28"/>
          <w:szCs w:val="28"/>
        </w:rPr>
        <w:t>Возраст до 36 лет имеют 2</w:t>
      </w:r>
      <w:r w:rsidR="006F0CD2" w:rsidRPr="006F0CD2">
        <w:rPr>
          <w:rFonts w:ascii="Times New Roman" w:hAnsi="Times New Roman"/>
          <w:sz w:val="28"/>
          <w:szCs w:val="28"/>
        </w:rPr>
        <w:t>7</w:t>
      </w:r>
      <w:r w:rsidRPr="006F0CD2">
        <w:rPr>
          <w:rFonts w:ascii="Times New Roman" w:hAnsi="Times New Roman"/>
          <w:sz w:val="28"/>
          <w:szCs w:val="28"/>
        </w:rPr>
        <w:t xml:space="preserve">,1% педагогических работников. Возраст 56 лет и старше имеют </w:t>
      </w:r>
      <w:r w:rsidR="006F0CD2" w:rsidRPr="006F0CD2">
        <w:rPr>
          <w:rFonts w:ascii="Times New Roman" w:hAnsi="Times New Roman"/>
          <w:sz w:val="28"/>
          <w:szCs w:val="28"/>
        </w:rPr>
        <w:t>32</w:t>
      </w:r>
      <w:r w:rsidRPr="006F0CD2">
        <w:rPr>
          <w:rFonts w:ascii="Times New Roman" w:hAnsi="Times New Roman"/>
          <w:sz w:val="28"/>
          <w:szCs w:val="28"/>
        </w:rPr>
        <w:t>,</w:t>
      </w:r>
      <w:r w:rsidR="006F0CD2" w:rsidRPr="006F0CD2">
        <w:rPr>
          <w:rFonts w:ascii="Times New Roman" w:hAnsi="Times New Roman"/>
          <w:sz w:val="28"/>
          <w:szCs w:val="28"/>
        </w:rPr>
        <w:t>2</w:t>
      </w:r>
      <w:r w:rsidRPr="006F0CD2">
        <w:rPr>
          <w:rFonts w:ascii="Times New Roman" w:hAnsi="Times New Roman"/>
          <w:sz w:val="28"/>
          <w:szCs w:val="28"/>
        </w:rPr>
        <w:t>% работников.</w:t>
      </w:r>
    </w:p>
    <w:p w:rsidR="009B45A9" w:rsidRPr="006F0CD2" w:rsidRDefault="009B45A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4480" w:rsidRDefault="00C44480" w:rsidP="00C44480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45E403" wp14:editId="50116881">
            <wp:extent cx="5940425" cy="4712335"/>
            <wp:effectExtent l="0" t="0" r="3175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517B9" w:rsidRPr="00C44480" w:rsidRDefault="00B517B9" w:rsidP="00B517B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44480">
        <w:rPr>
          <w:rFonts w:ascii="Times New Roman" w:hAnsi="Times New Roman"/>
          <w:sz w:val="24"/>
          <w:szCs w:val="24"/>
        </w:rPr>
        <w:t xml:space="preserve">Рис. </w:t>
      </w:r>
      <w:r w:rsidR="00C44480" w:rsidRPr="00C44480">
        <w:rPr>
          <w:rFonts w:ascii="Times New Roman" w:hAnsi="Times New Roman"/>
          <w:sz w:val="24"/>
          <w:szCs w:val="24"/>
        </w:rPr>
        <w:t>6</w:t>
      </w:r>
      <w:r w:rsidRPr="00C44480">
        <w:rPr>
          <w:rFonts w:ascii="Times New Roman" w:hAnsi="Times New Roman"/>
          <w:sz w:val="24"/>
          <w:szCs w:val="24"/>
        </w:rPr>
        <w:t>.3. Распределение педагогических работников по возрастам</w:t>
      </w:r>
    </w:p>
    <w:p w:rsidR="00B517B9" w:rsidRPr="009B45A9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45A9" w:rsidRPr="00EF1B8A" w:rsidRDefault="009B45A9" w:rsidP="009B45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B8A">
        <w:rPr>
          <w:rFonts w:ascii="Times New Roman" w:hAnsi="Times New Roman"/>
          <w:sz w:val="28"/>
          <w:szCs w:val="28"/>
        </w:rPr>
        <w:t>Данные об образовании педагогических работников, наличии наград и победителях профессиональных конкурсов представлены в таблице 6.2.</w:t>
      </w:r>
    </w:p>
    <w:p w:rsidR="00EF1B8A" w:rsidRPr="009B45A9" w:rsidRDefault="00EF1B8A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1B8A" w:rsidRPr="009B45A9" w:rsidRDefault="00EF1B8A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17B9" w:rsidRPr="009B45A9" w:rsidRDefault="00EF1B8A" w:rsidP="00B517B9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9B45A9">
        <w:rPr>
          <w:rFonts w:ascii="Times New Roman" w:hAnsi="Times New Roman"/>
          <w:sz w:val="24"/>
          <w:szCs w:val="24"/>
        </w:rPr>
        <w:lastRenderedPageBreak/>
        <w:t>Таблица 6</w:t>
      </w:r>
      <w:r w:rsidR="00B517B9" w:rsidRPr="009B45A9">
        <w:rPr>
          <w:rFonts w:ascii="Times New Roman" w:hAnsi="Times New Roman"/>
          <w:sz w:val="24"/>
          <w:szCs w:val="24"/>
        </w:rPr>
        <w:t>.2.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2F59B9" w:rsidRPr="002F59B9" w:rsidTr="009B45A9">
        <w:trPr>
          <w:trHeight w:val="400"/>
        </w:trPr>
        <w:tc>
          <w:tcPr>
            <w:tcW w:w="7621" w:type="dxa"/>
            <w:shd w:val="clear" w:color="000000" w:fill="auto"/>
            <w:noWrap/>
            <w:vAlign w:val="center"/>
          </w:tcPr>
          <w:p w:rsidR="00EF1B8A" w:rsidRPr="002F59B9" w:rsidRDefault="009B45A9" w:rsidP="00C209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FD7">
              <w:rPr>
                <w:rFonts w:ascii="Times New Roman" w:hAnsi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1985" w:type="dxa"/>
            <w:vAlign w:val="center"/>
          </w:tcPr>
          <w:p w:rsidR="00EF1B8A" w:rsidRPr="002F59B9" w:rsidRDefault="00EF1B8A" w:rsidP="00C209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работники, %</w:t>
            </w:r>
          </w:p>
        </w:tc>
      </w:tr>
      <w:tr w:rsidR="002F59B9" w:rsidRPr="002F59B9" w:rsidTr="00EF1B8A">
        <w:trPr>
          <w:trHeight w:val="300"/>
        </w:trPr>
        <w:tc>
          <w:tcPr>
            <w:tcW w:w="7621" w:type="dxa"/>
            <w:shd w:val="clear" w:color="auto" w:fill="auto"/>
            <w:noWrap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имеют высшее образование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68,3</w:t>
            </w:r>
          </w:p>
        </w:tc>
      </w:tr>
      <w:tr w:rsidR="002F59B9" w:rsidRPr="002F59B9" w:rsidTr="00EF1B8A">
        <w:trPr>
          <w:trHeight w:val="300"/>
        </w:trPr>
        <w:tc>
          <w:tcPr>
            <w:tcW w:w="7621" w:type="dxa"/>
            <w:shd w:val="clear" w:color="auto" w:fill="auto"/>
            <w:noWrap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имеют высшее педагогическое образование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47,1</w:t>
            </w:r>
          </w:p>
        </w:tc>
      </w:tr>
      <w:tr w:rsidR="002F59B9" w:rsidRPr="002F59B9" w:rsidTr="00EF1B8A">
        <w:trPr>
          <w:trHeight w:val="300"/>
        </w:trPr>
        <w:tc>
          <w:tcPr>
            <w:tcW w:w="7621" w:type="dxa"/>
            <w:shd w:val="clear" w:color="auto" w:fill="auto"/>
            <w:noWrap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имеют среднее профессиональное образование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19,9</w:t>
            </w:r>
          </w:p>
        </w:tc>
      </w:tr>
      <w:tr w:rsidR="002F59B9" w:rsidRPr="002F59B9" w:rsidTr="00EF1B8A">
        <w:trPr>
          <w:trHeight w:val="525"/>
        </w:trPr>
        <w:tc>
          <w:tcPr>
            <w:tcW w:w="7621" w:type="dxa"/>
            <w:shd w:val="clear" w:color="auto" w:fill="auto"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имеют среднее педагогическое  образование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14,9</w:t>
            </w:r>
          </w:p>
        </w:tc>
      </w:tr>
      <w:tr w:rsidR="002F59B9" w:rsidRPr="002F59B9" w:rsidTr="00EF1B8A">
        <w:trPr>
          <w:trHeight w:val="525"/>
        </w:trPr>
        <w:tc>
          <w:tcPr>
            <w:tcW w:w="7621" w:type="dxa"/>
            <w:shd w:val="clear" w:color="auto" w:fill="auto"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10,2</w:t>
            </w:r>
          </w:p>
        </w:tc>
      </w:tr>
      <w:tr w:rsidR="002F59B9" w:rsidRPr="002F59B9" w:rsidTr="00EF1B8A">
        <w:trPr>
          <w:trHeight w:val="525"/>
        </w:trPr>
        <w:tc>
          <w:tcPr>
            <w:tcW w:w="7621" w:type="dxa"/>
            <w:shd w:val="clear" w:color="auto" w:fill="auto"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имеют ученую степень (кандидат наук, доктор наук)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0,5</w:t>
            </w:r>
          </w:p>
        </w:tc>
      </w:tr>
      <w:tr w:rsidR="002F59B9" w:rsidRPr="002F59B9" w:rsidTr="00EF1B8A">
        <w:trPr>
          <w:trHeight w:val="525"/>
        </w:trPr>
        <w:tc>
          <w:tcPr>
            <w:tcW w:w="7621" w:type="dxa"/>
            <w:shd w:val="clear" w:color="auto" w:fill="auto"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имеют ученое звание (доцент, профессор)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0,1</w:t>
            </w:r>
          </w:p>
        </w:tc>
      </w:tr>
      <w:tr w:rsidR="002F59B9" w:rsidRPr="002F59B9" w:rsidTr="00EF1B8A">
        <w:trPr>
          <w:trHeight w:val="525"/>
        </w:trPr>
        <w:tc>
          <w:tcPr>
            <w:tcW w:w="7621" w:type="dxa"/>
            <w:shd w:val="clear" w:color="auto" w:fill="auto"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имеют высшую квалификационную категорию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34,4</w:t>
            </w:r>
          </w:p>
        </w:tc>
      </w:tr>
      <w:tr w:rsidR="002F59B9" w:rsidRPr="002F59B9" w:rsidTr="00EF1B8A">
        <w:trPr>
          <w:trHeight w:val="525"/>
        </w:trPr>
        <w:tc>
          <w:tcPr>
            <w:tcW w:w="7621" w:type="dxa"/>
            <w:shd w:val="clear" w:color="auto" w:fill="auto"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имеют первую квалификационную категорию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25,9</w:t>
            </w:r>
          </w:p>
        </w:tc>
      </w:tr>
      <w:tr w:rsidR="002F59B9" w:rsidRPr="002F59B9" w:rsidTr="00EF1B8A">
        <w:trPr>
          <w:trHeight w:val="525"/>
        </w:trPr>
        <w:tc>
          <w:tcPr>
            <w:tcW w:w="7621" w:type="dxa"/>
            <w:shd w:val="clear" w:color="auto" w:fill="auto"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аттестованы на соответствие занимаемой должности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24,6</w:t>
            </w:r>
          </w:p>
        </w:tc>
      </w:tr>
      <w:tr w:rsidR="002F59B9" w:rsidRPr="002F59B9" w:rsidTr="00EF1B8A">
        <w:trPr>
          <w:trHeight w:val="525"/>
        </w:trPr>
        <w:tc>
          <w:tcPr>
            <w:tcW w:w="7621" w:type="dxa"/>
            <w:shd w:val="clear" w:color="auto" w:fill="auto"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10,1</w:t>
            </w:r>
          </w:p>
        </w:tc>
      </w:tr>
      <w:tr w:rsidR="002F59B9" w:rsidRPr="002F59B9" w:rsidTr="00EF1B8A">
        <w:trPr>
          <w:trHeight w:val="525"/>
        </w:trPr>
        <w:tc>
          <w:tcPr>
            <w:tcW w:w="7621" w:type="dxa"/>
            <w:shd w:val="clear" w:color="auto" w:fill="auto"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8,1</w:t>
            </w:r>
          </w:p>
        </w:tc>
      </w:tr>
      <w:tr w:rsidR="002F59B9" w:rsidRPr="002F59B9" w:rsidTr="00EF1B8A">
        <w:trPr>
          <w:trHeight w:val="525"/>
        </w:trPr>
        <w:tc>
          <w:tcPr>
            <w:tcW w:w="7621" w:type="dxa"/>
            <w:shd w:val="clear" w:color="auto" w:fill="auto"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2,1</w:t>
            </w:r>
          </w:p>
        </w:tc>
      </w:tr>
      <w:tr w:rsidR="002F59B9" w:rsidRPr="002F59B9" w:rsidTr="00EF1B8A">
        <w:trPr>
          <w:trHeight w:val="525"/>
        </w:trPr>
        <w:tc>
          <w:tcPr>
            <w:tcW w:w="7621" w:type="dxa"/>
            <w:shd w:val="clear" w:color="auto" w:fill="auto"/>
          </w:tcPr>
          <w:p w:rsidR="002F59B9" w:rsidRPr="002F59B9" w:rsidRDefault="002F59B9" w:rsidP="002F59B9">
            <w:pPr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победители (лауреаты) профессиональных конкурсов регионального уровня за 2016-2018 гг.</w:t>
            </w:r>
          </w:p>
        </w:tc>
        <w:tc>
          <w:tcPr>
            <w:tcW w:w="1985" w:type="dxa"/>
            <w:vAlign w:val="bottom"/>
          </w:tcPr>
          <w:p w:rsidR="002F59B9" w:rsidRPr="002F59B9" w:rsidRDefault="002F59B9" w:rsidP="002F59B9">
            <w:pPr>
              <w:jc w:val="center"/>
              <w:rPr>
                <w:rFonts w:ascii="Times New Roman" w:hAnsi="Times New Roman" w:cs="Times New Roman"/>
              </w:rPr>
            </w:pPr>
            <w:r w:rsidRPr="002F59B9">
              <w:rPr>
                <w:rFonts w:ascii="Times New Roman" w:hAnsi="Times New Roman" w:cs="Times New Roman"/>
              </w:rPr>
              <w:t>7,0</w:t>
            </w:r>
          </w:p>
        </w:tc>
      </w:tr>
    </w:tbl>
    <w:p w:rsidR="00B517B9" w:rsidRPr="00D41778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517B9" w:rsidRPr="00D41778" w:rsidRDefault="00B517B9" w:rsidP="00B517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778">
        <w:rPr>
          <w:rFonts w:ascii="Times New Roman" w:eastAsia="Calibri" w:hAnsi="Times New Roman" w:cs="Times New Roman"/>
          <w:sz w:val="28"/>
          <w:szCs w:val="28"/>
        </w:rPr>
        <w:t xml:space="preserve">Высшее образование имеют </w:t>
      </w:r>
      <w:r w:rsidR="00D41778" w:rsidRPr="00D41778">
        <w:rPr>
          <w:rFonts w:ascii="Times New Roman" w:eastAsia="Calibri" w:hAnsi="Times New Roman" w:cs="Times New Roman"/>
          <w:sz w:val="28"/>
          <w:szCs w:val="28"/>
        </w:rPr>
        <w:t>68</w:t>
      </w:r>
      <w:r w:rsidRPr="00D41778">
        <w:rPr>
          <w:rFonts w:ascii="Times New Roman" w:eastAsia="Calibri" w:hAnsi="Times New Roman" w:cs="Times New Roman"/>
          <w:sz w:val="28"/>
          <w:szCs w:val="28"/>
        </w:rPr>
        <w:t>,</w:t>
      </w:r>
      <w:r w:rsidR="00D41778" w:rsidRPr="00D41778">
        <w:rPr>
          <w:rFonts w:ascii="Times New Roman" w:eastAsia="Calibri" w:hAnsi="Times New Roman" w:cs="Times New Roman"/>
          <w:sz w:val="28"/>
          <w:szCs w:val="28"/>
        </w:rPr>
        <w:t>3</w:t>
      </w:r>
      <w:r w:rsidRPr="00D41778">
        <w:rPr>
          <w:rFonts w:ascii="Times New Roman" w:eastAsia="Calibri" w:hAnsi="Times New Roman" w:cs="Times New Roman"/>
          <w:sz w:val="28"/>
          <w:szCs w:val="28"/>
        </w:rPr>
        <w:t xml:space="preserve">% педагогических работников (рис. </w:t>
      </w:r>
      <w:r w:rsidR="00D41778" w:rsidRPr="00D41778">
        <w:rPr>
          <w:rFonts w:ascii="Times New Roman" w:eastAsia="Calibri" w:hAnsi="Times New Roman" w:cs="Times New Roman"/>
          <w:sz w:val="28"/>
          <w:szCs w:val="28"/>
        </w:rPr>
        <w:t>6</w:t>
      </w:r>
      <w:r w:rsidRPr="00D41778">
        <w:rPr>
          <w:rFonts w:ascii="Times New Roman" w:eastAsia="Calibri" w:hAnsi="Times New Roman" w:cs="Times New Roman"/>
          <w:sz w:val="28"/>
          <w:szCs w:val="28"/>
        </w:rPr>
        <w:t xml:space="preserve">.4), высшее педагогическое имеют </w:t>
      </w:r>
      <w:r w:rsidR="00D41778" w:rsidRPr="00D41778">
        <w:rPr>
          <w:rFonts w:ascii="Times New Roman" w:eastAsia="Calibri" w:hAnsi="Times New Roman" w:cs="Times New Roman"/>
          <w:sz w:val="28"/>
          <w:szCs w:val="28"/>
        </w:rPr>
        <w:t>47</w:t>
      </w:r>
      <w:r w:rsidRPr="00D41778">
        <w:rPr>
          <w:rFonts w:ascii="Times New Roman" w:eastAsia="Calibri" w:hAnsi="Times New Roman" w:cs="Times New Roman"/>
          <w:sz w:val="28"/>
          <w:szCs w:val="28"/>
        </w:rPr>
        <w:t>,</w:t>
      </w:r>
      <w:r w:rsidR="00D41778" w:rsidRPr="00D41778">
        <w:rPr>
          <w:rFonts w:ascii="Times New Roman" w:eastAsia="Calibri" w:hAnsi="Times New Roman" w:cs="Times New Roman"/>
          <w:sz w:val="28"/>
          <w:szCs w:val="28"/>
        </w:rPr>
        <w:t>1</w:t>
      </w:r>
      <w:r w:rsidRPr="00D41778">
        <w:rPr>
          <w:rFonts w:ascii="Times New Roman" w:eastAsia="Calibri" w:hAnsi="Times New Roman" w:cs="Times New Roman"/>
          <w:sz w:val="28"/>
          <w:szCs w:val="28"/>
        </w:rPr>
        <w:t xml:space="preserve">% педагогов. Прошли профессиональную переподготовку в случае отсутствия базового образования </w:t>
      </w:r>
      <w:r w:rsidR="00D41778" w:rsidRPr="00D41778">
        <w:rPr>
          <w:rFonts w:ascii="Times New Roman" w:eastAsia="Calibri" w:hAnsi="Times New Roman" w:cs="Times New Roman"/>
          <w:sz w:val="28"/>
          <w:szCs w:val="28"/>
        </w:rPr>
        <w:t>10</w:t>
      </w:r>
      <w:r w:rsidRPr="00D41778">
        <w:rPr>
          <w:rFonts w:ascii="Times New Roman" w:eastAsia="Calibri" w:hAnsi="Times New Roman" w:cs="Times New Roman"/>
          <w:sz w:val="28"/>
          <w:szCs w:val="28"/>
        </w:rPr>
        <w:t>,</w:t>
      </w:r>
      <w:r w:rsidR="00D41778" w:rsidRPr="00D41778">
        <w:rPr>
          <w:rFonts w:ascii="Times New Roman" w:eastAsia="Calibri" w:hAnsi="Times New Roman" w:cs="Times New Roman"/>
          <w:sz w:val="28"/>
          <w:szCs w:val="28"/>
        </w:rPr>
        <w:t>2</w:t>
      </w:r>
      <w:r w:rsidRPr="00D41778">
        <w:rPr>
          <w:rFonts w:ascii="Times New Roman" w:eastAsia="Calibri" w:hAnsi="Times New Roman" w:cs="Times New Roman"/>
          <w:sz w:val="28"/>
          <w:szCs w:val="28"/>
        </w:rPr>
        <w:t>% педагогических работников.</w:t>
      </w:r>
    </w:p>
    <w:p w:rsidR="00B517B9" w:rsidRPr="00D41778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778">
        <w:rPr>
          <w:rFonts w:ascii="Times New Roman" w:hAnsi="Times New Roman"/>
          <w:sz w:val="28"/>
          <w:szCs w:val="28"/>
        </w:rPr>
        <w:t xml:space="preserve">Ученые степени имеют </w:t>
      </w:r>
      <w:r w:rsidR="00D41778" w:rsidRPr="00D41778">
        <w:rPr>
          <w:rFonts w:ascii="Times New Roman" w:hAnsi="Times New Roman"/>
          <w:sz w:val="28"/>
          <w:szCs w:val="28"/>
        </w:rPr>
        <w:t>8</w:t>
      </w:r>
      <w:r w:rsidRPr="00D41778">
        <w:rPr>
          <w:rFonts w:ascii="Times New Roman" w:hAnsi="Times New Roman"/>
          <w:sz w:val="28"/>
          <w:szCs w:val="28"/>
        </w:rPr>
        <w:t xml:space="preserve"> педагогических работников, учен</w:t>
      </w:r>
      <w:r w:rsidR="00D41778" w:rsidRPr="00D41778">
        <w:rPr>
          <w:rFonts w:ascii="Times New Roman" w:hAnsi="Times New Roman"/>
          <w:sz w:val="28"/>
          <w:szCs w:val="28"/>
        </w:rPr>
        <w:t>о</w:t>
      </w:r>
      <w:r w:rsidRPr="00D41778">
        <w:rPr>
          <w:rFonts w:ascii="Times New Roman" w:hAnsi="Times New Roman"/>
          <w:sz w:val="28"/>
          <w:szCs w:val="28"/>
        </w:rPr>
        <w:t>е звани</w:t>
      </w:r>
      <w:r w:rsidR="00D41778" w:rsidRPr="00D41778">
        <w:rPr>
          <w:rFonts w:ascii="Times New Roman" w:hAnsi="Times New Roman"/>
          <w:sz w:val="28"/>
          <w:szCs w:val="28"/>
        </w:rPr>
        <w:t>е</w:t>
      </w:r>
      <w:r w:rsidRPr="00D41778">
        <w:rPr>
          <w:rFonts w:ascii="Times New Roman" w:hAnsi="Times New Roman"/>
          <w:sz w:val="28"/>
          <w:szCs w:val="28"/>
        </w:rPr>
        <w:t xml:space="preserve"> – </w:t>
      </w:r>
      <w:r w:rsidR="00D41778" w:rsidRPr="00D41778">
        <w:rPr>
          <w:rFonts w:ascii="Times New Roman" w:hAnsi="Times New Roman"/>
          <w:sz w:val="28"/>
          <w:szCs w:val="28"/>
        </w:rPr>
        <w:t>1</w:t>
      </w:r>
      <w:r w:rsidRPr="00D41778">
        <w:rPr>
          <w:rFonts w:ascii="Times New Roman" w:hAnsi="Times New Roman"/>
          <w:sz w:val="28"/>
          <w:szCs w:val="28"/>
        </w:rPr>
        <w:t xml:space="preserve"> работников.</w:t>
      </w:r>
    </w:p>
    <w:p w:rsidR="00D41778" w:rsidRPr="00B517B9" w:rsidRDefault="00D41778" w:rsidP="00D41778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E05118" wp14:editId="2A30163E">
            <wp:extent cx="5940425" cy="3722370"/>
            <wp:effectExtent l="0" t="0" r="3175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517B9" w:rsidRDefault="00B517B9" w:rsidP="00B517B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41778">
        <w:rPr>
          <w:rFonts w:ascii="Times New Roman" w:hAnsi="Times New Roman"/>
          <w:sz w:val="24"/>
          <w:szCs w:val="24"/>
        </w:rPr>
        <w:t xml:space="preserve">Рис. </w:t>
      </w:r>
      <w:r w:rsidR="00D41778" w:rsidRPr="00D41778">
        <w:rPr>
          <w:rFonts w:ascii="Times New Roman" w:hAnsi="Times New Roman"/>
          <w:sz w:val="24"/>
          <w:szCs w:val="24"/>
        </w:rPr>
        <w:t>6</w:t>
      </w:r>
      <w:r w:rsidRPr="00D41778">
        <w:rPr>
          <w:rFonts w:ascii="Times New Roman" w:hAnsi="Times New Roman"/>
          <w:sz w:val="24"/>
          <w:szCs w:val="24"/>
        </w:rPr>
        <w:t>.4. Образование педагогических работников</w:t>
      </w:r>
    </w:p>
    <w:p w:rsidR="009B45A9" w:rsidRDefault="009B45A9" w:rsidP="00B517B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55A1" w:rsidRPr="00D41778" w:rsidRDefault="000D55A1" w:rsidP="00B517B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BA2E8F" wp14:editId="55EC67B2">
            <wp:extent cx="5940425" cy="3098800"/>
            <wp:effectExtent l="0" t="0" r="317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517B9" w:rsidRPr="009B07EB" w:rsidRDefault="00B517B9" w:rsidP="00B517B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B07EB">
        <w:rPr>
          <w:rFonts w:ascii="Times New Roman" w:hAnsi="Times New Roman"/>
          <w:sz w:val="24"/>
          <w:szCs w:val="24"/>
        </w:rPr>
        <w:t xml:space="preserve">Рис. </w:t>
      </w:r>
      <w:r w:rsidR="000D55A1" w:rsidRPr="009B07EB">
        <w:rPr>
          <w:rFonts w:ascii="Times New Roman" w:hAnsi="Times New Roman"/>
          <w:sz w:val="24"/>
          <w:szCs w:val="24"/>
        </w:rPr>
        <w:t>6</w:t>
      </w:r>
      <w:r w:rsidRPr="009B07EB">
        <w:rPr>
          <w:rFonts w:ascii="Times New Roman" w:hAnsi="Times New Roman"/>
          <w:sz w:val="24"/>
          <w:szCs w:val="24"/>
        </w:rPr>
        <w:t>.5. Квалификационные категории педагогических работников</w:t>
      </w:r>
    </w:p>
    <w:p w:rsidR="000D55A1" w:rsidRPr="009B07EB" w:rsidRDefault="000D55A1" w:rsidP="00B517B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517B9" w:rsidRPr="009B07EB" w:rsidRDefault="00B517B9" w:rsidP="00B517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7EB">
        <w:rPr>
          <w:rFonts w:ascii="Times New Roman" w:eastAsia="Calibri" w:hAnsi="Times New Roman" w:cs="Times New Roman"/>
          <w:sz w:val="28"/>
          <w:szCs w:val="28"/>
        </w:rPr>
        <w:t>Больше половины работников (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60</w:t>
      </w:r>
      <w:r w:rsidRPr="009B07EB">
        <w:rPr>
          <w:rFonts w:ascii="Times New Roman" w:eastAsia="Calibri" w:hAnsi="Times New Roman" w:cs="Times New Roman"/>
          <w:sz w:val="28"/>
          <w:szCs w:val="28"/>
        </w:rPr>
        <w:t>,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3</w:t>
      </w:r>
      <w:r w:rsidRPr="009B07EB">
        <w:rPr>
          <w:rFonts w:ascii="Times New Roman" w:eastAsia="Calibri" w:hAnsi="Times New Roman" w:cs="Times New Roman"/>
          <w:sz w:val="28"/>
          <w:szCs w:val="28"/>
        </w:rPr>
        <w:t>%) имеют высшую или первую кв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алификационные категории (рис. 6</w:t>
      </w:r>
      <w:r w:rsidRPr="009B07EB">
        <w:rPr>
          <w:rFonts w:ascii="Times New Roman" w:eastAsia="Calibri" w:hAnsi="Times New Roman" w:cs="Times New Roman"/>
          <w:sz w:val="28"/>
          <w:szCs w:val="28"/>
        </w:rPr>
        <w:t>.5). Аттестованы на соответствие занимаемой должности 2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4</w:t>
      </w:r>
      <w:r w:rsidRPr="009B07EB">
        <w:rPr>
          <w:rFonts w:ascii="Times New Roman" w:eastAsia="Calibri" w:hAnsi="Times New Roman" w:cs="Times New Roman"/>
          <w:sz w:val="28"/>
          <w:szCs w:val="28"/>
        </w:rPr>
        <w:t>,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6</w:t>
      </w:r>
      <w:r w:rsidRPr="009B07EB">
        <w:rPr>
          <w:rFonts w:ascii="Times New Roman" w:eastAsia="Calibri" w:hAnsi="Times New Roman" w:cs="Times New Roman"/>
          <w:sz w:val="28"/>
          <w:szCs w:val="28"/>
        </w:rPr>
        <w:t>% педагогов.</w:t>
      </w:r>
    </w:p>
    <w:p w:rsidR="004110F3" w:rsidRPr="009B07EB" w:rsidRDefault="00B517B9" w:rsidP="004110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7EB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Государственные и ведомственные (отраслевые) награды федерального уровня имеют 1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0</w:t>
      </w:r>
      <w:r w:rsidRPr="009B07EB">
        <w:rPr>
          <w:rFonts w:ascii="Times New Roman" w:eastAsia="Calibri" w:hAnsi="Times New Roman" w:cs="Times New Roman"/>
          <w:sz w:val="28"/>
          <w:szCs w:val="28"/>
        </w:rPr>
        <w:t>,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1% педагогических работников</w:t>
      </w:r>
      <w:r w:rsidRPr="009B07EB">
        <w:rPr>
          <w:rFonts w:ascii="Times New Roman" w:eastAsia="Calibri" w:hAnsi="Times New Roman" w:cs="Times New Roman"/>
          <w:sz w:val="28"/>
          <w:szCs w:val="28"/>
        </w:rPr>
        <w:t xml:space="preserve">, награды регионального уровня (за последние три года) – 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8</w:t>
      </w:r>
      <w:r w:rsidRPr="009B07EB">
        <w:rPr>
          <w:rFonts w:ascii="Times New Roman" w:eastAsia="Calibri" w:hAnsi="Times New Roman" w:cs="Times New Roman"/>
          <w:sz w:val="28"/>
          <w:szCs w:val="28"/>
        </w:rPr>
        <w:t>,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1% педагогических работников.</w:t>
      </w:r>
      <w:r w:rsidRPr="009B07EB">
        <w:rPr>
          <w:rFonts w:ascii="Times New Roman" w:eastAsia="Calibri" w:hAnsi="Times New Roman" w:cs="Times New Roman"/>
          <w:sz w:val="28"/>
          <w:szCs w:val="28"/>
        </w:rPr>
        <w:t xml:space="preserve"> Доли победителей (лауреатов) конкурсов федерального и регионального уровней – 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2</w:t>
      </w:r>
      <w:r w:rsidRPr="009B07EB">
        <w:rPr>
          <w:rFonts w:ascii="Times New Roman" w:eastAsia="Calibri" w:hAnsi="Times New Roman" w:cs="Times New Roman"/>
          <w:sz w:val="28"/>
          <w:szCs w:val="28"/>
        </w:rPr>
        <w:t>,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1</w:t>
      </w:r>
      <w:r w:rsidRPr="009B07E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7</w:t>
      </w:r>
      <w:r w:rsidRPr="009B07EB">
        <w:rPr>
          <w:rFonts w:ascii="Times New Roman" w:eastAsia="Calibri" w:hAnsi="Times New Roman" w:cs="Times New Roman"/>
          <w:sz w:val="28"/>
          <w:szCs w:val="28"/>
        </w:rPr>
        <w:t>,</w:t>
      </w:r>
      <w:r w:rsidR="009B07EB" w:rsidRPr="009B07EB">
        <w:rPr>
          <w:rFonts w:ascii="Times New Roman" w:eastAsia="Calibri" w:hAnsi="Times New Roman" w:cs="Times New Roman"/>
          <w:sz w:val="28"/>
          <w:szCs w:val="28"/>
        </w:rPr>
        <w:t>0</w:t>
      </w:r>
      <w:r w:rsidRPr="009B07E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  <w:r w:rsidR="004110F3" w:rsidRPr="009B07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17B9" w:rsidRPr="004110F3" w:rsidRDefault="00B517B9" w:rsidP="00B517B9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110F3">
        <w:rPr>
          <w:rFonts w:ascii="Times New Roman" w:hAnsi="Times New Roman"/>
          <w:sz w:val="24"/>
          <w:szCs w:val="24"/>
        </w:rPr>
        <w:t xml:space="preserve">Таблица </w:t>
      </w:r>
      <w:r w:rsidR="009B07EB" w:rsidRPr="004110F3">
        <w:rPr>
          <w:rFonts w:ascii="Times New Roman" w:hAnsi="Times New Roman"/>
          <w:sz w:val="24"/>
          <w:szCs w:val="24"/>
        </w:rPr>
        <w:t>6</w:t>
      </w:r>
      <w:r w:rsidRPr="004110F3">
        <w:rPr>
          <w:rFonts w:ascii="Times New Roman" w:hAnsi="Times New Roman"/>
          <w:sz w:val="24"/>
          <w:szCs w:val="24"/>
        </w:rPr>
        <w:t>.3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560"/>
      </w:tblGrid>
      <w:tr w:rsidR="004110F3" w:rsidRPr="004110F3" w:rsidTr="009B45A9">
        <w:trPr>
          <w:trHeight w:val="411"/>
        </w:trPr>
        <w:tc>
          <w:tcPr>
            <w:tcW w:w="4786" w:type="dxa"/>
            <w:vMerge w:val="restart"/>
            <w:vAlign w:val="center"/>
          </w:tcPr>
          <w:p w:rsidR="009B07EB" w:rsidRPr="004110F3" w:rsidRDefault="009B45A9" w:rsidP="00C2093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D7">
              <w:rPr>
                <w:rFonts w:ascii="Times New Roman" w:hAnsi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4820" w:type="dxa"/>
            <w:gridSpan w:val="3"/>
          </w:tcPr>
          <w:p w:rsidR="009B07EB" w:rsidRPr="004110F3" w:rsidRDefault="009B07EB" w:rsidP="00C209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F3"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4110F3" w:rsidRPr="004110F3" w:rsidTr="009B07EB">
        <w:tc>
          <w:tcPr>
            <w:tcW w:w="4786" w:type="dxa"/>
            <w:vMerge/>
          </w:tcPr>
          <w:p w:rsidR="009B07EB" w:rsidRPr="004110F3" w:rsidRDefault="009B07EB" w:rsidP="00C2093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07EB" w:rsidRPr="004110F3" w:rsidRDefault="009B07EB" w:rsidP="00C2093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F3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9B07EB" w:rsidRPr="004110F3" w:rsidRDefault="009B07EB" w:rsidP="00C2093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F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9B07EB" w:rsidRPr="004110F3" w:rsidRDefault="009B07EB" w:rsidP="00C2093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0F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4110F3" w:rsidRPr="004110F3" w:rsidTr="004110F3">
        <w:tc>
          <w:tcPr>
            <w:tcW w:w="4786" w:type="dxa"/>
          </w:tcPr>
          <w:p w:rsidR="009B07EB" w:rsidRPr="004110F3" w:rsidRDefault="009B07EB" w:rsidP="00C209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10F3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повысивших свою квалификацию по профилю деятельности (повышение квалификации)</w:t>
            </w:r>
          </w:p>
        </w:tc>
        <w:tc>
          <w:tcPr>
            <w:tcW w:w="1559" w:type="dxa"/>
            <w:vAlign w:val="center"/>
          </w:tcPr>
          <w:p w:rsidR="009B07EB" w:rsidRPr="004110F3" w:rsidRDefault="004110F3" w:rsidP="00C2093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F3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701" w:type="dxa"/>
            <w:vAlign w:val="center"/>
          </w:tcPr>
          <w:p w:rsidR="009B07EB" w:rsidRPr="004110F3" w:rsidRDefault="004110F3" w:rsidP="00C2093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F3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560" w:type="dxa"/>
            <w:vAlign w:val="center"/>
          </w:tcPr>
          <w:p w:rsidR="009B07EB" w:rsidRPr="004110F3" w:rsidRDefault="004110F3" w:rsidP="00C2093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F3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4110F3" w:rsidRPr="004110F3" w:rsidTr="004110F3">
        <w:tc>
          <w:tcPr>
            <w:tcW w:w="4786" w:type="dxa"/>
          </w:tcPr>
          <w:p w:rsidR="009B07EB" w:rsidRPr="004110F3" w:rsidRDefault="009B07EB" w:rsidP="00C209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10F3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получивших дополнительное профессиональное образование по профилю деятельности (переподготовка)</w:t>
            </w:r>
          </w:p>
        </w:tc>
        <w:tc>
          <w:tcPr>
            <w:tcW w:w="1559" w:type="dxa"/>
            <w:vAlign w:val="center"/>
          </w:tcPr>
          <w:p w:rsidR="009B07EB" w:rsidRPr="004110F3" w:rsidRDefault="004110F3" w:rsidP="00C20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F3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vAlign w:val="center"/>
          </w:tcPr>
          <w:p w:rsidR="009B07EB" w:rsidRPr="004110F3" w:rsidRDefault="004110F3" w:rsidP="00C20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F3">
              <w:rPr>
                <w:rFonts w:ascii="Times New Roman" w:eastAsia="Calibri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0" w:type="dxa"/>
            <w:vAlign w:val="center"/>
          </w:tcPr>
          <w:p w:rsidR="009B07EB" w:rsidRPr="004110F3" w:rsidRDefault="004110F3" w:rsidP="00C209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F3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</w:tbl>
    <w:p w:rsidR="00B517B9" w:rsidRPr="004110F3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17B9" w:rsidRPr="00B65D8B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D8B">
        <w:rPr>
          <w:rFonts w:ascii="Times New Roman" w:hAnsi="Times New Roman"/>
          <w:sz w:val="28"/>
          <w:szCs w:val="28"/>
        </w:rPr>
        <w:t>Численность педагогических работников, прошедших повышение квалификации и получивших дополнительное профессиональное образование по профилю деятельности в 2016–2</w:t>
      </w:r>
      <w:r w:rsidR="00B65D8B" w:rsidRPr="00B65D8B">
        <w:rPr>
          <w:rFonts w:ascii="Times New Roman" w:hAnsi="Times New Roman"/>
          <w:sz w:val="28"/>
          <w:szCs w:val="28"/>
        </w:rPr>
        <w:t>018 гг. представлена в таблице 6</w:t>
      </w:r>
      <w:r w:rsidRPr="00B65D8B">
        <w:rPr>
          <w:rFonts w:ascii="Times New Roman" w:hAnsi="Times New Roman"/>
          <w:sz w:val="28"/>
          <w:szCs w:val="28"/>
        </w:rPr>
        <w:t>.3. Доля работников, повысивших квалификацию за последние два года несколько увеличилась по сравнению с 2016 годом и достигла 35,</w:t>
      </w:r>
      <w:r w:rsidR="00B65D8B" w:rsidRPr="00B65D8B">
        <w:rPr>
          <w:rFonts w:ascii="Times New Roman" w:hAnsi="Times New Roman"/>
          <w:sz w:val="28"/>
          <w:szCs w:val="28"/>
        </w:rPr>
        <w:t>4</w:t>
      </w:r>
      <w:r w:rsidRPr="00B65D8B">
        <w:rPr>
          <w:rFonts w:ascii="Times New Roman" w:hAnsi="Times New Roman"/>
          <w:sz w:val="28"/>
          <w:szCs w:val="28"/>
        </w:rPr>
        <w:t>% в 2017 году и 3</w:t>
      </w:r>
      <w:r w:rsidR="00B65D8B" w:rsidRPr="00B65D8B">
        <w:rPr>
          <w:rFonts w:ascii="Times New Roman" w:hAnsi="Times New Roman"/>
          <w:sz w:val="28"/>
          <w:szCs w:val="28"/>
        </w:rPr>
        <w:t>2</w:t>
      </w:r>
      <w:r w:rsidRPr="00B65D8B">
        <w:rPr>
          <w:rFonts w:ascii="Times New Roman" w:hAnsi="Times New Roman"/>
          <w:sz w:val="28"/>
          <w:szCs w:val="28"/>
        </w:rPr>
        <w:t>,</w:t>
      </w:r>
      <w:r w:rsidR="00B65D8B" w:rsidRPr="00B65D8B">
        <w:rPr>
          <w:rFonts w:ascii="Times New Roman" w:hAnsi="Times New Roman"/>
          <w:sz w:val="28"/>
          <w:szCs w:val="28"/>
        </w:rPr>
        <w:t>8</w:t>
      </w:r>
      <w:r w:rsidRPr="00B65D8B">
        <w:rPr>
          <w:rFonts w:ascii="Times New Roman" w:hAnsi="Times New Roman"/>
          <w:sz w:val="28"/>
          <w:szCs w:val="28"/>
        </w:rPr>
        <w:t xml:space="preserve">% в 2018 году. </w:t>
      </w:r>
      <w:r w:rsidR="00B65D8B" w:rsidRPr="00B65D8B">
        <w:rPr>
          <w:rFonts w:ascii="Times New Roman" w:hAnsi="Times New Roman"/>
          <w:sz w:val="28"/>
          <w:szCs w:val="28"/>
        </w:rPr>
        <w:t>Доля педагогов</w:t>
      </w:r>
      <w:r w:rsidRPr="00B65D8B">
        <w:rPr>
          <w:rFonts w:ascii="Times New Roman" w:hAnsi="Times New Roman"/>
          <w:sz w:val="28"/>
          <w:szCs w:val="28"/>
        </w:rPr>
        <w:t xml:space="preserve">, </w:t>
      </w:r>
      <w:r w:rsidR="00B65D8B" w:rsidRPr="00B65D8B">
        <w:rPr>
          <w:rFonts w:ascii="Times New Roman" w:hAnsi="Times New Roman"/>
          <w:sz w:val="28"/>
          <w:szCs w:val="28"/>
        </w:rPr>
        <w:t xml:space="preserve">получивших дополнительное профессиональное образование по профилю деятельности, заметно возрастала и достигла </w:t>
      </w:r>
      <w:r w:rsidR="009B45A9" w:rsidRPr="00B65D8B">
        <w:rPr>
          <w:rFonts w:ascii="Times New Roman" w:hAnsi="Times New Roman"/>
          <w:sz w:val="28"/>
          <w:szCs w:val="28"/>
        </w:rPr>
        <w:t>8%</w:t>
      </w:r>
      <w:r w:rsidR="009B45A9">
        <w:rPr>
          <w:rFonts w:ascii="Times New Roman" w:hAnsi="Times New Roman"/>
          <w:sz w:val="28"/>
          <w:szCs w:val="28"/>
        </w:rPr>
        <w:t xml:space="preserve"> </w:t>
      </w:r>
      <w:r w:rsidR="00B65D8B" w:rsidRPr="00B65D8B">
        <w:rPr>
          <w:rFonts w:ascii="Times New Roman" w:hAnsi="Times New Roman"/>
          <w:sz w:val="28"/>
          <w:szCs w:val="28"/>
        </w:rPr>
        <w:t>к 2018 году.</w:t>
      </w:r>
    </w:p>
    <w:p w:rsidR="00B517B9" w:rsidRDefault="00B517B9" w:rsidP="00B517B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D8B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должностям представлено в таблице </w:t>
      </w:r>
      <w:r w:rsidR="00B65D8B" w:rsidRPr="00B65D8B">
        <w:rPr>
          <w:rFonts w:ascii="Times New Roman" w:hAnsi="Times New Roman"/>
          <w:sz w:val="28"/>
          <w:szCs w:val="28"/>
        </w:rPr>
        <w:t>6</w:t>
      </w:r>
      <w:r w:rsidRPr="00B65D8B">
        <w:rPr>
          <w:rFonts w:ascii="Times New Roman" w:hAnsi="Times New Roman"/>
          <w:sz w:val="28"/>
          <w:szCs w:val="28"/>
        </w:rPr>
        <w:t>.4.</w:t>
      </w:r>
    </w:p>
    <w:p w:rsidR="00B517B9" w:rsidRDefault="00224743" w:rsidP="0022474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должностями являются </w:t>
      </w:r>
      <w:r w:rsidRPr="00224743">
        <w:rPr>
          <w:rFonts w:ascii="Times New Roman" w:hAnsi="Times New Roman"/>
          <w:sz w:val="28"/>
          <w:szCs w:val="28"/>
        </w:rPr>
        <w:t xml:space="preserve">педагог дополнительного образования (345%), преподаватель (14,9%), тренер-преподаватель (13,8%). </w:t>
      </w:r>
    </w:p>
    <w:p w:rsidR="00224743" w:rsidRDefault="00224743" w:rsidP="00B517B9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24743" w:rsidRDefault="00224743" w:rsidP="00B517B9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24743" w:rsidRDefault="00224743" w:rsidP="00B517B9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24743" w:rsidRDefault="00224743" w:rsidP="00B517B9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224743" w:rsidRDefault="00224743" w:rsidP="00B517B9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B517B9" w:rsidRPr="009B45A9" w:rsidRDefault="000F09C0" w:rsidP="00B517B9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9B45A9">
        <w:rPr>
          <w:rFonts w:ascii="Times New Roman" w:hAnsi="Times New Roman"/>
          <w:sz w:val="24"/>
          <w:szCs w:val="24"/>
        </w:rPr>
        <w:lastRenderedPageBreak/>
        <w:t>Таблица 6</w:t>
      </w:r>
      <w:r w:rsidR="00B517B9" w:rsidRPr="009B45A9">
        <w:rPr>
          <w:rFonts w:ascii="Times New Roman" w:hAnsi="Times New Roman"/>
          <w:sz w:val="24"/>
          <w:szCs w:val="24"/>
        </w:rPr>
        <w:t>.4.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230"/>
        <w:gridCol w:w="2233"/>
      </w:tblGrid>
      <w:tr w:rsidR="00B517B9" w:rsidRPr="00B517B9" w:rsidTr="009B45A9">
        <w:trPr>
          <w:trHeight w:val="5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7B9" w:rsidRPr="009B45A9" w:rsidRDefault="00B517B9" w:rsidP="00C209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5A9">
              <w:rPr>
                <w:rFonts w:ascii="Times New Roman" w:hAnsi="Times New Roman"/>
                <w:b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B9" w:rsidRPr="009B45A9" w:rsidRDefault="00B517B9" w:rsidP="00C209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5A9">
              <w:rPr>
                <w:rFonts w:ascii="Times New Roman" w:hAnsi="Times New Roman"/>
                <w:b/>
                <w:sz w:val="24"/>
                <w:szCs w:val="24"/>
              </w:rPr>
              <w:t>Количество работников, %</w:t>
            </w:r>
          </w:p>
        </w:tc>
      </w:tr>
      <w:tr w:rsidR="00224743" w:rsidRPr="00B517B9" w:rsidTr="00224743">
        <w:trPr>
          <w:trHeight w:val="5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224743" w:rsidRPr="00B517B9" w:rsidTr="00224743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224743" w:rsidRPr="00B517B9" w:rsidTr="00224743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474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224743" w:rsidRPr="00B517B9" w:rsidTr="00224743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224743" w:rsidRPr="00B517B9" w:rsidTr="00224743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4743" w:rsidRPr="00B517B9" w:rsidTr="00224743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224743" w:rsidRPr="00B517B9" w:rsidTr="00F70E11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24743" w:rsidRPr="00B517B9" w:rsidTr="00224743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4743" w:rsidRPr="00B517B9" w:rsidTr="00F70E11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24743" w:rsidRPr="00B517B9" w:rsidTr="00224743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24743" w:rsidRPr="00B517B9" w:rsidTr="00224743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743" w:rsidRPr="00224743" w:rsidRDefault="00224743" w:rsidP="002247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4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</w:tbl>
    <w:p w:rsidR="006370C1" w:rsidRPr="0020631B" w:rsidRDefault="006370C1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1E" w:rsidRPr="00221347" w:rsidRDefault="00CE481E" w:rsidP="00CA2B14">
      <w:pPr>
        <w:pStyle w:val="1"/>
        <w:rPr>
          <w:b w:val="0"/>
        </w:rPr>
      </w:pPr>
      <w:bookmarkStart w:id="7" w:name="_Toc536530301"/>
      <w:r w:rsidRPr="00221347">
        <w:t>Анализ кадрового состава организаций среднего профессионального образования</w:t>
      </w:r>
      <w:bookmarkEnd w:id="7"/>
    </w:p>
    <w:p w:rsidR="00CE481E" w:rsidRPr="00A63F7E" w:rsidRDefault="00CE481E" w:rsidP="00CE481E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4F34" w:rsidRDefault="00221347" w:rsidP="005E4F34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347">
        <w:rPr>
          <w:rFonts w:ascii="Times New Roman" w:hAnsi="Times New Roman"/>
          <w:sz w:val="28"/>
          <w:szCs w:val="28"/>
        </w:rPr>
        <w:t>В мониторинге кадрового состава приняли участие</w:t>
      </w:r>
      <w:r>
        <w:rPr>
          <w:rFonts w:ascii="Times New Roman" w:hAnsi="Times New Roman"/>
          <w:sz w:val="28"/>
          <w:szCs w:val="28"/>
        </w:rPr>
        <w:t xml:space="preserve"> 29 </w:t>
      </w:r>
      <w:r w:rsidR="00D2069D" w:rsidRPr="005E4F34">
        <w:rPr>
          <w:rFonts w:ascii="Times New Roman" w:hAnsi="Times New Roman"/>
          <w:sz w:val="28"/>
          <w:szCs w:val="28"/>
        </w:rPr>
        <w:t>организаций</w:t>
      </w:r>
      <w:r w:rsidRPr="005E4F34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="00D2069D" w:rsidRPr="005E4F34">
        <w:rPr>
          <w:rFonts w:ascii="Times New Roman" w:hAnsi="Times New Roman"/>
          <w:sz w:val="28"/>
          <w:szCs w:val="28"/>
        </w:rPr>
        <w:t xml:space="preserve">, включая </w:t>
      </w:r>
      <w:r w:rsidR="005E4F34" w:rsidRPr="005E4F34">
        <w:rPr>
          <w:rFonts w:ascii="Times New Roman" w:hAnsi="Times New Roman"/>
          <w:sz w:val="28"/>
          <w:szCs w:val="28"/>
        </w:rPr>
        <w:t xml:space="preserve">2 медицинских колледжа, </w:t>
      </w:r>
      <w:r w:rsidR="005E4F34" w:rsidRPr="00F220AC">
        <w:rPr>
          <w:rFonts w:ascii="Times New Roman" w:hAnsi="Times New Roman"/>
          <w:sz w:val="28"/>
          <w:szCs w:val="28"/>
        </w:rPr>
        <w:t xml:space="preserve">ГАОУВО ЛО </w:t>
      </w:r>
      <w:r w:rsidR="005E4F34">
        <w:rPr>
          <w:rFonts w:ascii="Times New Roman" w:hAnsi="Times New Roman"/>
          <w:sz w:val="28"/>
          <w:szCs w:val="28"/>
        </w:rPr>
        <w:t>«</w:t>
      </w:r>
      <w:r w:rsidR="005E4F34" w:rsidRPr="00F220AC">
        <w:rPr>
          <w:rFonts w:ascii="Times New Roman" w:hAnsi="Times New Roman"/>
          <w:sz w:val="28"/>
          <w:szCs w:val="28"/>
        </w:rPr>
        <w:t>ЛГУ им. А.С. Пушкина</w:t>
      </w:r>
      <w:r w:rsidR="005E4F34">
        <w:rPr>
          <w:rFonts w:ascii="Times New Roman" w:hAnsi="Times New Roman"/>
          <w:sz w:val="28"/>
          <w:szCs w:val="28"/>
        </w:rPr>
        <w:t>»</w:t>
      </w:r>
      <w:r w:rsidR="005E4F34" w:rsidRPr="00F220AC">
        <w:rPr>
          <w:rFonts w:ascii="Times New Roman" w:hAnsi="Times New Roman"/>
          <w:sz w:val="28"/>
          <w:szCs w:val="28"/>
        </w:rPr>
        <w:t xml:space="preserve"> и АОУВО ЛО </w:t>
      </w:r>
      <w:r w:rsidR="005E4F34">
        <w:rPr>
          <w:rFonts w:ascii="Times New Roman" w:hAnsi="Times New Roman"/>
          <w:sz w:val="28"/>
          <w:szCs w:val="28"/>
        </w:rPr>
        <w:t>«</w:t>
      </w:r>
      <w:r w:rsidR="005E4F34" w:rsidRPr="00F220AC">
        <w:rPr>
          <w:rFonts w:ascii="Times New Roman" w:hAnsi="Times New Roman"/>
          <w:sz w:val="28"/>
          <w:szCs w:val="28"/>
        </w:rPr>
        <w:t>Государственный институт экономики, финансов, права и технологий</w:t>
      </w:r>
      <w:r w:rsidR="005E4F34">
        <w:rPr>
          <w:rFonts w:ascii="Times New Roman" w:hAnsi="Times New Roman"/>
          <w:sz w:val="28"/>
          <w:szCs w:val="28"/>
        </w:rPr>
        <w:t>».</w:t>
      </w:r>
    </w:p>
    <w:p w:rsidR="00CE481E" w:rsidRPr="005E4F34" w:rsidRDefault="00CE481E" w:rsidP="00221347">
      <w:pPr>
        <w:pStyle w:val="a3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E4F34">
        <w:rPr>
          <w:rFonts w:ascii="Times New Roman" w:hAnsi="Times New Roman"/>
          <w:sz w:val="28"/>
          <w:szCs w:val="28"/>
        </w:rPr>
        <w:t xml:space="preserve">Общее количество работников – </w:t>
      </w:r>
      <w:r w:rsidR="005E4F34" w:rsidRPr="005E4F34">
        <w:rPr>
          <w:rFonts w:ascii="Times New Roman" w:hAnsi="Times New Roman"/>
          <w:sz w:val="28"/>
          <w:szCs w:val="28"/>
        </w:rPr>
        <w:t>26</w:t>
      </w:r>
      <w:r w:rsidR="00BC5D7C">
        <w:rPr>
          <w:rFonts w:ascii="Times New Roman" w:hAnsi="Times New Roman"/>
          <w:sz w:val="28"/>
          <w:szCs w:val="28"/>
        </w:rPr>
        <w:t>77</w:t>
      </w:r>
      <w:r w:rsidRPr="005E4F34">
        <w:rPr>
          <w:rFonts w:ascii="Times New Roman" w:hAnsi="Times New Roman"/>
          <w:sz w:val="28"/>
          <w:szCs w:val="28"/>
        </w:rPr>
        <w:t xml:space="preserve"> человек, из них </w:t>
      </w:r>
      <w:r w:rsidR="005E4F34" w:rsidRPr="005E4F34">
        <w:rPr>
          <w:rFonts w:ascii="Times New Roman" w:hAnsi="Times New Roman"/>
          <w:sz w:val="28"/>
          <w:szCs w:val="28"/>
        </w:rPr>
        <w:t>2364</w:t>
      </w:r>
      <w:r w:rsidRPr="005E4F34">
        <w:rPr>
          <w:rFonts w:ascii="Times New Roman" w:hAnsi="Times New Roman"/>
          <w:sz w:val="28"/>
          <w:szCs w:val="28"/>
        </w:rPr>
        <w:t xml:space="preserve"> – </w:t>
      </w:r>
      <w:r w:rsidR="005E4F34" w:rsidRPr="005E4F34">
        <w:rPr>
          <w:rFonts w:ascii="Times New Roman" w:hAnsi="Times New Roman"/>
          <w:sz w:val="28"/>
          <w:szCs w:val="28"/>
        </w:rPr>
        <w:t>основн</w:t>
      </w:r>
      <w:r w:rsidRPr="005E4F34">
        <w:rPr>
          <w:rFonts w:ascii="Times New Roman" w:hAnsi="Times New Roman"/>
          <w:sz w:val="28"/>
          <w:szCs w:val="28"/>
        </w:rPr>
        <w:t xml:space="preserve">ые сотрудники, </w:t>
      </w:r>
      <w:r w:rsidR="00BC5D7C">
        <w:rPr>
          <w:rFonts w:ascii="Times New Roman" w:hAnsi="Times New Roman"/>
          <w:sz w:val="28"/>
          <w:szCs w:val="28"/>
        </w:rPr>
        <w:t>313</w:t>
      </w:r>
      <w:r w:rsidRPr="005E4F34">
        <w:rPr>
          <w:rFonts w:ascii="Times New Roman" w:hAnsi="Times New Roman"/>
          <w:sz w:val="28"/>
          <w:szCs w:val="28"/>
        </w:rPr>
        <w:t xml:space="preserve"> – внешние совместители</w:t>
      </w:r>
      <w:r w:rsidR="00AB296B">
        <w:rPr>
          <w:rFonts w:ascii="Times New Roman" w:hAnsi="Times New Roman"/>
          <w:sz w:val="28"/>
          <w:szCs w:val="28"/>
        </w:rPr>
        <w:t xml:space="preserve"> (</w:t>
      </w:r>
      <w:r w:rsidR="00BC5D7C">
        <w:rPr>
          <w:rFonts w:ascii="Times New Roman" w:hAnsi="Times New Roman"/>
          <w:sz w:val="28"/>
          <w:szCs w:val="28"/>
        </w:rPr>
        <w:t>11</w:t>
      </w:r>
      <w:r w:rsidR="00AB296B">
        <w:rPr>
          <w:rFonts w:ascii="Times New Roman" w:hAnsi="Times New Roman"/>
          <w:sz w:val="28"/>
          <w:szCs w:val="28"/>
        </w:rPr>
        <w:t>,</w:t>
      </w:r>
      <w:r w:rsidR="00BC5D7C">
        <w:rPr>
          <w:rFonts w:ascii="Times New Roman" w:hAnsi="Times New Roman"/>
          <w:sz w:val="28"/>
          <w:szCs w:val="28"/>
        </w:rPr>
        <w:t>7</w:t>
      </w:r>
      <w:r w:rsidR="00AB296B">
        <w:rPr>
          <w:rFonts w:ascii="Times New Roman" w:hAnsi="Times New Roman"/>
          <w:sz w:val="28"/>
          <w:szCs w:val="28"/>
        </w:rPr>
        <w:t>%)</w:t>
      </w:r>
      <w:r w:rsidRPr="005E4F34">
        <w:rPr>
          <w:rFonts w:ascii="Times New Roman" w:hAnsi="Times New Roman"/>
          <w:sz w:val="28"/>
          <w:szCs w:val="28"/>
        </w:rPr>
        <w:t>.</w:t>
      </w:r>
    </w:p>
    <w:p w:rsidR="00CE481E" w:rsidRPr="00984771" w:rsidRDefault="00CE481E" w:rsidP="00221347">
      <w:pPr>
        <w:pStyle w:val="a3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984771">
        <w:rPr>
          <w:rFonts w:ascii="Times New Roman" w:hAnsi="Times New Roman"/>
          <w:sz w:val="28"/>
          <w:szCs w:val="28"/>
        </w:rPr>
        <w:t xml:space="preserve">Общее количество руководящих работников – </w:t>
      </w:r>
      <w:r w:rsidR="00AB296B" w:rsidRPr="00984771">
        <w:rPr>
          <w:rFonts w:ascii="Times New Roman" w:hAnsi="Times New Roman"/>
          <w:sz w:val="28"/>
          <w:szCs w:val="28"/>
        </w:rPr>
        <w:t>227</w:t>
      </w:r>
      <w:r w:rsidRPr="00984771">
        <w:rPr>
          <w:rFonts w:ascii="Times New Roman" w:hAnsi="Times New Roman"/>
          <w:sz w:val="28"/>
          <w:szCs w:val="28"/>
        </w:rPr>
        <w:t xml:space="preserve"> человек, из них </w:t>
      </w:r>
      <w:r w:rsidR="003B4449" w:rsidRPr="00984771">
        <w:rPr>
          <w:rFonts w:ascii="Times New Roman" w:hAnsi="Times New Roman"/>
          <w:sz w:val="28"/>
          <w:szCs w:val="28"/>
        </w:rPr>
        <w:t>2</w:t>
      </w:r>
      <w:r w:rsidR="00AB296B" w:rsidRPr="00984771">
        <w:rPr>
          <w:rFonts w:ascii="Times New Roman" w:hAnsi="Times New Roman"/>
          <w:sz w:val="28"/>
          <w:szCs w:val="28"/>
        </w:rPr>
        <w:t>2</w:t>
      </w:r>
      <w:r w:rsidRPr="00984771">
        <w:rPr>
          <w:rFonts w:ascii="Times New Roman" w:hAnsi="Times New Roman"/>
          <w:sz w:val="28"/>
          <w:szCs w:val="28"/>
        </w:rPr>
        <w:t xml:space="preserve">% </w:t>
      </w:r>
      <w:r w:rsidR="003B4449" w:rsidRPr="00984771">
        <w:rPr>
          <w:rFonts w:ascii="Times New Roman" w:hAnsi="Times New Roman"/>
          <w:sz w:val="28"/>
          <w:szCs w:val="28"/>
        </w:rPr>
        <w:t>–</w:t>
      </w:r>
      <w:r w:rsidRPr="00984771">
        <w:rPr>
          <w:rFonts w:ascii="Times New Roman" w:hAnsi="Times New Roman"/>
          <w:sz w:val="28"/>
          <w:szCs w:val="28"/>
        </w:rPr>
        <w:t xml:space="preserve"> лица мужского пола.</w:t>
      </w:r>
    </w:p>
    <w:p w:rsidR="00CE481E" w:rsidRPr="00984771" w:rsidRDefault="00CE481E" w:rsidP="00221347">
      <w:pPr>
        <w:pStyle w:val="a3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984771">
        <w:rPr>
          <w:rFonts w:ascii="Times New Roman" w:hAnsi="Times New Roman"/>
          <w:sz w:val="28"/>
          <w:szCs w:val="28"/>
        </w:rPr>
        <w:t>Руководители – 3</w:t>
      </w:r>
      <w:r w:rsidR="00984771" w:rsidRPr="00984771">
        <w:rPr>
          <w:rFonts w:ascii="Times New Roman" w:hAnsi="Times New Roman"/>
          <w:sz w:val="28"/>
          <w:szCs w:val="28"/>
        </w:rPr>
        <w:t>4</w:t>
      </w:r>
      <w:r w:rsidRPr="00984771">
        <w:rPr>
          <w:rFonts w:ascii="Times New Roman" w:hAnsi="Times New Roman"/>
          <w:sz w:val="28"/>
          <w:szCs w:val="28"/>
        </w:rPr>
        <w:t xml:space="preserve"> чел. (</w:t>
      </w:r>
      <w:r w:rsidR="00984771" w:rsidRPr="00984771">
        <w:rPr>
          <w:rFonts w:ascii="Times New Roman" w:hAnsi="Times New Roman"/>
          <w:sz w:val="28"/>
          <w:szCs w:val="28"/>
        </w:rPr>
        <w:t>38</w:t>
      </w:r>
      <w:r w:rsidR="003B4449" w:rsidRPr="00984771">
        <w:rPr>
          <w:rFonts w:ascii="Times New Roman" w:hAnsi="Times New Roman"/>
          <w:sz w:val="28"/>
          <w:szCs w:val="28"/>
        </w:rPr>
        <w:t>,</w:t>
      </w:r>
      <w:r w:rsidR="00984771" w:rsidRPr="00984771">
        <w:rPr>
          <w:rFonts w:ascii="Times New Roman" w:hAnsi="Times New Roman"/>
          <w:sz w:val="28"/>
          <w:szCs w:val="28"/>
        </w:rPr>
        <w:t>2</w:t>
      </w:r>
      <w:r w:rsidRPr="00984771">
        <w:rPr>
          <w:rFonts w:ascii="Times New Roman" w:hAnsi="Times New Roman"/>
          <w:sz w:val="28"/>
          <w:szCs w:val="28"/>
        </w:rPr>
        <w:t>% - мужчины).</w:t>
      </w:r>
    </w:p>
    <w:p w:rsidR="00CE481E" w:rsidRPr="00984771" w:rsidRDefault="00CE481E" w:rsidP="00221347">
      <w:pPr>
        <w:pStyle w:val="a3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984771">
        <w:rPr>
          <w:rFonts w:ascii="Times New Roman" w:hAnsi="Times New Roman"/>
          <w:sz w:val="28"/>
          <w:szCs w:val="28"/>
        </w:rPr>
        <w:t>Заместители руководителей – 1</w:t>
      </w:r>
      <w:r w:rsidR="00984771" w:rsidRPr="00984771">
        <w:rPr>
          <w:rFonts w:ascii="Times New Roman" w:hAnsi="Times New Roman"/>
          <w:sz w:val="28"/>
          <w:szCs w:val="28"/>
        </w:rPr>
        <w:t>46</w:t>
      </w:r>
      <w:r w:rsidRPr="00984771">
        <w:rPr>
          <w:rFonts w:ascii="Times New Roman" w:hAnsi="Times New Roman"/>
          <w:sz w:val="28"/>
          <w:szCs w:val="28"/>
        </w:rPr>
        <w:t xml:space="preserve"> чел. (</w:t>
      </w:r>
      <w:r w:rsidR="003B4449" w:rsidRPr="00984771">
        <w:rPr>
          <w:rFonts w:ascii="Times New Roman" w:hAnsi="Times New Roman"/>
          <w:sz w:val="28"/>
          <w:szCs w:val="28"/>
        </w:rPr>
        <w:t>2</w:t>
      </w:r>
      <w:r w:rsidRPr="00984771">
        <w:rPr>
          <w:rFonts w:ascii="Times New Roman" w:hAnsi="Times New Roman"/>
          <w:sz w:val="28"/>
          <w:szCs w:val="28"/>
        </w:rPr>
        <w:t>1,</w:t>
      </w:r>
      <w:r w:rsidR="00984771" w:rsidRPr="00984771">
        <w:rPr>
          <w:rFonts w:ascii="Times New Roman" w:hAnsi="Times New Roman"/>
          <w:sz w:val="28"/>
          <w:szCs w:val="28"/>
        </w:rPr>
        <w:t>2</w:t>
      </w:r>
      <w:r w:rsidRPr="00984771">
        <w:rPr>
          <w:rFonts w:ascii="Times New Roman" w:hAnsi="Times New Roman"/>
          <w:sz w:val="28"/>
          <w:szCs w:val="28"/>
        </w:rPr>
        <w:t>% - мужчины).</w:t>
      </w:r>
    </w:p>
    <w:p w:rsidR="00CE481E" w:rsidRPr="00393A5D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A5D"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C7276F" w:rsidRPr="00393A5D">
        <w:rPr>
          <w:rFonts w:ascii="Times New Roman" w:hAnsi="Times New Roman"/>
          <w:sz w:val="28"/>
          <w:szCs w:val="28"/>
        </w:rPr>
        <w:t>7</w:t>
      </w:r>
      <w:r w:rsidRPr="00393A5D">
        <w:rPr>
          <w:rFonts w:ascii="Times New Roman" w:hAnsi="Times New Roman"/>
          <w:sz w:val="28"/>
          <w:szCs w:val="28"/>
        </w:rPr>
        <w:t xml:space="preserve">.1. Возраст до </w:t>
      </w:r>
      <w:r w:rsidR="00393A5D" w:rsidRPr="00393A5D">
        <w:rPr>
          <w:rFonts w:ascii="Times New Roman" w:hAnsi="Times New Roman"/>
          <w:sz w:val="28"/>
          <w:szCs w:val="28"/>
        </w:rPr>
        <w:t>35</w:t>
      </w:r>
      <w:r w:rsidRPr="00393A5D">
        <w:rPr>
          <w:rFonts w:ascii="Times New Roman" w:hAnsi="Times New Roman"/>
          <w:sz w:val="28"/>
          <w:szCs w:val="28"/>
        </w:rPr>
        <w:t xml:space="preserve"> лет</w:t>
      </w:r>
      <w:r w:rsidR="00393A5D" w:rsidRPr="00393A5D">
        <w:rPr>
          <w:rFonts w:ascii="Times New Roman" w:hAnsi="Times New Roman"/>
          <w:sz w:val="28"/>
          <w:szCs w:val="28"/>
        </w:rPr>
        <w:t xml:space="preserve"> (включительно)</w:t>
      </w:r>
      <w:r w:rsidRPr="00393A5D">
        <w:rPr>
          <w:rFonts w:ascii="Times New Roman" w:hAnsi="Times New Roman"/>
          <w:sz w:val="28"/>
          <w:szCs w:val="28"/>
        </w:rPr>
        <w:t xml:space="preserve"> имеют только </w:t>
      </w:r>
      <w:r w:rsidR="00393A5D" w:rsidRPr="00393A5D">
        <w:rPr>
          <w:rFonts w:ascii="Times New Roman" w:hAnsi="Times New Roman"/>
          <w:sz w:val="28"/>
          <w:szCs w:val="28"/>
        </w:rPr>
        <w:t>9</w:t>
      </w:r>
      <w:r w:rsidRPr="00393A5D">
        <w:rPr>
          <w:rFonts w:ascii="Times New Roman" w:hAnsi="Times New Roman"/>
          <w:sz w:val="28"/>
          <w:szCs w:val="28"/>
        </w:rPr>
        <w:t>,</w:t>
      </w:r>
      <w:r w:rsidR="00393A5D" w:rsidRPr="00393A5D">
        <w:rPr>
          <w:rFonts w:ascii="Times New Roman" w:hAnsi="Times New Roman"/>
          <w:sz w:val="28"/>
          <w:szCs w:val="28"/>
        </w:rPr>
        <w:t>7</w:t>
      </w:r>
      <w:r w:rsidRPr="00393A5D">
        <w:rPr>
          <w:rFonts w:ascii="Times New Roman" w:hAnsi="Times New Roman"/>
          <w:sz w:val="28"/>
          <w:szCs w:val="28"/>
        </w:rPr>
        <w:t xml:space="preserve">% руководящих работников, среди руководителей таких </w:t>
      </w:r>
      <w:r w:rsidR="00393A5D" w:rsidRPr="00393A5D">
        <w:rPr>
          <w:rFonts w:ascii="Times New Roman" w:hAnsi="Times New Roman"/>
          <w:sz w:val="28"/>
          <w:szCs w:val="28"/>
        </w:rPr>
        <w:t>работников нет</w:t>
      </w:r>
      <w:r w:rsidRPr="00393A5D">
        <w:rPr>
          <w:rFonts w:ascii="Times New Roman" w:hAnsi="Times New Roman"/>
          <w:sz w:val="28"/>
          <w:szCs w:val="28"/>
        </w:rPr>
        <w:t>. Больш</w:t>
      </w:r>
      <w:r w:rsidR="00393A5D" w:rsidRPr="00393A5D">
        <w:rPr>
          <w:rFonts w:ascii="Times New Roman" w:hAnsi="Times New Roman"/>
          <w:sz w:val="28"/>
          <w:szCs w:val="28"/>
        </w:rPr>
        <w:t>е половины</w:t>
      </w:r>
      <w:r w:rsidRPr="00393A5D">
        <w:rPr>
          <w:rFonts w:ascii="Times New Roman" w:hAnsi="Times New Roman"/>
          <w:sz w:val="28"/>
          <w:szCs w:val="28"/>
        </w:rPr>
        <w:t xml:space="preserve"> руководящих работников</w:t>
      </w:r>
      <w:r w:rsidR="00393A5D" w:rsidRPr="00393A5D">
        <w:rPr>
          <w:rFonts w:ascii="Times New Roman" w:hAnsi="Times New Roman"/>
          <w:sz w:val="28"/>
          <w:szCs w:val="28"/>
        </w:rPr>
        <w:t xml:space="preserve"> (65,6%)</w:t>
      </w:r>
      <w:r w:rsidRPr="00393A5D">
        <w:rPr>
          <w:rFonts w:ascii="Times New Roman" w:hAnsi="Times New Roman"/>
          <w:sz w:val="28"/>
          <w:szCs w:val="28"/>
        </w:rPr>
        <w:t xml:space="preserve"> име</w:t>
      </w:r>
      <w:r w:rsidR="00393A5D" w:rsidRPr="00393A5D">
        <w:rPr>
          <w:rFonts w:ascii="Times New Roman" w:hAnsi="Times New Roman"/>
          <w:sz w:val="28"/>
          <w:szCs w:val="28"/>
        </w:rPr>
        <w:t>ю</w:t>
      </w:r>
      <w:r w:rsidRPr="00393A5D">
        <w:rPr>
          <w:rFonts w:ascii="Times New Roman" w:hAnsi="Times New Roman"/>
          <w:sz w:val="28"/>
          <w:szCs w:val="28"/>
        </w:rPr>
        <w:t>т возраст</w:t>
      </w:r>
      <w:r w:rsidR="00393A5D" w:rsidRPr="00393A5D">
        <w:rPr>
          <w:rFonts w:ascii="Times New Roman" w:hAnsi="Times New Roman"/>
          <w:sz w:val="28"/>
          <w:szCs w:val="28"/>
        </w:rPr>
        <w:t xml:space="preserve"> старше 45 </w:t>
      </w:r>
      <w:r w:rsidRPr="00393A5D">
        <w:rPr>
          <w:rFonts w:ascii="Times New Roman" w:hAnsi="Times New Roman"/>
          <w:sz w:val="28"/>
          <w:szCs w:val="28"/>
        </w:rPr>
        <w:t xml:space="preserve">лет, при этом среди руководителей </w:t>
      </w:r>
      <w:r w:rsidR="00393A5D" w:rsidRPr="00393A5D">
        <w:rPr>
          <w:rFonts w:ascii="Times New Roman" w:hAnsi="Times New Roman"/>
          <w:sz w:val="28"/>
          <w:szCs w:val="28"/>
        </w:rPr>
        <w:t>таких большинство - 94</w:t>
      </w:r>
      <w:r w:rsidRPr="00393A5D">
        <w:rPr>
          <w:rFonts w:ascii="Times New Roman" w:hAnsi="Times New Roman"/>
          <w:sz w:val="28"/>
          <w:szCs w:val="28"/>
        </w:rPr>
        <w:t>,</w:t>
      </w:r>
      <w:r w:rsidR="00393A5D" w:rsidRPr="00393A5D">
        <w:rPr>
          <w:rFonts w:ascii="Times New Roman" w:hAnsi="Times New Roman"/>
          <w:sz w:val="28"/>
          <w:szCs w:val="28"/>
        </w:rPr>
        <w:t>1</w:t>
      </w:r>
      <w:r w:rsidRPr="00393A5D">
        <w:rPr>
          <w:rFonts w:ascii="Times New Roman" w:hAnsi="Times New Roman"/>
          <w:sz w:val="28"/>
          <w:szCs w:val="28"/>
        </w:rPr>
        <w:t>%.</w:t>
      </w:r>
    </w:p>
    <w:p w:rsidR="0044045A" w:rsidRPr="00551924" w:rsidRDefault="0044045A" w:rsidP="00393A5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CABF57" wp14:editId="34035062">
            <wp:extent cx="5940425" cy="3689350"/>
            <wp:effectExtent l="0" t="0" r="3175" b="63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E481E" w:rsidRDefault="00CE481E" w:rsidP="00CE481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51924">
        <w:rPr>
          <w:rFonts w:ascii="Times New Roman" w:hAnsi="Times New Roman"/>
          <w:sz w:val="24"/>
          <w:szCs w:val="24"/>
        </w:rPr>
        <w:t xml:space="preserve">Рис. </w:t>
      </w:r>
      <w:r w:rsidR="00C7276F" w:rsidRPr="00551924">
        <w:rPr>
          <w:rFonts w:ascii="Times New Roman" w:hAnsi="Times New Roman"/>
          <w:sz w:val="24"/>
          <w:szCs w:val="24"/>
        </w:rPr>
        <w:t>7</w:t>
      </w:r>
      <w:r w:rsidRPr="00551924">
        <w:rPr>
          <w:rFonts w:ascii="Times New Roman" w:hAnsi="Times New Roman"/>
          <w:sz w:val="24"/>
          <w:szCs w:val="24"/>
        </w:rPr>
        <w:t>.1. Распределение руководящих работников по возрастам</w:t>
      </w:r>
    </w:p>
    <w:p w:rsidR="009B45A9" w:rsidRDefault="009B45A9" w:rsidP="00393A5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6FD0" w:rsidRPr="00EB15C9" w:rsidRDefault="00393A5D" w:rsidP="00393A5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C9"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и наличии наград федерального и регионального уровней представлены в таблице </w:t>
      </w:r>
      <w:r>
        <w:rPr>
          <w:rFonts w:ascii="Times New Roman" w:hAnsi="Times New Roman"/>
          <w:sz w:val="28"/>
          <w:szCs w:val="28"/>
        </w:rPr>
        <w:t>7</w:t>
      </w:r>
      <w:r w:rsidRPr="00EB15C9">
        <w:rPr>
          <w:rFonts w:ascii="Times New Roman" w:hAnsi="Times New Roman"/>
          <w:sz w:val="28"/>
          <w:szCs w:val="28"/>
        </w:rPr>
        <w:t>.1.</w:t>
      </w:r>
    </w:p>
    <w:p w:rsidR="009B45A9" w:rsidRDefault="009B45A9" w:rsidP="00393A5D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393A5D" w:rsidRPr="00911CDE" w:rsidRDefault="00393A5D" w:rsidP="00393A5D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911CDE">
        <w:rPr>
          <w:rFonts w:ascii="Times New Roman" w:hAnsi="Times New Roman"/>
          <w:sz w:val="24"/>
          <w:szCs w:val="24"/>
        </w:rPr>
        <w:t>Таблица 7.1. Образование и награды руководящих работников</w:t>
      </w:r>
    </w:p>
    <w:p w:rsidR="00393A5D" w:rsidRPr="00911CDE" w:rsidRDefault="00393A5D" w:rsidP="00393A5D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843"/>
      </w:tblGrid>
      <w:tr w:rsidR="00911CDE" w:rsidRPr="00911CDE" w:rsidTr="009B45A9">
        <w:trPr>
          <w:trHeight w:val="300"/>
        </w:trPr>
        <w:tc>
          <w:tcPr>
            <w:tcW w:w="4219" w:type="dxa"/>
            <w:shd w:val="clear" w:color="000000" w:fill="auto"/>
            <w:noWrap/>
            <w:vAlign w:val="center"/>
          </w:tcPr>
          <w:p w:rsidR="00393A5D" w:rsidRPr="009B45A9" w:rsidRDefault="009B45A9" w:rsidP="0005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5A9">
              <w:rPr>
                <w:rFonts w:ascii="Times New Roman" w:hAnsi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1701" w:type="dxa"/>
            <w:vAlign w:val="center"/>
          </w:tcPr>
          <w:p w:rsidR="00393A5D" w:rsidRPr="009B45A9" w:rsidRDefault="00393A5D" w:rsidP="002C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Руководящие работники, %</w:t>
            </w:r>
          </w:p>
        </w:tc>
        <w:tc>
          <w:tcPr>
            <w:tcW w:w="1701" w:type="dxa"/>
            <w:vAlign w:val="center"/>
          </w:tcPr>
          <w:p w:rsidR="00393A5D" w:rsidRPr="009B45A9" w:rsidRDefault="00393A5D" w:rsidP="002C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</w:t>
            </w:r>
            <w:r w:rsidR="009B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B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ли, 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A5D" w:rsidRPr="009B45A9" w:rsidRDefault="00393A5D" w:rsidP="002C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 руководите</w:t>
            </w:r>
            <w:r w:rsidR="009B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B4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лей, %</w:t>
            </w:r>
          </w:p>
        </w:tc>
      </w:tr>
      <w:tr w:rsidR="00911CDE" w:rsidRPr="00911CDE" w:rsidTr="00057F0B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2C4F6E" w:rsidRPr="00911CDE" w:rsidRDefault="002C4F6E" w:rsidP="002C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DE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88,5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97,1</w:t>
            </w:r>
          </w:p>
        </w:tc>
        <w:tc>
          <w:tcPr>
            <w:tcW w:w="1843" w:type="dxa"/>
            <w:shd w:val="clear" w:color="auto" w:fill="auto"/>
            <w:noWrap/>
          </w:tcPr>
          <w:p w:rsidR="002C4F6E" w:rsidRPr="00911CDE" w:rsidRDefault="002C4F6E" w:rsidP="002C4F6E">
            <w:pPr>
              <w:jc w:val="center"/>
            </w:pPr>
            <w:r w:rsidRPr="00911CDE">
              <w:t>84,9</w:t>
            </w:r>
          </w:p>
        </w:tc>
      </w:tr>
      <w:tr w:rsidR="00911CDE" w:rsidRPr="00911CDE" w:rsidTr="00057F0B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2C4F6E" w:rsidRPr="00911CDE" w:rsidRDefault="002C4F6E" w:rsidP="002C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DE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в сфере управления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8,8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20,6</w:t>
            </w:r>
          </w:p>
        </w:tc>
        <w:tc>
          <w:tcPr>
            <w:tcW w:w="1843" w:type="dxa"/>
            <w:shd w:val="clear" w:color="auto" w:fill="auto"/>
            <w:noWrap/>
          </w:tcPr>
          <w:p w:rsidR="002C4F6E" w:rsidRPr="00911CDE" w:rsidRDefault="002C4F6E" w:rsidP="002C4F6E">
            <w:pPr>
              <w:jc w:val="center"/>
            </w:pPr>
            <w:r w:rsidRPr="00911CDE">
              <w:t>7,5</w:t>
            </w:r>
          </w:p>
        </w:tc>
      </w:tr>
      <w:tr w:rsidR="00911CDE" w:rsidRPr="00911CDE" w:rsidTr="00057F0B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2C4F6E" w:rsidRPr="00911CDE" w:rsidRDefault="002C4F6E" w:rsidP="002C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DE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сфере управления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39,6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70,6</w:t>
            </w:r>
          </w:p>
        </w:tc>
        <w:tc>
          <w:tcPr>
            <w:tcW w:w="1843" w:type="dxa"/>
            <w:shd w:val="clear" w:color="auto" w:fill="auto"/>
            <w:noWrap/>
          </w:tcPr>
          <w:p w:rsidR="002C4F6E" w:rsidRPr="00911CDE" w:rsidRDefault="002C4F6E" w:rsidP="002C4F6E">
            <w:pPr>
              <w:jc w:val="center"/>
            </w:pPr>
            <w:r w:rsidRPr="00911CDE">
              <w:t>41,1</w:t>
            </w:r>
          </w:p>
        </w:tc>
      </w:tr>
      <w:tr w:rsidR="00911CDE" w:rsidRPr="00911CDE" w:rsidTr="00057F0B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2C4F6E" w:rsidRPr="00911CDE" w:rsidRDefault="002C4F6E" w:rsidP="002C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DE">
              <w:rPr>
                <w:rFonts w:ascii="Times New Roman" w:hAnsi="Times New Roman" w:cs="Times New Roman"/>
                <w:sz w:val="24"/>
                <w:szCs w:val="24"/>
              </w:rPr>
              <w:t>аттестованы на соответствие в качестве руководителя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22,0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50,0</w:t>
            </w:r>
          </w:p>
        </w:tc>
        <w:tc>
          <w:tcPr>
            <w:tcW w:w="1843" w:type="dxa"/>
            <w:shd w:val="clear" w:color="auto" w:fill="auto"/>
            <w:noWrap/>
          </w:tcPr>
          <w:p w:rsidR="002C4F6E" w:rsidRPr="00911CDE" w:rsidRDefault="002C4F6E" w:rsidP="002C4F6E">
            <w:pPr>
              <w:jc w:val="center"/>
            </w:pPr>
            <w:r w:rsidRPr="00911CDE">
              <w:t>17,8</w:t>
            </w:r>
          </w:p>
        </w:tc>
      </w:tr>
      <w:tr w:rsidR="00911CDE" w:rsidRPr="00911CDE" w:rsidTr="00057F0B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2C4F6E" w:rsidRPr="00911CDE" w:rsidRDefault="002C4F6E" w:rsidP="002C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DE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2,6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8,8</w:t>
            </w:r>
          </w:p>
        </w:tc>
        <w:tc>
          <w:tcPr>
            <w:tcW w:w="1843" w:type="dxa"/>
            <w:shd w:val="clear" w:color="auto" w:fill="auto"/>
            <w:noWrap/>
          </w:tcPr>
          <w:p w:rsidR="002C4F6E" w:rsidRPr="00911CDE" w:rsidRDefault="002C4F6E" w:rsidP="002C4F6E">
            <w:pPr>
              <w:jc w:val="center"/>
            </w:pPr>
            <w:r w:rsidRPr="00911CDE">
              <w:t>2,7</w:t>
            </w:r>
          </w:p>
        </w:tc>
      </w:tr>
      <w:tr w:rsidR="00911CDE" w:rsidRPr="00911CDE" w:rsidTr="00057F0B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2C4F6E" w:rsidRPr="00911CDE" w:rsidRDefault="002C4F6E" w:rsidP="002C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DE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0,4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2,9</w:t>
            </w:r>
          </w:p>
        </w:tc>
        <w:tc>
          <w:tcPr>
            <w:tcW w:w="1843" w:type="dxa"/>
            <w:shd w:val="clear" w:color="auto" w:fill="auto"/>
            <w:noWrap/>
          </w:tcPr>
          <w:p w:rsidR="002C4F6E" w:rsidRPr="00911CDE" w:rsidRDefault="002C4F6E" w:rsidP="002C4F6E">
            <w:pPr>
              <w:jc w:val="center"/>
            </w:pPr>
            <w:r w:rsidRPr="00911CDE">
              <w:t>0,0</w:t>
            </w:r>
          </w:p>
        </w:tc>
      </w:tr>
      <w:tr w:rsidR="00911CDE" w:rsidRPr="00911CDE" w:rsidTr="00057F0B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2C4F6E" w:rsidRPr="00911CDE" w:rsidRDefault="002C4F6E" w:rsidP="002C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DE">
              <w:rPr>
                <w:rFonts w:ascii="Times New Roman" w:hAnsi="Times New Roman" w:cs="Times New Roman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  <w:r w:rsidRPr="0091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уровня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lastRenderedPageBreak/>
              <w:t>21,1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52,9</w:t>
            </w:r>
          </w:p>
        </w:tc>
        <w:tc>
          <w:tcPr>
            <w:tcW w:w="1843" w:type="dxa"/>
            <w:shd w:val="clear" w:color="auto" w:fill="auto"/>
            <w:noWrap/>
          </w:tcPr>
          <w:p w:rsidR="002C4F6E" w:rsidRPr="00911CDE" w:rsidRDefault="002C4F6E" w:rsidP="002C4F6E">
            <w:pPr>
              <w:jc w:val="center"/>
            </w:pPr>
            <w:r w:rsidRPr="00911CDE">
              <w:t>17,8</w:t>
            </w:r>
          </w:p>
        </w:tc>
      </w:tr>
      <w:tr w:rsidR="00911CDE" w:rsidRPr="00911CDE" w:rsidTr="00057F0B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2C4F6E" w:rsidRPr="00911CDE" w:rsidRDefault="002C4F6E" w:rsidP="002C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ведомственные (отраслевые) награды регионального уровня за 2016-2018 гг.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9,7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32,4</w:t>
            </w:r>
          </w:p>
        </w:tc>
        <w:tc>
          <w:tcPr>
            <w:tcW w:w="1843" w:type="dxa"/>
            <w:shd w:val="clear" w:color="auto" w:fill="auto"/>
            <w:noWrap/>
          </w:tcPr>
          <w:p w:rsidR="002C4F6E" w:rsidRPr="00911CDE" w:rsidRDefault="002C4F6E" w:rsidP="002C4F6E">
            <w:pPr>
              <w:jc w:val="center"/>
            </w:pPr>
            <w:r w:rsidRPr="00911CDE">
              <w:t>23,3</w:t>
            </w:r>
          </w:p>
        </w:tc>
      </w:tr>
      <w:tr w:rsidR="00911CDE" w:rsidRPr="00911CDE" w:rsidTr="00057F0B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2C4F6E" w:rsidRPr="00911CDE" w:rsidRDefault="002C4F6E" w:rsidP="002C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DE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1,3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5,9</w:t>
            </w:r>
          </w:p>
        </w:tc>
        <w:tc>
          <w:tcPr>
            <w:tcW w:w="1843" w:type="dxa"/>
            <w:shd w:val="clear" w:color="auto" w:fill="auto"/>
            <w:noWrap/>
          </w:tcPr>
          <w:p w:rsidR="002C4F6E" w:rsidRPr="00911CDE" w:rsidRDefault="002C4F6E" w:rsidP="002C4F6E">
            <w:pPr>
              <w:jc w:val="center"/>
            </w:pPr>
            <w:r w:rsidRPr="00911CDE">
              <w:t>0,0</w:t>
            </w:r>
          </w:p>
        </w:tc>
      </w:tr>
      <w:tr w:rsidR="00911CDE" w:rsidRPr="00911CDE" w:rsidTr="00057F0B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2C4F6E" w:rsidRPr="00911CDE" w:rsidRDefault="002C4F6E" w:rsidP="002C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DE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уровня за 2016-2018 гг.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2,6</w:t>
            </w:r>
          </w:p>
        </w:tc>
        <w:tc>
          <w:tcPr>
            <w:tcW w:w="1701" w:type="dxa"/>
          </w:tcPr>
          <w:p w:rsidR="002C4F6E" w:rsidRPr="00911CDE" w:rsidRDefault="002C4F6E" w:rsidP="002C4F6E">
            <w:pPr>
              <w:jc w:val="center"/>
            </w:pPr>
            <w:r w:rsidRPr="00911CDE">
              <w:t>17,6</w:t>
            </w:r>
          </w:p>
        </w:tc>
        <w:tc>
          <w:tcPr>
            <w:tcW w:w="1843" w:type="dxa"/>
            <w:shd w:val="clear" w:color="auto" w:fill="auto"/>
            <w:noWrap/>
          </w:tcPr>
          <w:p w:rsidR="002C4F6E" w:rsidRPr="00911CDE" w:rsidRDefault="002C4F6E" w:rsidP="002C4F6E">
            <w:pPr>
              <w:jc w:val="center"/>
            </w:pPr>
            <w:r w:rsidRPr="00911CDE">
              <w:t>0,7</w:t>
            </w:r>
          </w:p>
        </w:tc>
      </w:tr>
    </w:tbl>
    <w:p w:rsidR="00393A5D" w:rsidRPr="00911CDE" w:rsidRDefault="00393A5D" w:rsidP="00393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2B42" w:rsidRPr="002416DD" w:rsidRDefault="00911CDE" w:rsidP="00862B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CDE">
        <w:rPr>
          <w:rFonts w:ascii="Times New Roman" w:hAnsi="Times New Roman"/>
          <w:sz w:val="28"/>
          <w:szCs w:val="28"/>
        </w:rPr>
        <w:t xml:space="preserve">Большинство руководящих работников имеют </w:t>
      </w:r>
      <w:r w:rsidR="00346795">
        <w:rPr>
          <w:rFonts w:ascii="Times New Roman" w:hAnsi="Times New Roman"/>
          <w:sz w:val="28"/>
          <w:szCs w:val="28"/>
        </w:rPr>
        <w:t xml:space="preserve">высшее </w:t>
      </w:r>
      <w:r w:rsidR="00862B42" w:rsidRPr="00911CDE">
        <w:rPr>
          <w:rFonts w:ascii="Times New Roman" w:hAnsi="Times New Roman"/>
          <w:sz w:val="28"/>
          <w:szCs w:val="28"/>
        </w:rPr>
        <w:t>образование</w:t>
      </w:r>
      <w:r w:rsidR="009B45A9">
        <w:rPr>
          <w:rFonts w:ascii="Times New Roman" w:hAnsi="Times New Roman"/>
          <w:sz w:val="28"/>
          <w:szCs w:val="28"/>
        </w:rPr>
        <w:t xml:space="preserve"> (рис. 7.2)</w:t>
      </w:r>
      <w:r w:rsidR="00862B42" w:rsidRPr="00911CDE">
        <w:rPr>
          <w:rFonts w:ascii="Times New Roman" w:hAnsi="Times New Roman"/>
          <w:sz w:val="28"/>
          <w:szCs w:val="28"/>
        </w:rPr>
        <w:t xml:space="preserve">. </w:t>
      </w:r>
      <w:r w:rsidR="00862B42" w:rsidRPr="002416DD">
        <w:rPr>
          <w:rFonts w:ascii="Times New Roman" w:hAnsi="Times New Roman"/>
          <w:sz w:val="28"/>
          <w:szCs w:val="28"/>
        </w:rPr>
        <w:t xml:space="preserve">Высшее образование в сфере управления имеют </w:t>
      </w:r>
      <w:r w:rsidRPr="002416DD">
        <w:rPr>
          <w:rFonts w:ascii="Times New Roman" w:hAnsi="Times New Roman"/>
          <w:sz w:val="28"/>
          <w:szCs w:val="28"/>
        </w:rPr>
        <w:t>8</w:t>
      </w:r>
      <w:r w:rsidR="00862B42" w:rsidRPr="002416DD">
        <w:rPr>
          <w:rFonts w:ascii="Times New Roman" w:hAnsi="Times New Roman"/>
          <w:sz w:val="28"/>
          <w:szCs w:val="28"/>
        </w:rPr>
        <w:t>,</w:t>
      </w:r>
      <w:r w:rsidRPr="002416DD">
        <w:rPr>
          <w:rFonts w:ascii="Times New Roman" w:hAnsi="Times New Roman"/>
          <w:sz w:val="28"/>
          <w:szCs w:val="28"/>
        </w:rPr>
        <w:t>8</w:t>
      </w:r>
      <w:r w:rsidR="00862B42" w:rsidRPr="002416DD">
        <w:rPr>
          <w:rFonts w:ascii="Times New Roman" w:hAnsi="Times New Roman"/>
          <w:sz w:val="28"/>
          <w:szCs w:val="28"/>
        </w:rPr>
        <w:t xml:space="preserve">% руководящих работников, прошли профессиональную переподготовку в сфере управления </w:t>
      </w:r>
      <w:r w:rsidRPr="002416DD">
        <w:rPr>
          <w:rFonts w:ascii="Times New Roman" w:hAnsi="Times New Roman"/>
          <w:sz w:val="28"/>
          <w:szCs w:val="28"/>
        </w:rPr>
        <w:t>39</w:t>
      </w:r>
      <w:r w:rsidR="00862B42" w:rsidRPr="002416DD">
        <w:rPr>
          <w:rFonts w:ascii="Times New Roman" w:hAnsi="Times New Roman"/>
          <w:sz w:val="28"/>
          <w:szCs w:val="28"/>
        </w:rPr>
        <w:t>,</w:t>
      </w:r>
      <w:r w:rsidRPr="002416DD">
        <w:rPr>
          <w:rFonts w:ascii="Times New Roman" w:hAnsi="Times New Roman"/>
          <w:sz w:val="28"/>
          <w:szCs w:val="28"/>
        </w:rPr>
        <w:t>6% работников. Среди руководителей эти показатели значительно выше 20,6%</w:t>
      </w:r>
      <w:r w:rsidR="00EA0458" w:rsidRPr="002416DD">
        <w:rPr>
          <w:rFonts w:ascii="Times New Roman" w:hAnsi="Times New Roman"/>
          <w:sz w:val="28"/>
          <w:szCs w:val="28"/>
        </w:rPr>
        <w:t xml:space="preserve"> имеют высшее образование в сфере управления, 70,6% - прошли </w:t>
      </w:r>
      <w:r w:rsidR="002416DD" w:rsidRPr="002416DD">
        <w:rPr>
          <w:rFonts w:ascii="Times New Roman" w:hAnsi="Times New Roman"/>
          <w:sz w:val="28"/>
          <w:szCs w:val="28"/>
        </w:rPr>
        <w:t>профессиональную переподготовку в сфере управления.</w:t>
      </w:r>
    </w:p>
    <w:p w:rsidR="00862B42" w:rsidRDefault="00862B42" w:rsidP="00862B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DD">
        <w:rPr>
          <w:rFonts w:ascii="Times New Roman" w:hAnsi="Times New Roman"/>
          <w:sz w:val="28"/>
          <w:szCs w:val="28"/>
        </w:rPr>
        <w:t xml:space="preserve">Аттестованы на соответствие в качестве руководителя </w:t>
      </w:r>
      <w:r w:rsidR="002416DD" w:rsidRPr="002416DD">
        <w:rPr>
          <w:rFonts w:ascii="Times New Roman" w:hAnsi="Times New Roman"/>
          <w:sz w:val="28"/>
          <w:szCs w:val="28"/>
        </w:rPr>
        <w:t>50,0</w:t>
      </w:r>
      <w:r w:rsidRPr="002416DD">
        <w:rPr>
          <w:rFonts w:ascii="Times New Roman" w:hAnsi="Times New Roman"/>
          <w:sz w:val="28"/>
          <w:szCs w:val="28"/>
        </w:rPr>
        <w:t xml:space="preserve">% руководителей и </w:t>
      </w:r>
      <w:r w:rsidR="002416DD" w:rsidRPr="002416DD">
        <w:rPr>
          <w:rFonts w:ascii="Times New Roman" w:hAnsi="Times New Roman"/>
          <w:sz w:val="28"/>
          <w:szCs w:val="28"/>
        </w:rPr>
        <w:t>17,8</w:t>
      </w:r>
      <w:r w:rsidRPr="002416DD">
        <w:rPr>
          <w:rFonts w:ascii="Times New Roman" w:hAnsi="Times New Roman"/>
          <w:sz w:val="28"/>
          <w:szCs w:val="28"/>
        </w:rPr>
        <w:t>% заместителей.</w:t>
      </w:r>
    </w:p>
    <w:p w:rsidR="00551924" w:rsidRDefault="00551924" w:rsidP="00862B4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Ученые степени и звания имеет небольшая часть руководящих работников.</w:t>
      </w:r>
    </w:p>
    <w:p w:rsidR="004F1D73" w:rsidRDefault="00551924" w:rsidP="004F1D7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924">
        <w:rPr>
          <w:rFonts w:ascii="Times New Roman" w:hAnsi="Times New Roman"/>
          <w:sz w:val="28"/>
          <w:szCs w:val="28"/>
        </w:rPr>
        <w:t>Половина руководителей</w:t>
      </w:r>
      <w:r w:rsidR="004F1D73">
        <w:rPr>
          <w:rFonts w:ascii="Times New Roman" w:hAnsi="Times New Roman"/>
          <w:sz w:val="28"/>
          <w:szCs w:val="28"/>
        </w:rPr>
        <w:t xml:space="preserve"> (52,9%)</w:t>
      </w:r>
      <w:r w:rsidRPr="00551924">
        <w:rPr>
          <w:rFonts w:ascii="Times New Roman" w:hAnsi="Times New Roman"/>
          <w:sz w:val="28"/>
          <w:szCs w:val="28"/>
        </w:rPr>
        <w:t xml:space="preserve"> имеет государственные и ведомственные (отраслевые) награды федерального уровня</w:t>
      </w:r>
      <w:r w:rsidR="004F1D73">
        <w:rPr>
          <w:rFonts w:ascii="Times New Roman" w:hAnsi="Times New Roman"/>
          <w:sz w:val="28"/>
          <w:szCs w:val="28"/>
        </w:rPr>
        <w:t xml:space="preserve">, 32,4% руководителей имеют награды регионального уровня за последние три года. Среди руководителей имеются </w:t>
      </w:r>
      <w:r w:rsidR="004F1D73" w:rsidRPr="004F1D73">
        <w:rPr>
          <w:rFonts w:ascii="Times New Roman" w:hAnsi="Times New Roman"/>
          <w:sz w:val="28"/>
          <w:szCs w:val="28"/>
        </w:rPr>
        <w:t>победители (лауреаты) профессиональных конкурсов всероссийского уровня</w:t>
      </w:r>
      <w:r w:rsidR="004F1D73">
        <w:rPr>
          <w:rFonts w:ascii="Times New Roman" w:hAnsi="Times New Roman"/>
          <w:sz w:val="28"/>
          <w:szCs w:val="28"/>
        </w:rPr>
        <w:t xml:space="preserve"> (5,9%) и регионального уровня (17,6%). Для заместителей руководителей представленные показатели значительно ниже.</w:t>
      </w:r>
    </w:p>
    <w:p w:rsidR="00911CDE" w:rsidRDefault="004F1D73" w:rsidP="004F1D7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>
        <w:rPr>
          <w:noProof/>
          <w:lang w:eastAsia="ru-RU"/>
        </w:rPr>
        <w:lastRenderedPageBreak/>
        <w:t xml:space="preserve"> </w:t>
      </w:r>
      <w:r w:rsidR="00911CDE">
        <w:rPr>
          <w:noProof/>
          <w:lang w:eastAsia="ru-RU"/>
        </w:rPr>
        <w:drawing>
          <wp:inline distT="0" distB="0" distL="0" distR="0" wp14:anchorId="4D358C07" wp14:editId="5BDF4011">
            <wp:extent cx="5940425" cy="3348355"/>
            <wp:effectExtent l="0" t="0" r="3175" b="444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E481E" w:rsidRPr="00911CDE" w:rsidRDefault="00CE481E" w:rsidP="00CE481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11CDE">
        <w:rPr>
          <w:rFonts w:ascii="Times New Roman" w:hAnsi="Times New Roman"/>
          <w:noProof/>
          <w:sz w:val="24"/>
          <w:szCs w:val="24"/>
          <w:lang w:eastAsia="ru-RU"/>
        </w:rPr>
        <w:t xml:space="preserve">Рис. </w:t>
      </w:r>
      <w:r w:rsidR="00C7276F" w:rsidRPr="00911CDE">
        <w:rPr>
          <w:rFonts w:ascii="Times New Roman" w:hAnsi="Times New Roman"/>
          <w:noProof/>
          <w:sz w:val="24"/>
          <w:szCs w:val="24"/>
          <w:lang w:eastAsia="ru-RU"/>
        </w:rPr>
        <w:t>7</w:t>
      </w:r>
      <w:r w:rsidRPr="00911CDE">
        <w:rPr>
          <w:rFonts w:ascii="Times New Roman" w:hAnsi="Times New Roman"/>
          <w:noProof/>
          <w:sz w:val="24"/>
          <w:szCs w:val="24"/>
          <w:lang w:eastAsia="ru-RU"/>
        </w:rPr>
        <w:t>.2. Образование руководящих работников</w:t>
      </w:r>
    </w:p>
    <w:p w:rsidR="002A35A6" w:rsidRPr="00911CDE" w:rsidRDefault="002A35A6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E481E" w:rsidRPr="004F1D73" w:rsidRDefault="00CE481E" w:rsidP="00CE481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D73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 организаций</w:t>
      </w:r>
      <w:r w:rsidR="008214B7" w:rsidRPr="004F1D73">
        <w:rPr>
          <w:rFonts w:ascii="Times New Roman" w:eastAsia="Calibri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</w:p>
    <w:p w:rsidR="00CE481E" w:rsidRPr="004F1D73" w:rsidRDefault="00CE481E" w:rsidP="00CE48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B36DD9" w:rsidRPr="00B36DD9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DD9"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</w:t>
      </w:r>
      <w:r w:rsidR="008817AD" w:rsidRPr="00B36DD9">
        <w:rPr>
          <w:rFonts w:ascii="Times New Roman" w:hAnsi="Times New Roman"/>
          <w:sz w:val="28"/>
          <w:szCs w:val="28"/>
        </w:rPr>
        <w:t>– 1</w:t>
      </w:r>
      <w:r w:rsidR="00B36DD9" w:rsidRPr="00B36DD9">
        <w:rPr>
          <w:rFonts w:ascii="Times New Roman" w:hAnsi="Times New Roman"/>
          <w:sz w:val="28"/>
          <w:szCs w:val="28"/>
        </w:rPr>
        <w:t>446</w:t>
      </w:r>
      <w:r w:rsidR="008817AD" w:rsidRPr="00B36DD9">
        <w:rPr>
          <w:rFonts w:ascii="Times New Roman" w:hAnsi="Times New Roman"/>
          <w:sz w:val="28"/>
          <w:szCs w:val="28"/>
        </w:rPr>
        <w:t xml:space="preserve"> чел., из них </w:t>
      </w:r>
      <w:r w:rsidR="00B36DD9" w:rsidRPr="00B36DD9">
        <w:rPr>
          <w:rFonts w:ascii="Times New Roman" w:hAnsi="Times New Roman"/>
          <w:sz w:val="28"/>
          <w:szCs w:val="28"/>
        </w:rPr>
        <w:t>основные</w:t>
      </w:r>
      <w:r w:rsidR="008817AD" w:rsidRPr="00B36DD9">
        <w:rPr>
          <w:rFonts w:ascii="Times New Roman" w:hAnsi="Times New Roman"/>
          <w:sz w:val="28"/>
          <w:szCs w:val="28"/>
        </w:rPr>
        <w:t xml:space="preserve"> сотрудники – 1</w:t>
      </w:r>
      <w:r w:rsidR="00ED4E03" w:rsidRPr="00B36DD9">
        <w:rPr>
          <w:rFonts w:ascii="Times New Roman" w:hAnsi="Times New Roman"/>
          <w:sz w:val="28"/>
          <w:szCs w:val="28"/>
        </w:rPr>
        <w:t>190</w:t>
      </w:r>
      <w:r w:rsidR="008817AD" w:rsidRPr="00B36DD9">
        <w:rPr>
          <w:rFonts w:ascii="Times New Roman" w:hAnsi="Times New Roman"/>
          <w:sz w:val="28"/>
          <w:szCs w:val="28"/>
        </w:rPr>
        <w:t xml:space="preserve"> чел.</w:t>
      </w:r>
      <w:r w:rsidR="00B36DD9" w:rsidRPr="00B36DD9">
        <w:rPr>
          <w:rFonts w:ascii="Times New Roman" w:hAnsi="Times New Roman"/>
          <w:sz w:val="28"/>
          <w:szCs w:val="28"/>
        </w:rPr>
        <w:t>, 256 чел. (17,7%) – внешние совместители.</w:t>
      </w:r>
    </w:p>
    <w:p w:rsidR="00CE481E" w:rsidRPr="00B36DD9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DD9">
        <w:rPr>
          <w:rFonts w:ascii="Times New Roman" w:hAnsi="Times New Roman"/>
          <w:sz w:val="28"/>
          <w:szCs w:val="28"/>
        </w:rPr>
        <w:t xml:space="preserve">Среди </w:t>
      </w:r>
      <w:r w:rsidR="00B36DD9" w:rsidRPr="00B36DD9">
        <w:rPr>
          <w:rFonts w:ascii="Times New Roman" w:hAnsi="Times New Roman"/>
          <w:sz w:val="28"/>
          <w:szCs w:val="28"/>
        </w:rPr>
        <w:t>основных</w:t>
      </w:r>
      <w:r w:rsidRPr="00B36DD9">
        <w:rPr>
          <w:rFonts w:ascii="Times New Roman" w:hAnsi="Times New Roman"/>
          <w:sz w:val="28"/>
          <w:szCs w:val="28"/>
        </w:rPr>
        <w:t xml:space="preserve"> педагогических работников доля мужчин составляет </w:t>
      </w:r>
      <w:r w:rsidR="008817AD" w:rsidRPr="00B36DD9">
        <w:rPr>
          <w:rFonts w:ascii="Times New Roman" w:hAnsi="Times New Roman"/>
          <w:sz w:val="28"/>
          <w:szCs w:val="28"/>
        </w:rPr>
        <w:t>2</w:t>
      </w:r>
      <w:r w:rsidR="00B36DD9" w:rsidRPr="00B36DD9">
        <w:rPr>
          <w:rFonts w:ascii="Times New Roman" w:hAnsi="Times New Roman"/>
          <w:sz w:val="28"/>
          <w:szCs w:val="28"/>
        </w:rPr>
        <w:t>8,2</w:t>
      </w:r>
      <w:r w:rsidR="008817AD" w:rsidRPr="00B36DD9">
        <w:rPr>
          <w:rFonts w:ascii="Times New Roman" w:hAnsi="Times New Roman"/>
          <w:sz w:val="28"/>
          <w:szCs w:val="28"/>
        </w:rPr>
        <w:t>%</w:t>
      </w:r>
      <w:r w:rsidRPr="00B36DD9">
        <w:rPr>
          <w:rFonts w:ascii="Times New Roman" w:hAnsi="Times New Roman"/>
          <w:sz w:val="28"/>
          <w:szCs w:val="28"/>
        </w:rPr>
        <w:t>.</w:t>
      </w:r>
    </w:p>
    <w:p w:rsidR="00CE481E" w:rsidRPr="001464DC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DD9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возрастам представлено на рис. </w:t>
      </w:r>
      <w:r w:rsidR="00767E94" w:rsidRPr="00B36DD9">
        <w:rPr>
          <w:rFonts w:ascii="Times New Roman" w:hAnsi="Times New Roman"/>
          <w:sz w:val="28"/>
          <w:szCs w:val="28"/>
        </w:rPr>
        <w:t>7</w:t>
      </w:r>
      <w:r w:rsidRPr="001464DC">
        <w:rPr>
          <w:rFonts w:ascii="Times New Roman" w:hAnsi="Times New Roman"/>
          <w:sz w:val="28"/>
          <w:szCs w:val="28"/>
        </w:rPr>
        <w:t>.</w:t>
      </w:r>
      <w:r w:rsidR="00B36DD9" w:rsidRPr="001464DC">
        <w:rPr>
          <w:rFonts w:ascii="Times New Roman" w:hAnsi="Times New Roman"/>
          <w:sz w:val="28"/>
          <w:szCs w:val="28"/>
        </w:rPr>
        <w:t>3</w:t>
      </w:r>
      <w:r w:rsidRPr="001464DC">
        <w:rPr>
          <w:rFonts w:ascii="Times New Roman" w:hAnsi="Times New Roman"/>
          <w:sz w:val="28"/>
          <w:szCs w:val="28"/>
        </w:rPr>
        <w:t>. Возраст до 35</w:t>
      </w:r>
      <w:r w:rsidR="001464DC" w:rsidRPr="001464DC">
        <w:rPr>
          <w:rFonts w:ascii="Times New Roman" w:hAnsi="Times New Roman"/>
          <w:sz w:val="28"/>
          <w:szCs w:val="28"/>
        </w:rPr>
        <w:t xml:space="preserve"> включительно</w:t>
      </w:r>
      <w:r w:rsidRPr="001464DC">
        <w:rPr>
          <w:rFonts w:ascii="Times New Roman" w:hAnsi="Times New Roman"/>
          <w:sz w:val="28"/>
          <w:szCs w:val="28"/>
        </w:rPr>
        <w:t xml:space="preserve"> лет имеют только </w:t>
      </w:r>
      <w:r w:rsidR="001464DC" w:rsidRPr="001464DC">
        <w:rPr>
          <w:rFonts w:ascii="Times New Roman" w:hAnsi="Times New Roman"/>
          <w:sz w:val="28"/>
          <w:szCs w:val="28"/>
        </w:rPr>
        <w:t>17</w:t>
      </w:r>
      <w:r w:rsidR="00D83A13" w:rsidRPr="001464DC">
        <w:rPr>
          <w:rFonts w:ascii="Times New Roman" w:hAnsi="Times New Roman"/>
          <w:sz w:val="28"/>
          <w:szCs w:val="28"/>
        </w:rPr>
        <w:t>,</w:t>
      </w:r>
      <w:r w:rsidR="001464DC" w:rsidRPr="001464DC">
        <w:rPr>
          <w:rFonts w:ascii="Times New Roman" w:hAnsi="Times New Roman"/>
          <w:sz w:val="28"/>
          <w:szCs w:val="28"/>
        </w:rPr>
        <w:t>0</w:t>
      </w:r>
      <w:r w:rsidRPr="001464DC">
        <w:rPr>
          <w:rFonts w:ascii="Times New Roman" w:hAnsi="Times New Roman"/>
          <w:sz w:val="28"/>
          <w:szCs w:val="28"/>
        </w:rPr>
        <w:t>% педагогических работников. Большинство педагогических работников</w:t>
      </w:r>
      <w:r w:rsidR="00D83A13" w:rsidRPr="001464DC">
        <w:rPr>
          <w:rFonts w:ascii="Times New Roman" w:hAnsi="Times New Roman"/>
          <w:sz w:val="28"/>
          <w:szCs w:val="28"/>
        </w:rPr>
        <w:t xml:space="preserve"> (</w:t>
      </w:r>
      <w:r w:rsidR="001464DC" w:rsidRPr="001464DC">
        <w:rPr>
          <w:rFonts w:ascii="Times New Roman" w:hAnsi="Times New Roman"/>
          <w:sz w:val="28"/>
          <w:szCs w:val="28"/>
        </w:rPr>
        <w:t>64</w:t>
      </w:r>
      <w:r w:rsidR="00D83A13" w:rsidRPr="001464DC">
        <w:rPr>
          <w:rFonts w:ascii="Times New Roman" w:hAnsi="Times New Roman"/>
          <w:sz w:val="28"/>
          <w:szCs w:val="28"/>
        </w:rPr>
        <w:t>,</w:t>
      </w:r>
      <w:r w:rsidR="001464DC" w:rsidRPr="001464DC">
        <w:rPr>
          <w:rFonts w:ascii="Times New Roman" w:hAnsi="Times New Roman"/>
          <w:sz w:val="28"/>
          <w:szCs w:val="28"/>
        </w:rPr>
        <w:t>5</w:t>
      </w:r>
      <w:r w:rsidR="00D83A13" w:rsidRPr="001464DC">
        <w:rPr>
          <w:rFonts w:ascii="Times New Roman" w:hAnsi="Times New Roman"/>
          <w:sz w:val="28"/>
          <w:szCs w:val="28"/>
        </w:rPr>
        <w:t>%)</w:t>
      </w:r>
      <w:r w:rsidRPr="001464DC">
        <w:rPr>
          <w:rFonts w:ascii="Times New Roman" w:hAnsi="Times New Roman"/>
          <w:sz w:val="28"/>
          <w:szCs w:val="28"/>
        </w:rPr>
        <w:t xml:space="preserve"> имеет возраст 4</w:t>
      </w:r>
      <w:r w:rsidR="001464DC" w:rsidRPr="001464DC">
        <w:rPr>
          <w:rFonts w:ascii="Times New Roman" w:hAnsi="Times New Roman"/>
          <w:sz w:val="28"/>
          <w:szCs w:val="28"/>
        </w:rPr>
        <w:t>6</w:t>
      </w:r>
      <w:r w:rsidRPr="001464DC">
        <w:rPr>
          <w:rFonts w:ascii="Times New Roman" w:hAnsi="Times New Roman"/>
          <w:sz w:val="28"/>
          <w:szCs w:val="28"/>
        </w:rPr>
        <w:t xml:space="preserve"> лет и старше, в возрастную группу «5</w:t>
      </w:r>
      <w:r w:rsidR="001464DC" w:rsidRPr="001464DC">
        <w:rPr>
          <w:rFonts w:ascii="Times New Roman" w:hAnsi="Times New Roman"/>
          <w:sz w:val="28"/>
          <w:szCs w:val="28"/>
        </w:rPr>
        <w:t>6</w:t>
      </w:r>
      <w:r w:rsidRPr="001464DC">
        <w:rPr>
          <w:rFonts w:ascii="Times New Roman" w:hAnsi="Times New Roman"/>
          <w:sz w:val="28"/>
          <w:szCs w:val="28"/>
        </w:rPr>
        <w:t xml:space="preserve"> лет и старше» входят </w:t>
      </w:r>
      <w:r w:rsidR="001464DC" w:rsidRPr="001464DC">
        <w:rPr>
          <w:rFonts w:ascii="Times New Roman" w:hAnsi="Times New Roman"/>
          <w:sz w:val="28"/>
          <w:szCs w:val="28"/>
        </w:rPr>
        <w:t>42</w:t>
      </w:r>
      <w:r w:rsidR="00D83A13" w:rsidRPr="001464DC">
        <w:rPr>
          <w:rFonts w:ascii="Times New Roman" w:hAnsi="Times New Roman"/>
          <w:sz w:val="28"/>
          <w:szCs w:val="28"/>
        </w:rPr>
        <w:t>,</w:t>
      </w:r>
      <w:r w:rsidR="001464DC" w:rsidRPr="001464DC">
        <w:rPr>
          <w:rFonts w:ascii="Times New Roman" w:hAnsi="Times New Roman"/>
          <w:sz w:val="28"/>
          <w:szCs w:val="28"/>
        </w:rPr>
        <w:t>4</w:t>
      </w:r>
      <w:r w:rsidRPr="001464DC">
        <w:rPr>
          <w:rFonts w:ascii="Times New Roman" w:hAnsi="Times New Roman"/>
          <w:sz w:val="28"/>
          <w:szCs w:val="28"/>
        </w:rPr>
        <w:t xml:space="preserve">% работников. </w:t>
      </w:r>
    </w:p>
    <w:p w:rsidR="00825400" w:rsidRPr="000304A4" w:rsidRDefault="00730C1E" w:rsidP="00730C1E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538135" w:themeColor="accent6" w:themeShade="B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CFDDCF" wp14:editId="7C8F8201">
            <wp:extent cx="5940425" cy="3223260"/>
            <wp:effectExtent l="0" t="0" r="3175" b="1524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E481E" w:rsidRPr="00B36DD9" w:rsidRDefault="00CE481E" w:rsidP="00CE481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36DD9">
        <w:rPr>
          <w:rFonts w:ascii="Times New Roman" w:hAnsi="Times New Roman"/>
          <w:sz w:val="24"/>
          <w:szCs w:val="24"/>
        </w:rPr>
        <w:t xml:space="preserve">Рис. </w:t>
      </w:r>
      <w:r w:rsidR="00767E94" w:rsidRPr="00B36DD9">
        <w:rPr>
          <w:rFonts w:ascii="Times New Roman" w:hAnsi="Times New Roman"/>
          <w:sz w:val="24"/>
          <w:szCs w:val="24"/>
        </w:rPr>
        <w:t>7</w:t>
      </w:r>
      <w:r w:rsidRPr="00B36DD9">
        <w:rPr>
          <w:rFonts w:ascii="Times New Roman" w:hAnsi="Times New Roman"/>
          <w:sz w:val="24"/>
          <w:szCs w:val="24"/>
        </w:rPr>
        <w:t>.</w:t>
      </w:r>
      <w:r w:rsidR="00B36DD9" w:rsidRPr="00B36DD9">
        <w:rPr>
          <w:rFonts w:ascii="Times New Roman" w:hAnsi="Times New Roman"/>
          <w:sz w:val="24"/>
          <w:szCs w:val="24"/>
        </w:rPr>
        <w:t>3</w:t>
      </w:r>
      <w:r w:rsidRPr="00B36DD9">
        <w:rPr>
          <w:rFonts w:ascii="Times New Roman" w:hAnsi="Times New Roman"/>
          <w:sz w:val="24"/>
          <w:szCs w:val="24"/>
        </w:rPr>
        <w:t>. Распределение педагогических работников по возрастам</w:t>
      </w:r>
    </w:p>
    <w:p w:rsidR="00D83A13" w:rsidRPr="001464DC" w:rsidRDefault="00D83A13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E481E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4DC"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наличии наград и победителях профессиональных конкурсов представлены в таблице </w:t>
      </w:r>
      <w:r w:rsidR="00767E94" w:rsidRPr="001464DC">
        <w:rPr>
          <w:rFonts w:ascii="Times New Roman" w:hAnsi="Times New Roman"/>
          <w:sz w:val="28"/>
          <w:szCs w:val="28"/>
        </w:rPr>
        <w:t>7</w:t>
      </w:r>
      <w:r w:rsidRPr="001464DC">
        <w:rPr>
          <w:rFonts w:ascii="Times New Roman" w:hAnsi="Times New Roman"/>
          <w:sz w:val="28"/>
          <w:szCs w:val="28"/>
        </w:rPr>
        <w:t>.</w:t>
      </w:r>
      <w:r w:rsidR="001464DC" w:rsidRPr="001464DC">
        <w:rPr>
          <w:rFonts w:ascii="Times New Roman" w:hAnsi="Times New Roman"/>
          <w:sz w:val="28"/>
          <w:szCs w:val="28"/>
        </w:rPr>
        <w:t>2</w:t>
      </w:r>
      <w:r w:rsidRPr="001464DC">
        <w:rPr>
          <w:rFonts w:ascii="Times New Roman" w:hAnsi="Times New Roman"/>
          <w:sz w:val="28"/>
          <w:szCs w:val="28"/>
        </w:rPr>
        <w:t>.</w:t>
      </w:r>
    </w:p>
    <w:p w:rsidR="00ED2F94" w:rsidRPr="001464DC" w:rsidRDefault="00ED2F94" w:rsidP="00ED2F94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7.2.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8827FC" w:rsidRPr="00123BEC" w:rsidTr="00ED2F94">
        <w:trPr>
          <w:trHeight w:val="400"/>
        </w:trPr>
        <w:tc>
          <w:tcPr>
            <w:tcW w:w="7338" w:type="dxa"/>
            <w:shd w:val="clear" w:color="000000" w:fill="auto"/>
            <w:noWrap/>
            <w:vAlign w:val="center"/>
          </w:tcPr>
          <w:p w:rsidR="008827FC" w:rsidRPr="00123BEC" w:rsidRDefault="00ED2F94" w:rsidP="00057F0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ru-RU"/>
              </w:rPr>
            </w:pPr>
            <w:r w:rsidRPr="00123BEC">
              <w:rPr>
                <w:rFonts w:ascii="Times New Roman" w:hAnsi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2126" w:type="dxa"/>
            <w:vAlign w:val="center"/>
          </w:tcPr>
          <w:p w:rsidR="008827FC" w:rsidRPr="00123BEC" w:rsidRDefault="008827FC" w:rsidP="008827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чел., %</w:t>
            </w:r>
          </w:p>
        </w:tc>
      </w:tr>
      <w:tr w:rsidR="008827FC" w:rsidRPr="00123BEC" w:rsidTr="00057F0B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126" w:type="dxa"/>
          </w:tcPr>
          <w:p w:rsidR="008827FC" w:rsidRPr="00123BEC" w:rsidRDefault="008827FC" w:rsidP="008E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1536" w:rsidRPr="00123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536" w:rsidRPr="00123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27FC" w:rsidRPr="00123BEC" w:rsidTr="00057F0B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8827FC" w:rsidRPr="00123BEC" w:rsidTr="00057F0B">
        <w:trPr>
          <w:trHeight w:val="300"/>
        </w:trPr>
        <w:tc>
          <w:tcPr>
            <w:tcW w:w="7338" w:type="dxa"/>
            <w:shd w:val="clear" w:color="auto" w:fill="auto"/>
            <w:noWrap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8827FC" w:rsidRPr="00123BEC" w:rsidTr="00057F0B">
        <w:trPr>
          <w:trHeight w:val="233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повысивших свою квалификацию по профилю деятельности в 2016 году (повышение квалификации)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повысивших свою квалификацию по профилю деятельности в 2017 году (повышение квалификации)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повысивших свою квалификацию по профилю деятельности в 2018 году (повышение квалификации)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педагогических работников, получивших дополнительное профессиональное образование по профилю деятельности в 2016 году (переподготовка)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  (переподготовка)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получивших дополнительное профессиональное образование по профилю деятельности в 2018 году (переподготовка)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827FC" w:rsidRPr="00123BEC" w:rsidTr="00057F0B">
        <w:trPr>
          <w:trHeight w:val="525"/>
        </w:trPr>
        <w:tc>
          <w:tcPr>
            <w:tcW w:w="7338" w:type="dxa"/>
            <w:shd w:val="clear" w:color="auto" w:fill="auto"/>
          </w:tcPr>
          <w:p w:rsidR="008827FC" w:rsidRPr="00123BEC" w:rsidRDefault="008827FC" w:rsidP="008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уровня за 2016-2018 гг.</w:t>
            </w:r>
          </w:p>
        </w:tc>
        <w:tc>
          <w:tcPr>
            <w:tcW w:w="2126" w:type="dxa"/>
          </w:tcPr>
          <w:p w:rsidR="008827FC" w:rsidRPr="00123BEC" w:rsidRDefault="008827FC" w:rsidP="0088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CE481E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123BEC" w:rsidRPr="00DA2B72" w:rsidRDefault="00123BEC" w:rsidP="00123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B72">
        <w:rPr>
          <w:rFonts w:ascii="Times New Roman" w:eastAsia="Calibri" w:hAnsi="Times New Roman" w:cs="Times New Roman"/>
          <w:sz w:val="28"/>
          <w:szCs w:val="28"/>
        </w:rPr>
        <w:t xml:space="preserve">Высшее образование имеют 77,7% педагогических работников (рис. 7.4), высшее педагогическое имеют 48,3% педагогов. Дополнительно 29,2% работников прошли профессиональную переподготовку в случае отсутствия базового образования. </w:t>
      </w:r>
    </w:p>
    <w:p w:rsidR="00123BEC" w:rsidRPr="000C336C" w:rsidRDefault="00123BEC" w:rsidP="00123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36C">
        <w:rPr>
          <w:rFonts w:ascii="Times New Roman" w:eastAsia="Calibri" w:hAnsi="Times New Roman" w:cs="Times New Roman"/>
          <w:sz w:val="28"/>
          <w:szCs w:val="28"/>
        </w:rPr>
        <w:t>Больше половины работников (63,9%) имеют высшую или первую квалификационные категории (рис. 7.5). Аттестованы на соответствие занимаемой должности 20,5% педагогов.</w:t>
      </w:r>
    </w:p>
    <w:p w:rsidR="00123BEC" w:rsidRDefault="00123BEC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F90319" w:rsidRPr="00F90319" w:rsidRDefault="00F90319" w:rsidP="00F9031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  <w:lang w:eastAsia="ru-RU"/>
        </w:rPr>
        <w:lastRenderedPageBreak/>
        <w:drawing>
          <wp:inline distT="0" distB="0" distL="0" distR="0" wp14:anchorId="38083644" wp14:editId="31F02B4B">
            <wp:extent cx="5940425" cy="3625850"/>
            <wp:effectExtent l="0" t="0" r="3175" b="127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E481E" w:rsidRPr="00DA2B72" w:rsidRDefault="00CE481E" w:rsidP="00CE481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A2B72">
        <w:rPr>
          <w:rFonts w:ascii="Times New Roman" w:hAnsi="Times New Roman"/>
          <w:sz w:val="24"/>
          <w:szCs w:val="24"/>
        </w:rPr>
        <w:t xml:space="preserve">Рис. </w:t>
      </w:r>
      <w:r w:rsidR="00767E94" w:rsidRPr="00DA2B72">
        <w:rPr>
          <w:rFonts w:ascii="Times New Roman" w:hAnsi="Times New Roman"/>
          <w:sz w:val="24"/>
          <w:szCs w:val="24"/>
        </w:rPr>
        <w:t>7</w:t>
      </w:r>
      <w:r w:rsidRPr="00DA2B72">
        <w:rPr>
          <w:rFonts w:ascii="Times New Roman" w:hAnsi="Times New Roman"/>
          <w:sz w:val="24"/>
          <w:szCs w:val="24"/>
        </w:rPr>
        <w:t>.</w:t>
      </w:r>
      <w:r w:rsidR="00DA2B72" w:rsidRPr="00DA2B72">
        <w:rPr>
          <w:rFonts w:ascii="Times New Roman" w:hAnsi="Times New Roman"/>
          <w:sz w:val="24"/>
          <w:szCs w:val="24"/>
        </w:rPr>
        <w:t>4</w:t>
      </w:r>
      <w:r w:rsidRPr="00DA2B72">
        <w:rPr>
          <w:rFonts w:ascii="Times New Roman" w:hAnsi="Times New Roman"/>
          <w:sz w:val="24"/>
          <w:szCs w:val="24"/>
        </w:rPr>
        <w:t>. Образование педагогических работников</w:t>
      </w:r>
    </w:p>
    <w:p w:rsidR="00B8288E" w:rsidRPr="00DA2B72" w:rsidRDefault="00B8288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0C336C" w:rsidRPr="000C336C" w:rsidRDefault="000C336C" w:rsidP="000C33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8530D8" wp14:editId="282DE0B9">
            <wp:extent cx="5940425" cy="3116580"/>
            <wp:effectExtent l="0" t="0" r="3175" b="762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E481E" w:rsidRPr="000C336C" w:rsidRDefault="00CE481E" w:rsidP="00CE481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C336C">
        <w:rPr>
          <w:rFonts w:ascii="Times New Roman" w:hAnsi="Times New Roman"/>
          <w:sz w:val="24"/>
          <w:szCs w:val="24"/>
        </w:rPr>
        <w:t xml:space="preserve">Рис. </w:t>
      </w:r>
      <w:r w:rsidR="00767E94" w:rsidRPr="000C336C">
        <w:rPr>
          <w:rFonts w:ascii="Times New Roman" w:hAnsi="Times New Roman"/>
          <w:sz w:val="24"/>
          <w:szCs w:val="24"/>
        </w:rPr>
        <w:t>7</w:t>
      </w:r>
      <w:r w:rsidRPr="000C336C">
        <w:rPr>
          <w:rFonts w:ascii="Times New Roman" w:hAnsi="Times New Roman"/>
          <w:sz w:val="24"/>
          <w:szCs w:val="24"/>
        </w:rPr>
        <w:t>.</w:t>
      </w:r>
      <w:r w:rsidR="000C336C" w:rsidRPr="000C336C">
        <w:rPr>
          <w:rFonts w:ascii="Times New Roman" w:hAnsi="Times New Roman"/>
          <w:sz w:val="24"/>
          <w:szCs w:val="24"/>
        </w:rPr>
        <w:t>5</w:t>
      </w:r>
      <w:r w:rsidRPr="000C336C">
        <w:rPr>
          <w:rFonts w:ascii="Times New Roman" w:hAnsi="Times New Roman"/>
          <w:sz w:val="24"/>
          <w:szCs w:val="24"/>
        </w:rPr>
        <w:t>. Квалификационные категории педагогических работников</w:t>
      </w:r>
    </w:p>
    <w:p w:rsidR="00CE481E" w:rsidRPr="00981222" w:rsidRDefault="00CE481E" w:rsidP="00CE481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053478" w:rsidRDefault="00053478" w:rsidP="00053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F0B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и ведомственные (отраслевые) награды </w:t>
      </w:r>
      <w:r w:rsidR="00057F0B" w:rsidRPr="00057F0B">
        <w:rPr>
          <w:rFonts w:ascii="Times New Roman" w:eastAsia="Calibri" w:hAnsi="Times New Roman" w:cs="Times New Roman"/>
          <w:sz w:val="28"/>
          <w:szCs w:val="28"/>
        </w:rPr>
        <w:t xml:space="preserve">федерального уровня </w:t>
      </w:r>
      <w:r w:rsidRPr="00057F0B">
        <w:rPr>
          <w:rFonts w:ascii="Times New Roman" w:eastAsia="Calibri" w:hAnsi="Times New Roman" w:cs="Times New Roman"/>
          <w:sz w:val="28"/>
          <w:szCs w:val="28"/>
        </w:rPr>
        <w:t>имеют 1</w:t>
      </w:r>
      <w:r w:rsidR="00057F0B" w:rsidRPr="00057F0B">
        <w:rPr>
          <w:rFonts w:ascii="Times New Roman" w:eastAsia="Calibri" w:hAnsi="Times New Roman" w:cs="Times New Roman"/>
          <w:sz w:val="28"/>
          <w:szCs w:val="28"/>
        </w:rPr>
        <w:t>2</w:t>
      </w:r>
      <w:r w:rsidRPr="00057F0B">
        <w:rPr>
          <w:rFonts w:ascii="Times New Roman" w:eastAsia="Calibri" w:hAnsi="Times New Roman" w:cs="Times New Roman"/>
          <w:sz w:val="28"/>
          <w:szCs w:val="28"/>
        </w:rPr>
        <w:t>,</w:t>
      </w:r>
      <w:r w:rsidR="00057F0B" w:rsidRPr="00057F0B">
        <w:rPr>
          <w:rFonts w:ascii="Times New Roman" w:eastAsia="Calibri" w:hAnsi="Times New Roman" w:cs="Times New Roman"/>
          <w:sz w:val="28"/>
          <w:szCs w:val="28"/>
        </w:rPr>
        <w:t>4</w:t>
      </w:r>
      <w:r w:rsidRPr="00057F0B">
        <w:rPr>
          <w:rFonts w:ascii="Times New Roman" w:eastAsia="Calibri" w:hAnsi="Times New Roman" w:cs="Times New Roman"/>
          <w:sz w:val="28"/>
          <w:szCs w:val="28"/>
        </w:rPr>
        <w:t>% педагогических работников, награды регионального уровня</w:t>
      </w:r>
      <w:r w:rsidR="00057F0B" w:rsidRPr="00057F0B">
        <w:rPr>
          <w:rFonts w:ascii="Times New Roman" w:eastAsia="Calibri" w:hAnsi="Times New Roman" w:cs="Times New Roman"/>
          <w:sz w:val="28"/>
          <w:szCs w:val="28"/>
        </w:rPr>
        <w:t xml:space="preserve"> (за последние три года)</w:t>
      </w:r>
      <w:r w:rsidRPr="00057F0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57F0B" w:rsidRPr="00057F0B">
        <w:rPr>
          <w:rFonts w:ascii="Times New Roman" w:eastAsia="Calibri" w:hAnsi="Times New Roman" w:cs="Times New Roman"/>
          <w:sz w:val="28"/>
          <w:szCs w:val="28"/>
        </w:rPr>
        <w:t>8</w:t>
      </w:r>
      <w:r w:rsidRPr="00057F0B">
        <w:rPr>
          <w:rFonts w:ascii="Times New Roman" w:eastAsia="Calibri" w:hAnsi="Times New Roman" w:cs="Times New Roman"/>
          <w:sz w:val="28"/>
          <w:szCs w:val="28"/>
        </w:rPr>
        <w:t>,</w:t>
      </w:r>
      <w:r w:rsidR="00057F0B" w:rsidRPr="00057F0B">
        <w:rPr>
          <w:rFonts w:ascii="Times New Roman" w:eastAsia="Calibri" w:hAnsi="Times New Roman" w:cs="Times New Roman"/>
          <w:sz w:val="28"/>
          <w:szCs w:val="28"/>
        </w:rPr>
        <w:t>9</w:t>
      </w:r>
      <w:r w:rsidRPr="00057F0B">
        <w:rPr>
          <w:rFonts w:ascii="Times New Roman" w:eastAsia="Calibri" w:hAnsi="Times New Roman" w:cs="Times New Roman"/>
          <w:sz w:val="28"/>
          <w:szCs w:val="28"/>
        </w:rPr>
        <w:t xml:space="preserve">% работников. Победители конкурсов федерального и регионального уровней – </w:t>
      </w:r>
      <w:r w:rsidR="00057F0B" w:rsidRPr="00057F0B">
        <w:rPr>
          <w:rFonts w:ascii="Times New Roman" w:eastAsia="Calibri" w:hAnsi="Times New Roman" w:cs="Times New Roman"/>
          <w:sz w:val="28"/>
          <w:szCs w:val="28"/>
        </w:rPr>
        <w:t>2</w:t>
      </w:r>
      <w:r w:rsidRPr="00057F0B">
        <w:rPr>
          <w:rFonts w:ascii="Times New Roman" w:eastAsia="Calibri" w:hAnsi="Times New Roman" w:cs="Times New Roman"/>
          <w:sz w:val="28"/>
          <w:szCs w:val="28"/>
        </w:rPr>
        <w:t>,</w:t>
      </w:r>
      <w:r w:rsidR="00057F0B" w:rsidRPr="00057F0B">
        <w:rPr>
          <w:rFonts w:ascii="Times New Roman" w:eastAsia="Calibri" w:hAnsi="Times New Roman" w:cs="Times New Roman"/>
          <w:sz w:val="28"/>
          <w:szCs w:val="28"/>
        </w:rPr>
        <w:t>4</w:t>
      </w:r>
      <w:r w:rsidRPr="00057F0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057F0B" w:rsidRPr="00057F0B">
        <w:rPr>
          <w:rFonts w:ascii="Times New Roman" w:eastAsia="Calibri" w:hAnsi="Times New Roman" w:cs="Times New Roman"/>
          <w:sz w:val="28"/>
          <w:szCs w:val="28"/>
        </w:rPr>
        <w:t>3</w:t>
      </w:r>
      <w:r w:rsidRPr="00057F0B">
        <w:rPr>
          <w:rFonts w:ascii="Times New Roman" w:eastAsia="Calibri" w:hAnsi="Times New Roman" w:cs="Times New Roman"/>
          <w:sz w:val="28"/>
          <w:szCs w:val="28"/>
        </w:rPr>
        <w:t>,</w:t>
      </w:r>
      <w:r w:rsidR="00057F0B" w:rsidRPr="00057F0B">
        <w:rPr>
          <w:rFonts w:ascii="Times New Roman" w:eastAsia="Calibri" w:hAnsi="Times New Roman" w:cs="Times New Roman"/>
          <w:sz w:val="28"/>
          <w:szCs w:val="28"/>
        </w:rPr>
        <w:t>4</w:t>
      </w:r>
      <w:r w:rsidRPr="00057F0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:rsidR="00057F0B" w:rsidRPr="00981222" w:rsidRDefault="00057F0B" w:rsidP="00057F0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222">
        <w:rPr>
          <w:rFonts w:ascii="Times New Roman" w:hAnsi="Times New Roman"/>
          <w:sz w:val="28"/>
          <w:szCs w:val="28"/>
        </w:rPr>
        <w:lastRenderedPageBreak/>
        <w:t xml:space="preserve">Численность педагогических работников, прошедших повышение квалификации и получивших дополнительное профессиональное образование по профилю деятельности в 2016–2018 гг. представлена в таблице 7.3. Доля работников, повысивших квалификацию постоянно возрастала за последние три года и достигла 50,4% в 2018 году. Такая форма, как переподготовка, используется реже – 13,8% в 2017 г. и 11,4% </w:t>
      </w:r>
      <w:r w:rsidR="00981222" w:rsidRPr="00981222">
        <w:rPr>
          <w:rFonts w:ascii="Times New Roman" w:hAnsi="Times New Roman"/>
          <w:sz w:val="28"/>
          <w:szCs w:val="28"/>
        </w:rPr>
        <w:t>–</w:t>
      </w:r>
      <w:r w:rsidR="00981222">
        <w:rPr>
          <w:rFonts w:ascii="Times New Roman" w:hAnsi="Times New Roman"/>
          <w:sz w:val="28"/>
          <w:szCs w:val="28"/>
        </w:rPr>
        <w:t xml:space="preserve"> </w:t>
      </w:r>
      <w:r w:rsidRPr="00981222">
        <w:rPr>
          <w:rFonts w:ascii="Times New Roman" w:hAnsi="Times New Roman"/>
          <w:sz w:val="28"/>
          <w:szCs w:val="28"/>
        </w:rPr>
        <w:t>в 2018 г.</w:t>
      </w:r>
    </w:p>
    <w:p w:rsidR="00057F0B" w:rsidRPr="00FE4D04" w:rsidRDefault="00057F0B" w:rsidP="00057F0B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E4D0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7</w:t>
      </w:r>
      <w:r w:rsidRPr="00FE4D04">
        <w:rPr>
          <w:rFonts w:ascii="Times New Roman" w:hAnsi="Times New Roman"/>
          <w:sz w:val="24"/>
          <w:szCs w:val="24"/>
        </w:rPr>
        <w:t>.3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99"/>
      </w:tblGrid>
      <w:tr w:rsidR="00123BEC" w:rsidRPr="00123BEC" w:rsidTr="00DA29AC">
        <w:tc>
          <w:tcPr>
            <w:tcW w:w="5495" w:type="dxa"/>
            <w:vMerge w:val="restart"/>
            <w:vAlign w:val="center"/>
          </w:tcPr>
          <w:p w:rsidR="00123BEC" w:rsidRPr="00123BEC" w:rsidRDefault="00123BEC" w:rsidP="00123BE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BEC">
              <w:rPr>
                <w:rFonts w:ascii="Times New Roman" w:hAnsi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3850" w:type="dxa"/>
            <w:gridSpan w:val="3"/>
          </w:tcPr>
          <w:p w:rsidR="00123BEC" w:rsidRPr="00123BEC" w:rsidRDefault="00123BEC" w:rsidP="00123BE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EC">
              <w:rPr>
                <w:rFonts w:ascii="Times New Roman" w:hAnsi="Times New Roman"/>
                <w:b/>
                <w:sz w:val="24"/>
                <w:szCs w:val="24"/>
              </w:rPr>
              <w:t>Количество работников, %</w:t>
            </w:r>
          </w:p>
        </w:tc>
      </w:tr>
      <w:tr w:rsidR="00123BEC" w:rsidRPr="00123BEC" w:rsidTr="00057F0B">
        <w:tc>
          <w:tcPr>
            <w:tcW w:w="5495" w:type="dxa"/>
            <w:vMerge/>
          </w:tcPr>
          <w:p w:rsidR="00123BEC" w:rsidRPr="00123BEC" w:rsidRDefault="00123BEC" w:rsidP="00123BE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BEC" w:rsidRPr="00123BEC" w:rsidRDefault="00123BEC" w:rsidP="00123BE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E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123BEC" w:rsidRPr="00123BEC" w:rsidRDefault="00123BEC" w:rsidP="00123BE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E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123BEC" w:rsidRPr="00123BEC" w:rsidRDefault="00123BEC" w:rsidP="00123BE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E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123BEC" w:rsidRPr="00123BEC" w:rsidTr="00057F0B">
        <w:tc>
          <w:tcPr>
            <w:tcW w:w="5495" w:type="dxa"/>
          </w:tcPr>
          <w:p w:rsidR="00123BEC" w:rsidRPr="00123BEC" w:rsidRDefault="00123BEC" w:rsidP="00123B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повысивших свою квалификацию по профилю деятельности (повышение квалификации)</w:t>
            </w:r>
          </w:p>
        </w:tc>
        <w:tc>
          <w:tcPr>
            <w:tcW w:w="1276" w:type="dxa"/>
          </w:tcPr>
          <w:p w:rsidR="00123BEC" w:rsidRPr="00123BEC" w:rsidRDefault="00123BEC" w:rsidP="00123BE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5" w:type="dxa"/>
          </w:tcPr>
          <w:p w:rsidR="00123BEC" w:rsidRPr="00123BEC" w:rsidRDefault="00123BEC" w:rsidP="00123BE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299" w:type="dxa"/>
          </w:tcPr>
          <w:p w:rsidR="00123BEC" w:rsidRPr="00123BEC" w:rsidRDefault="00123BEC" w:rsidP="00123BE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123BEC" w:rsidRPr="00123BEC" w:rsidTr="00057F0B">
        <w:tc>
          <w:tcPr>
            <w:tcW w:w="5495" w:type="dxa"/>
          </w:tcPr>
          <w:p w:rsidR="00123BEC" w:rsidRPr="00123BEC" w:rsidRDefault="00123BEC" w:rsidP="00123BE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получивших дополнительное профессиональное образование по профилю деятельности (переподготовка)</w:t>
            </w:r>
          </w:p>
        </w:tc>
        <w:tc>
          <w:tcPr>
            <w:tcW w:w="1276" w:type="dxa"/>
          </w:tcPr>
          <w:p w:rsidR="00123BEC" w:rsidRPr="00123BEC" w:rsidRDefault="00123BEC" w:rsidP="00123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5" w:type="dxa"/>
          </w:tcPr>
          <w:p w:rsidR="00123BEC" w:rsidRPr="00123BEC" w:rsidRDefault="00123BEC" w:rsidP="00123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99" w:type="dxa"/>
          </w:tcPr>
          <w:p w:rsidR="00123BEC" w:rsidRPr="00123BEC" w:rsidRDefault="00123BEC" w:rsidP="00123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</w:tbl>
    <w:p w:rsidR="00057F0B" w:rsidRPr="00BC372F" w:rsidRDefault="00057F0B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E481E" w:rsidRPr="00BC372F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72F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должностям представлено в таблице </w:t>
      </w:r>
      <w:r w:rsidR="00E639F1" w:rsidRPr="00BC372F">
        <w:rPr>
          <w:rFonts w:ascii="Times New Roman" w:hAnsi="Times New Roman"/>
          <w:sz w:val="28"/>
          <w:szCs w:val="28"/>
        </w:rPr>
        <w:t>7</w:t>
      </w:r>
      <w:r w:rsidRPr="00BC372F">
        <w:rPr>
          <w:rFonts w:ascii="Times New Roman" w:hAnsi="Times New Roman"/>
          <w:sz w:val="28"/>
          <w:szCs w:val="28"/>
        </w:rPr>
        <w:t>.</w:t>
      </w:r>
      <w:r w:rsidR="00BC372F" w:rsidRPr="00BC372F">
        <w:rPr>
          <w:rFonts w:ascii="Times New Roman" w:hAnsi="Times New Roman"/>
          <w:sz w:val="28"/>
          <w:szCs w:val="28"/>
        </w:rPr>
        <w:t>4</w:t>
      </w:r>
      <w:r w:rsidRPr="00BC372F">
        <w:rPr>
          <w:rFonts w:ascii="Times New Roman" w:hAnsi="Times New Roman"/>
          <w:sz w:val="28"/>
          <w:szCs w:val="28"/>
        </w:rPr>
        <w:t>.</w:t>
      </w:r>
    </w:p>
    <w:p w:rsidR="00CE481E" w:rsidRPr="00BC372F" w:rsidRDefault="00CE481E" w:rsidP="00CE48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372F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E639F1" w:rsidRPr="00BC372F">
        <w:rPr>
          <w:rFonts w:ascii="Times New Roman" w:eastAsia="Calibri" w:hAnsi="Times New Roman" w:cs="Times New Roman"/>
          <w:sz w:val="24"/>
          <w:szCs w:val="24"/>
        </w:rPr>
        <w:t>7</w:t>
      </w:r>
      <w:r w:rsidRPr="00BC372F">
        <w:rPr>
          <w:rFonts w:ascii="Times New Roman" w:eastAsia="Calibri" w:hAnsi="Times New Roman" w:cs="Times New Roman"/>
          <w:sz w:val="24"/>
          <w:szCs w:val="24"/>
        </w:rPr>
        <w:t>.</w:t>
      </w:r>
      <w:r w:rsidR="00BC372F" w:rsidRPr="00BC372F">
        <w:rPr>
          <w:rFonts w:ascii="Times New Roman" w:eastAsia="Calibri" w:hAnsi="Times New Roman" w:cs="Times New Roman"/>
          <w:sz w:val="24"/>
          <w:szCs w:val="24"/>
        </w:rPr>
        <w:t>4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0"/>
        <w:gridCol w:w="1559"/>
      </w:tblGrid>
      <w:tr w:rsidR="00BC372F" w:rsidRPr="00123BEC" w:rsidTr="00123BEC">
        <w:trPr>
          <w:trHeight w:val="525"/>
        </w:trPr>
        <w:tc>
          <w:tcPr>
            <w:tcW w:w="7910" w:type="dxa"/>
            <w:shd w:val="clear" w:color="auto" w:fill="auto"/>
            <w:vAlign w:val="center"/>
          </w:tcPr>
          <w:p w:rsidR="00BC372F" w:rsidRPr="00123BEC" w:rsidRDefault="00BC372F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C372F" w:rsidRPr="00123BEC" w:rsidRDefault="00BC372F" w:rsidP="00BC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чел., %</w:t>
            </w:r>
          </w:p>
        </w:tc>
      </w:tr>
      <w:tr w:rsidR="00BC372F" w:rsidRPr="00123BEC" w:rsidTr="00123BEC">
        <w:trPr>
          <w:trHeight w:val="525"/>
        </w:trPr>
        <w:tc>
          <w:tcPr>
            <w:tcW w:w="7910" w:type="dxa"/>
            <w:shd w:val="clear" w:color="auto" w:fill="auto"/>
            <w:vAlign w:val="bottom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преподаватели общих гуманитарных и социально-экономических дисциплин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BC372F" w:rsidRPr="00123BEC" w:rsidTr="00123BEC">
        <w:trPr>
          <w:trHeight w:val="300"/>
        </w:trPr>
        <w:tc>
          <w:tcPr>
            <w:tcW w:w="7910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преподаватели общепрофессиональных дисциплин, преподаватели специальных дисциплин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BC372F" w:rsidRPr="00123BEC" w:rsidTr="00123BEC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C372F" w:rsidRPr="00123BEC" w:rsidTr="00123BEC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старший мастер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C372F" w:rsidRPr="00123BEC" w:rsidTr="00123BEC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C372F" w:rsidRPr="00123BEC" w:rsidTr="00123BEC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C372F" w:rsidRPr="00123BEC" w:rsidTr="00123BEC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C372F" w:rsidRPr="00123BEC" w:rsidTr="00123BEC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BC372F" w:rsidRPr="00123BEC" w:rsidTr="00123BEC">
        <w:trPr>
          <w:trHeight w:val="300"/>
        </w:trPr>
        <w:tc>
          <w:tcPr>
            <w:tcW w:w="7910" w:type="dxa"/>
            <w:shd w:val="clear" w:color="auto" w:fill="auto"/>
            <w:noWrap/>
            <w:vAlign w:val="bottom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BC372F" w:rsidRPr="00123BEC" w:rsidTr="00123BEC">
        <w:trPr>
          <w:trHeight w:val="300"/>
        </w:trPr>
        <w:tc>
          <w:tcPr>
            <w:tcW w:w="7910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тьюторы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C372F" w:rsidRPr="00123BEC" w:rsidTr="00123BEC">
        <w:trPr>
          <w:trHeight w:val="300"/>
        </w:trPr>
        <w:tc>
          <w:tcPr>
            <w:tcW w:w="7910" w:type="dxa"/>
            <w:shd w:val="clear" w:color="auto" w:fill="auto"/>
            <w:vAlign w:val="bottom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C372F" w:rsidRPr="00123BEC" w:rsidTr="00123BEC">
        <w:trPr>
          <w:trHeight w:val="300"/>
        </w:trPr>
        <w:tc>
          <w:tcPr>
            <w:tcW w:w="7910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72F" w:rsidRPr="00123BEC" w:rsidRDefault="00BC372F" w:rsidP="00BC3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EC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</w:tbl>
    <w:p w:rsidR="00CE481E" w:rsidRPr="00BC372F" w:rsidRDefault="00CE481E" w:rsidP="00CE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CE481E" w:rsidRPr="00BC372F" w:rsidRDefault="00CE481E" w:rsidP="00CE4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в образовательных организациях </w:t>
      </w:r>
      <w:r w:rsidR="007557A7"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небольшая часть педагогов </w:t>
      </w:r>
      <w:r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</w:t>
      </w:r>
      <w:r w:rsidR="007557A7"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7557A7"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</w:t>
      </w:r>
      <w:r w:rsidR="00BC372F"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педагогических приходится </w:t>
      </w:r>
      <w:r w:rsidR="007557A7"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72F"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(коэффициент – 1,</w:t>
      </w:r>
      <w:r w:rsidR="007557A7"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C372F"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481E" w:rsidRPr="00BC372F" w:rsidRDefault="00CE481E" w:rsidP="00CE4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Наибольшая доля педагогов – это </w:t>
      </w:r>
      <w:r w:rsidR="007557A7"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общепрофессиональных дисциплин, преподаватели специальных дисциплин и преподаватели общих гуманитарных и социально-экономических дисциплин</w:t>
      </w:r>
      <w:r w:rsidR="00BC372F"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81E" w:rsidRPr="00BC372F" w:rsidRDefault="00CE481E" w:rsidP="00CE4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имеются педагоги-психологи и социальные педагоги, но не во всех </w:t>
      </w:r>
      <w:r w:rsidR="007557A7"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BC3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804" w:rsidRPr="00123BEC" w:rsidRDefault="00BF1804" w:rsidP="00626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D4" w:rsidRPr="00E94CD6" w:rsidRDefault="00E201D4" w:rsidP="00E201D4">
      <w:pPr>
        <w:pStyle w:val="1"/>
        <w:rPr>
          <w:lang w:eastAsia="ru-RU"/>
        </w:rPr>
      </w:pPr>
      <w:bookmarkStart w:id="8" w:name="_Toc536530302"/>
      <w:r w:rsidRPr="00E94CD6">
        <w:rPr>
          <w:lang w:eastAsia="ru-RU"/>
        </w:rPr>
        <w:t>Анализ кадрового состава организаций высшего профессионального образования</w:t>
      </w:r>
      <w:bookmarkEnd w:id="8"/>
    </w:p>
    <w:p w:rsidR="00EE1C93" w:rsidRPr="00123BEC" w:rsidRDefault="00EE1C93" w:rsidP="00B75224">
      <w:pPr>
        <w:rPr>
          <w:lang w:eastAsia="ru-RU"/>
        </w:rPr>
      </w:pPr>
    </w:p>
    <w:p w:rsidR="00EE1C93" w:rsidRPr="00F220AC" w:rsidRDefault="00EE1C93" w:rsidP="00B752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0AC">
        <w:rPr>
          <w:rFonts w:ascii="Times New Roman" w:eastAsia="Calibri" w:hAnsi="Times New Roman" w:cs="Times New Roman"/>
          <w:sz w:val="28"/>
          <w:szCs w:val="28"/>
        </w:rPr>
        <w:t xml:space="preserve">В Ленинградской области организациями высшего профессионального образования являются </w:t>
      </w:r>
      <w:r w:rsidR="00E94CD6" w:rsidRPr="00F220AC">
        <w:rPr>
          <w:rFonts w:ascii="Times New Roman" w:eastAsia="Calibri" w:hAnsi="Times New Roman" w:cs="Times New Roman"/>
          <w:sz w:val="28"/>
          <w:szCs w:val="28"/>
        </w:rPr>
        <w:t xml:space="preserve">ГАОУВО ЛО </w:t>
      </w:r>
      <w:r w:rsidR="00F220AC">
        <w:rPr>
          <w:rFonts w:ascii="Times New Roman" w:eastAsia="Calibri" w:hAnsi="Times New Roman" w:cs="Times New Roman"/>
          <w:sz w:val="28"/>
          <w:szCs w:val="28"/>
        </w:rPr>
        <w:t>«</w:t>
      </w:r>
      <w:r w:rsidR="00E94CD6" w:rsidRPr="00F220AC">
        <w:rPr>
          <w:rFonts w:ascii="Times New Roman" w:eastAsia="Calibri" w:hAnsi="Times New Roman" w:cs="Times New Roman"/>
          <w:sz w:val="28"/>
          <w:szCs w:val="28"/>
        </w:rPr>
        <w:t>ЛГУ им. А.С. Пушкина</w:t>
      </w:r>
      <w:r w:rsidR="00F220AC">
        <w:rPr>
          <w:rFonts w:ascii="Times New Roman" w:eastAsia="Calibri" w:hAnsi="Times New Roman" w:cs="Times New Roman"/>
          <w:sz w:val="28"/>
          <w:szCs w:val="28"/>
        </w:rPr>
        <w:t>»</w:t>
      </w:r>
      <w:r w:rsidRPr="00F220A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94CD6" w:rsidRPr="00F220AC">
        <w:rPr>
          <w:rFonts w:ascii="Times New Roman" w:eastAsia="Calibri" w:hAnsi="Times New Roman" w:cs="Times New Roman"/>
          <w:sz w:val="28"/>
          <w:szCs w:val="28"/>
        </w:rPr>
        <w:t xml:space="preserve">АОУВО ЛО </w:t>
      </w:r>
      <w:r w:rsidR="00F220AC">
        <w:rPr>
          <w:rFonts w:ascii="Times New Roman" w:eastAsia="Calibri" w:hAnsi="Times New Roman" w:cs="Times New Roman"/>
          <w:sz w:val="28"/>
          <w:szCs w:val="28"/>
        </w:rPr>
        <w:t>«</w:t>
      </w:r>
      <w:r w:rsidR="00E94CD6" w:rsidRPr="00F220AC">
        <w:rPr>
          <w:rFonts w:ascii="Times New Roman" w:eastAsia="Calibri" w:hAnsi="Times New Roman" w:cs="Times New Roman"/>
          <w:sz w:val="28"/>
          <w:szCs w:val="28"/>
        </w:rPr>
        <w:t>Государственный институт экономики, финансов, права и технологий</w:t>
      </w:r>
      <w:r w:rsidR="00F220AC">
        <w:rPr>
          <w:rFonts w:ascii="Times New Roman" w:eastAsia="Calibri" w:hAnsi="Times New Roman" w:cs="Times New Roman"/>
          <w:sz w:val="28"/>
          <w:szCs w:val="28"/>
        </w:rPr>
        <w:t>»</w:t>
      </w:r>
      <w:r w:rsidRPr="00F220AC">
        <w:rPr>
          <w:rFonts w:ascii="Times New Roman" w:eastAsia="Calibri" w:hAnsi="Times New Roman" w:cs="Times New Roman"/>
          <w:sz w:val="28"/>
          <w:szCs w:val="28"/>
        </w:rPr>
        <w:t xml:space="preserve"> (с филиалами).</w:t>
      </w:r>
    </w:p>
    <w:p w:rsidR="00EE1C93" w:rsidRPr="00F220AC" w:rsidRDefault="00EE1C93" w:rsidP="00B752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AC">
        <w:rPr>
          <w:rFonts w:ascii="Times New Roman" w:hAnsi="Times New Roman" w:cs="Times New Roman"/>
          <w:sz w:val="28"/>
          <w:szCs w:val="28"/>
        </w:rPr>
        <w:t>Общее количество работников – 12</w:t>
      </w:r>
      <w:r w:rsidR="00F220AC" w:rsidRPr="00F220AC">
        <w:rPr>
          <w:rFonts w:ascii="Times New Roman" w:hAnsi="Times New Roman" w:cs="Times New Roman"/>
          <w:sz w:val="28"/>
          <w:szCs w:val="28"/>
        </w:rPr>
        <w:t>84</w:t>
      </w:r>
      <w:r w:rsidRPr="00F220AC">
        <w:rPr>
          <w:rFonts w:ascii="Times New Roman" w:hAnsi="Times New Roman" w:cs="Times New Roman"/>
          <w:sz w:val="28"/>
          <w:szCs w:val="28"/>
        </w:rPr>
        <w:t xml:space="preserve"> человек, их них 10</w:t>
      </w:r>
      <w:r w:rsidR="00F220AC" w:rsidRPr="00F220AC">
        <w:rPr>
          <w:rFonts w:ascii="Times New Roman" w:hAnsi="Times New Roman" w:cs="Times New Roman"/>
          <w:sz w:val="28"/>
          <w:szCs w:val="28"/>
        </w:rPr>
        <w:t>89</w:t>
      </w:r>
      <w:r w:rsidRPr="00F220AC">
        <w:rPr>
          <w:rFonts w:ascii="Times New Roman" w:hAnsi="Times New Roman" w:cs="Times New Roman"/>
          <w:sz w:val="28"/>
          <w:szCs w:val="28"/>
        </w:rPr>
        <w:t xml:space="preserve"> </w:t>
      </w:r>
      <w:r w:rsidR="00F220AC" w:rsidRPr="00F220AC">
        <w:rPr>
          <w:rFonts w:ascii="Times New Roman" w:hAnsi="Times New Roman" w:cs="Times New Roman"/>
          <w:sz w:val="28"/>
          <w:szCs w:val="28"/>
        </w:rPr>
        <w:t>- основные</w:t>
      </w:r>
      <w:r w:rsidRPr="00F220AC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F220AC">
        <w:rPr>
          <w:rFonts w:ascii="Times New Roman" w:hAnsi="Times New Roman" w:cs="Times New Roman"/>
          <w:sz w:val="28"/>
          <w:szCs w:val="28"/>
        </w:rPr>
        <w:t xml:space="preserve"> (84,8%)</w:t>
      </w:r>
      <w:r w:rsidRPr="00F220AC">
        <w:rPr>
          <w:rFonts w:ascii="Times New Roman" w:hAnsi="Times New Roman" w:cs="Times New Roman"/>
          <w:sz w:val="28"/>
          <w:szCs w:val="28"/>
        </w:rPr>
        <w:t>, 1</w:t>
      </w:r>
      <w:r w:rsidR="00F220AC" w:rsidRPr="00F220AC">
        <w:rPr>
          <w:rFonts w:ascii="Times New Roman" w:hAnsi="Times New Roman" w:cs="Times New Roman"/>
          <w:sz w:val="28"/>
          <w:szCs w:val="28"/>
        </w:rPr>
        <w:t>95</w:t>
      </w:r>
      <w:r w:rsidR="00F220AC">
        <w:rPr>
          <w:rFonts w:ascii="Times New Roman" w:hAnsi="Times New Roman" w:cs="Times New Roman"/>
          <w:sz w:val="28"/>
          <w:szCs w:val="28"/>
        </w:rPr>
        <w:t xml:space="preserve"> – внешние совместители (15,2%).</w:t>
      </w:r>
    </w:p>
    <w:p w:rsidR="00EE1C93" w:rsidRPr="00A828AD" w:rsidRDefault="00EE1C93" w:rsidP="00B752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8AD">
        <w:rPr>
          <w:rFonts w:ascii="Times New Roman" w:hAnsi="Times New Roman"/>
          <w:sz w:val="28"/>
          <w:szCs w:val="28"/>
        </w:rPr>
        <w:t xml:space="preserve">Общее количество руководящих работников – </w:t>
      </w:r>
      <w:r w:rsidR="00F220AC" w:rsidRPr="00A828AD">
        <w:rPr>
          <w:rFonts w:ascii="Times New Roman" w:hAnsi="Times New Roman"/>
          <w:sz w:val="28"/>
          <w:szCs w:val="28"/>
        </w:rPr>
        <w:t>85</w:t>
      </w:r>
      <w:r w:rsidRPr="00A828AD">
        <w:rPr>
          <w:rFonts w:ascii="Times New Roman" w:hAnsi="Times New Roman"/>
          <w:sz w:val="28"/>
          <w:szCs w:val="28"/>
        </w:rPr>
        <w:t xml:space="preserve"> человек, из них 2</w:t>
      </w:r>
      <w:r w:rsidR="00F220AC" w:rsidRPr="00A828AD">
        <w:rPr>
          <w:rFonts w:ascii="Times New Roman" w:hAnsi="Times New Roman"/>
          <w:sz w:val="28"/>
          <w:szCs w:val="28"/>
        </w:rPr>
        <w:t>5,9</w:t>
      </w:r>
      <w:r w:rsidRPr="00A828AD">
        <w:rPr>
          <w:rFonts w:ascii="Times New Roman" w:hAnsi="Times New Roman"/>
          <w:sz w:val="28"/>
          <w:szCs w:val="28"/>
        </w:rPr>
        <w:t>% - лица мужского пола.</w:t>
      </w:r>
    </w:p>
    <w:p w:rsidR="00EE1C93" w:rsidRPr="00A828AD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8AD">
        <w:rPr>
          <w:rFonts w:ascii="Times New Roman" w:hAnsi="Times New Roman"/>
          <w:sz w:val="28"/>
          <w:szCs w:val="28"/>
        </w:rPr>
        <w:t xml:space="preserve">Руководители – </w:t>
      </w:r>
      <w:r w:rsidR="00A828AD" w:rsidRPr="00A828AD">
        <w:rPr>
          <w:rFonts w:ascii="Times New Roman" w:hAnsi="Times New Roman"/>
          <w:sz w:val="28"/>
          <w:szCs w:val="28"/>
        </w:rPr>
        <w:t>4</w:t>
      </w:r>
      <w:r w:rsidRPr="00A828AD">
        <w:rPr>
          <w:rFonts w:ascii="Times New Roman" w:hAnsi="Times New Roman"/>
          <w:sz w:val="28"/>
          <w:szCs w:val="28"/>
        </w:rPr>
        <w:t xml:space="preserve"> чел. (</w:t>
      </w:r>
      <w:r w:rsidR="00A828AD" w:rsidRPr="00A828AD">
        <w:rPr>
          <w:rFonts w:ascii="Times New Roman" w:hAnsi="Times New Roman"/>
          <w:sz w:val="28"/>
          <w:szCs w:val="28"/>
        </w:rPr>
        <w:t>50</w:t>
      </w:r>
      <w:r w:rsidRPr="00A828AD">
        <w:rPr>
          <w:rFonts w:ascii="Times New Roman" w:hAnsi="Times New Roman"/>
          <w:sz w:val="28"/>
          <w:szCs w:val="28"/>
        </w:rPr>
        <w:t>,0% – мужчины).</w:t>
      </w:r>
    </w:p>
    <w:p w:rsidR="00EE1C93" w:rsidRPr="00A828AD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8AD">
        <w:rPr>
          <w:rFonts w:ascii="Times New Roman" w:hAnsi="Times New Roman"/>
          <w:sz w:val="28"/>
          <w:szCs w:val="28"/>
        </w:rPr>
        <w:t xml:space="preserve">Заместители руководителей (включая руководителей филиалов) – </w:t>
      </w:r>
      <w:r w:rsidR="00A828AD" w:rsidRPr="00A828AD">
        <w:rPr>
          <w:rFonts w:ascii="Times New Roman" w:hAnsi="Times New Roman"/>
          <w:sz w:val="28"/>
          <w:szCs w:val="28"/>
        </w:rPr>
        <w:t>9</w:t>
      </w:r>
      <w:r w:rsidRPr="00A828AD">
        <w:rPr>
          <w:rFonts w:ascii="Times New Roman" w:hAnsi="Times New Roman"/>
          <w:sz w:val="28"/>
          <w:szCs w:val="28"/>
        </w:rPr>
        <w:t xml:space="preserve"> чел. (</w:t>
      </w:r>
      <w:r w:rsidR="00A828AD" w:rsidRPr="00A828AD">
        <w:rPr>
          <w:rFonts w:ascii="Times New Roman" w:hAnsi="Times New Roman"/>
          <w:sz w:val="28"/>
          <w:szCs w:val="28"/>
        </w:rPr>
        <w:t>66,7</w:t>
      </w:r>
      <w:r w:rsidRPr="00A828AD">
        <w:rPr>
          <w:rFonts w:ascii="Times New Roman" w:hAnsi="Times New Roman"/>
          <w:sz w:val="28"/>
          <w:szCs w:val="28"/>
        </w:rPr>
        <w:t xml:space="preserve"> % – мужчины).</w:t>
      </w: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CEC"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</w:t>
      </w:r>
      <w:r w:rsidR="00012CEC" w:rsidRPr="00012CEC">
        <w:rPr>
          <w:rFonts w:ascii="Times New Roman" w:hAnsi="Times New Roman"/>
          <w:sz w:val="28"/>
          <w:szCs w:val="28"/>
        </w:rPr>
        <w:t>на рис. 8.1.</w:t>
      </w:r>
    </w:p>
    <w:p w:rsidR="00123BEC" w:rsidRPr="00012CEC" w:rsidRDefault="00123BEC" w:rsidP="00123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EC">
        <w:rPr>
          <w:rFonts w:ascii="Times New Roman" w:hAnsi="Times New Roman"/>
          <w:sz w:val="28"/>
          <w:szCs w:val="28"/>
        </w:rPr>
        <w:t xml:space="preserve">Больше половины руководящих работников имеют возраст 46 лет и старше (56,5%). </w:t>
      </w:r>
      <w:r>
        <w:rPr>
          <w:rFonts w:ascii="Times New Roman" w:hAnsi="Times New Roman"/>
          <w:sz w:val="28"/>
          <w:szCs w:val="28"/>
        </w:rPr>
        <w:t xml:space="preserve">Все руководители попадают в эту возрастную группу. </w:t>
      </w:r>
      <w:r w:rsidRPr="00012CEC">
        <w:rPr>
          <w:rFonts w:ascii="Times New Roman" w:hAnsi="Times New Roman"/>
          <w:sz w:val="28"/>
          <w:szCs w:val="28"/>
        </w:rPr>
        <w:t>В то же время среди руководящих работников имеются и молодые сотрудники до 36 лет (11,8%).</w:t>
      </w:r>
    </w:p>
    <w:p w:rsidR="00123BEC" w:rsidRDefault="00123BEC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218B" w:rsidRPr="00012CEC" w:rsidRDefault="0096218B" w:rsidP="0096218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F12A7B" wp14:editId="633C417C">
            <wp:extent cx="5940425" cy="397192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12CEC" w:rsidRPr="00123BEC" w:rsidRDefault="00012CEC" w:rsidP="00E93C09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23BEC">
        <w:rPr>
          <w:rFonts w:ascii="Times New Roman" w:hAnsi="Times New Roman"/>
          <w:sz w:val="24"/>
          <w:szCs w:val="24"/>
        </w:rPr>
        <w:t>Рис. 8.1. Распределение руководящих работников по возрастам.</w:t>
      </w:r>
    </w:p>
    <w:p w:rsidR="00EE1C93" w:rsidRPr="00012CEC" w:rsidRDefault="00EE1C93" w:rsidP="00EE1C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1C93" w:rsidRPr="00EB15C9" w:rsidRDefault="00EE1C93" w:rsidP="002777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C9"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</w:t>
      </w:r>
      <w:r w:rsidR="00EB15C9" w:rsidRPr="00EB15C9">
        <w:rPr>
          <w:rFonts w:ascii="Times New Roman" w:hAnsi="Times New Roman"/>
          <w:sz w:val="28"/>
          <w:szCs w:val="28"/>
        </w:rPr>
        <w:t>и наличии наград федерального и регионального уровней представлены в таблице</w:t>
      </w:r>
      <w:r w:rsidRPr="00EB15C9">
        <w:rPr>
          <w:rFonts w:ascii="Times New Roman" w:hAnsi="Times New Roman"/>
          <w:sz w:val="28"/>
          <w:szCs w:val="28"/>
        </w:rPr>
        <w:t xml:space="preserve"> </w:t>
      </w:r>
      <w:r w:rsidR="002777D2" w:rsidRPr="00EB15C9">
        <w:rPr>
          <w:rFonts w:ascii="Times New Roman" w:hAnsi="Times New Roman"/>
          <w:sz w:val="28"/>
          <w:szCs w:val="28"/>
        </w:rPr>
        <w:t>8.</w:t>
      </w:r>
      <w:r w:rsidR="00EB15C9" w:rsidRPr="00EB15C9">
        <w:rPr>
          <w:rFonts w:ascii="Times New Roman" w:hAnsi="Times New Roman"/>
          <w:sz w:val="28"/>
          <w:szCs w:val="28"/>
        </w:rPr>
        <w:t>1</w:t>
      </w:r>
      <w:r w:rsidRPr="00EB15C9">
        <w:rPr>
          <w:rFonts w:ascii="Times New Roman" w:hAnsi="Times New Roman"/>
          <w:sz w:val="28"/>
          <w:szCs w:val="28"/>
        </w:rPr>
        <w:t>.</w:t>
      </w:r>
    </w:p>
    <w:p w:rsidR="00123BEC" w:rsidRDefault="00123BEC" w:rsidP="002777D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E1C93" w:rsidRPr="00EB15C9" w:rsidRDefault="00EE1C93" w:rsidP="002777D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EB15C9">
        <w:rPr>
          <w:rFonts w:ascii="Times New Roman" w:hAnsi="Times New Roman"/>
          <w:sz w:val="24"/>
          <w:szCs w:val="24"/>
        </w:rPr>
        <w:t xml:space="preserve">Таблица </w:t>
      </w:r>
      <w:r w:rsidR="002777D2" w:rsidRPr="00EB15C9">
        <w:rPr>
          <w:rFonts w:ascii="Times New Roman" w:hAnsi="Times New Roman"/>
          <w:sz w:val="24"/>
          <w:szCs w:val="24"/>
        </w:rPr>
        <w:t>8.</w:t>
      </w:r>
      <w:r w:rsidR="00EB15C9">
        <w:rPr>
          <w:rFonts w:ascii="Times New Roman" w:hAnsi="Times New Roman"/>
          <w:sz w:val="24"/>
          <w:szCs w:val="24"/>
        </w:rPr>
        <w:t>1</w:t>
      </w:r>
      <w:r w:rsidRPr="00EB15C9">
        <w:rPr>
          <w:rFonts w:ascii="Times New Roman" w:hAnsi="Times New Roman"/>
          <w:sz w:val="24"/>
          <w:szCs w:val="24"/>
        </w:rPr>
        <w:t xml:space="preserve">. Образование </w:t>
      </w:r>
      <w:r w:rsidR="00EB15C9" w:rsidRPr="00EB15C9">
        <w:rPr>
          <w:rFonts w:ascii="Times New Roman" w:hAnsi="Times New Roman"/>
          <w:sz w:val="24"/>
          <w:szCs w:val="24"/>
        </w:rPr>
        <w:t xml:space="preserve">и награды </w:t>
      </w:r>
      <w:r w:rsidRPr="00EB15C9">
        <w:rPr>
          <w:rFonts w:ascii="Times New Roman" w:hAnsi="Times New Roman"/>
          <w:sz w:val="24"/>
          <w:szCs w:val="24"/>
        </w:rPr>
        <w:t>руководящих работников</w:t>
      </w:r>
    </w:p>
    <w:p w:rsidR="002777D2" w:rsidRPr="00EB15C9" w:rsidRDefault="002777D2" w:rsidP="002777D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843"/>
      </w:tblGrid>
      <w:tr w:rsidR="00EB15C9" w:rsidRPr="00123BEC" w:rsidTr="00123BEC">
        <w:trPr>
          <w:trHeight w:val="300"/>
        </w:trPr>
        <w:tc>
          <w:tcPr>
            <w:tcW w:w="4219" w:type="dxa"/>
            <w:shd w:val="clear" w:color="000000" w:fill="auto"/>
            <w:noWrap/>
            <w:vAlign w:val="center"/>
          </w:tcPr>
          <w:p w:rsidR="00EB15C9" w:rsidRPr="00123BEC" w:rsidRDefault="00123BEC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BEC">
              <w:rPr>
                <w:rFonts w:ascii="Times New Roman" w:hAnsi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EB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Руководящие работники, %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</w:t>
            </w:r>
            <w:r w:rsidR="00123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23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ли, 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15C9" w:rsidRPr="00123BEC" w:rsidRDefault="00EB15C9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 руководите</w:t>
            </w:r>
            <w:r w:rsidR="00123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23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лей, %</w:t>
            </w:r>
          </w:p>
        </w:tc>
      </w:tr>
      <w:tr w:rsidR="00EB15C9" w:rsidRPr="00123BEC" w:rsidTr="00123BEC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EB15C9" w:rsidRPr="00123BEC" w:rsidRDefault="00EB15C9" w:rsidP="00EB1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B15C9" w:rsidRPr="00123BEC" w:rsidTr="00123BEC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EB15C9" w:rsidRPr="00123BEC" w:rsidRDefault="00EB15C9" w:rsidP="00EB1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образование в сфере управления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EB15C9" w:rsidRPr="00123BEC" w:rsidTr="00123BEC">
        <w:trPr>
          <w:trHeight w:val="30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:rsidR="00EB15C9" w:rsidRPr="00123BEC" w:rsidRDefault="00EB15C9" w:rsidP="00EB1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прошли профессиональную переподготовку в сфере управления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EB15C9" w:rsidRPr="00123BEC" w:rsidTr="00123BEC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EB15C9" w:rsidRPr="00123BEC" w:rsidRDefault="00EB15C9" w:rsidP="00EB1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аттестованы на соответствие в качестве руководителя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EB15C9" w:rsidRPr="00123BEC" w:rsidTr="00123BEC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EB15C9" w:rsidRPr="00123BEC" w:rsidRDefault="00EB15C9" w:rsidP="00EB1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EB15C9" w:rsidRPr="00123BEC" w:rsidTr="00123BEC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EB15C9" w:rsidRPr="00123BEC" w:rsidRDefault="00EB15C9" w:rsidP="00EB1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EB15C9" w:rsidRPr="00123BEC" w:rsidTr="00123BEC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EB15C9" w:rsidRPr="00123BEC" w:rsidRDefault="00EB15C9" w:rsidP="00EB1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EB15C9" w:rsidRPr="00123BEC" w:rsidTr="00123BEC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EB15C9" w:rsidRPr="00123BEC" w:rsidRDefault="00EB15C9" w:rsidP="00EB1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EB15C9" w:rsidRPr="00123BEC" w:rsidTr="00123BEC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EB15C9" w:rsidRPr="00123BEC" w:rsidRDefault="00EB15C9" w:rsidP="00EB1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B15C9" w:rsidRPr="00123BEC" w:rsidTr="00123BEC">
        <w:trPr>
          <w:trHeight w:val="525"/>
        </w:trPr>
        <w:tc>
          <w:tcPr>
            <w:tcW w:w="4219" w:type="dxa"/>
            <w:shd w:val="clear" w:color="auto" w:fill="auto"/>
            <w:vAlign w:val="bottom"/>
            <w:hideMark/>
          </w:tcPr>
          <w:p w:rsidR="00EB15C9" w:rsidRPr="00123BEC" w:rsidRDefault="00EB15C9" w:rsidP="00EB15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(лауреаты) профессиональных конкурсов регионального уровня за 2016-2018 гг.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15C9" w:rsidRPr="00123BEC" w:rsidRDefault="00EB15C9" w:rsidP="00123B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E1C93" w:rsidRDefault="00EE1C93" w:rsidP="00EE1C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1C93" w:rsidRPr="00D40C77" w:rsidRDefault="00EB15C9" w:rsidP="00B610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C77">
        <w:rPr>
          <w:rFonts w:ascii="Times New Roman" w:hAnsi="Times New Roman"/>
          <w:sz w:val="28"/>
          <w:szCs w:val="28"/>
        </w:rPr>
        <w:t xml:space="preserve">Все руководящие работники имеют высшее образование. </w:t>
      </w:r>
      <w:r w:rsidR="00EE1C93" w:rsidRPr="00D40C77">
        <w:rPr>
          <w:rFonts w:ascii="Times New Roman" w:hAnsi="Times New Roman"/>
          <w:sz w:val="28"/>
          <w:szCs w:val="28"/>
        </w:rPr>
        <w:t xml:space="preserve">Высшее образование в сфере управления имеют </w:t>
      </w:r>
      <w:r w:rsidRPr="00D40C77">
        <w:rPr>
          <w:rFonts w:ascii="Times New Roman" w:hAnsi="Times New Roman"/>
          <w:sz w:val="28"/>
          <w:szCs w:val="28"/>
        </w:rPr>
        <w:t>9</w:t>
      </w:r>
      <w:r w:rsidR="00EE1C93" w:rsidRPr="00D40C77">
        <w:rPr>
          <w:rFonts w:ascii="Times New Roman" w:hAnsi="Times New Roman"/>
          <w:sz w:val="28"/>
          <w:szCs w:val="28"/>
        </w:rPr>
        <w:t>,</w:t>
      </w:r>
      <w:r w:rsidRPr="00D40C77">
        <w:rPr>
          <w:rFonts w:ascii="Times New Roman" w:hAnsi="Times New Roman"/>
          <w:sz w:val="28"/>
          <w:szCs w:val="28"/>
        </w:rPr>
        <w:t>4</w:t>
      </w:r>
      <w:r w:rsidR="00EE1C93" w:rsidRPr="00D40C77">
        <w:rPr>
          <w:rFonts w:ascii="Times New Roman" w:hAnsi="Times New Roman"/>
          <w:sz w:val="28"/>
          <w:szCs w:val="28"/>
        </w:rPr>
        <w:t xml:space="preserve">% руководящих работников, прошли профессиональную переподготовку в сфере управления </w:t>
      </w:r>
      <w:r w:rsidRPr="00D40C77">
        <w:rPr>
          <w:rFonts w:ascii="Times New Roman" w:hAnsi="Times New Roman"/>
          <w:sz w:val="28"/>
          <w:szCs w:val="28"/>
        </w:rPr>
        <w:t>18</w:t>
      </w:r>
      <w:r w:rsidR="00EE1C93" w:rsidRPr="00D40C77">
        <w:rPr>
          <w:rFonts w:ascii="Times New Roman" w:hAnsi="Times New Roman"/>
          <w:sz w:val="28"/>
          <w:szCs w:val="28"/>
        </w:rPr>
        <w:t>,</w:t>
      </w:r>
      <w:r w:rsidRPr="00D40C77">
        <w:rPr>
          <w:rFonts w:ascii="Times New Roman" w:hAnsi="Times New Roman"/>
          <w:sz w:val="28"/>
          <w:szCs w:val="28"/>
        </w:rPr>
        <w:t>8</w:t>
      </w:r>
      <w:r w:rsidR="00EE1C93" w:rsidRPr="00D40C77">
        <w:rPr>
          <w:rFonts w:ascii="Times New Roman" w:hAnsi="Times New Roman"/>
          <w:sz w:val="28"/>
          <w:szCs w:val="28"/>
        </w:rPr>
        <w:t xml:space="preserve">%. </w:t>
      </w:r>
      <w:r w:rsidRPr="00D40C77">
        <w:rPr>
          <w:rFonts w:ascii="Times New Roman" w:hAnsi="Times New Roman"/>
          <w:sz w:val="28"/>
          <w:szCs w:val="28"/>
        </w:rPr>
        <w:t>При этом в</w:t>
      </w:r>
      <w:r w:rsidR="00EE1C93" w:rsidRPr="00D40C77">
        <w:rPr>
          <w:rFonts w:ascii="Times New Roman" w:hAnsi="Times New Roman"/>
          <w:sz w:val="28"/>
          <w:szCs w:val="28"/>
        </w:rPr>
        <w:t xml:space="preserve">се руководители высших образовательных организаций региона прошли </w:t>
      </w:r>
      <w:r w:rsidRPr="00D40C77">
        <w:rPr>
          <w:rFonts w:ascii="Times New Roman" w:hAnsi="Times New Roman"/>
          <w:sz w:val="28"/>
          <w:szCs w:val="28"/>
        </w:rPr>
        <w:t xml:space="preserve">имеют </w:t>
      </w:r>
      <w:r w:rsidR="00D40C77" w:rsidRPr="00D40C77">
        <w:rPr>
          <w:rFonts w:ascii="Times New Roman" w:hAnsi="Times New Roman"/>
          <w:sz w:val="28"/>
          <w:szCs w:val="28"/>
        </w:rPr>
        <w:t>в</w:t>
      </w:r>
      <w:r w:rsidRPr="00D40C77">
        <w:rPr>
          <w:rFonts w:ascii="Times New Roman" w:hAnsi="Times New Roman"/>
          <w:sz w:val="28"/>
          <w:szCs w:val="28"/>
        </w:rPr>
        <w:t xml:space="preserve">ысшее образование в сфере управления </w:t>
      </w:r>
      <w:r w:rsidR="00D40C77" w:rsidRPr="00D40C77">
        <w:rPr>
          <w:rFonts w:ascii="Times New Roman" w:hAnsi="Times New Roman"/>
          <w:sz w:val="28"/>
          <w:szCs w:val="28"/>
        </w:rPr>
        <w:t xml:space="preserve">или </w:t>
      </w:r>
      <w:r w:rsidR="00EE1C93" w:rsidRPr="00D40C77">
        <w:rPr>
          <w:rFonts w:ascii="Times New Roman" w:hAnsi="Times New Roman"/>
          <w:sz w:val="28"/>
          <w:szCs w:val="28"/>
        </w:rPr>
        <w:t xml:space="preserve">профессиональную переподготовку в </w:t>
      </w:r>
      <w:r w:rsidR="00D40C77" w:rsidRPr="00D40C77">
        <w:rPr>
          <w:rFonts w:ascii="Times New Roman" w:hAnsi="Times New Roman"/>
          <w:sz w:val="28"/>
          <w:szCs w:val="28"/>
        </w:rPr>
        <w:t xml:space="preserve">этой </w:t>
      </w:r>
      <w:r w:rsidR="00EE1C93" w:rsidRPr="00D40C77">
        <w:rPr>
          <w:rFonts w:ascii="Times New Roman" w:hAnsi="Times New Roman"/>
          <w:sz w:val="28"/>
          <w:szCs w:val="28"/>
        </w:rPr>
        <w:t xml:space="preserve">сфере. </w:t>
      </w:r>
    </w:p>
    <w:p w:rsidR="00EE1C93" w:rsidRPr="00B61015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015">
        <w:rPr>
          <w:rFonts w:ascii="Times New Roman" w:hAnsi="Times New Roman"/>
          <w:sz w:val="28"/>
          <w:szCs w:val="28"/>
        </w:rPr>
        <w:t xml:space="preserve">Среди заместителей прошли профессиональную переподготовку в сфере управления </w:t>
      </w:r>
      <w:r w:rsidR="00B61015" w:rsidRPr="00B61015">
        <w:rPr>
          <w:rFonts w:ascii="Times New Roman" w:hAnsi="Times New Roman"/>
          <w:sz w:val="28"/>
          <w:szCs w:val="28"/>
        </w:rPr>
        <w:t>33</w:t>
      </w:r>
      <w:r w:rsidRPr="00B61015">
        <w:rPr>
          <w:rFonts w:ascii="Times New Roman" w:hAnsi="Times New Roman"/>
          <w:sz w:val="28"/>
          <w:szCs w:val="28"/>
        </w:rPr>
        <w:t>,</w:t>
      </w:r>
      <w:r w:rsidR="00B61015" w:rsidRPr="00B61015">
        <w:rPr>
          <w:rFonts w:ascii="Times New Roman" w:hAnsi="Times New Roman"/>
          <w:sz w:val="28"/>
          <w:szCs w:val="28"/>
        </w:rPr>
        <w:t>3</w:t>
      </w:r>
      <w:r w:rsidRPr="00B61015">
        <w:rPr>
          <w:rFonts w:ascii="Times New Roman" w:hAnsi="Times New Roman"/>
          <w:sz w:val="28"/>
          <w:szCs w:val="28"/>
        </w:rPr>
        <w:t>%</w:t>
      </w:r>
      <w:r w:rsidR="002777D2" w:rsidRPr="00B61015">
        <w:rPr>
          <w:rFonts w:ascii="Times New Roman" w:hAnsi="Times New Roman"/>
          <w:sz w:val="28"/>
          <w:szCs w:val="28"/>
        </w:rPr>
        <w:t xml:space="preserve"> работников</w:t>
      </w:r>
      <w:r w:rsidR="00B61015" w:rsidRPr="00B61015">
        <w:rPr>
          <w:rFonts w:ascii="Times New Roman" w:hAnsi="Times New Roman"/>
          <w:sz w:val="28"/>
          <w:szCs w:val="28"/>
        </w:rPr>
        <w:t>, столько же работников имеют высшее образование в сфере управления</w:t>
      </w:r>
      <w:r w:rsidRPr="00B61015">
        <w:rPr>
          <w:rFonts w:ascii="Times New Roman" w:hAnsi="Times New Roman"/>
          <w:sz w:val="28"/>
          <w:szCs w:val="28"/>
        </w:rPr>
        <w:t xml:space="preserve">. </w:t>
      </w:r>
      <w:r w:rsidR="00B61015" w:rsidRPr="00B61015">
        <w:rPr>
          <w:rFonts w:ascii="Times New Roman" w:hAnsi="Times New Roman"/>
          <w:sz w:val="28"/>
          <w:szCs w:val="28"/>
        </w:rPr>
        <w:t>А</w:t>
      </w:r>
      <w:r w:rsidRPr="00B61015">
        <w:rPr>
          <w:rFonts w:ascii="Times New Roman" w:hAnsi="Times New Roman"/>
          <w:sz w:val="28"/>
          <w:szCs w:val="28"/>
        </w:rPr>
        <w:t xml:space="preserve">ттестованы на соответствие в качестве руководителя </w:t>
      </w:r>
      <w:r w:rsidR="00B61015" w:rsidRPr="00B61015">
        <w:rPr>
          <w:rFonts w:ascii="Times New Roman" w:hAnsi="Times New Roman"/>
          <w:sz w:val="28"/>
          <w:szCs w:val="28"/>
        </w:rPr>
        <w:t>25% руководителей и 22,2% заместителей.</w:t>
      </w:r>
    </w:p>
    <w:p w:rsidR="00B61015" w:rsidRPr="00B61015" w:rsidRDefault="00EE1C93" w:rsidP="002777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015">
        <w:rPr>
          <w:rFonts w:ascii="Times New Roman" w:eastAsia="Calibri" w:hAnsi="Times New Roman" w:cs="Times New Roman"/>
          <w:sz w:val="28"/>
          <w:szCs w:val="28"/>
        </w:rPr>
        <w:t xml:space="preserve">Ученую степень </w:t>
      </w:r>
      <w:r w:rsidR="00B61015" w:rsidRPr="00B61015">
        <w:rPr>
          <w:rFonts w:ascii="Times New Roman" w:eastAsia="Calibri" w:hAnsi="Times New Roman" w:cs="Times New Roman"/>
          <w:sz w:val="28"/>
          <w:szCs w:val="28"/>
        </w:rPr>
        <w:t xml:space="preserve">кандидата или </w:t>
      </w:r>
      <w:r w:rsidRPr="00B61015">
        <w:rPr>
          <w:rFonts w:ascii="Times New Roman" w:eastAsia="Calibri" w:hAnsi="Times New Roman" w:cs="Times New Roman"/>
          <w:sz w:val="28"/>
          <w:szCs w:val="28"/>
        </w:rPr>
        <w:t xml:space="preserve">доктора наук имеют </w:t>
      </w:r>
      <w:r w:rsidR="00B61015" w:rsidRPr="00B61015">
        <w:rPr>
          <w:rFonts w:ascii="Times New Roman" w:eastAsia="Calibri" w:hAnsi="Times New Roman" w:cs="Times New Roman"/>
          <w:sz w:val="28"/>
          <w:szCs w:val="28"/>
        </w:rPr>
        <w:t>42</w:t>
      </w:r>
      <w:r w:rsidRPr="00B61015">
        <w:rPr>
          <w:rFonts w:ascii="Times New Roman" w:eastAsia="Calibri" w:hAnsi="Times New Roman" w:cs="Times New Roman"/>
          <w:sz w:val="28"/>
          <w:szCs w:val="28"/>
        </w:rPr>
        <w:t>,</w:t>
      </w:r>
      <w:r w:rsidR="00B61015" w:rsidRPr="00B61015">
        <w:rPr>
          <w:rFonts w:ascii="Times New Roman" w:eastAsia="Calibri" w:hAnsi="Times New Roman" w:cs="Times New Roman"/>
          <w:sz w:val="28"/>
          <w:szCs w:val="28"/>
        </w:rPr>
        <w:t>2</w:t>
      </w:r>
      <w:r w:rsidRPr="00B61015">
        <w:rPr>
          <w:rFonts w:ascii="Times New Roman" w:eastAsia="Calibri" w:hAnsi="Times New Roman" w:cs="Times New Roman"/>
          <w:sz w:val="28"/>
          <w:szCs w:val="28"/>
        </w:rPr>
        <w:t xml:space="preserve">% руководящих работников. </w:t>
      </w:r>
      <w:r w:rsidR="00B61015" w:rsidRPr="00B61015">
        <w:rPr>
          <w:rFonts w:ascii="Times New Roman" w:eastAsia="Calibri" w:hAnsi="Times New Roman" w:cs="Times New Roman"/>
          <w:sz w:val="28"/>
          <w:szCs w:val="28"/>
        </w:rPr>
        <w:t xml:space="preserve">Доля работников, имеющих ученые степени среди руководителей и их заместителей значительно больше и составляет 75% и 88,9% соответственно. </w:t>
      </w:r>
    </w:p>
    <w:p w:rsidR="00B61015" w:rsidRPr="00B61015" w:rsidRDefault="00B61015" w:rsidP="002777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руководители имеют </w:t>
      </w:r>
      <w:r w:rsidRPr="003A5A31"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федерального уровня</w:t>
      </w:r>
      <w:r w:rsidR="003A5A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C93" w:rsidRDefault="00EE1C93" w:rsidP="00EE1C93">
      <w:pPr>
        <w:rPr>
          <w:rFonts w:ascii="Times New Roman" w:hAnsi="Times New Roman" w:cs="Times New Roman"/>
          <w:sz w:val="28"/>
          <w:szCs w:val="28"/>
        </w:rPr>
      </w:pPr>
    </w:p>
    <w:p w:rsidR="00E93C09" w:rsidRDefault="00E93C09" w:rsidP="00EE1C93">
      <w:pPr>
        <w:rPr>
          <w:rFonts w:ascii="Times New Roman" w:hAnsi="Times New Roman" w:cs="Times New Roman"/>
          <w:sz w:val="28"/>
          <w:szCs w:val="28"/>
        </w:rPr>
      </w:pPr>
    </w:p>
    <w:p w:rsidR="00E93C09" w:rsidRDefault="00E93C09" w:rsidP="00EE1C93">
      <w:pPr>
        <w:rPr>
          <w:rFonts w:ascii="Times New Roman" w:hAnsi="Times New Roman" w:cs="Times New Roman"/>
          <w:sz w:val="28"/>
          <w:szCs w:val="28"/>
        </w:rPr>
      </w:pPr>
    </w:p>
    <w:p w:rsidR="00E93C09" w:rsidRPr="003A5A31" w:rsidRDefault="00E93C09" w:rsidP="00EE1C93">
      <w:pPr>
        <w:rPr>
          <w:rFonts w:ascii="Times New Roman" w:hAnsi="Times New Roman" w:cs="Times New Roman"/>
          <w:sz w:val="28"/>
          <w:szCs w:val="28"/>
        </w:rPr>
      </w:pPr>
    </w:p>
    <w:p w:rsidR="00EE1C93" w:rsidRPr="003A5A31" w:rsidRDefault="00EE1C93" w:rsidP="00EE1C93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A5A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Педагогические работники высших образовательных организаций</w:t>
      </w:r>
    </w:p>
    <w:p w:rsidR="002351E3" w:rsidRDefault="002351E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1C93" w:rsidRPr="000E4AD4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AD4"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составляет </w:t>
      </w:r>
      <w:r w:rsidR="000E4AD4" w:rsidRPr="000E4AD4">
        <w:rPr>
          <w:rFonts w:ascii="Times New Roman" w:hAnsi="Times New Roman"/>
          <w:sz w:val="28"/>
          <w:szCs w:val="28"/>
        </w:rPr>
        <w:t>581</w:t>
      </w:r>
      <w:r w:rsidRPr="000E4AD4">
        <w:rPr>
          <w:rFonts w:ascii="Times New Roman" w:hAnsi="Times New Roman"/>
          <w:sz w:val="28"/>
          <w:szCs w:val="28"/>
        </w:rPr>
        <w:t xml:space="preserve"> чел. среди них </w:t>
      </w:r>
      <w:r w:rsidR="000E4AD4" w:rsidRPr="000E4AD4">
        <w:rPr>
          <w:rFonts w:ascii="Times New Roman" w:hAnsi="Times New Roman"/>
          <w:sz w:val="28"/>
          <w:szCs w:val="28"/>
        </w:rPr>
        <w:t>409</w:t>
      </w:r>
      <w:r w:rsidR="0071574E" w:rsidRPr="000E4AD4">
        <w:rPr>
          <w:rFonts w:ascii="Times New Roman" w:hAnsi="Times New Roman"/>
          <w:sz w:val="28"/>
          <w:szCs w:val="28"/>
        </w:rPr>
        <w:t xml:space="preserve"> чел.</w:t>
      </w:r>
      <w:r w:rsidR="000E4AD4" w:rsidRPr="000E4AD4">
        <w:rPr>
          <w:rFonts w:ascii="Times New Roman" w:hAnsi="Times New Roman"/>
          <w:sz w:val="28"/>
          <w:szCs w:val="28"/>
        </w:rPr>
        <w:t xml:space="preserve"> (67,7%)</w:t>
      </w:r>
      <w:r w:rsidRPr="000E4AD4">
        <w:rPr>
          <w:rFonts w:ascii="Times New Roman" w:hAnsi="Times New Roman"/>
          <w:sz w:val="28"/>
          <w:szCs w:val="28"/>
        </w:rPr>
        <w:t xml:space="preserve"> являются </w:t>
      </w:r>
      <w:r w:rsidR="000E4AD4" w:rsidRPr="000E4AD4">
        <w:rPr>
          <w:rFonts w:ascii="Times New Roman" w:hAnsi="Times New Roman"/>
          <w:sz w:val="28"/>
          <w:szCs w:val="28"/>
        </w:rPr>
        <w:t>основными</w:t>
      </w:r>
      <w:r w:rsidRPr="000E4AD4">
        <w:rPr>
          <w:rFonts w:ascii="Times New Roman" w:hAnsi="Times New Roman"/>
          <w:sz w:val="28"/>
          <w:szCs w:val="28"/>
        </w:rPr>
        <w:t xml:space="preserve"> сотрудниками, </w:t>
      </w:r>
      <w:r w:rsidR="000E4AD4" w:rsidRPr="000E4AD4">
        <w:rPr>
          <w:rFonts w:ascii="Times New Roman" w:hAnsi="Times New Roman"/>
          <w:sz w:val="28"/>
          <w:szCs w:val="28"/>
        </w:rPr>
        <w:t>195 чел. (32,3%)</w:t>
      </w:r>
      <w:r w:rsidRPr="000E4AD4">
        <w:rPr>
          <w:rFonts w:ascii="Times New Roman" w:hAnsi="Times New Roman"/>
          <w:sz w:val="28"/>
          <w:szCs w:val="28"/>
        </w:rPr>
        <w:t xml:space="preserve"> – </w:t>
      </w:r>
      <w:r w:rsidR="000E4AD4" w:rsidRPr="000E4AD4">
        <w:rPr>
          <w:rFonts w:ascii="Times New Roman" w:hAnsi="Times New Roman"/>
          <w:sz w:val="28"/>
          <w:szCs w:val="28"/>
        </w:rPr>
        <w:t xml:space="preserve">внешними </w:t>
      </w:r>
      <w:r w:rsidRPr="000E4AD4">
        <w:rPr>
          <w:rFonts w:ascii="Times New Roman" w:hAnsi="Times New Roman"/>
          <w:sz w:val="28"/>
          <w:szCs w:val="28"/>
        </w:rPr>
        <w:t>совместителями.</w:t>
      </w:r>
    </w:p>
    <w:p w:rsidR="00EE1C93" w:rsidRPr="000E4AD4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AD4">
        <w:rPr>
          <w:rFonts w:ascii="Times New Roman" w:hAnsi="Times New Roman"/>
          <w:sz w:val="28"/>
          <w:szCs w:val="28"/>
        </w:rPr>
        <w:t xml:space="preserve">Среди </w:t>
      </w:r>
      <w:r w:rsidR="000E4AD4" w:rsidRPr="000E4AD4">
        <w:rPr>
          <w:rFonts w:ascii="Times New Roman" w:hAnsi="Times New Roman"/>
          <w:sz w:val="28"/>
          <w:szCs w:val="28"/>
        </w:rPr>
        <w:t>основных</w:t>
      </w:r>
      <w:r w:rsidRPr="000E4AD4">
        <w:rPr>
          <w:rFonts w:ascii="Times New Roman" w:hAnsi="Times New Roman"/>
          <w:sz w:val="28"/>
          <w:szCs w:val="28"/>
        </w:rPr>
        <w:t xml:space="preserve"> педагогических работников доля мужчин составляет </w:t>
      </w:r>
      <w:r w:rsidR="000E4AD4" w:rsidRPr="000E4AD4">
        <w:rPr>
          <w:rFonts w:ascii="Times New Roman" w:hAnsi="Times New Roman"/>
          <w:sz w:val="28"/>
          <w:szCs w:val="28"/>
        </w:rPr>
        <w:t>4</w:t>
      </w:r>
      <w:r w:rsidRPr="000E4AD4">
        <w:rPr>
          <w:rFonts w:ascii="Times New Roman" w:hAnsi="Times New Roman"/>
          <w:sz w:val="28"/>
          <w:szCs w:val="28"/>
        </w:rPr>
        <w:t>2,</w:t>
      </w:r>
      <w:r w:rsidR="000E4AD4" w:rsidRPr="000E4AD4">
        <w:rPr>
          <w:rFonts w:ascii="Times New Roman" w:hAnsi="Times New Roman"/>
          <w:sz w:val="28"/>
          <w:szCs w:val="28"/>
        </w:rPr>
        <w:t>3</w:t>
      </w:r>
      <w:r w:rsidRPr="000E4AD4">
        <w:rPr>
          <w:rFonts w:ascii="Times New Roman" w:hAnsi="Times New Roman"/>
          <w:sz w:val="28"/>
          <w:szCs w:val="28"/>
        </w:rPr>
        <w:t>%.</w:t>
      </w:r>
    </w:p>
    <w:p w:rsidR="00EE1C93" w:rsidRPr="00D20955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AD4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возрастам представлено на рис. </w:t>
      </w:r>
      <w:r w:rsidR="00282008" w:rsidRPr="000E4AD4">
        <w:rPr>
          <w:rFonts w:ascii="Times New Roman" w:hAnsi="Times New Roman"/>
          <w:sz w:val="28"/>
          <w:szCs w:val="28"/>
        </w:rPr>
        <w:t>8.</w:t>
      </w:r>
      <w:r w:rsidR="000E4AD4" w:rsidRPr="000E4AD4">
        <w:rPr>
          <w:rFonts w:ascii="Times New Roman" w:hAnsi="Times New Roman"/>
          <w:sz w:val="28"/>
          <w:szCs w:val="28"/>
        </w:rPr>
        <w:t>2</w:t>
      </w:r>
      <w:r w:rsidRPr="000E4AD4">
        <w:rPr>
          <w:rFonts w:ascii="Times New Roman" w:hAnsi="Times New Roman"/>
          <w:sz w:val="28"/>
          <w:szCs w:val="28"/>
        </w:rPr>
        <w:t xml:space="preserve">. </w:t>
      </w:r>
      <w:r w:rsidRPr="00D20955">
        <w:rPr>
          <w:rFonts w:ascii="Times New Roman" w:hAnsi="Times New Roman"/>
          <w:sz w:val="28"/>
          <w:szCs w:val="28"/>
        </w:rPr>
        <w:t>Возраст до 35 лет</w:t>
      </w:r>
      <w:r w:rsidR="00D20955" w:rsidRPr="00D20955">
        <w:rPr>
          <w:rFonts w:ascii="Times New Roman" w:hAnsi="Times New Roman"/>
          <w:sz w:val="28"/>
          <w:szCs w:val="28"/>
        </w:rPr>
        <w:t>(включительно)</w:t>
      </w:r>
      <w:r w:rsidRPr="00D20955">
        <w:rPr>
          <w:rFonts w:ascii="Times New Roman" w:hAnsi="Times New Roman"/>
          <w:sz w:val="28"/>
          <w:szCs w:val="28"/>
        </w:rPr>
        <w:t xml:space="preserve"> имеют </w:t>
      </w:r>
      <w:r w:rsidR="00D20955" w:rsidRPr="00D20955">
        <w:rPr>
          <w:rFonts w:ascii="Times New Roman" w:hAnsi="Times New Roman"/>
          <w:sz w:val="28"/>
          <w:szCs w:val="28"/>
        </w:rPr>
        <w:t>10,3</w:t>
      </w:r>
      <w:r w:rsidRPr="00D20955">
        <w:rPr>
          <w:rFonts w:ascii="Times New Roman" w:hAnsi="Times New Roman"/>
          <w:sz w:val="28"/>
          <w:szCs w:val="28"/>
        </w:rPr>
        <w:t>% педагогических работников. Достаточно высок</w:t>
      </w:r>
      <w:r w:rsidR="00282008" w:rsidRPr="00D20955">
        <w:rPr>
          <w:rFonts w:ascii="Times New Roman" w:hAnsi="Times New Roman"/>
          <w:sz w:val="28"/>
          <w:szCs w:val="28"/>
        </w:rPr>
        <w:t>а</w:t>
      </w:r>
      <w:r w:rsidRPr="00D20955">
        <w:rPr>
          <w:rFonts w:ascii="Times New Roman" w:hAnsi="Times New Roman"/>
          <w:sz w:val="28"/>
          <w:szCs w:val="28"/>
        </w:rPr>
        <w:t xml:space="preserve"> </w:t>
      </w:r>
      <w:r w:rsidR="00E93C09">
        <w:rPr>
          <w:rFonts w:ascii="Times New Roman" w:hAnsi="Times New Roman"/>
          <w:sz w:val="28"/>
          <w:szCs w:val="28"/>
        </w:rPr>
        <w:t xml:space="preserve">доля </w:t>
      </w:r>
      <w:r w:rsidRPr="00D20955">
        <w:rPr>
          <w:rFonts w:ascii="Times New Roman" w:hAnsi="Times New Roman"/>
          <w:sz w:val="28"/>
          <w:szCs w:val="28"/>
        </w:rPr>
        <w:t>педагогических работников возрастной категории «5</w:t>
      </w:r>
      <w:r w:rsidR="00D20955" w:rsidRPr="00D20955">
        <w:rPr>
          <w:rFonts w:ascii="Times New Roman" w:hAnsi="Times New Roman"/>
          <w:sz w:val="28"/>
          <w:szCs w:val="28"/>
        </w:rPr>
        <w:t>6</w:t>
      </w:r>
      <w:r w:rsidRPr="00D20955">
        <w:rPr>
          <w:rFonts w:ascii="Times New Roman" w:hAnsi="Times New Roman"/>
          <w:sz w:val="28"/>
          <w:szCs w:val="28"/>
        </w:rPr>
        <w:t xml:space="preserve"> лет и старше»</w:t>
      </w:r>
      <w:r w:rsidR="00282008" w:rsidRPr="00D20955">
        <w:rPr>
          <w:rFonts w:ascii="Times New Roman" w:hAnsi="Times New Roman"/>
          <w:sz w:val="28"/>
          <w:szCs w:val="28"/>
        </w:rPr>
        <w:t xml:space="preserve"> </w:t>
      </w:r>
      <w:r w:rsidRPr="00D20955">
        <w:rPr>
          <w:rFonts w:ascii="Times New Roman" w:hAnsi="Times New Roman"/>
          <w:sz w:val="28"/>
          <w:szCs w:val="28"/>
        </w:rPr>
        <w:t xml:space="preserve">– </w:t>
      </w:r>
      <w:r w:rsidR="00D20955" w:rsidRPr="00D20955">
        <w:rPr>
          <w:rFonts w:ascii="Times New Roman" w:hAnsi="Times New Roman"/>
          <w:sz w:val="28"/>
          <w:szCs w:val="28"/>
        </w:rPr>
        <w:t>36,9</w:t>
      </w:r>
      <w:r w:rsidRPr="00D20955">
        <w:rPr>
          <w:rFonts w:ascii="Times New Roman" w:hAnsi="Times New Roman"/>
          <w:sz w:val="28"/>
          <w:szCs w:val="28"/>
        </w:rPr>
        <w:t>%.</w:t>
      </w:r>
    </w:p>
    <w:p w:rsidR="00EE1C93" w:rsidRPr="000304A4" w:rsidRDefault="00B40659" w:rsidP="00EE1C93">
      <w:pPr>
        <w:pStyle w:val="a3"/>
        <w:spacing w:after="0" w:line="360" w:lineRule="auto"/>
        <w:ind w:left="0" w:firstLine="709"/>
        <w:rPr>
          <w:rFonts w:ascii="Times New Roman" w:hAnsi="Times New Roman"/>
          <w:color w:val="538135" w:themeColor="accent6" w:themeShade="B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87CBE6" wp14:editId="29FF023E">
            <wp:extent cx="5495925" cy="31813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E1C93" w:rsidRPr="00B40659" w:rsidRDefault="00EE1C93" w:rsidP="0028200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B40659">
        <w:rPr>
          <w:rFonts w:ascii="Times New Roman" w:hAnsi="Times New Roman"/>
          <w:sz w:val="24"/>
          <w:szCs w:val="24"/>
        </w:rPr>
        <w:t xml:space="preserve">Рис. </w:t>
      </w:r>
      <w:r w:rsidR="00282008" w:rsidRPr="00B40659">
        <w:rPr>
          <w:rFonts w:ascii="Times New Roman" w:hAnsi="Times New Roman"/>
          <w:sz w:val="24"/>
          <w:szCs w:val="24"/>
        </w:rPr>
        <w:t>8.</w:t>
      </w:r>
      <w:r w:rsidR="00B40659" w:rsidRPr="00B40659">
        <w:rPr>
          <w:rFonts w:ascii="Times New Roman" w:hAnsi="Times New Roman"/>
          <w:sz w:val="24"/>
          <w:szCs w:val="24"/>
        </w:rPr>
        <w:t>2</w:t>
      </w:r>
      <w:r w:rsidRPr="00B40659">
        <w:rPr>
          <w:rFonts w:ascii="Times New Roman" w:hAnsi="Times New Roman"/>
          <w:sz w:val="24"/>
          <w:szCs w:val="24"/>
        </w:rPr>
        <w:t>. Возрастной состав педагогических работников</w:t>
      </w:r>
    </w:p>
    <w:p w:rsidR="002351E3" w:rsidRDefault="002351E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1C93" w:rsidRPr="00D20955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955"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наличии наград и победителях профессиональных конкурсов представлены в таблице </w:t>
      </w:r>
      <w:r w:rsidR="00282008" w:rsidRPr="00D20955">
        <w:rPr>
          <w:rFonts w:ascii="Times New Roman" w:hAnsi="Times New Roman"/>
          <w:sz w:val="28"/>
          <w:szCs w:val="28"/>
        </w:rPr>
        <w:t>8.</w:t>
      </w:r>
      <w:r w:rsidR="00D20955" w:rsidRPr="00D20955">
        <w:rPr>
          <w:rFonts w:ascii="Times New Roman" w:hAnsi="Times New Roman"/>
          <w:sz w:val="28"/>
          <w:szCs w:val="28"/>
        </w:rPr>
        <w:t>2</w:t>
      </w:r>
      <w:r w:rsidR="00282008" w:rsidRPr="00D20955">
        <w:rPr>
          <w:rFonts w:ascii="Times New Roman" w:hAnsi="Times New Roman"/>
          <w:sz w:val="28"/>
          <w:szCs w:val="28"/>
        </w:rPr>
        <w:t>.</w:t>
      </w:r>
    </w:p>
    <w:p w:rsidR="002351E3" w:rsidRPr="00E93C09" w:rsidRDefault="002351E3" w:rsidP="0028200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351E3" w:rsidRPr="00E93C09" w:rsidRDefault="002351E3" w:rsidP="0028200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351E3" w:rsidRPr="00E93C09" w:rsidRDefault="002351E3" w:rsidP="0028200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351E3" w:rsidRPr="00E93C09" w:rsidRDefault="002351E3" w:rsidP="0028200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351E3" w:rsidRPr="00E93C09" w:rsidRDefault="002351E3" w:rsidP="0028200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E1C93" w:rsidRPr="00E93C09" w:rsidRDefault="00EE1C93" w:rsidP="00AA199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3C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282008" w:rsidRPr="00E93C09">
        <w:rPr>
          <w:rFonts w:ascii="Times New Roman" w:eastAsia="Calibri" w:hAnsi="Times New Roman" w:cs="Times New Roman"/>
          <w:sz w:val="24"/>
          <w:szCs w:val="24"/>
        </w:rPr>
        <w:t>8.</w:t>
      </w:r>
      <w:r w:rsidR="00D20955" w:rsidRPr="00E93C09">
        <w:rPr>
          <w:rFonts w:ascii="Times New Roman" w:eastAsia="Calibri" w:hAnsi="Times New Roman" w:cs="Times New Roman"/>
          <w:sz w:val="24"/>
          <w:szCs w:val="24"/>
        </w:rPr>
        <w:t>2</w:t>
      </w:r>
      <w:r w:rsidRPr="00E93C09">
        <w:rPr>
          <w:rFonts w:ascii="Times New Roman" w:eastAsia="Calibri" w:hAnsi="Times New Roman" w:cs="Times New Roman"/>
          <w:sz w:val="24"/>
          <w:szCs w:val="24"/>
        </w:rPr>
        <w:t>. Образова</w:t>
      </w:r>
      <w:r w:rsidR="00E93C09">
        <w:rPr>
          <w:rFonts w:ascii="Times New Roman" w:eastAsia="Calibri" w:hAnsi="Times New Roman" w:cs="Times New Roman"/>
          <w:sz w:val="24"/>
          <w:szCs w:val="24"/>
        </w:rPr>
        <w:t xml:space="preserve">ние и награды </w:t>
      </w:r>
      <w:r w:rsidRPr="00E93C09">
        <w:rPr>
          <w:rFonts w:ascii="Times New Roman" w:eastAsia="Calibri" w:hAnsi="Times New Roman" w:cs="Times New Roman"/>
          <w:sz w:val="24"/>
          <w:szCs w:val="24"/>
        </w:rPr>
        <w:t>педагогических работников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E93C09" w:rsidRPr="00E93C09" w:rsidTr="00E93C09">
        <w:trPr>
          <w:trHeight w:val="400"/>
        </w:trPr>
        <w:tc>
          <w:tcPr>
            <w:tcW w:w="7479" w:type="dxa"/>
            <w:shd w:val="clear" w:color="000000" w:fill="auto"/>
            <w:noWrap/>
            <w:vAlign w:val="center"/>
          </w:tcPr>
          <w:p w:rsidR="00E93C09" w:rsidRPr="00E93C09" w:rsidRDefault="00E93C09" w:rsidP="00EE1C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BEC">
              <w:rPr>
                <w:rFonts w:ascii="Times New Roman" w:hAnsi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1985" w:type="dxa"/>
            <w:vAlign w:val="center"/>
          </w:tcPr>
          <w:p w:rsidR="00E93C09" w:rsidRPr="00E93C09" w:rsidRDefault="00E93C09" w:rsidP="00AA199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чел., %</w:t>
            </w:r>
          </w:p>
        </w:tc>
      </w:tr>
      <w:tr w:rsidR="00E93C09" w:rsidRPr="00E93C09" w:rsidTr="00E93C09">
        <w:trPr>
          <w:trHeight w:val="300"/>
        </w:trPr>
        <w:tc>
          <w:tcPr>
            <w:tcW w:w="7479" w:type="dxa"/>
            <w:shd w:val="clear" w:color="auto" w:fill="auto"/>
            <w:noWrap/>
            <w:vAlign w:val="bottom"/>
            <w:hideMark/>
          </w:tcPr>
          <w:p w:rsidR="00E93C09" w:rsidRPr="00E93C09" w:rsidRDefault="00E93C09" w:rsidP="00235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985" w:type="dxa"/>
            <w:vAlign w:val="bottom"/>
          </w:tcPr>
          <w:p w:rsidR="00E93C09" w:rsidRPr="00E93C09" w:rsidRDefault="00E93C09" w:rsidP="00AA1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E93C09" w:rsidRPr="00E93C09" w:rsidTr="00E93C09">
        <w:trPr>
          <w:trHeight w:val="300"/>
        </w:trPr>
        <w:tc>
          <w:tcPr>
            <w:tcW w:w="7479" w:type="dxa"/>
            <w:shd w:val="clear" w:color="auto" w:fill="auto"/>
            <w:noWrap/>
            <w:vAlign w:val="bottom"/>
            <w:hideMark/>
          </w:tcPr>
          <w:p w:rsidR="00E93C09" w:rsidRPr="00E93C09" w:rsidRDefault="00E93C09" w:rsidP="00235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985" w:type="dxa"/>
            <w:vAlign w:val="bottom"/>
          </w:tcPr>
          <w:p w:rsidR="00E93C09" w:rsidRPr="00E93C09" w:rsidRDefault="00E93C09" w:rsidP="00AA1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</w:tr>
      <w:tr w:rsidR="00E93C09" w:rsidRPr="00E93C09" w:rsidTr="00E93C09">
        <w:trPr>
          <w:trHeight w:val="300"/>
        </w:trPr>
        <w:tc>
          <w:tcPr>
            <w:tcW w:w="7479" w:type="dxa"/>
            <w:shd w:val="clear" w:color="auto" w:fill="auto"/>
            <w:noWrap/>
            <w:vAlign w:val="bottom"/>
            <w:hideMark/>
          </w:tcPr>
          <w:p w:rsidR="00E93C09" w:rsidRPr="00E93C09" w:rsidRDefault="00E93C09" w:rsidP="00235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985" w:type="dxa"/>
            <w:vAlign w:val="bottom"/>
          </w:tcPr>
          <w:p w:rsidR="00E93C09" w:rsidRPr="00E93C09" w:rsidRDefault="00E93C09" w:rsidP="00AA1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93C09" w:rsidRPr="00E93C09" w:rsidTr="00E93C09">
        <w:trPr>
          <w:trHeight w:val="525"/>
        </w:trPr>
        <w:tc>
          <w:tcPr>
            <w:tcW w:w="7479" w:type="dxa"/>
            <w:shd w:val="clear" w:color="auto" w:fill="auto"/>
            <w:vAlign w:val="bottom"/>
          </w:tcPr>
          <w:p w:rsidR="00E93C09" w:rsidRPr="00E93C09" w:rsidRDefault="00E93C09" w:rsidP="00235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1985" w:type="dxa"/>
            <w:vAlign w:val="bottom"/>
          </w:tcPr>
          <w:p w:rsidR="00E93C09" w:rsidRPr="00E93C09" w:rsidRDefault="00E93C09" w:rsidP="00AA1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93C09" w:rsidRPr="00E93C09" w:rsidTr="00E93C09">
        <w:trPr>
          <w:trHeight w:val="525"/>
        </w:trPr>
        <w:tc>
          <w:tcPr>
            <w:tcW w:w="7479" w:type="dxa"/>
            <w:shd w:val="clear" w:color="auto" w:fill="auto"/>
            <w:vAlign w:val="bottom"/>
          </w:tcPr>
          <w:p w:rsidR="00E93C09" w:rsidRPr="00E93C09" w:rsidRDefault="00E93C09" w:rsidP="00235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985" w:type="dxa"/>
            <w:vAlign w:val="bottom"/>
          </w:tcPr>
          <w:p w:rsidR="00E93C09" w:rsidRPr="00E93C09" w:rsidRDefault="00E93C09" w:rsidP="00AA1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E93C09" w:rsidRPr="00E93C09" w:rsidTr="00E93C09">
        <w:trPr>
          <w:trHeight w:val="233"/>
        </w:trPr>
        <w:tc>
          <w:tcPr>
            <w:tcW w:w="7479" w:type="dxa"/>
            <w:shd w:val="clear" w:color="auto" w:fill="auto"/>
            <w:vAlign w:val="bottom"/>
          </w:tcPr>
          <w:p w:rsidR="00E93C09" w:rsidRPr="00E93C09" w:rsidRDefault="00E93C09" w:rsidP="00AA1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985" w:type="dxa"/>
            <w:vAlign w:val="bottom"/>
          </w:tcPr>
          <w:p w:rsidR="00E93C09" w:rsidRPr="00E93C09" w:rsidRDefault="00E93C09" w:rsidP="00AA1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73,6</w:t>
            </w:r>
          </w:p>
        </w:tc>
      </w:tr>
      <w:tr w:rsidR="00E93C09" w:rsidRPr="00E93C09" w:rsidTr="00E93C09">
        <w:trPr>
          <w:trHeight w:val="525"/>
        </w:trPr>
        <w:tc>
          <w:tcPr>
            <w:tcW w:w="7479" w:type="dxa"/>
            <w:shd w:val="clear" w:color="auto" w:fill="auto"/>
            <w:vAlign w:val="bottom"/>
          </w:tcPr>
          <w:p w:rsidR="00E93C09" w:rsidRPr="00E93C09" w:rsidRDefault="00E93C09" w:rsidP="00AA1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985" w:type="dxa"/>
            <w:vAlign w:val="bottom"/>
          </w:tcPr>
          <w:p w:rsidR="00E93C09" w:rsidRPr="00E93C09" w:rsidRDefault="00E93C09" w:rsidP="00AA1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</w:tr>
      <w:tr w:rsidR="00E93C09" w:rsidRPr="00E93C09" w:rsidTr="00E93C09">
        <w:trPr>
          <w:trHeight w:val="525"/>
        </w:trPr>
        <w:tc>
          <w:tcPr>
            <w:tcW w:w="7479" w:type="dxa"/>
            <w:shd w:val="clear" w:color="auto" w:fill="auto"/>
            <w:vAlign w:val="bottom"/>
          </w:tcPr>
          <w:p w:rsidR="00E93C09" w:rsidRPr="00E93C09" w:rsidRDefault="00E93C09" w:rsidP="00AA1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1985" w:type="dxa"/>
            <w:vAlign w:val="bottom"/>
          </w:tcPr>
          <w:p w:rsidR="00E93C09" w:rsidRPr="00E93C09" w:rsidRDefault="00E93C09" w:rsidP="00AA1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</w:tr>
      <w:tr w:rsidR="00E93C09" w:rsidRPr="00E93C09" w:rsidTr="00E93C09">
        <w:trPr>
          <w:trHeight w:val="525"/>
        </w:trPr>
        <w:tc>
          <w:tcPr>
            <w:tcW w:w="7479" w:type="dxa"/>
            <w:shd w:val="clear" w:color="auto" w:fill="auto"/>
            <w:vAlign w:val="bottom"/>
          </w:tcPr>
          <w:p w:rsidR="00E93C09" w:rsidRPr="00E93C09" w:rsidRDefault="00E93C09" w:rsidP="00AA1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1985" w:type="dxa"/>
            <w:vAlign w:val="bottom"/>
          </w:tcPr>
          <w:p w:rsidR="00E93C09" w:rsidRPr="00E93C09" w:rsidRDefault="00E93C09" w:rsidP="00AA1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</w:tr>
      <w:tr w:rsidR="00E93C09" w:rsidRPr="00E93C09" w:rsidTr="00E93C09">
        <w:trPr>
          <w:trHeight w:val="525"/>
        </w:trPr>
        <w:tc>
          <w:tcPr>
            <w:tcW w:w="7479" w:type="dxa"/>
            <w:shd w:val="clear" w:color="auto" w:fill="auto"/>
            <w:vAlign w:val="bottom"/>
          </w:tcPr>
          <w:p w:rsidR="00E93C09" w:rsidRPr="00E93C09" w:rsidRDefault="00E93C09" w:rsidP="00AA1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1985" w:type="dxa"/>
            <w:vAlign w:val="bottom"/>
          </w:tcPr>
          <w:p w:rsidR="00E93C09" w:rsidRPr="00E93C09" w:rsidRDefault="00E93C09" w:rsidP="00AA1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</w:tr>
      <w:tr w:rsidR="00E93C09" w:rsidRPr="00E93C09" w:rsidTr="00E93C09">
        <w:trPr>
          <w:trHeight w:val="525"/>
        </w:trPr>
        <w:tc>
          <w:tcPr>
            <w:tcW w:w="7479" w:type="dxa"/>
            <w:shd w:val="clear" w:color="auto" w:fill="auto"/>
            <w:vAlign w:val="bottom"/>
          </w:tcPr>
          <w:p w:rsidR="00E93C09" w:rsidRPr="00E93C09" w:rsidRDefault="00E93C09" w:rsidP="00AA1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5" w:type="dxa"/>
            <w:vAlign w:val="bottom"/>
          </w:tcPr>
          <w:p w:rsidR="00E93C09" w:rsidRPr="00E93C09" w:rsidRDefault="00E93C09" w:rsidP="00AA1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E93C09" w:rsidRPr="00E93C09" w:rsidTr="00E93C09">
        <w:trPr>
          <w:trHeight w:val="525"/>
        </w:trPr>
        <w:tc>
          <w:tcPr>
            <w:tcW w:w="7479" w:type="dxa"/>
            <w:shd w:val="clear" w:color="auto" w:fill="auto"/>
            <w:vAlign w:val="bottom"/>
          </w:tcPr>
          <w:p w:rsidR="00E93C09" w:rsidRPr="00E93C09" w:rsidRDefault="00E93C09" w:rsidP="00AA1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1985" w:type="dxa"/>
            <w:vAlign w:val="bottom"/>
          </w:tcPr>
          <w:p w:rsidR="00E93C09" w:rsidRPr="00E93C09" w:rsidRDefault="00E93C09" w:rsidP="00AA1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</w:tbl>
    <w:p w:rsidR="00EE1C93" w:rsidRPr="00A63F7E" w:rsidRDefault="00EE1C93" w:rsidP="00EE1C9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1C93" w:rsidRPr="00AA1996" w:rsidRDefault="00AA1996" w:rsidP="00315A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7E">
        <w:rPr>
          <w:rFonts w:ascii="Times New Roman" w:eastAsia="Calibri" w:hAnsi="Times New Roman" w:cs="Times New Roman"/>
          <w:sz w:val="28"/>
          <w:szCs w:val="28"/>
        </w:rPr>
        <w:t xml:space="preserve">Практически </w:t>
      </w:r>
      <w:r w:rsidRPr="00AA1996">
        <w:rPr>
          <w:rFonts w:ascii="Times New Roman" w:eastAsia="Calibri" w:hAnsi="Times New Roman" w:cs="Times New Roman"/>
          <w:sz w:val="28"/>
          <w:szCs w:val="28"/>
        </w:rPr>
        <w:t xml:space="preserve">все педагогические работники имеют высшее образование (98,8%). </w:t>
      </w:r>
      <w:r w:rsidR="00EE1C93" w:rsidRPr="00AA1996">
        <w:rPr>
          <w:rFonts w:ascii="Times New Roman" w:eastAsia="Calibri" w:hAnsi="Times New Roman" w:cs="Times New Roman"/>
          <w:sz w:val="28"/>
          <w:szCs w:val="28"/>
        </w:rPr>
        <w:t>Более половины педагогических работников имеют высшее педагогическое образование (</w:t>
      </w:r>
      <w:r w:rsidRPr="00AA1996">
        <w:rPr>
          <w:rFonts w:ascii="Times New Roman" w:eastAsia="Calibri" w:hAnsi="Times New Roman" w:cs="Times New Roman"/>
          <w:sz w:val="28"/>
          <w:szCs w:val="28"/>
        </w:rPr>
        <w:t>64,3</w:t>
      </w:r>
      <w:r w:rsidR="00EE1C93" w:rsidRPr="00AA1996">
        <w:rPr>
          <w:rFonts w:ascii="Times New Roman" w:eastAsia="Calibri" w:hAnsi="Times New Roman" w:cs="Times New Roman"/>
          <w:sz w:val="28"/>
          <w:szCs w:val="28"/>
        </w:rPr>
        <w:t xml:space="preserve">%), </w:t>
      </w:r>
      <w:r w:rsidR="00E00548">
        <w:rPr>
          <w:rFonts w:ascii="Times New Roman" w:eastAsia="Calibri" w:hAnsi="Times New Roman" w:cs="Times New Roman"/>
          <w:sz w:val="28"/>
          <w:szCs w:val="28"/>
        </w:rPr>
        <w:t>п</w:t>
      </w:r>
      <w:r w:rsidR="00EE1C93" w:rsidRPr="00AA1996">
        <w:rPr>
          <w:rFonts w:ascii="Times New Roman" w:eastAsia="Calibri" w:hAnsi="Times New Roman" w:cs="Times New Roman"/>
          <w:sz w:val="28"/>
          <w:szCs w:val="28"/>
        </w:rPr>
        <w:t xml:space="preserve">рошли профессиональную переподготовку в случае отсутствия базового педагогического образования </w:t>
      </w:r>
      <w:r w:rsidRPr="00AA1996">
        <w:rPr>
          <w:rFonts w:ascii="Times New Roman" w:eastAsia="Calibri" w:hAnsi="Times New Roman" w:cs="Times New Roman"/>
          <w:sz w:val="28"/>
          <w:szCs w:val="28"/>
        </w:rPr>
        <w:t>3,2</w:t>
      </w:r>
      <w:r w:rsidR="00EE1C93" w:rsidRPr="00AA1996">
        <w:rPr>
          <w:rFonts w:ascii="Times New Roman" w:eastAsia="Calibri" w:hAnsi="Times New Roman" w:cs="Times New Roman"/>
          <w:sz w:val="28"/>
          <w:szCs w:val="28"/>
        </w:rPr>
        <w:t>% педагогов.</w:t>
      </w:r>
    </w:p>
    <w:p w:rsidR="00EE1C93" w:rsidRPr="00AA1996" w:rsidRDefault="00AA1996" w:rsidP="00315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996">
        <w:rPr>
          <w:rFonts w:ascii="Times New Roman" w:hAnsi="Times New Roman" w:cs="Times New Roman"/>
          <w:sz w:val="28"/>
          <w:szCs w:val="28"/>
        </w:rPr>
        <w:t>Значительная доля педагогических работников имеет у</w:t>
      </w:r>
      <w:r w:rsidR="00EE1C93" w:rsidRPr="00AA1996">
        <w:rPr>
          <w:rFonts w:ascii="Times New Roman" w:hAnsi="Times New Roman" w:cs="Times New Roman"/>
          <w:sz w:val="28"/>
          <w:szCs w:val="28"/>
        </w:rPr>
        <w:t>чен</w:t>
      </w:r>
      <w:r w:rsidRPr="00AA1996">
        <w:rPr>
          <w:rFonts w:ascii="Times New Roman" w:hAnsi="Times New Roman" w:cs="Times New Roman"/>
          <w:sz w:val="28"/>
          <w:szCs w:val="28"/>
        </w:rPr>
        <w:t>ые</w:t>
      </w:r>
      <w:r w:rsidR="00EE1C93" w:rsidRPr="00AA1996">
        <w:rPr>
          <w:rFonts w:ascii="Times New Roman" w:hAnsi="Times New Roman" w:cs="Times New Roman"/>
          <w:sz w:val="28"/>
          <w:szCs w:val="28"/>
        </w:rPr>
        <w:t xml:space="preserve"> степень (кандидат наук, доктор наук) </w:t>
      </w:r>
      <w:r w:rsidRPr="00AA1996">
        <w:rPr>
          <w:rFonts w:ascii="Times New Roman" w:hAnsi="Times New Roman" w:cs="Times New Roman"/>
          <w:sz w:val="28"/>
          <w:szCs w:val="28"/>
        </w:rPr>
        <w:t>– 73,6</w:t>
      </w:r>
      <w:r w:rsidR="00EE1C93" w:rsidRPr="00AA1996">
        <w:rPr>
          <w:rFonts w:ascii="Times New Roman" w:hAnsi="Times New Roman" w:cs="Times New Roman"/>
          <w:sz w:val="28"/>
          <w:szCs w:val="28"/>
        </w:rPr>
        <w:t>% педагогов, ученое звание профессора или доцента –</w:t>
      </w:r>
      <w:r w:rsidR="00B75224" w:rsidRPr="00AA1996">
        <w:rPr>
          <w:rFonts w:ascii="Times New Roman" w:hAnsi="Times New Roman" w:cs="Times New Roman"/>
          <w:sz w:val="28"/>
          <w:szCs w:val="28"/>
        </w:rPr>
        <w:t xml:space="preserve"> </w:t>
      </w:r>
      <w:r w:rsidRPr="00AA1996">
        <w:rPr>
          <w:rFonts w:ascii="Times New Roman" w:hAnsi="Times New Roman" w:cs="Times New Roman"/>
          <w:sz w:val="28"/>
          <w:szCs w:val="28"/>
        </w:rPr>
        <w:t>56,7% педагогов.</w:t>
      </w:r>
    </w:p>
    <w:p w:rsidR="00EE1C93" w:rsidRPr="001A3864" w:rsidRDefault="00EE1C93" w:rsidP="00315A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864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и ведомственные (отраслевые) награды </w:t>
      </w:r>
      <w:r w:rsidR="00AA1996" w:rsidRPr="001A3864">
        <w:rPr>
          <w:rFonts w:ascii="Times New Roman" w:eastAsia="Calibri" w:hAnsi="Times New Roman" w:cs="Times New Roman"/>
          <w:sz w:val="28"/>
          <w:szCs w:val="28"/>
        </w:rPr>
        <w:t>федерального уровня имеют 6,1% педагогов</w:t>
      </w:r>
      <w:r w:rsidR="001A3864" w:rsidRPr="001A38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3864">
        <w:rPr>
          <w:rFonts w:ascii="Times New Roman" w:eastAsia="Calibri" w:hAnsi="Times New Roman" w:cs="Times New Roman"/>
          <w:sz w:val="28"/>
          <w:szCs w:val="28"/>
        </w:rPr>
        <w:t xml:space="preserve">награды </w:t>
      </w:r>
      <w:r w:rsidR="001A3864" w:rsidRPr="001A3864">
        <w:rPr>
          <w:rFonts w:ascii="Times New Roman" w:eastAsia="Calibri" w:hAnsi="Times New Roman" w:cs="Times New Roman"/>
          <w:sz w:val="28"/>
          <w:szCs w:val="28"/>
        </w:rPr>
        <w:t>регионального уровня (за последние три года) имеют 11,2% педагогических работников.</w:t>
      </w:r>
      <w:r w:rsidRPr="001A3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864" w:rsidRPr="001A3864">
        <w:rPr>
          <w:rFonts w:ascii="Times New Roman" w:eastAsia="Calibri" w:hAnsi="Times New Roman" w:cs="Times New Roman"/>
          <w:sz w:val="28"/>
          <w:szCs w:val="28"/>
        </w:rPr>
        <w:t>Число победителей (лауреатов) профессиональных конкурсов невелико (1% и менее).</w:t>
      </w:r>
      <w:r w:rsidRPr="001A38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C93" w:rsidRPr="00FE4D04" w:rsidRDefault="00EE1C93" w:rsidP="00315A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D04">
        <w:rPr>
          <w:rFonts w:ascii="Times New Roman" w:hAnsi="Times New Roman"/>
          <w:sz w:val="28"/>
          <w:szCs w:val="28"/>
        </w:rPr>
        <w:lastRenderedPageBreak/>
        <w:t xml:space="preserve">Численность педагогических работников, </w:t>
      </w:r>
      <w:r w:rsidR="00FE4D04" w:rsidRPr="00FE4D04">
        <w:rPr>
          <w:rFonts w:ascii="Times New Roman" w:hAnsi="Times New Roman"/>
          <w:sz w:val="28"/>
          <w:szCs w:val="28"/>
        </w:rPr>
        <w:t xml:space="preserve">прошедших повышение квалификации и </w:t>
      </w:r>
      <w:r w:rsidRPr="00FE4D04">
        <w:rPr>
          <w:rFonts w:ascii="Times New Roman" w:hAnsi="Times New Roman"/>
          <w:sz w:val="28"/>
          <w:szCs w:val="28"/>
        </w:rPr>
        <w:t>получивших дополнительное профессиональное образование по профилю деятельности в 201</w:t>
      </w:r>
      <w:r w:rsidR="00FE4D04" w:rsidRPr="00FE4D04">
        <w:rPr>
          <w:rFonts w:ascii="Times New Roman" w:hAnsi="Times New Roman"/>
          <w:sz w:val="28"/>
          <w:szCs w:val="28"/>
        </w:rPr>
        <w:t>6</w:t>
      </w:r>
      <w:r w:rsidR="00B75224" w:rsidRPr="00FE4D04">
        <w:rPr>
          <w:rFonts w:ascii="Times New Roman" w:hAnsi="Times New Roman"/>
          <w:sz w:val="28"/>
          <w:szCs w:val="28"/>
        </w:rPr>
        <w:t>–</w:t>
      </w:r>
      <w:r w:rsidRPr="00FE4D04">
        <w:rPr>
          <w:rFonts w:ascii="Times New Roman" w:hAnsi="Times New Roman"/>
          <w:sz w:val="28"/>
          <w:szCs w:val="28"/>
        </w:rPr>
        <w:t>201</w:t>
      </w:r>
      <w:r w:rsidR="00FE4D04" w:rsidRPr="00FE4D04">
        <w:rPr>
          <w:rFonts w:ascii="Times New Roman" w:hAnsi="Times New Roman"/>
          <w:sz w:val="28"/>
          <w:szCs w:val="28"/>
        </w:rPr>
        <w:t>8</w:t>
      </w:r>
      <w:r w:rsidRPr="00FE4D04">
        <w:rPr>
          <w:rFonts w:ascii="Times New Roman" w:hAnsi="Times New Roman"/>
          <w:sz w:val="28"/>
          <w:szCs w:val="28"/>
        </w:rPr>
        <w:t xml:space="preserve"> гг. представлена в таблице </w:t>
      </w:r>
      <w:r w:rsidR="00FE4D04" w:rsidRPr="00FE4D04">
        <w:rPr>
          <w:rFonts w:ascii="Times New Roman" w:hAnsi="Times New Roman"/>
          <w:sz w:val="28"/>
          <w:szCs w:val="28"/>
        </w:rPr>
        <w:t>8.3</w:t>
      </w:r>
      <w:r w:rsidRPr="00FE4D04">
        <w:rPr>
          <w:rFonts w:ascii="Times New Roman" w:hAnsi="Times New Roman"/>
          <w:sz w:val="28"/>
          <w:szCs w:val="28"/>
        </w:rPr>
        <w:t>.</w:t>
      </w:r>
      <w:r w:rsidR="00FE4D04">
        <w:rPr>
          <w:rFonts w:ascii="Times New Roman" w:hAnsi="Times New Roman"/>
          <w:sz w:val="28"/>
          <w:szCs w:val="28"/>
        </w:rPr>
        <w:t xml:space="preserve"> Такая форма, как переподготовка, используется достаточно редко. Доля работников, повысивших квалификацию постоянно возрастала за последние три года</w:t>
      </w:r>
      <w:r w:rsidR="000F09D7">
        <w:rPr>
          <w:rFonts w:ascii="Times New Roman" w:hAnsi="Times New Roman"/>
          <w:sz w:val="28"/>
          <w:szCs w:val="28"/>
        </w:rPr>
        <w:t xml:space="preserve"> и достигла 94,1% в 2018 году.</w:t>
      </w:r>
    </w:p>
    <w:p w:rsidR="00EE1C93" w:rsidRPr="00FE4D04" w:rsidRDefault="00EE1C93" w:rsidP="00EE1C93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E4D04">
        <w:rPr>
          <w:rFonts w:ascii="Times New Roman" w:hAnsi="Times New Roman"/>
          <w:sz w:val="24"/>
          <w:szCs w:val="24"/>
        </w:rPr>
        <w:t xml:space="preserve">Таблица </w:t>
      </w:r>
      <w:r w:rsidR="00B75224" w:rsidRPr="00FE4D04">
        <w:rPr>
          <w:rFonts w:ascii="Times New Roman" w:hAnsi="Times New Roman"/>
          <w:sz w:val="24"/>
          <w:szCs w:val="24"/>
        </w:rPr>
        <w:t>8.</w:t>
      </w:r>
      <w:r w:rsidR="00FE4D04" w:rsidRPr="00FE4D04">
        <w:rPr>
          <w:rFonts w:ascii="Times New Roman" w:hAnsi="Times New Roman"/>
          <w:sz w:val="24"/>
          <w:szCs w:val="24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157"/>
      </w:tblGrid>
      <w:tr w:rsidR="00057F0B" w:rsidRPr="00E93C09" w:rsidTr="00E93C09">
        <w:tc>
          <w:tcPr>
            <w:tcW w:w="5637" w:type="dxa"/>
            <w:vMerge w:val="restart"/>
            <w:vAlign w:val="center"/>
          </w:tcPr>
          <w:p w:rsidR="00057F0B" w:rsidRPr="00E93C09" w:rsidRDefault="00E93C09" w:rsidP="00E93C0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3C09">
              <w:rPr>
                <w:rFonts w:ascii="Times New Roman" w:hAnsi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3708" w:type="dxa"/>
            <w:gridSpan w:val="3"/>
          </w:tcPr>
          <w:p w:rsidR="00057F0B" w:rsidRPr="00E93C09" w:rsidRDefault="00057F0B" w:rsidP="00FE4D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C09">
              <w:rPr>
                <w:rFonts w:ascii="Times New Roman" w:hAnsi="Times New Roman"/>
                <w:b/>
                <w:sz w:val="24"/>
                <w:szCs w:val="24"/>
              </w:rPr>
              <w:t>Количество работников, %</w:t>
            </w:r>
          </w:p>
        </w:tc>
      </w:tr>
      <w:tr w:rsidR="00057F0B" w:rsidRPr="00E93C09" w:rsidTr="00057F0B">
        <w:tc>
          <w:tcPr>
            <w:tcW w:w="5637" w:type="dxa"/>
            <w:vMerge/>
          </w:tcPr>
          <w:p w:rsidR="00057F0B" w:rsidRPr="00E93C09" w:rsidRDefault="00057F0B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7F0B" w:rsidRPr="00E93C09" w:rsidRDefault="00057F0B" w:rsidP="00FE4D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C0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57F0B" w:rsidRPr="00E93C09" w:rsidRDefault="00057F0B" w:rsidP="00FE4D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C0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57" w:type="dxa"/>
          </w:tcPr>
          <w:p w:rsidR="00057F0B" w:rsidRPr="00E93C09" w:rsidRDefault="00057F0B" w:rsidP="00FE4D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C0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FE4D04" w:rsidRPr="00E93C09" w:rsidTr="00057F0B">
        <w:tc>
          <w:tcPr>
            <w:tcW w:w="5637" w:type="dxa"/>
          </w:tcPr>
          <w:p w:rsidR="00EE1C93" w:rsidRPr="00E93C09" w:rsidRDefault="00FE4D04" w:rsidP="00FE4D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3C09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повысивших свою квалификацию по профилю деятельности (повышение квалификации)</w:t>
            </w:r>
          </w:p>
        </w:tc>
        <w:tc>
          <w:tcPr>
            <w:tcW w:w="1275" w:type="dxa"/>
          </w:tcPr>
          <w:p w:rsidR="00EE1C93" w:rsidRPr="00E93C09" w:rsidRDefault="00FE4D04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09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276" w:type="dxa"/>
          </w:tcPr>
          <w:p w:rsidR="00EE1C93" w:rsidRPr="00E93C09" w:rsidRDefault="00FE4D04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0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57" w:type="dxa"/>
          </w:tcPr>
          <w:p w:rsidR="00EE1C93" w:rsidRPr="00E93C09" w:rsidRDefault="00FE4D04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09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</w:tr>
      <w:tr w:rsidR="00FE4D04" w:rsidRPr="00E93C09" w:rsidTr="00057F0B">
        <w:tc>
          <w:tcPr>
            <w:tcW w:w="5637" w:type="dxa"/>
          </w:tcPr>
          <w:p w:rsidR="00FE4D04" w:rsidRPr="00E93C09" w:rsidRDefault="00FE4D04" w:rsidP="00FE4D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3C09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получивших дополнительное профессиональное образование по профилю деятельности (переподготовка)</w:t>
            </w:r>
          </w:p>
        </w:tc>
        <w:tc>
          <w:tcPr>
            <w:tcW w:w="1275" w:type="dxa"/>
          </w:tcPr>
          <w:p w:rsidR="00FE4D04" w:rsidRPr="00E93C09" w:rsidRDefault="00FE4D04" w:rsidP="00EE1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E4D04" w:rsidRPr="00E93C09" w:rsidRDefault="00FE4D04" w:rsidP="00EE1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57" w:type="dxa"/>
          </w:tcPr>
          <w:p w:rsidR="00FE4D04" w:rsidRPr="00E93C09" w:rsidRDefault="00FE4D04" w:rsidP="00EE1C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</w:tbl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7011" w:rsidRDefault="001B7011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FF4511" wp14:editId="3E023433">
            <wp:extent cx="5495925" cy="3419475"/>
            <wp:effectExtent l="0" t="0" r="9525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B7011" w:rsidRDefault="001B7011" w:rsidP="00E93C0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93C09">
        <w:rPr>
          <w:rFonts w:ascii="Times New Roman" w:hAnsi="Times New Roman"/>
          <w:sz w:val="24"/>
          <w:szCs w:val="24"/>
        </w:rPr>
        <w:t>Рис. 8.3. Количество педагогических работников, прошедших повышение квалификации в 2016-2018 гг.</w:t>
      </w:r>
    </w:p>
    <w:p w:rsidR="00E93C09" w:rsidRDefault="00E93C09" w:rsidP="00E93C0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9D7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должностям представлено в таблице </w:t>
      </w:r>
      <w:r w:rsidR="00B75224" w:rsidRPr="000F09D7">
        <w:rPr>
          <w:rFonts w:ascii="Times New Roman" w:hAnsi="Times New Roman"/>
          <w:sz w:val="28"/>
          <w:szCs w:val="28"/>
        </w:rPr>
        <w:t>8.</w:t>
      </w:r>
      <w:r w:rsidR="000F09D7" w:rsidRPr="000F09D7">
        <w:rPr>
          <w:rFonts w:ascii="Times New Roman" w:hAnsi="Times New Roman"/>
          <w:sz w:val="28"/>
          <w:szCs w:val="28"/>
        </w:rPr>
        <w:t>4</w:t>
      </w:r>
      <w:r w:rsidRPr="000F09D7">
        <w:rPr>
          <w:rFonts w:ascii="Times New Roman" w:hAnsi="Times New Roman"/>
          <w:sz w:val="28"/>
          <w:szCs w:val="28"/>
        </w:rPr>
        <w:t>.</w:t>
      </w:r>
    </w:p>
    <w:p w:rsidR="00E93C09" w:rsidRPr="000F09D7" w:rsidRDefault="00E93C09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1C93" w:rsidRPr="000F09D7" w:rsidRDefault="00EE1C93" w:rsidP="00B7522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09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B75224" w:rsidRPr="000F09D7">
        <w:rPr>
          <w:rFonts w:ascii="Times New Roman" w:eastAsia="Calibri" w:hAnsi="Times New Roman" w:cs="Times New Roman"/>
          <w:sz w:val="24"/>
          <w:szCs w:val="24"/>
        </w:rPr>
        <w:t>8.</w:t>
      </w:r>
      <w:r w:rsidR="000F09D7">
        <w:rPr>
          <w:rFonts w:ascii="Times New Roman" w:eastAsia="Calibri" w:hAnsi="Times New Roman" w:cs="Times New Roman"/>
          <w:sz w:val="24"/>
          <w:szCs w:val="24"/>
        </w:rPr>
        <w:t>4</w:t>
      </w:r>
      <w:r w:rsidRPr="000F09D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922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3118"/>
      </w:tblGrid>
      <w:tr w:rsidR="000304A4" w:rsidRPr="00E93C09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EE1C93" w:rsidRPr="00E93C09" w:rsidRDefault="00BE5CEB" w:rsidP="00BE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E93C09">
              <w:rPr>
                <w:rFonts w:ascii="Times New Roman" w:hAnsi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3118" w:type="dxa"/>
          </w:tcPr>
          <w:p w:rsidR="00EE1C93" w:rsidRPr="00E93C09" w:rsidRDefault="000F09D7" w:rsidP="000F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E93C09">
              <w:rPr>
                <w:rFonts w:ascii="Times New Roman" w:hAnsi="Times New Roman"/>
                <w:b/>
                <w:sz w:val="24"/>
                <w:szCs w:val="24"/>
              </w:rPr>
              <w:t>Количество работников, %</w:t>
            </w:r>
          </w:p>
        </w:tc>
      </w:tr>
      <w:tr w:rsidR="000F09D7" w:rsidRPr="00E93C09" w:rsidTr="004745C6">
        <w:trPr>
          <w:trHeight w:val="300"/>
        </w:trPr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0F09D7" w:rsidRPr="00E93C09" w:rsidRDefault="000F09D7" w:rsidP="000F0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118" w:type="dxa"/>
            <w:vAlign w:val="bottom"/>
          </w:tcPr>
          <w:p w:rsidR="000F09D7" w:rsidRPr="00E93C09" w:rsidRDefault="000F09D7" w:rsidP="000F0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58,7</w:t>
            </w:r>
          </w:p>
        </w:tc>
      </w:tr>
      <w:tr w:rsidR="000F09D7" w:rsidRPr="00E93C09" w:rsidTr="004745C6">
        <w:trPr>
          <w:trHeight w:val="300"/>
        </w:trPr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0F09D7" w:rsidRPr="00E93C09" w:rsidRDefault="000F09D7" w:rsidP="000F0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118" w:type="dxa"/>
            <w:vAlign w:val="bottom"/>
          </w:tcPr>
          <w:p w:rsidR="000F09D7" w:rsidRPr="00E93C09" w:rsidRDefault="000F09D7" w:rsidP="000F0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</w:tr>
      <w:tr w:rsidR="000F09D7" w:rsidRPr="00E93C09" w:rsidTr="004745C6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0F09D7" w:rsidRPr="00E93C09" w:rsidRDefault="000F09D7" w:rsidP="000F0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vAlign w:val="bottom"/>
          </w:tcPr>
          <w:p w:rsidR="000F09D7" w:rsidRPr="00E93C09" w:rsidRDefault="000F09D7" w:rsidP="000F0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F09D7" w:rsidRPr="00E93C09" w:rsidTr="004745C6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0F09D7" w:rsidRPr="00E93C09" w:rsidRDefault="00BE5CEB" w:rsidP="000F0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F09D7"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тарший преподаватель</w:t>
            </w:r>
          </w:p>
        </w:tc>
        <w:tc>
          <w:tcPr>
            <w:tcW w:w="3118" w:type="dxa"/>
            <w:vAlign w:val="bottom"/>
          </w:tcPr>
          <w:p w:rsidR="000F09D7" w:rsidRPr="00E93C09" w:rsidRDefault="000F09D7" w:rsidP="000F0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</w:tr>
      <w:tr w:rsidR="000F09D7" w:rsidRPr="00E93C09" w:rsidTr="004745C6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0F09D7" w:rsidRPr="00E93C09" w:rsidRDefault="00BE5CEB" w:rsidP="000F09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F09D7"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3118" w:type="dxa"/>
            <w:vAlign w:val="bottom"/>
          </w:tcPr>
          <w:p w:rsidR="000F09D7" w:rsidRPr="00E93C09" w:rsidRDefault="000F09D7" w:rsidP="000F0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F09D7" w:rsidRPr="00E93C09" w:rsidTr="004745C6">
        <w:trPr>
          <w:trHeight w:val="300"/>
        </w:trPr>
        <w:tc>
          <w:tcPr>
            <w:tcW w:w="6109" w:type="dxa"/>
            <w:shd w:val="clear" w:color="auto" w:fill="auto"/>
            <w:noWrap/>
            <w:vAlign w:val="bottom"/>
          </w:tcPr>
          <w:p w:rsidR="000F09D7" w:rsidRPr="00E93C09" w:rsidRDefault="00BE5CEB" w:rsidP="000F0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F09D7"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ссистент</w:t>
            </w:r>
          </w:p>
        </w:tc>
        <w:tc>
          <w:tcPr>
            <w:tcW w:w="3118" w:type="dxa"/>
            <w:vAlign w:val="bottom"/>
          </w:tcPr>
          <w:p w:rsidR="000F09D7" w:rsidRPr="00E93C09" w:rsidRDefault="000F09D7" w:rsidP="000F0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</w:tr>
      <w:tr w:rsidR="000F09D7" w:rsidRPr="00E93C09" w:rsidTr="004745C6">
        <w:trPr>
          <w:trHeight w:val="300"/>
        </w:trPr>
        <w:tc>
          <w:tcPr>
            <w:tcW w:w="6109" w:type="dxa"/>
            <w:shd w:val="clear" w:color="auto" w:fill="auto"/>
            <w:noWrap/>
            <w:vAlign w:val="bottom"/>
          </w:tcPr>
          <w:p w:rsidR="000F09D7" w:rsidRPr="00E93C09" w:rsidRDefault="00BE5CEB" w:rsidP="000F0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F09D7"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аведующий кафедрой</w:t>
            </w:r>
          </w:p>
        </w:tc>
        <w:tc>
          <w:tcPr>
            <w:tcW w:w="3118" w:type="dxa"/>
            <w:vAlign w:val="bottom"/>
          </w:tcPr>
          <w:p w:rsidR="000F09D7" w:rsidRPr="00E93C09" w:rsidRDefault="000F09D7" w:rsidP="000F0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09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</w:tr>
    </w:tbl>
    <w:p w:rsidR="00EE1C93" w:rsidRPr="00282E21" w:rsidRDefault="00EE1C93" w:rsidP="00282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E21" w:rsidRDefault="00282E21" w:rsidP="00282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21">
        <w:rPr>
          <w:rFonts w:ascii="Times New Roman" w:eastAsia="Calibri" w:hAnsi="Times New Roman" w:cs="Times New Roman"/>
          <w:sz w:val="28"/>
          <w:szCs w:val="28"/>
        </w:rPr>
        <w:t>Основными должностями педагогич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82E21">
        <w:rPr>
          <w:rFonts w:ascii="Times New Roman" w:eastAsia="Calibri" w:hAnsi="Times New Roman" w:cs="Times New Roman"/>
          <w:sz w:val="28"/>
          <w:szCs w:val="28"/>
        </w:rPr>
        <w:t>ских работников являются должности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82E21">
        <w:rPr>
          <w:rFonts w:ascii="Times New Roman" w:eastAsia="Calibri" w:hAnsi="Times New Roman" w:cs="Times New Roman"/>
          <w:sz w:val="28"/>
          <w:szCs w:val="28"/>
        </w:rPr>
        <w:t>доцент, профессор, старшего преподавател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ь. </w:t>
      </w:r>
    </w:p>
    <w:p w:rsidR="00282E21" w:rsidRPr="00282E21" w:rsidRDefault="00282E21" w:rsidP="00282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448" w:rsidRPr="00BE5CEB" w:rsidRDefault="001C6448" w:rsidP="001C6448">
      <w:pPr>
        <w:pStyle w:val="1"/>
        <w:rPr>
          <w:lang w:eastAsia="ru-RU"/>
        </w:rPr>
      </w:pPr>
      <w:bookmarkStart w:id="9" w:name="_Toc536530303"/>
      <w:r w:rsidRPr="00BE5CEB">
        <w:rPr>
          <w:lang w:eastAsia="ru-RU"/>
        </w:rPr>
        <w:t>Анализ кадрового состава организации дополнительного профессионального образования</w:t>
      </w:r>
      <w:bookmarkEnd w:id="9"/>
    </w:p>
    <w:p w:rsidR="00CE4250" w:rsidRPr="00D30AC7" w:rsidRDefault="00CE4250" w:rsidP="00CE4250">
      <w:pPr>
        <w:pStyle w:val="a3"/>
        <w:rPr>
          <w:lang w:eastAsia="ru-RU"/>
        </w:rPr>
      </w:pPr>
    </w:p>
    <w:p w:rsidR="00CE4250" w:rsidRPr="00D30AC7" w:rsidRDefault="00CE4250" w:rsidP="00C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AC7">
        <w:rPr>
          <w:rFonts w:ascii="Times New Roman" w:hAnsi="Times New Roman" w:cs="Times New Roman"/>
          <w:sz w:val="28"/>
          <w:szCs w:val="28"/>
        </w:rPr>
        <w:t>Организация дополнительного профессионального образования в системе образования Ленинградской области – ГАОУ ДПО «Ленинградский областной институт развития образования</w:t>
      </w:r>
      <w:r w:rsidR="00097EA2" w:rsidRPr="00D30AC7">
        <w:rPr>
          <w:rFonts w:ascii="Times New Roman" w:hAnsi="Times New Roman" w:cs="Times New Roman"/>
          <w:sz w:val="28"/>
          <w:szCs w:val="28"/>
        </w:rPr>
        <w:t>».</w:t>
      </w:r>
    </w:p>
    <w:p w:rsidR="00CE4250" w:rsidRPr="00914CA4" w:rsidRDefault="00CE4250" w:rsidP="00C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A4">
        <w:rPr>
          <w:rFonts w:ascii="Times New Roman" w:hAnsi="Times New Roman" w:cs="Times New Roman"/>
          <w:sz w:val="28"/>
          <w:szCs w:val="28"/>
        </w:rPr>
        <w:t xml:space="preserve">Общее количество работников составляет </w:t>
      </w:r>
      <w:r w:rsidR="00914CA4" w:rsidRPr="00914CA4">
        <w:rPr>
          <w:rFonts w:ascii="Times New Roman" w:hAnsi="Times New Roman" w:cs="Times New Roman"/>
          <w:sz w:val="28"/>
          <w:szCs w:val="28"/>
        </w:rPr>
        <w:t>204</w:t>
      </w:r>
      <w:r w:rsidRPr="00914CA4">
        <w:rPr>
          <w:rFonts w:ascii="Times New Roman" w:hAnsi="Times New Roman" w:cs="Times New Roman"/>
          <w:sz w:val="28"/>
          <w:szCs w:val="28"/>
        </w:rPr>
        <w:t xml:space="preserve"> чел. Среди них 1</w:t>
      </w:r>
      <w:r w:rsidR="00914CA4" w:rsidRPr="00914CA4">
        <w:rPr>
          <w:rFonts w:ascii="Times New Roman" w:hAnsi="Times New Roman" w:cs="Times New Roman"/>
          <w:sz w:val="28"/>
          <w:szCs w:val="28"/>
        </w:rPr>
        <w:t xml:space="preserve">78 – основные сотрудники, </w:t>
      </w:r>
      <w:r w:rsidRPr="00914CA4">
        <w:rPr>
          <w:rFonts w:ascii="Times New Roman" w:hAnsi="Times New Roman" w:cs="Times New Roman"/>
          <w:sz w:val="28"/>
          <w:szCs w:val="28"/>
        </w:rPr>
        <w:t>2</w:t>
      </w:r>
      <w:r w:rsidR="00914CA4" w:rsidRPr="00914CA4">
        <w:rPr>
          <w:rFonts w:ascii="Times New Roman" w:hAnsi="Times New Roman" w:cs="Times New Roman"/>
          <w:sz w:val="28"/>
          <w:szCs w:val="28"/>
        </w:rPr>
        <w:t xml:space="preserve">4 (11,9%) - </w:t>
      </w:r>
      <w:r w:rsidRPr="00914CA4">
        <w:rPr>
          <w:rFonts w:ascii="Times New Roman" w:hAnsi="Times New Roman" w:cs="Times New Roman"/>
          <w:sz w:val="28"/>
          <w:szCs w:val="28"/>
        </w:rPr>
        <w:t>внешни</w:t>
      </w:r>
      <w:r w:rsidR="00914CA4" w:rsidRPr="00914CA4">
        <w:rPr>
          <w:rFonts w:ascii="Times New Roman" w:hAnsi="Times New Roman" w:cs="Times New Roman"/>
          <w:sz w:val="28"/>
          <w:szCs w:val="28"/>
        </w:rPr>
        <w:t>е</w:t>
      </w:r>
      <w:r w:rsidRPr="00914CA4">
        <w:rPr>
          <w:rFonts w:ascii="Times New Roman" w:hAnsi="Times New Roman" w:cs="Times New Roman"/>
          <w:sz w:val="28"/>
          <w:szCs w:val="28"/>
        </w:rPr>
        <w:t xml:space="preserve"> совместител</w:t>
      </w:r>
      <w:r w:rsidR="00914CA4" w:rsidRPr="00914CA4">
        <w:rPr>
          <w:rFonts w:ascii="Times New Roman" w:hAnsi="Times New Roman" w:cs="Times New Roman"/>
          <w:sz w:val="28"/>
          <w:szCs w:val="28"/>
        </w:rPr>
        <w:t>и</w:t>
      </w:r>
      <w:r w:rsidRPr="00914CA4">
        <w:rPr>
          <w:rFonts w:ascii="Times New Roman" w:hAnsi="Times New Roman" w:cs="Times New Roman"/>
          <w:sz w:val="28"/>
          <w:szCs w:val="28"/>
        </w:rPr>
        <w:t>.</w:t>
      </w:r>
    </w:p>
    <w:p w:rsidR="00914CA4" w:rsidRPr="00352A52" w:rsidRDefault="00914CA4" w:rsidP="00C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52">
        <w:rPr>
          <w:rFonts w:ascii="Times New Roman" w:hAnsi="Times New Roman" w:cs="Times New Roman"/>
          <w:sz w:val="28"/>
          <w:szCs w:val="28"/>
        </w:rPr>
        <w:t>Общее количество руководящих работников – 18 чел.</w:t>
      </w:r>
      <w:r w:rsidR="00352A52">
        <w:rPr>
          <w:rFonts w:ascii="Times New Roman" w:hAnsi="Times New Roman" w:cs="Times New Roman"/>
          <w:sz w:val="28"/>
          <w:szCs w:val="28"/>
        </w:rPr>
        <w:t xml:space="preserve"> Среди них мужчины – 50%.</w:t>
      </w:r>
    </w:p>
    <w:p w:rsidR="00352A52" w:rsidRPr="00352A52" w:rsidRDefault="00352A52" w:rsidP="00C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52">
        <w:rPr>
          <w:rFonts w:ascii="Times New Roman" w:hAnsi="Times New Roman" w:cs="Times New Roman"/>
          <w:sz w:val="28"/>
          <w:szCs w:val="28"/>
        </w:rPr>
        <w:t>Распределение руководящих работников по возрастам представлено на рис. 9.1.</w:t>
      </w:r>
    </w:p>
    <w:p w:rsidR="00352A52" w:rsidRPr="0044740B" w:rsidRDefault="00352A52" w:rsidP="0035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4E1A66" wp14:editId="0EDA1EAC">
            <wp:extent cx="5940425" cy="3449320"/>
            <wp:effectExtent l="0" t="0" r="3175" b="1778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14CA4" w:rsidRDefault="00352A52" w:rsidP="00E93C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3C09">
        <w:rPr>
          <w:rFonts w:ascii="Times New Roman" w:hAnsi="Times New Roman" w:cs="Times New Roman"/>
          <w:sz w:val="24"/>
          <w:szCs w:val="24"/>
        </w:rPr>
        <w:t>Рис. 9.1. Распределение руководящих работников по возрастам.</w:t>
      </w:r>
    </w:p>
    <w:p w:rsidR="00E93C09" w:rsidRPr="00E93C09" w:rsidRDefault="00E93C09" w:rsidP="00E93C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E1E" w:rsidRDefault="00CC2E1E" w:rsidP="00CC2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руководящие работники имеют высшее образование, один из них (руководитель) имеет высшее образование сфере управления. Прошли профессиональную переподготовку в сфере управления - 3 чел. Ученые степени (кандидат и доктор наук) имеют 6 чел. (33,3%), ученые звания – 2 чел.</w:t>
      </w:r>
    </w:p>
    <w:p w:rsidR="00CF30D9" w:rsidRDefault="00CF30D9" w:rsidP="00CC2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 – 103 чел., 18,4% из них – мужчины. </w:t>
      </w:r>
    </w:p>
    <w:p w:rsidR="00CF30D9" w:rsidRDefault="00CF30D9" w:rsidP="00CC2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состав педагогических работников представлен на рис. 9.2. </w:t>
      </w:r>
    </w:p>
    <w:p w:rsidR="00DA29AC" w:rsidRPr="00A63F7E" w:rsidRDefault="00DA29AC" w:rsidP="00DA2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половины педагогических работников имеют возраст 56 лет и старше (60,2%). В то же время доля работников до 35 лет (включительно) – всего 9,7</w:t>
      </w:r>
      <w:r w:rsidRPr="00A63F7E">
        <w:rPr>
          <w:rFonts w:ascii="Times New Roman" w:hAnsi="Times New Roman" w:cs="Times New Roman"/>
          <w:sz w:val="28"/>
          <w:szCs w:val="28"/>
        </w:rPr>
        <w:t>%. Возрастной состав педагогов свидетельствует о недостаточности привлечения в институт молодых кадров.</w:t>
      </w:r>
    </w:p>
    <w:p w:rsidR="00DA29AC" w:rsidRDefault="00DA29AC" w:rsidP="00CC2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0D9" w:rsidRDefault="00856F77" w:rsidP="00856F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09F192" wp14:editId="623E99EC">
            <wp:extent cx="5940425" cy="3449320"/>
            <wp:effectExtent l="0" t="0" r="3175" b="1778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F30D9" w:rsidRPr="00E93C09" w:rsidRDefault="00CF30D9" w:rsidP="00E93C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3C09">
        <w:rPr>
          <w:rFonts w:ascii="Times New Roman" w:hAnsi="Times New Roman" w:cs="Times New Roman"/>
          <w:sz w:val="24"/>
          <w:szCs w:val="24"/>
        </w:rPr>
        <w:t>Рис. 9.1. Распределение педагогических работников по возрастам.</w:t>
      </w:r>
    </w:p>
    <w:p w:rsidR="009C2B48" w:rsidRDefault="009C2B48" w:rsidP="00CC2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989" w:rsidRDefault="00D53D05" w:rsidP="00CC2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Научно-педагогических потенциал педагогических работников достаточно высок. </w:t>
      </w:r>
      <w:r w:rsidR="00E93989">
        <w:rPr>
          <w:rFonts w:ascii="Times New Roman" w:hAnsi="Times New Roman" w:cs="Times New Roman"/>
          <w:sz w:val="28"/>
          <w:szCs w:val="28"/>
        </w:rPr>
        <w:t xml:space="preserve">Все педагогические работники имеют высшее образование, из них 67% </w:t>
      </w:r>
      <w:r w:rsidR="009C2B48">
        <w:rPr>
          <w:rFonts w:ascii="Times New Roman" w:hAnsi="Times New Roman" w:cs="Times New Roman"/>
          <w:sz w:val="28"/>
          <w:szCs w:val="28"/>
        </w:rPr>
        <w:t>–</w:t>
      </w:r>
      <w:r w:rsidR="00E93989">
        <w:rPr>
          <w:rFonts w:ascii="Times New Roman" w:hAnsi="Times New Roman" w:cs="Times New Roman"/>
          <w:sz w:val="28"/>
          <w:szCs w:val="28"/>
        </w:rPr>
        <w:t xml:space="preserve"> высшее педагогическое образование, 1,9% педагогов </w:t>
      </w:r>
      <w:r w:rsidR="00E93989" w:rsidRPr="00E93989">
        <w:rPr>
          <w:rFonts w:ascii="Times New Roman" w:hAnsi="Times New Roman" w:cs="Times New Roman"/>
          <w:sz w:val="28"/>
          <w:szCs w:val="28"/>
        </w:rPr>
        <w:t>прошли профессиональную переподготовку в случае отсутствия базового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3989">
        <w:rPr>
          <w:rFonts w:ascii="Times New Roman" w:hAnsi="Times New Roman" w:cs="Times New Roman"/>
          <w:sz w:val="28"/>
          <w:szCs w:val="28"/>
        </w:rPr>
        <w:t>ттестованы на соотве</w:t>
      </w:r>
      <w:r w:rsidRPr="00D53D05">
        <w:rPr>
          <w:rFonts w:ascii="Times New Roman" w:hAnsi="Times New Roman" w:cs="Times New Roman"/>
          <w:sz w:val="28"/>
          <w:szCs w:val="28"/>
        </w:rPr>
        <w:t>т</w:t>
      </w:r>
      <w:r w:rsidRPr="00E93989">
        <w:rPr>
          <w:rFonts w:ascii="Times New Roman" w:hAnsi="Times New Roman" w:cs="Times New Roman"/>
          <w:sz w:val="28"/>
          <w:szCs w:val="28"/>
        </w:rPr>
        <w:t>ствие занимаемой должности</w:t>
      </w:r>
      <w:r w:rsidRPr="00D53D05">
        <w:rPr>
          <w:rFonts w:ascii="Times New Roman" w:hAnsi="Times New Roman" w:cs="Times New Roman"/>
          <w:sz w:val="28"/>
          <w:szCs w:val="28"/>
        </w:rPr>
        <w:t xml:space="preserve"> 26,2% педагогов. </w:t>
      </w:r>
      <w:r>
        <w:rPr>
          <w:rFonts w:ascii="Times New Roman" w:hAnsi="Times New Roman" w:cs="Times New Roman"/>
          <w:sz w:val="28"/>
          <w:szCs w:val="28"/>
        </w:rPr>
        <w:t>Около половины педагогических работников имеют ученые степени кандидата или доктора наук (44,7%), соответствующее ученое звание имеют 28,2% работников.</w:t>
      </w:r>
    </w:p>
    <w:p w:rsidR="00E93989" w:rsidRDefault="00D53D05" w:rsidP="00CC2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D53D05">
        <w:rPr>
          <w:rFonts w:ascii="Times New Roman" w:hAnsi="Times New Roman" w:cs="Times New Roman"/>
          <w:sz w:val="28"/>
          <w:szCs w:val="28"/>
        </w:rPr>
        <w:t xml:space="preserve"> </w:t>
      </w:r>
      <w:r w:rsidRPr="00E93989">
        <w:rPr>
          <w:rFonts w:ascii="Times New Roman" w:hAnsi="Times New Roman" w:cs="Times New Roman"/>
          <w:sz w:val="28"/>
          <w:szCs w:val="28"/>
        </w:rPr>
        <w:t>и ведомственны</w:t>
      </w:r>
      <w:r w:rsidRPr="00D53D05">
        <w:rPr>
          <w:rFonts w:ascii="Times New Roman" w:hAnsi="Times New Roman" w:cs="Times New Roman"/>
          <w:sz w:val="28"/>
          <w:szCs w:val="28"/>
        </w:rPr>
        <w:t>ми</w:t>
      </w:r>
      <w:r w:rsidRPr="00E93989">
        <w:rPr>
          <w:rFonts w:ascii="Times New Roman" w:hAnsi="Times New Roman" w:cs="Times New Roman"/>
          <w:sz w:val="28"/>
          <w:szCs w:val="28"/>
        </w:rPr>
        <w:t xml:space="preserve"> (отраслевы</w:t>
      </w:r>
      <w:r w:rsidRPr="00D53D05">
        <w:rPr>
          <w:rFonts w:ascii="Times New Roman" w:hAnsi="Times New Roman" w:cs="Times New Roman"/>
          <w:sz w:val="28"/>
          <w:szCs w:val="28"/>
        </w:rPr>
        <w:t>ми</w:t>
      </w:r>
      <w:r w:rsidRPr="00E93989">
        <w:rPr>
          <w:rFonts w:ascii="Times New Roman" w:hAnsi="Times New Roman" w:cs="Times New Roman"/>
          <w:sz w:val="28"/>
          <w:szCs w:val="28"/>
        </w:rPr>
        <w:t>) наград</w:t>
      </w:r>
      <w:r w:rsidRPr="00D53D05">
        <w:rPr>
          <w:rFonts w:ascii="Times New Roman" w:hAnsi="Times New Roman" w:cs="Times New Roman"/>
          <w:sz w:val="28"/>
          <w:szCs w:val="28"/>
        </w:rPr>
        <w:t>ами</w:t>
      </w:r>
      <w:r w:rsidRPr="00E93989">
        <w:rPr>
          <w:rFonts w:ascii="Times New Roman" w:hAnsi="Times New Roman" w:cs="Times New Roman"/>
          <w:sz w:val="28"/>
          <w:szCs w:val="28"/>
        </w:rPr>
        <w:t xml:space="preserve"> федерального уровня</w:t>
      </w:r>
      <w:r w:rsidRPr="00D53D05">
        <w:rPr>
          <w:rFonts w:ascii="Times New Roman" w:hAnsi="Times New Roman" w:cs="Times New Roman"/>
          <w:sz w:val="28"/>
          <w:szCs w:val="28"/>
        </w:rPr>
        <w:t xml:space="preserve"> отмечено 12,6% педагогических работников.</w:t>
      </w:r>
    </w:p>
    <w:p w:rsidR="00854090" w:rsidRPr="00A63F7E" w:rsidRDefault="00854090" w:rsidP="0085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7E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 w:rsidR="004745C6" w:rsidRPr="00A63F7E">
        <w:rPr>
          <w:rFonts w:ascii="Times New Roman" w:hAnsi="Times New Roman" w:cs="Times New Roman"/>
          <w:sz w:val="28"/>
          <w:szCs w:val="28"/>
        </w:rPr>
        <w:t>и</w:t>
      </w:r>
      <w:r w:rsidRPr="00A63F7E">
        <w:rPr>
          <w:rFonts w:ascii="Times New Roman" w:hAnsi="Times New Roman" w:cs="Times New Roman"/>
          <w:sz w:val="28"/>
          <w:szCs w:val="28"/>
        </w:rPr>
        <w:t xml:space="preserve">нституте постоянно проводится </w:t>
      </w:r>
      <w:r w:rsidR="004745C6" w:rsidRPr="00A63F7E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A63F7E">
        <w:rPr>
          <w:rFonts w:ascii="Times New Roman" w:hAnsi="Times New Roman" w:cs="Times New Roman"/>
          <w:sz w:val="28"/>
          <w:szCs w:val="28"/>
        </w:rPr>
        <w:t xml:space="preserve"> сотрудников по профилю деятельности</w:t>
      </w:r>
      <w:r w:rsidR="00A63F7E" w:rsidRPr="00A63F7E">
        <w:rPr>
          <w:rFonts w:ascii="Times New Roman" w:hAnsi="Times New Roman" w:cs="Times New Roman"/>
          <w:sz w:val="28"/>
          <w:szCs w:val="28"/>
        </w:rPr>
        <w:t xml:space="preserve"> (таблица 9.1)</w:t>
      </w:r>
      <w:r w:rsidR="004745C6" w:rsidRPr="00A63F7E">
        <w:rPr>
          <w:rFonts w:ascii="Times New Roman" w:hAnsi="Times New Roman" w:cs="Times New Roman"/>
          <w:sz w:val="28"/>
          <w:szCs w:val="28"/>
        </w:rPr>
        <w:t>.</w:t>
      </w:r>
      <w:r w:rsidRPr="00A63F7E">
        <w:rPr>
          <w:rFonts w:ascii="Times New Roman" w:hAnsi="Times New Roman" w:cs="Times New Roman"/>
          <w:sz w:val="28"/>
          <w:szCs w:val="28"/>
        </w:rPr>
        <w:t xml:space="preserve"> </w:t>
      </w:r>
      <w:r w:rsidR="004745C6" w:rsidRPr="00A63F7E">
        <w:rPr>
          <w:rFonts w:ascii="Times New Roman" w:hAnsi="Times New Roman" w:cs="Times New Roman"/>
          <w:sz w:val="28"/>
          <w:szCs w:val="28"/>
        </w:rPr>
        <w:t xml:space="preserve">В 2017 и 2018 годах повышение квалификации прошли </w:t>
      </w:r>
      <w:r w:rsidR="006A62E1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4745C6" w:rsidRPr="00A63F7E">
        <w:rPr>
          <w:rFonts w:ascii="Times New Roman" w:hAnsi="Times New Roman" w:cs="Times New Roman"/>
          <w:sz w:val="28"/>
          <w:szCs w:val="28"/>
        </w:rPr>
        <w:t xml:space="preserve">все педагогические работники. </w:t>
      </w:r>
      <w:r w:rsidR="00A63F7E" w:rsidRPr="00A63F7E">
        <w:rPr>
          <w:rFonts w:ascii="Times New Roman" w:hAnsi="Times New Roman" w:cs="Times New Roman"/>
          <w:sz w:val="28"/>
          <w:szCs w:val="28"/>
        </w:rPr>
        <w:t>Такая форма, как переподготовка не так развита, тем не менее, некоторые сотрудники получили дополнительное профессиональное образование по профилю деятельности.</w:t>
      </w:r>
    </w:p>
    <w:p w:rsidR="00854090" w:rsidRPr="00E93C09" w:rsidRDefault="00A63F7E" w:rsidP="00A63F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3C09">
        <w:rPr>
          <w:rFonts w:ascii="Times New Roman" w:hAnsi="Times New Roman" w:cs="Times New Roman"/>
          <w:sz w:val="24"/>
          <w:szCs w:val="24"/>
        </w:rPr>
        <w:lastRenderedPageBreak/>
        <w:t>Таблица 9.1.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 w:rsidR="004745C6" w:rsidRPr="00694778" w:rsidTr="00694778">
        <w:trPr>
          <w:trHeight w:val="525"/>
        </w:trPr>
        <w:tc>
          <w:tcPr>
            <w:tcW w:w="7655" w:type="dxa"/>
            <w:shd w:val="clear" w:color="auto" w:fill="auto"/>
            <w:vAlign w:val="center"/>
          </w:tcPr>
          <w:p w:rsidR="004745C6" w:rsidRPr="00E93C09" w:rsidRDefault="00694778" w:rsidP="00E9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93C09">
              <w:rPr>
                <w:rFonts w:ascii="Times New Roman" w:hAnsi="Times New Roman"/>
                <w:b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45C6" w:rsidRPr="00694778" w:rsidRDefault="004745C6" w:rsidP="00A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9477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работников, %</w:t>
            </w:r>
          </w:p>
        </w:tc>
      </w:tr>
      <w:tr w:rsidR="004745C6" w:rsidRPr="00E93C09" w:rsidTr="00694778">
        <w:trPr>
          <w:trHeight w:val="525"/>
        </w:trPr>
        <w:tc>
          <w:tcPr>
            <w:tcW w:w="7655" w:type="dxa"/>
            <w:shd w:val="clear" w:color="auto" w:fill="auto"/>
            <w:vAlign w:val="bottom"/>
            <w:hideMark/>
          </w:tcPr>
          <w:p w:rsidR="004745C6" w:rsidRPr="00E93C09" w:rsidRDefault="004745C6" w:rsidP="00E9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93C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2016 году (повышение квалификации)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45C6" w:rsidRPr="00E93C09" w:rsidRDefault="004745C6" w:rsidP="00A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3C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53,4</w:t>
            </w:r>
          </w:p>
        </w:tc>
      </w:tr>
      <w:tr w:rsidR="004745C6" w:rsidRPr="00E93C09" w:rsidTr="00694778">
        <w:trPr>
          <w:trHeight w:val="525"/>
        </w:trPr>
        <w:tc>
          <w:tcPr>
            <w:tcW w:w="7655" w:type="dxa"/>
            <w:shd w:val="clear" w:color="auto" w:fill="auto"/>
            <w:vAlign w:val="bottom"/>
            <w:hideMark/>
          </w:tcPr>
          <w:p w:rsidR="004745C6" w:rsidRPr="00E93C09" w:rsidRDefault="004745C6" w:rsidP="00E9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93C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2017 году (повышение квалификации)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45C6" w:rsidRPr="006A62E1" w:rsidRDefault="006A62E1" w:rsidP="00A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A62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0,2</w:t>
            </w:r>
          </w:p>
        </w:tc>
      </w:tr>
      <w:tr w:rsidR="004745C6" w:rsidRPr="00E93C09" w:rsidTr="00694778">
        <w:trPr>
          <w:trHeight w:val="525"/>
        </w:trPr>
        <w:tc>
          <w:tcPr>
            <w:tcW w:w="7655" w:type="dxa"/>
            <w:shd w:val="clear" w:color="auto" w:fill="auto"/>
            <w:vAlign w:val="bottom"/>
            <w:hideMark/>
          </w:tcPr>
          <w:p w:rsidR="004745C6" w:rsidRPr="00E93C09" w:rsidRDefault="004745C6" w:rsidP="00E9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93C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2018 году (повышение квалификации)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45C6" w:rsidRPr="00E93C09" w:rsidRDefault="006A62E1" w:rsidP="00A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95,1</w:t>
            </w:r>
          </w:p>
        </w:tc>
      </w:tr>
      <w:tr w:rsidR="004745C6" w:rsidRPr="00E93C09" w:rsidTr="00694778">
        <w:trPr>
          <w:trHeight w:val="780"/>
        </w:trPr>
        <w:tc>
          <w:tcPr>
            <w:tcW w:w="7655" w:type="dxa"/>
            <w:shd w:val="clear" w:color="auto" w:fill="auto"/>
            <w:vAlign w:val="bottom"/>
            <w:hideMark/>
          </w:tcPr>
          <w:p w:rsidR="004745C6" w:rsidRPr="00E93C09" w:rsidRDefault="004745C6" w:rsidP="00E9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93C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 (переподготовка)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45C6" w:rsidRPr="00E93C09" w:rsidRDefault="004745C6" w:rsidP="00A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3C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1,9</w:t>
            </w:r>
          </w:p>
        </w:tc>
      </w:tr>
      <w:tr w:rsidR="004745C6" w:rsidRPr="00E93C09" w:rsidTr="00694778">
        <w:trPr>
          <w:trHeight w:val="780"/>
        </w:trPr>
        <w:tc>
          <w:tcPr>
            <w:tcW w:w="7655" w:type="dxa"/>
            <w:shd w:val="clear" w:color="auto" w:fill="auto"/>
            <w:vAlign w:val="bottom"/>
            <w:hideMark/>
          </w:tcPr>
          <w:p w:rsidR="004745C6" w:rsidRPr="00E93C09" w:rsidRDefault="004745C6" w:rsidP="00E9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93C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  (переподготовка)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45C6" w:rsidRPr="00E93C09" w:rsidRDefault="004745C6" w:rsidP="00A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3C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11,7</w:t>
            </w:r>
          </w:p>
        </w:tc>
      </w:tr>
      <w:tr w:rsidR="004745C6" w:rsidRPr="00E93C09" w:rsidTr="00694778">
        <w:trPr>
          <w:trHeight w:val="780"/>
        </w:trPr>
        <w:tc>
          <w:tcPr>
            <w:tcW w:w="7655" w:type="dxa"/>
            <w:shd w:val="clear" w:color="auto" w:fill="auto"/>
            <w:vAlign w:val="bottom"/>
            <w:hideMark/>
          </w:tcPr>
          <w:p w:rsidR="004745C6" w:rsidRPr="00E93C09" w:rsidRDefault="004745C6" w:rsidP="00E9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93C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2018 году (переподготовка)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45C6" w:rsidRPr="00E93C09" w:rsidRDefault="004745C6" w:rsidP="00A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93C0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4,9</w:t>
            </w:r>
          </w:p>
        </w:tc>
      </w:tr>
    </w:tbl>
    <w:p w:rsidR="00E93989" w:rsidRPr="00352A52" w:rsidRDefault="00E93989" w:rsidP="00CC2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B48" w:rsidRDefault="009C2B48" w:rsidP="009C2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48">
        <w:rPr>
          <w:rFonts w:ascii="Times New Roman" w:hAnsi="Times New Roman" w:cs="Times New Roman"/>
          <w:sz w:val="28"/>
          <w:szCs w:val="28"/>
        </w:rPr>
        <w:t>Должностной состав педагогических работников представлен на рис. 9.3.</w:t>
      </w:r>
    </w:p>
    <w:p w:rsidR="00694778" w:rsidRDefault="00694778" w:rsidP="009C2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должностями являются должности: методист (66%) и доцент (51,5%).</w:t>
      </w:r>
    </w:p>
    <w:p w:rsidR="00694778" w:rsidRPr="009C2B48" w:rsidRDefault="00694778" w:rsidP="0069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48">
        <w:rPr>
          <w:rFonts w:ascii="Times New Roman" w:hAnsi="Times New Roman" w:cs="Times New Roman"/>
          <w:sz w:val="28"/>
          <w:szCs w:val="28"/>
        </w:rPr>
        <w:t>Коэффициент совместительства должностей достаточно высок и составляет 1,4 (отношение количества должностей к количеству работников), что свидетельствует о значительном количестве внутренних совместителей.</w:t>
      </w:r>
    </w:p>
    <w:p w:rsidR="00694778" w:rsidRPr="009C2B48" w:rsidRDefault="00694778" w:rsidP="009C2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B48" w:rsidRPr="000304A4" w:rsidRDefault="009C2B48" w:rsidP="009C2B48">
      <w:pPr>
        <w:spacing w:after="0" w:line="36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77E722" wp14:editId="07C53112">
            <wp:extent cx="5940425" cy="3881120"/>
            <wp:effectExtent l="0" t="0" r="3175" b="508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C2B48" w:rsidRDefault="009C2B48" w:rsidP="009C2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48">
        <w:rPr>
          <w:rFonts w:ascii="Times New Roman" w:hAnsi="Times New Roman" w:cs="Times New Roman"/>
          <w:sz w:val="24"/>
          <w:szCs w:val="24"/>
        </w:rPr>
        <w:t>Рис. 9.3. Должностной состав педагогических работников</w:t>
      </w:r>
    </w:p>
    <w:p w:rsidR="00694778" w:rsidRPr="009C2B48" w:rsidRDefault="00694778" w:rsidP="009C2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575" w:rsidRDefault="00694778" w:rsidP="00541C58">
      <w:pPr>
        <w:pStyle w:val="1"/>
      </w:pPr>
      <w:r>
        <w:t xml:space="preserve"> </w:t>
      </w:r>
      <w:bookmarkStart w:id="10" w:name="_Toc536530304"/>
      <w:r w:rsidR="007C77E5" w:rsidRPr="00D96857">
        <w:t>В</w:t>
      </w:r>
      <w:r w:rsidR="009A6575" w:rsidRPr="00D96857">
        <w:t>ыводы</w:t>
      </w:r>
      <w:bookmarkEnd w:id="10"/>
    </w:p>
    <w:p w:rsidR="00112969" w:rsidRDefault="00112969" w:rsidP="00112969"/>
    <w:p w:rsidR="006A2BF3" w:rsidRPr="00112969" w:rsidRDefault="006A2BF3" w:rsidP="001129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69">
        <w:rPr>
          <w:rFonts w:ascii="Times New Roman" w:eastAsia="Calibri" w:hAnsi="Times New Roman" w:cs="Times New Roman"/>
          <w:sz w:val="28"/>
          <w:szCs w:val="28"/>
        </w:rPr>
        <w:t>Организации всех уровней образования Ленинградской области имеют квалифицированный состав руководящих и педагогических работников.</w:t>
      </w:r>
    </w:p>
    <w:p w:rsidR="006A2BF3" w:rsidRPr="00112969" w:rsidRDefault="006A2BF3" w:rsidP="001129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69">
        <w:rPr>
          <w:rFonts w:ascii="Times New Roman" w:eastAsia="Calibri" w:hAnsi="Times New Roman" w:cs="Times New Roman"/>
          <w:sz w:val="28"/>
          <w:szCs w:val="28"/>
        </w:rPr>
        <w:t>Доли внешних совместителей существенно различаются для разных ступеней образования (рис. 10.1). Доли внешних совместителей в общем числе работников невелики в дошкольном образовании и в организациях, реализующих адаптированные образовательные программы (2-3%). Несколько больше их в общеобразовательных организациях (5,6%).</w:t>
      </w:r>
      <w:r w:rsidR="00CD6D43" w:rsidRPr="00112969">
        <w:rPr>
          <w:rFonts w:ascii="Times New Roman" w:eastAsia="Calibri" w:hAnsi="Times New Roman" w:cs="Times New Roman"/>
          <w:sz w:val="28"/>
          <w:szCs w:val="28"/>
        </w:rPr>
        <w:t xml:space="preserve"> Больше всего внешних совместителей в организациях дополнительного образования детей (24,9%), что объясняется спецификой их деятельности.</w:t>
      </w:r>
    </w:p>
    <w:p w:rsidR="00CD6D43" w:rsidRPr="00112969" w:rsidRDefault="00CD6D43" w:rsidP="001129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69">
        <w:rPr>
          <w:rFonts w:ascii="Times New Roman" w:eastAsia="Calibri" w:hAnsi="Times New Roman" w:cs="Times New Roman"/>
          <w:sz w:val="28"/>
          <w:szCs w:val="28"/>
        </w:rPr>
        <w:t>Остальные сравнительные характеристики приводятся для основного состава руководящих и педагогических работников.</w:t>
      </w:r>
    </w:p>
    <w:p w:rsidR="009122A4" w:rsidRPr="006A2BF3" w:rsidRDefault="009122A4" w:rsidP="00112969">
      <w:r>
        <w:rPr>
          <w:noProof/>
          <w:lang w:eastAsia="ru-RU"/>
        </w:rPr>
        <w:lastRenderedPageBreak/>
        <w:drawing>
          <wp:inline distT="0" distB="0" distL="0" distR="0" wp14:anchorId="02DF5A2A" wp14:editId="4D92B7ED">
            <wp:extent cx="5940425" cy="4314825"/>
            <wp:effectExtent l="0" t="0" r="317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A2BF3" w:rsidRPr="00112969" w:rsidRDefault="006A2BF3" w:rsidP="00112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969">
        <w:rPr>
          <w:rFonts w:ascii="Times New Roman" w:hAnsi="Times New Roman" w:cs="Times New Roman"/>
          <w:sz w:val="24"/>
          <w:szCs w:val="24"/>
        </w:rPr>
        <w:t>Рис. 10.1. Доля внешних совместителей</w:t>
      </w:r>
    </w:p>
    <w:p w:rsidR="00B0062E" w:rsidRDefault="00B0062E" w:rsidP="00ED2F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62E">
        <w:rPr>
          <w:rFonts w:ascii="Times New Roman" w:eastAsia="Calibri" w:hAnsi="Times New Roman" w:cs="Times New Roman"/>
          <w:sz w:val="28"/>
          <w:szCs w:val="28"/>
        </w:rPr>
        <w:t xml:space="preserve">Возрастной состав </w:t>
      </w:r>
      <w:r w:rsidR="00DA6A90">
        <w:rPr>
          <w:rFonts w:ascii="Times New Roman" w:eastAsia="Calibri" w:hAnsi="Times New Roman" w:cs="Times New Roman"/>
          <w:sz w:val="28"/>
          <w:szCs w:val="28"/>
        </w:rPr>
        <w:t xml:space="preserve">руководящих </w:t>
      </w:r>
      <w:r w:rsidRPr="00B0062E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 w:rsidR="00DA6A90">
        <w:rPr>
          <w:rFonts w:ascii="Times New Roman" w:eastAsia="Calibri" w:hAnsi="Times New Roman" w:cs="Times New Roman"/>
          <w:sz w:val="28"/>
          <w:szCs w:val="28"/>
        </w:rPr>
        <w:t xml:space="preserve"> работников смещен в сторону старших возрастов. При этом наблюдаются некоторые различия для разных ступеней образования</w:t>
      </w:r>
      <w:r w:rsidR="002A3A9E">
        <w:rPr>
          <w:rFonts w:ascii="Times New Roman" w:eastAsia="Calibri" w:hAnsi="Times New Roman" w:cs="Times New Roman"/>
          <w:sz w:val="28"/>
          <w:szCs w:val="28"/>
        </w:rPr>
        <w:t xml:space="preserve"> (рис.10.</w:t>
      </w:r>
      <w:r w:rsidR="00CD6D43">
        <w:rPr>
          <w:rFonts w:ascii="Times New Roman" w:eastAsia="Calibri" w:hAnsi="Times New Roman" w:cs="Times New Roman"/>
          <w:sz w:val="28"/>
          <w:szCs w:val="28"/>
        </w:rPr>
        <w:t>2</w:t>
      </w:r>
      <w:r w:rsidR="002A3A9E">
        <w:rPr>
          <w:rFonts w:ascii="Times New Roman" w:eastAsia="Calibri" w:hAnsi="Times New Roman" w:cs="Times New Roman"/>
          <w:sz w:val="28"/>
          <w:szCs w:val="28"/>
        </w:rPr>
        <w:t xml:space="preserve"> и рис. 10.</w:t>
      </w:r>
      <w:r w:rsidR="00CD6D43">
        <w:rPr>
          <w:rFonts w:ascii="Times New Roman" w:eastAsia="Calibri" w:hAnsi="Times New Roman" w:cs="Times New Roman"/>
          <w:sz w:val="28"/>
          <w:szCs w:val="28"/>
        </w:rPr>
        <w:t>3</w:t>
      </w:r>
      <w:r w:rsidR="002A3A9E">
        <w:rPr>
          <w:rFonts w:ascii="Times New Roman" w:eastAsia="Calibri" w:hAnsi="Times New Roman" w:cs="Times New Roman"/>
          <w:sz w:val="28"/>
          <w:szCs w:val="28"/>
        </w:rPr>
        <w:t>). Наибол</w:t>
      </w:r>
      <w:r w:rsidR="00BE2E9F">
        <w:rPr>
          <w:rFonts w:ascii="Times New Roman" w:eastAsia="Calibri" w:hAnsi="Times New Roman" w:cs="Times New Roman"/>
          <w:sz w:val="28"/>
          <w:szCs w:val="28"/>
        </w:rPr>
        <w:t>ьшие доли педагогических работников до 35 лет (включительно)</w:t>
      </w:r>
      <w:r w:rsidR="002A3A9E">
        <w:rPr>
          <w:rFonts w:ascii="Times New Roman" w:eastAsia="Calibri" w:hAnsi="Times New Roman" w:cs="Times New Roman"/>
          <w:sz w:val="28"/>
          <w:szCs w:val="28"/>
        </w:rPr>
        <w:t xml:space="preserve"> наблюда</w:t>
      </w:r>
      <w:r w:rsidR="00BE2E9F">
        <w:rPr>
          <w:rFonts w:ascii="Times New Roman" w:eastAsia="Calibri" w:hAnsi="Times New Roman" w:cs="Times New Roman"/>
          <w:sz w:val="28"/>
          <w:szCs w:val="28"/>
        </w:rPr>
        <w:t>ю</w:t>
      </w:r>
      <w:r w:rsidR="002A3A9E">
        <w:rPr>
          <w:rFonts w:ascii="Times New Roman" w:eastAsia="Calibri" w:hAnsi="Times New Roman" w:cs="Times New Roman"/>
          <w:sz w:val="28"/>
          <w:szCs w:val="28"/>
        </w:rPr>
        <w:t>тся в дошкольном</w:t>
      </w:r>
      <w:r w:rsidR="00BE2E9F">
        <w:rPr>
          <w:rFonts w:ascii="Times New Roman" w:eastAsia="Calibri" w:hAnsi="Times New Roman" w:cs="Times New Roman"/>
          <w:sz w:val="28"/>
          <w:szCs w:val="28"/>
        </w:rPr>
        <w:t>, общем, дополнительном</w:t>
      </w:r>
      <w:r w:rsidR="002A3A9E">
        <w:rPr>
          <w:rFonts w:ascii="Times New Roman" w:eastAsia="Calibri" w:hAnsi="Times New Roman" w:cs="Times New Roman"/>
          <w:sz w:val="28"/>
          <w:szCs w:val="28"/>
        </w:rPr>
        <w:t xml:space="preserve"> образовании</w:t>
      </w:r>
      <w:r w:rsidR="00BE2E9F">
        <w:rPr>
          <w:rFonts w:ascii="Times New Roman" w:eastAsia="Calibri" w:hAnsi="Times New Roman" w:cs="Times New Roman"/>
          <w:sz w:val="28"/>
          <w:szCs w:val="28"/>
        </w:rPr>
        <w:t xml:space="preserve"> детей и в организациях, реализующих адаптированные образователь</w:t>
      </w:r>
      <w:r w:rsidR="007E4268">
        <w:rPr>
          <w:rFonts w:ascii="Times New Roman" w:eastAsia="Calibri" w:hAnsi="Times New Roman" w:cs="Times New Roman"/>
          <w:sz w:val="28"/>
          <w:szCs w:val="28"/>
        </w:rPr>
        <w:t>ные программы (от 23 до 27%). Доли молодых руководящих работников примерно одинаковы для всех ступеней образования и составляют 10-12%, кроме дополнительного образования детей (20,6%) и дополнительного профессионального образования – 5,6%.</w:t>
      </w:r>
    </w:p>
    <w:p w:rsidR="007E4268" w:rsidRDefault="007E4268" w:rsidP="00ED2F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Меньше всего работников старше 55 лет в дошкольном образовании.  Больше всего работников из этой возрастной группы в дополнительном профессиональном образовании, среднем и высшем профессиональном образовании.</w:t>
      </w:r>
    </w:p>
    <w:p w:rsidR="00501307" w:rsidRDefault="00501307" w:rsidP="005013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DF8CDF" wp14:editId="279CC770">
            <wp:extent cx="5940425" cy="4220870"/>
            <wp:effectExtent l="0" t="0" r="3175" b="825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A3A9E" w:rsidRDefault="002A3A9E" w:rsidP="002A3A9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A9E">
        <w:rPr>
          <w:rFonts w:ascii="Times New Roman" w:eastAsia="Calibri" w:hAnsi="Times New Roman" w:cs="Times New Roman"/>
          <w:sz w:val="24"/>
          <w:szCs w:val="24"/>
        </w:rPr>
        <w:t>Рис. 10.</w:t>
      </w:r>
      <w:r w:rsidR="00CD6D43">
        <w:rPr>
          <w:rFonts w:ascii="Times New Roman" w:eastAsia="Calibri" w:hAnsi="Times New Roman" w:cs="Times New Roman"/>
          <w:sz w:val="24"/>
          <w:szCs w:val="24"/>
        </w:rPr>
        <w:t>2</w:t>
      </w:r>
      <w:r w:rsidRPr="002A3A9E">
        <w:rPr>
          <w:rFonts w:ascii="Times New Roman" w:eastAsia="Calibri" w:hAnsi="Times New Roman" w:cs="Times New Roman"/>
          <w:sz w:val="24"/>
          <w:szCs w:val="24"/>
        </w:rPr>
        <w:t>. Доля работников старше 55 лет</w:t>
      </w:r>
    </w:p>
    <w:p w:rsidR="00062F8A" w:rsidRDefault="00062F8A" w:rsidP="00062F8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0ED998" wp14:editId="43F3414A">
            <wp:extent cx="5940425" cy="4059936"/>
            <wp:effectExtent l="0" t="0" r="3175" b="1714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2A3A9E" w:rsidRPr="002A3A9E" w:rsidRDefault="002A3A9E" w:rsidP="002A3A9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A9E">
        <w:rPr>
          <w:rFonts w:ascii="Times New Roman" w:eastAsia="Calibri" w:hAnsi="Times New Roman" w:cs="Times New Roman"/>
          <w:sz w:val="24"/>
          <w:szCs w:val="24"/>
        </w:rPr>
        <w:t>Рис. 10.</w:t>
      </w:r>
      <w:r w:rsidR="00CD6D43">
        <w:rPr>
          <w:rFonts w:ascii="Times New Roman" w:eastAsia="Calibri" w:hAnsi="Times New Roman" w:cs="Times New Roman"/>
          <w:sz w:val="24"/>
          <w:szCs w:val="24"/>
        </w:rPr>
        <w:t>3</w:t>
      </w:r>
      <w:r w:rsidRPr="002A3A9E">
        <w:rPr>
          <w:rFonts w:ascii="Times New Roman" w:eastAsia="Calibri" w:hAnsi="Times New Roman" w:cs="Times New Roman"/>
          <w:sz w:val="24"/>
          <w:szCs w:val="24"/>
        </w:rPr>
        <w:t xml:space="preserve">. Доля работников </w:t>
      </w:r>
      <w:r>
        <w:rPr>
          <w:rFonts w:ascii="Times New Roman" w:eastAsia="Calibri" w:hAnsi="Times New Roman" w:cs="Times New Roman"/>
          <w:sz w:val="24"/>
          <w:szCs w:val="24"/>
        </w:rPr>
        <w:t>моложе 36</w:t>
      </w:r>
      <w:r w:rsidRPr="002A3A9E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235F46" w:rsidRDefault="00235F46" w:rsidP="00235F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Гендерный состав работников определяется спецификой контингента обучающихся и видами образовательной деятельности (рис. 10.</w:t>
      </w:r>
      <w:r w:rsidR="00CD6D4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). В дошкольном образовании практически нет</w:t>
      </w:r>
      <w:r w:rsidRPr="00235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мужчин среди педагогических работников и только 3,1% среди руководящих работников.</w:t>
      </w:r>
      <w:r w:rsidR="00A20631">
        <w:rPr>
          <w:rFonts w:ascii="Times New Roman" w:eastAsia="Calibri" w:hAnsi="Times New Roman" w:cs="Times New Roman"/>
          <w:sz w:val="28"/>
          <w:szCs w:val="28"/>
        </w:rPr>
        <w:t xml:space="preserve"> Также мало мужчин в общеобразовательных организациях и организациях, реализующих адаптированные образовательные программы (12% руководителей и 6-8% педагогических работников).</w:t>
      </w:r>
    </w:p>
    <w:p w:rsidR="00CF4BA6" w:rsidRDefault="001D1159" w:rsidP="00235F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Наибольшая доля мужчин среди руководящих работников в ГАОУ ДПО «ЛОИРО» (50%). Наибольшая доля мужчин-педагогов наблюдается в высшем образовании (42,3%)</w:t>
      </w:r>
    </w:p>
    <w:p w:rsidR="005F01D8" w:rsidRDefault="005F01D8" w:rsidP="00235F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F8A" w:rsidRDefault="00062F8A" w:rsidP="00062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35157E" wp14:editId="6E947268">
            <wp:extent cx="5940425" cy="4754880"/>
            <wp:effectExtent l="0" t="0" r="3175" b="762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35F46" w:rsidRDefault="00235F46" w:rsidP="00235F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5F46">
        <w:rPr>
          <w:rFonts w:ascii="Times New Roman" w:eastAsia="Calibri" w:hAnsi="Times New Roman" w:cs="Times New Roman"/>
          <w:sz w:val="24"/>
          <w:szCs w:val="24"/>
        </w:rPr>
        <w:t>Рис. 10.</w:t>
      </w:r>
      <w:r w:rsidR="00CD6D43">
        <w:rPr>
          <w:rFonts w:ascii="Times New Roman" w:eastAsia="Calibri" w:hAnsi="Times New Roman" w:cs="Times New Roman"/>
          <w:sz w:val="24"/>
          <w:szCs w:val="24"/>
        </w:rPr>
        <w:t>4</w:t>
      </w:r>
      <w:r w:rsidRPr="00235F46">
        <w:rPr>
          <w:rFonts w:ascii="Times New Roman" w:eastAsia="Calibri" w:hAnsi="Times New Roman" w:cs="Times New Roman"/>
          <w:sz w:val="24"/>
          <w:szCs w:val="24"/>
        </w:rPr>
        <w:t>. Гендерный состав работни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235F46">
        <w:rPr>
          <w:rFonts w:ascii="Times New Roman" w:eastAsia="Calibri" w:hAnsi="Times New Roman" w:cs="Times New Roman"/>
          <w:sz w:val="24"/>
          <w:szCs w:val="24"/>
        </w:rPr>
        <w:t>ов</w:t>
      </w:r>
    </w:p>
    <w:p w:rsidR="00201880" w:rsidRDefault="00201880" w:rsidP="00235F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880" w:rsidRDefault="00201880" w:rsidP="00235F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880" w:rsidRDefault="004A5712" w:rsidP="00235F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0C3EAA">
            <wp:extent cx="5939232" cy="3810893"/>
            <wp:effectExtent l="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747" cy="3826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712" w:rsidRDefault="00062F8A" w:rsidP="00235F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Рис. 10.5. Квалификационные категории педагогических работников</w:t>
      </w:r>
    </w:p>
    <w:p w:rsidR="00062F8A" w:rsidRDefault="00062F8A" w:rsidP="00235F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5FC8" w:rsidRDefault="00062F8A" w:rsidP="00062F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F8A">
        <w:rPr>
          <w:rFonts w:ascii="Times New Roman" w:eastAsia="Calibri" w:hAnsi="Times New Roman" w:cs="Times New Roman"/>
          <w:sz w:val="28"/>
          <w:szCs w:val="28"/>
        </w:rPr>
        <w:t>Значительные доли (от 56 до 70%)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имеют высшую или первую квалификационные категории</w:t>
      </w:r>
      <w:r w:rsidR="00C26161">
        <w:rPr>
          <w:rFonts w:ascii="Times New Roman" w:eastAsia="Calibri" w:hAnsi="Times New Roman" w:cs="Times New Roman"/>
          <w:sz w:val="28"/>
          <w:szCs w:val="28"/>
        </w:rPr>
        <w:t xml:space="preserve"> (рис. 10.5)</w:t>
      </w:r>
      <w:r>
        <w:rPr>
          <w:rFonts w:ascii="Times New Roman" w:eastAsia="Calibri" w:hAnsi="Times New Roman" w:cs="Times New Roman"/>
          <w:sz w:val="28"/>
          <w:szCs w:val="28"/>
        </w:rPr>
        <w:t>, причем число работников с вы</w:t>
      </w:r>
      <w:r w:rsidR="00C2616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шей категорией превышает число работников с первой категорией</w:t>
      </w:r>
      <w:r w:rsidR="00295FC8">
        <w:rPr>
          <w:rFonts w:ascii="Times New Roman" w:eastAsia="Calibri" w:hAnsi="Times New Roman" w:cs="Times New Roman"/>
          <w:sz w:val="28"/>
          <w:szCs w:val="28"/>
        </w:rPr>
        <w:t xml:space="preserve"> (кроме дошкольного образования)</w:t>
      </w:r>
      <w:r w:rsidR="00C26161">
        <w:rPr>
          <w:rFonts w:ascii="Times New Roman" w:eastAsia="Calibri" w:hAnsi="Times New Roman" w:cs="Times New Roman"/>
          <w:sz w:val="28"/>
          <w:szCs w:val="28"/>
        </w:rPr>
        <w:t xml:space="preserve">. Часть педагогических работников аттестованы на соответствие занимаемой должности. </w:t>
      </w:r>
      <w:r w:rsidR="00B9201B">
        <w:rPr>
          <w:rFonts w:ascii="Times New Roman" w:eastAsia="Calibri" w:hAnsi="Times New Roman" w:cs="Times New Roman"/>
          <w:sz w:val="28"/>
          <w:szCs w:val="28"/>
        </w:rPr>
        <w:t>Н</w:t>
      </w:r>
      <w:r w:rsidR="00C26161">
        <w:rPr>
          <w:rFonts w:ascii="Times New Roman" w:eastAsia="Calibri" w:hAnsi="Times New Roman" w:cs="Times New Roman"/>
          <w:sz w:val="28"/>
          <w:szCs w:val="28"/>
        </w:rPr>
        <w:t>е аттестованы от 15 до 22% педагогических работников на различных ступенях образования.</w:t>
      </w:r>
    </w:p>
    <w:p w:rsidR="00D374A4" w:rsidRDefault="00D374A4" w:rsidP="00D374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Доли руководящих работников, имеющих высшее образование в сфере управления невелики (рис. 10.6) и составляют от 5,6 до 16,5 % от общего числа руководящих работников. При этом значительная часть руководящих работников прошла профессиональную переподготовку в сфере управления. Среди руководителей образовательных организаций соответствующие характеристики значительно выше.</w:t>
      </w:r>
    </w:p>
    <w:p w:rsidR="00295FC8" w:rsidRDefault="00C656E4" w:rsidP="00D374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281CFC" wp14:editId="4F24D6A9">
            <wp:extent cx="5940425" cy="4888865"/>
            <wp:effectExtent l="0" t="0" r="3175" b="698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062F8A" w:rsidRDefault="00C656E4" w:rsidP="00D374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6E4">
        <w:rPr>
          <w:rFonts w:ascii="Times New Roman" w:eastAsia="Calibri" w:hAnsi="Times New Roman" w:cs="Times New Roman"/>
          <w:sz w:val="24"/>
          <w:szCs w:val="24"/>
        </w:rPr>
        <w:t xml:space="preserve">Рис. 10.6. </w:t>
      </w:r>
      <w:r w:rsidR="00D374A4">
        <w:rPr>
          <w:rFonts w:ascii="Times New Roman" w:eastAsia="Calibri" w:hAnsi="Times New Roman" w:cs="Times New Roman"/>
          <w:sz w:val="24"/>
          <w:szCs w:val="24"/>
        </w:rPr>
        <w:t>Доля руководящих работников, имеющих профессиональное образование или переподготовку в сфере управления</w:t>
      </w:r>
    </w:p>
    <w:p w:rsidR="00D374A4" w:rsidRDefault="00D374A4" w:rsidP="00D3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598" w:rsidRDefault="00B61598" w:rsidP="009A39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Доли педагогических работников, имеющих высшее педагогическое образование значительны (рис. 10.7) и составляют от 47,1 до 76,5% от общего числа педагогических работников. Н</w:t>
      </w:r>
      <w:r w:rsidR="009A3975">
        <w:rPr>
          <w:rFonts w:ascii="Times New Roman" w:eastAsia="Calibri" w:hAnsi="Times New Roman" w:cs="Times New Roman"/>
          <w:sz w:val="28"/>
          <w:szCs w:val="28"/>
        </w:rPr>
        <w:t>аибольшая доля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975">
        <w:rPr>
          <w:rFonts w:ascii="Times New Roman" w:eastAsia="Calibri" w:hAnsi="Times New Roman" w:cs="Times New Roman"/>
          <w:sz w:val="28"/>
          <w:szCs w:val="28"/>
        </w:rPr>
        <w:t xml:space="preserve">– в общеобразовательных организациях, причем среди учителей этот показатель </w:t>
      </w:r>
      <w:r w:rsidR="002565E3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="009A3975">
        <w:rPr>
          <w:rFonts w:ascii="Times New Roman" w:eastAsia="Calibri" w:hAnsi="Times New Roman" w:cs="Times New Roman"/>
          <w:sz w:val="28"/>
          <w:szCs w:val="28"/>
        </w:rPr>
        <w:t xml:space="preserve">выше – 80,3%.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Профессиональная переподготовка наиболее широко используется в сфере среднего профессионального образования (29,2 % работников получили п</w:t>
      </w:r>
      <w:r w:rsidR="009A3975">
        <w:rPr>
          <w:rFonts w:ascii="Times New Roman" w:eastAsia="Calibri" w:hAnsi="Times New Roman" w:cs="Times New Roman"/>
          <w:sz w:val="28"/>
          <w:szCs w:val="28"/>
        </w:rPr>
        <w:t>рофессиональную переподготовку), в дошкольном (11,4%) и дополнительном образовании детей (10,2%).</w:t>
      </w:r>
    </w:p>
    <w:p w:rsidR="00B61598" w:rsidRPr="00D374A4" w:rsidRDefault="00B61598" w:rsidP="00B615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414968" wp14:editId="1D66584F">
            <wp:extent cx="5940425" cy="4888865"/>
            <wp:effectExtent l="0" t="0" r="3175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374A4" w:rsidRPr="00B61598" w:rsidRDefault="00B61598" w:rsidP="00B615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598">
        <w:rPr>
          <w:rFonts w:ascii="Times New Roman" w:eastAsia="Calibri" w:hAnsi="Times New Roman" w:cs="Times New Roman"/>
          <w:sz w:val="24"/>
          <w:szCs w:val="24"/>
        </w:rPr>
        <w:t>Рис. 10.7. Наличие педагогического образования</w:t>
      </w:r>
    </w:p>
    <w:p w:rsidR="00B61598" w:rsidRDefault="00B61598" w:rsidP="00D3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598" w:rsidRDefault="003D28F0" w:rsidP="002565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Среди работников дошкольных, общеобразовательных организаций, организаций дополнительного и среднего профессионального образования</w:t>
      </w:r>
      <w:r w:rsidR="002565E3">
        <w:rPr>
          <w:rFonts w:ascii="Times New Roman" w:eastAsia="Calibri" w:hAnsi="Times New Roman" w:cs="Times New Roman"/>
          <w:sz w:val="28"/>
          <w:szCs w:val="28"/>
        </w:rPr>
        <w:t xml:space="preserve"> только незначительная часть имеет ученые степени и звания. При этом в организациях высшего и дополнительного профессионального образования высока доля работников, имеющих ученые степени и звания.</w:t>
      </w:r>
    </w:p>
    <w:p w:rsidR="00ED2F94" w:rsidRPr="009A3975" w:rsidRDefault="00B9201B" w:rsidP="00ED2F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975"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ED2F94" w:rsidRPr="009A3975">
        <w:rPr>
          <w:rFonts w:ascii="Times New Roman" w:eastAsia="Calibri" w:hAnsi="Times New Roman" w:cs="Times New Roman"/>
          <w:sz w:val="28"/>
          <w:szCs w:val="28"/>
        </w:rPr>
        <w:t xml:space="preserve"> кадровый состав руководящих </w:t>
      </w:r>
      <w:r w:rsidRPr="009A3975">
        <w:rPr>
          <w:rFonts w:ascii="Times New Roman" w:eastAsia="Calibri" w:hAnsi="Times New Roman" w:cs="Times New Roman"/>
          <w:sz w:val="28"/>
          <w:szCs w:val="28"/>
        </w:rPr>
        <w:t xml:space="preserve">и педагогических </w:t>
      </w:r>
      <w:r w:rsidR="00ED2F94" w:rsidRPr="009A3975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Pr="009A3975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ED2F94" w:rsidRPr="009A3975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9A3975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ED2F94" w:rsidRPr="009A3975">
        <w:rPr>
          <w:rFonts w:ascii="Times New Roman" w:eastAsia="Calibri" w:hAnsi="Times New Roman" w:cs="Times New Roman"/>
          <w:sz w:val="28"/>
          <w:szCs w:val="28"/>
        </w:rPr>
        <w:t xml:space="preserve"> – это опытные работники, имеющие боль</w:t>
      </w:r>
      <w:r w:rsidRPr="009A3975">
        <w:rPr>
          <w:rFonts w:ascii="Times New Roman" w:eastAsia="Calibri" w:hAnsi="Times New Roman" w:cs="Times New Roman"/>
          <w:sz w:val="28"/>
          <w:szCs w:val="28"/>
        </w:rPr>
        <w:t>шой стаж работы</w:t>
      </w:r>
      <w:r w:rsidR="009A3975" w:rsidRPr="009A3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975">
        <w:rPr>
          <w:rFonts w:ascii="Times New Roman" w:eastAsia="Calibri" w:hAnsi="Times New Roman" w:cs="Times New Roman"/>
          <w:sz w:val="28"/>
          <w:szCs w:val="28"/>
        </w:rPr>
        <w:t>и заслуженные награды.</w:t>
      </w:r>
    </w:p>
    <w:p w:rsidR="002A3A9E" w:rsidRPr="009A3975" w:rsidRDefault="002A3A9E" w:rsidP="002A3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75">
        <w:rPr>
          <w:rFonts w:ascii="Times New Roman" w:hAnsi="Times New Roman" w:cs="Times New Roman"/>
          <w:sz w:val="28"/>
          <w:szCs w:val="28"/>
        </w:rPr>
        <w:t xml:space="preserve">Большинство работников имеют высшее образование по профилю деятельности или прошли соответствующую переподготовку. Большинство педагогических работников имеют высшую или первую квалификационные категории или аттестованы на соответствие занимаемой должности. </w:t>
      </w:r>
    </w:p>
    <w:p w:rsidR="002A3A9E" w:rsidRPr="0099351E" w:rsidRDefault="00EC2474" w:rsidP="002A3A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r w:rsidR="002A3A9E" w:rsidRPr="0099351E">
        <w:rPr>
          <w:rFonts w:ascii="Times New Roman" w:eastAsia="Calibri" w:hAnsi="Times New Roman" w:cs="Times New Roman"/>
          <w:sz w:val="28"/>
          <w:szCs w:val="28"/>
        </w:rPr>
        <w:t xml:space="preserve">ольшинство руководителей имеют соответствующее образование или переподготовку. Необходимо обратить внимание на переподготовку заместителей руководителей и продолжить работу по их аттестации на соответствие занимаемой должности. </w:t>
      </w:r>
    </w:p>
    <w:p w:rsidR="00FE11FB" w:rsidRPr="0099351E" w:rsidRDefault="005B5AE7" w:rsidP="005B5A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51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9351E" w:rsidRPr="0099351E" w:rsidRDefault="005B5AE7" w:rsidP="009935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E">
        <w:rPr>
          <w:rFonts w:ascii="Times New Roman" w:hAnsi="Times New Roman" w:cs="Times New Roman"/>
          <w:sz w:val="28"/>
          <w:szCs w:val="28"/>
        </w:rPr>
        <w:t>Активизировать работу по подготовке молодых руководящих и педагогических кадров</w:t>
      </w:r>
      <w:r w:rsidR="0099351E">
        <w:rPr>
          <w:rFonts w:ascii="Times New Roman" w:hAnsi="Times New Roman" w:cs="Times New Roman"/>
          <w:sz w:val="28"/>
          <w:szCs w:val="28"/>
        </w:rPr>
        <w:t xml:space="preserve">, </w:t>
      </w:r>
      <w:r w:rsidR="0099351E" w:rsidRPr="00993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для повышения привлекательности работы в образовательных организациях для молодых специалистов.</w:t>
      </w:r>
    </w:p>
    <w:p w:rsidR="0099351E" w:rsidRDefault="005B5AE7" w:rsidP="00827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1E">
        <w:rPr>
          <w:rFonts w:ascii="Times New Roman" w:hAnsi="Times New Roman" w:cs="Times New Roman"/>
          <w:sz w:val="28"/>
          <w:szCs w:val="28"/>
        </w:rPr>
        <w:t>Продолжить работу по аттестации педагогических работников</w:t>
      </w:r>
      <w:r w:rsidR="00DD749F" w:rsidRPr="0099351E">
        <w:rPr>
          <w:rFonts w:ascii="Times New Roman" w:hAnsi="Times New Roman" w:cs="Times New Roman"/>
          <w:sz w:val="28"/>
          <w:szCs w:val="28"/>
        </w:rPr>
        <w:t>.</w:t>
      </w:r>
    </w:p>
    <w:p w:rsidR="0099351E" w:rsidRDefault="0099351E" w:rsidP="00827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51E" w:rsidRDefault="0099351E" w:rsidP="00827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51E" w:rsidRDefault="0099351E" w:rsidP="00827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DD9" w:rsidRPr="0099351E" w:rsidRDefault="00532DD9" w:rsidP="0082771A">
      <w:pPr>
        <w:spacing w:after="0" w:line="360" w:lineRule="auto"/>
        <w:ind w:firstLine="709"/>
        <w:jc w:val="both"/>
        <w:rPr>
          <w:rFonts w:eastAsia="Calibri"/>
          <w:b/>
        </w:rPr>
      </w:pPr>
      <w:r w:rsidRPr="000304A4">
        <w:rPr>
          <w:color w:val="538135" w:themeColor="accent6" w:themeShade="BF"/>
        </w:rPr>
        <w:br w:type="page"/>
      </w:r>
    </w:p>
    <w:p w:rsidR="00532DD9" w:rsidRPr="00E94CD6" w:rsidRDefault="00532DD9" w:rsidP="00532DD9">
      <w:pPr>
        <w:pStyle w:val="1"/>
        <w:numPr>
          <w:ilvl w:val="0"/>
          <w:numId w:val="0"/>
        </w:numPr>
        <w:ind w:left="720"/>
      </w:pPr>
      <w:bookmarkStart w:id="11" w:name="_Toc536530305"/>
      <w:r w:rsidRPr="00E94CD6">
        <w:lastRenderedPageBreak/>
        <w:t>Приложения</w:t>
      </w:r>
      <w:bookmarkEnd w:id="11"/>
    </w:p>
    <w:p w:rsidR="00FE11FB" w:rsidRPr="00E94CD6" w:rsidRDefault="00FE11FB" w:rsidP="00532DD9"/>
    <w:p w:rsidR="00FE11FB" w:rsidRPr="00D82D75" w:rsidRDefault="00FE11FB" w:rsidP="00532D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D7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F4DA8" w:rsidRPr="00D82D75" w:rsidRDefault="00FF4DA8" w:rsidP="00532D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D75">
        <w:rPr>
          <w:rFonts w:ascii="Times New Roman" w:hAnsi="Times New Roman" w:cs="Times New Roman"/>
          <w:b/>
          <w:sz w:val="24"/>
          <w:szCs w:val="24"/>
        </w:rPr>
        <w:t>Анкета для организаций дошкольного образования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6980"/>
        <w:gridCol w:w="2087"/>
      </w:tblGrid>
      <w:tr w:rsidR="00D82D75" w:rsidRPr="00D82D75" w:rsidTr="00D82D75">
        <w:trPr>
          <w:trHeight w:val="70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муниципального района/городского округа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1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детских садов в районе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 показатели (кроме последнего блока)  заносятся только по основным сотрудникам (без внешних совместителей и работающих по договорам гражданско-правового характера)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9-13 д.б. равна строке 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Руководители, всего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28-32 д.б. равна строке 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мужчины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 w:rsid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Заместители руководителя, всего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47-51 д.б. равна строке 45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40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66-70 д.б. равна строке 64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имеют высшее педагогическое образование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2016 году (повышение квалификации)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2017 году (повышение квалификации)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2018 году (повышение квалификации)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 (переподготовка)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  (переподготовка)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2018 году (переподготовка)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Если работник совмещает несколько должностей, по каждой должности он учитывается как целая единица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(включая старшего)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 организатор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75" w:rsidRPr="00D82D75" w:rsidRDefault="00D82D75" w:rsidP="00D82D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дефектолог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другие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Внешние совместители, всего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Руководящие работники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Заместители руководителей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C5BD3" w:rsidRPr="006C4A2C" w:rsidRDefault="001C5BD3" w:rsidP="00532DD9"/>
    <w:p w:rsidR="001C5BD3" w:rsidRPr="006C4A2C" w:rsidRDefault="001C5BD3" w:rsidP="00532DD9"/>
    <w:p w:rsidR="00532DD9" w:rsidRPr="006C4A2C" w:rsidRDefault="00532DD9" w:rsidP="00532DD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4A2C">
        <w:br w:type="page"/>
      </w:r>
    </w:p>
    <w:p w:rsidR="001C5BD3" w:rsidRPr="00D82D75" w:rsidRDefault="001C5BD3" w:rsidP="00532DD9">
      <w:pPr>
        <w:jc w:val="right"/>
        <w:rPr>
          <w:rFonts w:ascii="Times New Roman" w:hAnsi="Times New Roman" w:cs="Times New Roman"/>
          <w:b/>
        </w:rPr>
      </w:pPr>
      <w:r w:rsidRPr="00D82D75">
        <w:rPr>
          <w:rFonts w:ascii="Times New Roman" w:hAnsi="Times New Roman" w:cs="Times New Roman"/>
          <w:b/>
        </w:rPr>
        <w:lastRenderedPageBreak/>
        <w:t>Приложение 2</w:t>
      </w:r>
    </w:p>
    <w:p w:rsidR="00FF4DA8" w:rsidRDefault="00FF4DA8" w:rsidP="00532D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D75">
        <w:rPr>
          <w:rFonts w:ascii="Times New Roman" w:hAnsi="Times New Roman" w:cs="Times New Roman"/>
          <w:b/>
          <w:sz w:val="24"/>
          <w:szCs w:val="24"/>
        </w:rPr>
        <w:t>Анкета для общеобразовательных</w:t>
      </w:r>
      <w:r w:rsidR="00D82D75" w:rsidRPr="00D82D75">
        <w:rPr>
          <w:rFonts w:ascii="Times New Roman" w:hAnsi="Times New Roman" w:cs="Times New Roman"/>
          <w:b/>
          <w:sz w:val="24"/>
          <w:szCs w:val="24"/>
        </w:rPr>
        <w:t xml:space="preserve"> организаций и организаций, реализующих адаптированные образовательные программы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980"/>
        <w:gridCol w:w="2371"/>
      </w:tblGrid>
      <w:tr w:rsidR="00D82D75" w:rsidRPr="00D82D75" w:rsidTr="00D82D75">
        <w:trPr>
          <w:trHeight w:val="70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муниципального района/городского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1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начальных школ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1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основных школ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1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средних школ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 показатели (кроме последнего блока)  заносятся только по основным сотрудникам (без внешних совместителей и работающих по договорам гражданско-правового характера)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11-15 д.б. равна строке 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Руководители, всего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Сумма строк 30-34 д.б. равна строке 28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Заместители руководителя, всего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49-53 д.б. равна строке 47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40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68-72 д.б. равна строке 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имеют высшее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2016 году (повышение квалификации)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2017 году (повышение квалификации)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2018 году (повышение квалификации)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 (переподготовка)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  (переподготовка)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2018 году (переподготовка)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Учителя, всего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97-101 д.б. равна строке 95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учителей, повысивших свою квалификацию по профилю деятельности в 2016 году (повышение квалификации)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учителей, повысивших свою квалификацию по профилю деятельности в 2017 году (повышение квалификации)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учителей, повысивших свою квалификацию по профилю деятельности в 2018 году (повышение квалификации)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учителей, получивших дополнительное профессиональное образование по профилю деятельности в 2016 году (переподготовка)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учителей, получивших дополнительное профессиональное образование по профилю деятельности в 2017 году  (переподготовка)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учителей, получивших дополнительное профессиональное образование по профилю деятельности в 2018 году (переподготовка)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учителей по долж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Если работник совмещает несколько должностей,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каждой должности он учитывается как целая единица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Учителя, осуществляющие деятельность по реализации программ начального общего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истории, экономики, права и обществознания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информатики и ИКТ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языков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трудового обучения (технологии)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музыки и пения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изобразительного искусства, черчения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 безопасности жизнедеятельности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учителя-логопеды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учителя-дефектологи, всего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из общей численности учителей-дефектологов, имеющих специальное дефектологическое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олигофренопедагог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тифлопедагог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сурдопедагог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тьюторы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общей численности педагогических работников персонал, работающий в подразделениях  дошкольного образования, всего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Если работник совмещает несколько должностей, по каждой должности он учитывается как целая единица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(включая старшего)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9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 общей численности педагогических работников персонал, работающий в подразделениях дополнительного образования, всего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Если работник совмещает несколько должностей, по каждой должности он учитывается как целая единица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</w:t>
            </w:r>
            <w:r w:rsidRPr="00D82D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дополнительного образования</w:t>
            </w:r>
            <w:r w:rsidRPr="00D82D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 - преподаватель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Внешние совместители, всего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Руководящие работники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Заместители руководителей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C5BD3" w:rsidRPr="000304A4" w:rsidRDefault="001C5BD3" w:rsidP="00532DD9">
      <w:pPr>
        <w:rPr>
          <w:color w:val="538135" w:themeColor="accent6" w:themeShade="BF"/>
        </w:rPr>
      </w:pPr>
    </w:p>
    <w:p w:rsidR="00FF4DA8" w:rsidRPr="000304A4" w:rsidRDefault="00FF4DA8">
      <w:pPr>
        <w:rPr>
          <w:color w:val="538135" w:themeColor="accent6" w:themeShade="BF"/>
        </w:rPr>
      </w:pPr>
      <w:r w:rsidRPr="000304A4">
        <w:rPr>
          <w:color w:val="538135" w:themeColor="accent6" w:themeShade="BF"/>
        </w:rPr>
        <w:br w:type="page"/>
      </w:r>
    </w:p>
    <w:p w:rsidR="001C5BD3" w:rsidRPr="00D82D75" w:rsidRDefault="001C5BD3" w:rsidP="00532DD9">
      <w:pPr>
        <w:jc w:val="right"/>
        <w:rPr>
          <w:rFonts w:ascii="Times New Roman" w:hAnsi="Times New Roman" w:cs="Times New Roman"/>
          <w:b/>
        </w:rPr>
      </w:pPr>
      <w:r w:rsidRPr="00D82D75">
        <w:rPr>
          <w:rFonts w:ascii="Times New Roman" w:hAnsi="Times New Roman" w:cs="Times New Roman"/>
          <w:b/>
        </w:rPr>
        <w:lastRenderedPageBreak/>
        <w:t>Приложение 3</w:t>
      </w:r>
    </w:p>
    <w:p w:rsidR="00FF4DA8" w:rsidRDefault="00FF4DA8" w:rsidP="00532DD9">
      <w:pPr>
        <w:jc w:val="right"/>
        <w:rPr>
          <w:rFonts w:ascii="Times New Roman" w:hAnsi="Times New Roman" w:cs="Times New Roman"/>
          <w:b/>
        </w:rPr>
      </w:pPr>
      <w:r w:rsidRPr="00D82D75">
        <w:rPr>
          <w:rFonts w:ascii="Times New Roman" w:hAnsi="Times New Roman" w:cs="Times New Roman"/>
          <w:b/>
        </w:rPr>
        <w:t>Анкета для организаций дополнительного образования детей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980"/>
        <w:gridCol w:w="2229"/>
      </w:tblGrid>
      <w:tr w:rsidR="00D82D75" w:rsidRPr="00D82D75" w:rsidTr="00D82D75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муниципального района/городского округа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2D75" w:rsidRPr="00D82D75" w:rsidTr="00D82D75">
        <w:trPr>
          <w:trHeight w:val="70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организаций дополнительного образования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 показатели (кроме последнего блока)  заносятся только по основным сотрудникам (без внешних совместителей и работающих по договорам гражданско-правового характера)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9-13 д.б. равна строке 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Руководители, всего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28-32 д.б. равна строке 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Заместители руководителя, всего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47-51 д.б. равна строке 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40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66-70 д.б. равна строке 64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2016 году (повышение квалификации)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2017 году (повышение квалификации)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2018 году (повышение квалификации)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 (переподготовка)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  (переподготовка)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2018 году (переподготовка)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Если работник совмещает несколько должностей, по каждой должности он учитывается как целая единица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</w:t>
            </w:r>
            <w:r w:rsidRPr="00D82D7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дополнительного образования</w:t>
            </w:r>
            <w:r w:rsidRPr="00D82D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 - преподаватель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75" w:rsidRPr="00D82D75" w:rsidRDefault="00D82D75" w:rsidP="00D82D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тьютор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75" w:rsidRPr="00D82D75" w:rsidRDefault="00D82D75" w:rsidP="00D82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Внешние совместители, всего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Руководящие работники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Руководители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Заместители руководителей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82D75" w:rsidRPr="00D82D75" w:rsidTr="00D82D7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75" w:rsidRPr="00D82D75" w:rsidRDefault="00D82D75" w:rsidP="00D82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D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82D75" w:rsidRDefault="00D82D75" w:rsidP="00532DD9">
      <w:pPr>
        <w:rPr>
          <w:color w:val="538135" w:themeColor="accent6" w:themeShade="BF"/>
        </w:rPr>
      </w:pPr>
    </w:p>
    <w:p w:rsidR="00D82D75" w:rsidRDefault="00D82D75" w:rsidP="00532DD9">
      <w:pPr>
        <w:rPr>
          <w:color w:val="538135" w:themeColor="accent6" w:themeShade="BF"/>
        </w:rPr>
      </w:pPr>
    </w:p>
    <w:p w:rsidR="001C5BD3" w:rsidRPr="000304A4" w:rsidRDefault="001C5BD3" w:rsidP="00532DD9">
      <w:pPr>
        <w:rPr>
          <w:rFonts w:ascii="Times New Roman" w:eastAsia="Calibri" w:hAnsi="Times New Roman" w:cs="Times New Roman"/>
          <w:b/>
          <w:color w:val="538135" w:themeColor="accent6" w:themeShade="BF"/>
        </w:rPr>
      </w:pPr>
      <w:r w:rsidRPr="000304A4">
        <w:rPr>
          <w:color w:val="538135" w:themeColor="accent6" w:themeShade="BF"/>
        </w:rPr>
        <w:br w:type="page"/>
      </w:r>
    </w:p>
    <w:p w:rsidR="001C5BD3" w:rsidRPr="001106E6" w:rsidRDefault="001C5BD3" w:rsidP="00532DD9">
      <w:pPr>
        <w:jc w:val="right"/>
        <w:rPr>
          <w:rFonts w:ascii="Times New Roman" w:hAnsi="Times New Roman" w:cs="Times New Roman"/>
          <w:b/>
        </w:rPr>
      </w:pPr>
      <w:r w:rsidRPr="001106E6">
        <w:rPr>
          <w:rFonts w:ascii="Times New Roman" w:hAnsi="Times New Roman" w:cs="Times New Roman"/>
          <w:b/>
        </w:rPr>
        <w:lastRenderedPageBreak/>
        <w:t>Приложение 4</w:t>
      </w:r>
    </w:p>
    <w:p w:rsidR="00FF4DA8" w:rsidRDefault="00FF4DA8" w:rsidP="00FF4DA8">
      <w:pPr>
        <w:jc w:val="right"/>
        <w:rPr>
          <w:rFonts w:ascii="Times New Roman" w:hAnsi="Times New Roman" w:cs="Times New Roman"/>
          <w:b/>
        </w:rPr>
      </w:pPr>
      <w:r w:rsidRPr="001106E6">
        <w:rPr>
          <w:rFonts w:ascii="Times New Roman" w:hAnsi="Times New Roman" w:cs="Times New Roman"/>
          <w:b/>
        </w:rPr>
        <w:t>Анкета для организаций среднего профессионального образования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980"/>
        <w:gridCol w:w="2371"/>
      </w:tblGrid>
      <w:tr w:rsidR="001106E6" w:rsidRPr="001106E6" w:rsidTr="001106E6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муниципального района/городского округа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0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организации среднего профессионального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 показатели (кроме последнего блока)  заносятся только по основным сотрудникам (без внешних совместителей и работающих по договорам гражданско-правового характера)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9-13 д.б. равна строке 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Руководители, всего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28-32 д.б. равна строке 26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Заместители руководителя, всего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47-51 д.б. равна строке 45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40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66-70 д.б. равна строке 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2016 году (повышение квалификации)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2017 году (повышение квалификации)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2018 году (повышение квалификации)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 (переподготовка)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  (переподготовка)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2018 году (переподготовка)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Если работник совмещает несколько должностей, по каждой должности он учитывается как целая единица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преподаватели общих гуманитарных и социально-экономических дисциплин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1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E6" w:rsidRPr="001106E6" w:rsidRDefault="001106E6" w:rsidP="00110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преподаватели общепрофессиональных дис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иплин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Преподаватели специальных дисциплин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</w:t>
            </w:r>
            <w:r w:rsidRPr="001106E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дополнительного образования</w:t>
            </w:r>
            <w:r w:rsidRPr="001106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E6" w:rsidRPr="001106E6" w:rsidRDefault="001106E6" w:rsidP="001106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тьюторы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E6" w:rsidRPr="001106E6" w:rsidRDefault="001106E6" w:rsidP="001106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Внешние совместители, всего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них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Руководящие работники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Заместители руководителей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106E6" w:rsidRPr="001106E6" w:rsidRDefault="001106E6" w:rsidP="00FF4DA8">
      <w:pPr>
        <w:jc w:val="right"/>
        <w:rPr>
          <w:rFonts w:ascii="Times New Roman" w:hAnsi="Times New Roman" w:cs="Times New Roman"/>
          <w:b/>
        </w:rPr>
      </w:pPr>
    </w:p>
    <w:p w:rsidR="00532DD9" w:rsidRPr="000304A4" w:rsidRDefault="00532DD9" w:rsidP="00532DD9">
      <w:pPr>
        <w:rPr>
          <w:rFonts w:ascii="Times New Roman" w:eastAsia="Calibri" w:hAnsi="Times New Roman" w:cs="Times New Roman"/>
          <w:b/>
          <w:color w:val="538135" w:themeColor="accent6" w:themeShade="BF"/>
        </w:rPr>
      </w:pPr>
      <w:r w:rsidRPr="000304A4">
        <w:rPr>
          <w:color w:val="538135" w:themeColor="accent6" w:themeShade="BF"/>
        </w:rPr>
        <w:br w:type="page"/>
      </w:r>
    </w:p>
    <w:p w:rsidR="006D0B4C" w:rsidRPr="001106E6" w:rsidRDefault="00532DD9" w:rsidP="00532DD9">
      <w:pPr>
        <w:jc w:val="right"/>
        <w:rPr>
          <w:rFonts w:ascii="Times New Roman" w:hAnsi="Times New Roman" w:cs="Times New Roman"/>
          <w:b/>
        </w:rPr>
      </w:pPr>
      <w:r w:rsidRPr="001106E6">
        <w:rPr>
          <w:rFonts w:ascii="Times New Roman" w:hAnsi="Times New Roman" w:cs="Times New Roman"/>
          <w:b/>
        </w:rPr>
        <w:lastRenderedPageBreak/>
        <w:t>Приложение 5</w:t>
      </w:r>
    </w:p>
    <w:p w:rsidR="00FF4DA8" w:rsidRDefault="00FF4DA8" w:rsidP="00FF4DA8">
      <w:pPr>
        <w:jc w:val="right"/>
        <w:rPr>
          <w:rFonts w:ascii="Times New Roman" w:hAnsi="Times New Roman" w:cs="Times New Roman"/>
          <w:b/>
        </w:rPr>
      </w:pPr>
      <w:r w:rsidRPr="001106E6">
        <w:rPr>
          <w:rFonts w:ascii="Times New Roman" w:hAnsi="Times New Roman" w:cs="Times New Roman"/>
          <w:b/>
        </w:rPr>
        <w:t>Анкета для организаций высшего и дополнительного профессионального образования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6980"/>
        <w:gridCol w:w="2080"/>
      </w:tblGrid>
      <w:tr w:rsidR="001106E6" w:rsidRPr="001106E6" w:rsidTr="001106E6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0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организации высшего профессионального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 показатели (кроме последнего блока)  заносятся только по основным сотрудникам (без внешних совместителей и работающих по договорам гражданско-правового характера)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9-13 д.б. равна строке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Руководители,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28-32 д.б. равна строке 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Заместители руководителя,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47-51 д.б. равна строке 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40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25 лет (включительно) 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26 до 35 лет включительно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36 до 45 лет включительно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46 до 55 лет включительно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лет и старше на 01.09.2018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строк 66-70 д.б. равна строке 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2016 году (повышение квалификации)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2017 году (повышение квалификации)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повысивших свою квалификацию по профилю деятельности в 2018 году (повышение квалификации)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 (переподготовка)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  (переподготовка)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7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2018 году (переподготовка)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государственные и ведомственные (отраслевые) награды федерального уровня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 за 2016-2018 гг.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 за 2016-2018 гг.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Если работник совмещает несколько должностей, по каждой должности он учитывается как целая единица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Доцент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Профессор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E6" w:rsidRPr="001106E6" w:rsidRDefault="001106E6" w:rsidP="0011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06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Преподаватель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E6" w:rsidRPr="001106E6" w:rsidRDefault="001106E6" w:rsidP="0011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06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старший преподаватель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E6" w:rsidRPr="001106E6" w:rsidRDefault="001106E6" w:rsidP="0011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06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педагог-организатор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E6" w:rsidRPr="001106E6" w:rsidRDefault="001106E6" w:rsidP="0011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106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тьютор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Внешние совместители,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88"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Руководящие работники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Заместители руководителей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06E6" w:rsidRPr="001106E6" w:rsidTr="001106E6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E6" w:rsidRPr="001106E6" w:rsidRDefault="001106E6" w:rsidP="00110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06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106E6" w:rsidRDefault="001106E6" w:rsidP="00FF4DA8">
      <w:pPr>
        <w:jc w:val="right"/>
        <w:rPr>
          <w:rFonts w:ascii="Times New Roman" w:hAnsi="Times New Roman" w:cs="Times New Roman"/>
          <w:b/>
        </w:rPr>
      </w:pPr>
    </w:p>
    <w:sectPr w:rsidR="001106E6">
      <w:headerReference w:type="default" r:id="rId50"/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63" w:rsidRDefault="00F66463" w:rsidP="00E02D2F">
      <w:pPr>
        <w:spacing w:after="0" w:line="240" w:lineRule="auto"/>
      </w:pPr>
      <w:r>
        <w:separator/>
      </w:r>
    </w:p>
  </w:endnote>
  <w:endnote w:type="continuationSeparator" w:id="0">
    <w:p w:rsidR="00F66463" w:rsidRDefault="00F66463" w:rsidP="00E0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581178"/>
      <w:docPartObj>
        <w:docPartGallery w:val="Page Numbers (Bottom of Page)"/>
        <w:docPartUnique/>
      </w:docPartObj>
    </w:sdtPr>
    <w:sdtEndPr/>
    <w:sdtContent>
      <w:p w:rsidR="000211AF" w:rsidRDefault="000211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182">
          <w:rPr>
            <w:noProof/>
          </w:rPr>
          <w:t>1</w:t>
        </w:r>
        <w:r>
          <w:fldChar w:fldCharType="end"/>
        </w:r>
      </w:p>
    </w:sdtContent>
  </w:sdt>
  <w:p w:rsidR="000211AF" w:rsidRDefault="000211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63" w:rsidRDefault="00F66463" w:rsidP="00E02D2F">
      <w:pPr>
        <w:spacing w:after="0" w:line="240" w:lineRule="auto"/>
      </w:pPr>
      <w:r>
        <w:separator/>
      </w:r>
    </w:p>
  </w:footnote>
  <w:footnote w:type="continuationSeparator" w:id="0">
    <w:p w:rsidR="00F66463" w:rsidRDefault="00F66463" w:rsidP="00E0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AF" w:rsidRDefault="000211AF" w:rsidP="0067459C">
    <w:pPr>
      <w:pStyle w:val="a9"/>
      <w:tabs>
        <w:tab w:val="clear" w:pos="4677"/>
        <w:tab w:val="clear" w:pos="9355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D83"/>
    <w:multiLevelType w:val="hybridMultilevel"/>
    <w:tmpl w:val="950C6636"/>
    <w:lvl w:ilvl="0" w:tplc="A7E461E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5CD5"/>
    <w:multiLevelType w:val="hybridMultilevel"/>
    <w:tmpl w:val="32A2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9E"/>
    <w:multiLevelType w:val="hybridMultilevel"/>
    <w:tmpl w:val="691E231A"/>
    <w:lvl w:ilvl="0" w:tplc="296C8C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A13C65"/>
    <w:multiLevelType w:val="hybridMultilevel"/>
    <w:tmpl w:val="3F169132"/>
    <w:lvl w:ilvl="0" w:tplc="7E8E6E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C6724"/>
    <w:multiLevelType w:val="hybridMultilevel"/>
    <w:tmpl w:val="5B124770"/>
    <w:lvl w:ilvl="0" w:tplc="0C7A11C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54"/>
    <w:rsid w:val="00012CEC"/>
    <w:rsid w:val="00014B73"/>
    <w:rsid w:val="000211AF"/>
    <w:rsid w:val="00024356"/>
    <w:rsid w:val="00026FD0"/>
    <w:rsid w:val="000304A4"/>
    <w:rsid w:val="00040FB4"/>
    <w:rsid w:val="000448A7"/>
    <w:rsid w:val="00045CB2"/>
    <w:rsid w:val="00053478"/>
    <w:rsid w:val="00053F93"/>
    <w:rsid w:val="00057F0B"/>
    <w:rsid w:val="0006141B"/>
    <w:rsid w:val="00062F8A"/>
    <w:rsid w:val="00065FDF"/>
    <w:rsid w:val="00084A76"/>
    <w:rsid w:val="00090DB7"/>
    <w:rsid w:val="00097EA2"/>
    <w:rsid w:val="000A2C7B"/>
    <w:rsid w:val="000B1F70"/>
    <w:rsid w:val="000C336C"/>
    <w:rsid w:val="000C606D"/>
    <w:rsid w:val="000C67BE"/>
    <w:rsid w:val="000D262C"/>
    <w:rsid w:val="000D55A1"/>
    <w:rsid w:val="000D6B4A"/>
    <w:rsid w:val="000E15AB"/>
    <w:rsid w:val="000E367A"/>
    <w:rsid w:val="000E4169"/>
    <w:rsid w:val="000E4AD4"/>
    <w:rsid w:val="000E64DA"/>
    <w:rsid w:val="000F09C0"/>
    <w:rsid w:val="000F09D7"/>
    <w:rsid w:val="000F558E"/>
    <w:rsid w:val="001106E6"/>
    <w:rsid w:val="00112969"/>
    <w:rsid w:val="001217DD"/>
    <w:rsid w:val="00123BEC"/>
    <w:rsid w:val="00127458"/>
    <w:rsid w:val="0013043C"/>
    <w:rsid w:val="00140148"/>
    <w:rsid w:val="001464DC"/>
    <w:rsid w:val="00150925"/>
    <w:rsid w:val="00153FEA"/>
    <w:rsid w:val="00157919"/>
    <w:rsid w:val="0016027A"/>
    <w:rsid w:val="00167B90"/>
    <w:rsid w:val="00182308"/>
    <w:rsid w:val="00192EA5"/>
    <w:rsid w:val="0019586F"/>
    <w:rsid w:val="00196546"/>
    <w:rsid w:val="001A3864"/>
    <w:rsid w:val="001A51FC"/>
    <w:rsid w:val="001B106A"/>
    <w:rsid w:val="001B6C03"/>
    <w:rsid w:val="001B7011"/>
    <w:rsid w:val="001C58ED"/>
    <w:rsid w:val="001C5BD3"/>
    <w:rsid w:val="001C6448"/>
    <w:rsid w:val="001C7B55"/>
    <w:rsid w:val="001D0AB9"/>
    <w:rsid w:val="001D1159"/>
    <w:rsid w:val="001D15CD"/>
    <w:rsid w:val="001D4956"/>
    <w:rsid w:val="001F3149"/>
    <w:rsid w:val="001F6989"/>
    <w:rsid w:val="001F6B50"/>
    <w:rsid w:val="002009A6"/>
    <w:rsid w:val="002011A5"/>
    <w:rsid w:val="00201880"/>
    <w:rsid w:val="00203D59"/>
    <w:rsid w:val="00203D99"/>
    <w:rsid w:val="0020631B"/>
    <w:rsid w:val="00206EF4"/>
    <w:rsid w:val="00206FDA"/>
    <w:rsid w:val="00207C72"/>
    <w:rsid w:val="00212752"/>
    <w:rsid w:val="0021795F"/>
    <w:rsid w:val="00221347"/>
    <w:rsid w:val="00224743"/>
    <w:rsid w:val="002351E3"/>
    <w:rsid w:val="00235F46"/>
    <w:rsid w:val="00237834"/>
    <w:rsid w:val="002416DD"/>
    <w:rsid w:val="002417F3"/>
    <w:rsid w:val="002432A8"/>
    <w:rsid w:val="0024389E"/>
    <w:rsid w:val="00244418"/>
    <w:rsid w:val="00244DDF"/>
    <w:rsid w:val="0024503F"/>
    <w:rsid w:val="00253A5D"/>
    <w:rsid w:val="002565E3"/>
    <w:rsid w:val="002708F4"/>
    <w:rsid w:val="002777D2"/>
    <w:rsid w:val="00281433"/>
    <w:rsid w:val="00282008"/>
    <w:rsid w:val="00282E21"/>
    <w:rsid w:val="00286A1F"/>
    <w:rsid w:val="00287E67"/>
    <w:rsid w:val="00291CA2"/>
    <w:rsid w:val="00292908"/>
    <w:rsid w:val="00295FC8"/>
    <w:rsid w:val="00296126"/>
    <w:rsid w:val="002A33BC"/>
    <w:rsid w:val="002A35A6"/>
    <w:rsid w:val="002A3A9E"/>
    <w:rsid w:val="002B24A4"/>
    <w:rsid w:val="002B3123"/>
    <w:rsid w:val="002C36FF"/>
    <w:rsid w:val="002C4F6E"/>
    <w:rsid w:val="002D55BD"/>
    <w:rsid w:val="002E0496"/>
    <w:rsid w:val="002E2C08"/>
    <w:rsid w:val="002F59B9"/>
    <w:rsid w:val="002F68A9"/>
    <w:rsid w:val="00312E6A"/>
    <w:rsid w:val="00315630"/>
    <w:rsid w:val="00315A4A"/>
    <w:rsid w:val="003204FC"/>
    <w:rsid w:val="003257DB"/>
    <w:rsid w:val="00335C6A"/>
    <w:rsid w:val="00346795"/>
    <w:rsid w:val="00346FB9"/>
    <w:rsid w:val="0035087D"/>
    <w:rsid w:val="00350B84"/>
    <w:rsid w:val="00352A52"/>
    <w:rsid w:val="00354126"/>
    <w:rsid w:val="0035555A"/>
    <w:rsid w:val="0036059D"/>
    <w:rsid w:val="00362235"/>
    <w:rsid w:val="0036779D"/>
    <w:rsid w:val="00370B40"/>
    <w:rsid w:val="00372AE6"/>
    <w:rsid w:val="00372FF0"/>
    <w:rsid w:val="003830FC"/>
    <w:rsid w:val="00386714"/>
    <w:rsid w:val="003875AF"/>
    <w:rsid w:val="003907D1"/>
    <w:rsid w:val="00393A5D"/>
    <w:rsid w:val="00394C25"/>
    <w:rsid w:val="003972C5"/>
    <w:rsid w:val="003A0477"/>
    <w:rsid w:val="003A259F"/>
    <w:rsid w:val="003A489C"/>
    <w:rsid w:val="003A5A31"/>
    <w:rsid w:val="003B4003"/>
    <w:rsid w:val="003B4449"/>
    <w:rsid w:val="003B4A5D"/>
    <w:rsid w:val="003C269C"/>
    <w:rsid w:val="003D01C1"/>
    <w:rsid w:val="003D28F0"/>
    <w:rsid w:val="003D4094"/>
    <w:rsid w:val="003D6675"/>
    <w:rsid w:val="003F1905"/>
    <w:rsid w:val="00401A70"/>
    <w:rsid w:val="004079F3"/>
    <w:rsid w:val="004110F3"/>
    <w:rsid w:val="004303D4"/>
    <w:rsid w:val="00434C09"/>
    <w:rsid w:val="004400C2"/>
    <w:rsid w:val="0044045A"/>
    <w:rsid w:val="0044740B"/>
    <w:rsid w:val="00455D1D"/>
    <w:rsid w:val="0046343C"/>
    <w:rsid w:val="00467D88"/>
    <w:rsid w:val="00474293"/>
    <w:rsid w:val="004745C6"/>
    <w:rsid w:val="00474DAD"/>
    <w:rsid w:val="004778CF"/>
    <w:rsid w:val="004825A0"/>
    <w:rsid w:val="004830F1"/>
    <w:rsid w:val="00490298"/>
    <w:rsid w:val="004A2B2A"/>
    <w:rsid w:val="004A335C"/>
    <w:rsid w:val="004A5712"/>
    <w:rsid w:val="004B52DE"/>
    <w:rsid w:val="004C70F4"/>
    <w:rsid w:val="004D4D29"/>
    <w:rsid w:val="004E0BB5"/>
    <w:rsid w:val="004E7999"/>
    <w:rsid w:val="004F1D73"/>
    <w:rsid w:val="00501307"/>
    <w:rsid w:val="00501BA5"/>
    <w:rsid w:val="00502170"/>
    <w:rsid w:val="0051419D"/>
    <w:rsid w:val="0051687E"/>
    <w:rsid w:val="00531823"/>
    <w:rsid w:val="00531842"/>
    <w:rsid w:val="00532DD9"/>
    <w:rsid w:val="005369E1"/>
    <w:rsid w:val="00536ADC"/>
    <w:rsid w:val="00540667"/>
    <w:rsid w:val="00540EE6"/>
    <w:rsid w:val="00541C58"/>
    <w:rsid w:val="005464C4"/>
    <w:rsid w:val="00551924"/>
    <w:rsid w:val="0055426D"/>
    <w:rsid w:val="005575E3"/>
    <w:rsid w:val="0055781B"/>
    <w:rsid w:val="005715E5"/>
    <w:rsid w:val="00581C5A"/>
    <w:rsid w:val="00591F38"/>
    <w:rsid w:val="005A0CAF"/>
    <w:rsid w:val="005A33A1"/>
    <w:rsid w:val="005A748F"/>
    <w:rsid w:val="005A7AF7"/>
    <w:rsid w:val="005B13EE"/>
    <w:rsid w:val="005B3EF3"/>
    <w:rsid w:val="005B5905"/>
    <w:rsid w:val="005B5AE7"/>
    <w:rsid w:val="005B7F7E"/>
    <w:rsid w:val="005C6196"/>
    <w:rsid w:val="005E26BD"/>
    <w:rsid w:val="005E2B7D"/>
    <w:rsid w:val="005E4F34"/>
    <w:rsid w:val="005F01D8"/>
    <w:rsid w:val="005F2EFE"/>
    <w:rsid w:val="005F5DB7"/>
    <w:rsid w:val="005F6659"/>
    <w:rsid w:val="005F6B7E"/>
    <w:rsid w:val="00601A0F"/>
    <w:rsid w:val="00602077"/>
    <w:rsid w:val="00603C5F"/>
    <w:rsid w:val="0062675C"/>
    <w:rsid w:val="00632B69"/>
    <w:rsid w:val="006370C1"/>
    <w:rsid w:val="00642E53"/>
    <w:rsid w:val="0064496B"/>
    <w:rsid w:val="00650D97"/>
    <w:rsid w:val="00660D7E"/>
    <w:rsid w:val="006618D9"/>
    <w:rsid w:val="00661AAA"/>
    <w:rsid w:val="00663C19"/>
    <w:rsid w:val="006649CA"/>
    <w:rsid w:val="00670D4B"/>
    <w:rsid w:val="0067459C"/>
    <w:rsid w:val="00676F7D"/>
    <w:rsid w:val="0068089C"/>
    <w:rsid w:val="0068180C"/>
    <w:rsid w:val="00681A30"/>
    <w:rsid w:val="006916B2"/>
    <w:rsid w:val="00694778"/>
    <w:rsid w:val="006A2BF3"/>
    <w:rsid w:val="006A62E1"/>
    <w:rsid w:val="006A7317"/>
    <w:rsid w:val="006B67EC"/>
    <w:rsid w:val="006C4A2C"/>
    <w:rsid w:val="006C4CB5"/>
    <w:rsid w:val="006D0B4C"/>
    <w:rsid w:val="006D130E"/>
    <w:rsid w:val="006D1DD9"/>
    <w:rsid w:val="006D6185"/>
    <w:rsid w:val="006D7254"/>
    <w:rsid w:val="006E4836"/>
    <w:rsid w:val="006F0CD2"/>
    <w:rsid w:val="006F3C96"/>
    <w:rsid w:val="00703C99"/>
    <w:rsid w:val="0071125C"/>
    <w:rsid w:val="0071574E"/>
    <w:rsid w:val="007166B1"/>
    <w:rsid w:val="00716D51"/>
    <w:rsid w:val="00730C1E"/>
    <w:rsid w:val="007355BE"/>
    <w:rsid w:val="00736499"/>
    <w:rsid w:val="00736741"/>
    <w:rsid w:val="007428E5"/>
    <w:rsid w:val="00746339"/>
    <w:rsid w:val="007530CA"/>
    <w:rsid w:val="007557A7"/>
    <w:rsid w:val="00760516"/>
    <w:rsid w:val="007643F6"/>
    <w:rsid w:val="00766297"/>
    <w:rsid w:val="00767E94"/>
    <w:rsid w:val="0077468B"/>
    <w:rsid w:val="00774B45"/>
    <w:rsid w:val="007855A9"/>
    <w:rsid w:val="0079052D"/>
    <w:rsid w:val="00796C1A"/>
    <w:rsid w:val="007B37F3"/>
    <w:rsid w:val="007B5C74"/>
    <w:rsid w:val="007C3BF3"/>
    <w:rsid w:val="007C4EC4"/>
    <w:rsid w:val="007C5EBA"/>
    <w:rsid w:val="007C77E5"/>
    <w:rsid w:val="007D0D87"/>
    <w:rsid w:val="007D75F6"/>
    <w:rsid w:val="007E17BF"/>
    <w:rsid w:val="007E2943"/>
    <w:rsid w:val="007E3686"/>
    <w:rsid w:val="007E4268"/>
    <w:rsid w:val="007F07ED"/>
    <w:rsid w:val="007F0D1C"/>
    <w:rsid w:val="007F544B"/>
    <w:rsid w:val="008001B1"/>
    <w:rsid w:val="0080141A"/>
    <w:rsid w:val="0080151D"/>
    <w:rsid w:val="00802975"/>
    <w:rsid w:val="008040A5"/>
    <w:rsid w:val="008175C2"/>
    <w:rsid w:val="00817979"/>
    <w:rsid w:val="008214B7"/>
    <w:rsid w:val="00825400"/>
    <w:rsid w:val="008264F1"/>
    <w:rsid w:val="0082771A"/>
    <w:rsid w:val="00833896"/>
    <w:rsid w:val="008371AD"/>
    <w:rsid w:val="008376D1"/>
    <w:rsid w:val="008516AE"/>
    <w:rsid w:val="00854090"/>
    <w:rsid w:val="008557AC"/>
    <w:rsid w:val="00856F77"/>
    <w:rsid w:val="00861C4F"/>
    <w:rsid w:val="00862B42"/>
    <w:rsid w:val="00866C75"/>
    <w:rsid w:val="00871155"/>
    <w:rsid w:val="008817AD"/>
    <w:rsid w:val="008827FC"/>
    <w:rsid w:val="008901AF"/>
    <w:rsid w:val="008919D8"/>
    <w:rsid w:val="008A2FC5"/>
    <w:rsid w:val="008A3644"/>
    <w:rsid w:val="008A5100"/>
    <w:rsid w:val="008C27AA"/>
    <w:rsid w:val="008D1FCA"/>
    <w:rsid w:val="008D2519"/>
    <w:rsid w:val="008E1536"/>
    <w:rsid w:val="008E38DD"/>
    <w:rsid w:val="008E5F7D"/>
    <w:rsid w:val="008F09C0"/>
    <w:rsid w:val="008F126B"/>
    <w:rsid w:val="008F574B"/>
    <w:rsid w:val="00903A13"/>
    <w:rsid w:val="009057AB"/>
    <w:rsid w:val="00911CDE"/>
    <w:rsid w:val="009122A4"/>
    <w:rsid w:val="009141E3"/>
    <w:rsid w:val="00914CA4"/>
    <w:rsid w:val="00932C4E"/>
    <w:rsid w:val="0094062A"/>
    <w:rsid w:val="00942BC4"/>
    <w:rsid w:val="00952174"/>
    <w:rsid w:val="00952C28"/>
    <w:rsid w:val="0096218B"/>
    <w:rsid w:val="009719AC"/>
    <w:rsid w:val="00981170"/>
    <w:rsid w:val="00981222"/>
    <w:rsid w:val="00984771"/>
    <w:rsid w:val="00986652"/>
    <w:rsid w:val="00991660"/>
    <w:rsid w:val="009918E3"/>
    <w:rsid w:val="0099351E"/>
    <w:rsid w:val="009A2BAF"/>
    <w:rsid w:val="009A3975"/>
    <w:rsid w:val="009A5D99"/>
    <w:rsid w:val="009A6575"/>
    <w:rsid w:val="009B027F"/>
    <w:rsid w:val="009B038B"/>
    <w:rsid w:val="009B07EB"/>
    <w:rsid w:val="009B24B2"/>
    <w:rsid w:val="009B45A9"/>
    <w:rsid w:val="009C0A11"/>
    <w:rsid w:val="009C2B48"/>
    <w:rsid w:val="009C5289"/>
    <w:rsid w:val="009C5FEE"/>
    <w:rsid w:val="009C7FC3"/>
    <w:rsid w:val="009D2FDC"/>
    <w:rsid w:val="009D5CD4"/>
    <w:rsid w:val="009F061D"/>
    <w:rsid w:val="009F6124"/>
    <w:rsid w:val="009F67D0"/>
    <w:rsid w:val="00A10860"/>
    <w:rsid w:val="00A20631"/>
    <w:rsid w:val="00A22C33"/>
    <w:rsid w:val="00A25D74"/>
    <w:rsid w:val="00A265F4"/>
    <w:rsid w:val="00A26ACF"/>
    <w:rsid w:val="00A275F6"/>
    <w:rsid w:val="00A37254"/>
    <w:rsid w:val="00A4759F"/>
    <w:rsid w:val="00A52BAF"/>
    <w:rsid w:val="00A5587B"/>
    <w:rsid w:val="00A57918"/>
    <w:rsid w:val="00A60DF8"/>
    <w:rsid w:val="00A61C03"/>
    <w:rsid w:val="00A63F7E"/>
    <w:rsid w:val="00A64FD4"/>
    <w:rsid w:val="00A656DC"/>
    <w:rsid w:val="00A671FC"/>
    <w:rsid w:val="00A7731B"/>
    <w:rsid w:val="00A810D0"/>
    <w:rsid w:val="00A828AD"/>
    <w:rsid w:val="00A8581B"/>
    <w:rsid w:val="00A86C44"/>
    <w:rsid w:val="00AA0C82"/>
    <w:rsid w:val="00AA1996"/>
    <w:rsid w:val="00AA5FD7"/>
    <w:rsid w:val="00AA66E3"/>
    <w:rsid w:val="00AB1311"/>
    <w:rsid w:val="00AB15EC"/>
    <w:rsid w:val="00AB296B"/>
    <w:rsid w:val="00AB4CF8"/>
    <w:rsid w:val="00AC0AB1"/>
    <w:rsid w:val="00AC45C8"/>
    <w:rsid w:val="00AD6679"/>
    <w:rsid w:val="00AE25F2"/>
    <w:rsid w:val="00B0062E"/>
    <w:rsid w:val="00B0207B"/>
    <w:rsid w:val="00B07E4D"/>
    <w:rsid w:val="00B26324"/>
    <w:rsid w:val="00B36D93"/>
    <w:rsid w:val="00B36DD9"/>
    <w:rsid w:val="00B40659"/>
    <w:rsid w:val="00B43A3E"/>
    <w:rsid w:val="00B451DD"/>
    <w:rsid w:val="00B45E9B"/>
    <w:rsid w:val="00B517B9"/>
    <w:rsid w:val="00B61015"/>
    <w:rsid w:val="00B61598"/>
    <w:rsid w:val="00B63B7B"/>
    <w:rsid w:val="00B64818"/>
    <w:rsid w:val="00B65D8B"/>
    <w:rsid w:val="00B75224"/>
    <w:rsid w:val="00B76A7F"/>
    <w:rsid w:val="00B8288E"/>
    <w:rsid w:val="00B82E49"/>
    <w:rsid w:val="00B9201B"/>
    <w:rsid w:val="00BA02C6"/>
    <w:rsid w:val="00BA3F98"/>
    <w:rsid w:val="00BB2EC0"/>
    <w:rsid w:val="00BB5788"/>
    <w:rsid w:val="00BB74D2"/>
    <w:rsid w:val="00BC247B"/>
    <w:rsid w:val="00BC372F"/>
    <w:rsid w:val="00BC5D7C"/>
    <w:rsid w:val="00BD047E"/>
    <w:rsid w:val="00BD3110"/>
    <w:rsid w:val="00BE2E9F"/>
    <w:rsid w:val="00BE5CEB"/>
    <w:rsid w:val="00BE7A06"/>
    <w:rsid w:val="00BF1804"/>
    <w:rsid w:val="00BF2901"/>
    <w:rsid w:val="00BF3D40"/>
    <w:rsid w:val="00C1113F"/>
    <w:rsid w:val="00C20938"/>
    <w:rsid w:val="00C2097D"/>
    <w:rsid w:val="00C22C94"/>
    <w:rsid w:val="00C24390"/>
    <w:rsid w:val="00C26161"/>
    <w:rsid w:val="00C4197A"/>
    <w:rsid w:val="00C4228B"/>
    <w:rsid w:val="00C44480"/>
    <w:rsid w:val="00C576D8"/>
    <w:rsid w:val="00C62A50"/>
    <w:rsid w:val="00C656E4"/>
    <w:rsid w:val="00C65DB3"/>
    <w:rsid w:val="00C70235"/>
    <w:rsid w:val="00C7276F"/>
    <w:rsid w:val="00C73D5C"/>
    <w:rsid w:val="00C7644E"/>
    <w:rsid w:val="00C91919"/>
    <w:rsid w:val="00C91AC2"/>
    <w:rsid w:val="00C9428D"/>
    <w:rsid w:val="00CA2290"/>
    <w:rsid w:val="00CA2B14"/>
    <w:rsid w:val="00CA3E2A"/>
    <w:rsid w:val="00CA4525"/>
    <w:rsid w:val="00CB109F"/>
    <w:rsid w:val="00CB11F4"/>
    <w:rsid w:val="00CC2E1E"/>
    <w:rsid w:val="00CD15FA"/>
    <w:rsid w:val="00CD6D43"/>
    <w:rsid w:val="00CE2A4E"/>
    <w:rsid w:val="00CE4250"/>
    <w:rsid w:val="00CE481E"/>
    <w:rsid w:val="00CF3077"/>
    <w:rsid w:val="00CF30D9"/>
    <w:rsid w:val="00CF4BA6"/>
    <w:rsid w:val="00D02B8E"/>
    <w:rsid w:val="00D041A1"/>
    <w:rsid w:val="00D16A67"/>
    <w:rsid w:val="00D2069D"/>
    <w:rsid w:val="00D20955"/>
    <w:rsid w:val="00D25C18"/>
    <w:rsid w:val="00D30AC7"/>
    <w:rsid w:val="00D33E34"/>
    <w:rsid w:val="00D374A4"/>
    <w:rsid w:val="00D40C77"/>
    <w:rsid w:val="00D40D96"/>
    <w:rsid w:val="00D41778"/>
    <w:rsid w:val="00D44A07"/>
    <w:rsid w:val="00D44AB4"/>
    <w:rsid w:val="00D53550"/>
    <w:rsid w:val="00D53D05"/>
    <w:rsid w:val="00D552A8"/>
    <w:rsid w:val="00D626D8"/>
    <w:rsid w:val="00D70FC6"/>
    <w:rsid w:val="00D82D75"/>
    <w:rsid w:val="00D83A13"/>
    <w:rsid w:val="00D905E3"/>
    <w:rsid w:val="00D92AF6"/>
    <w:rsid w:val="00D95061"/>
    <w:rsid w:val="00D96857"/>
    <w:rsid w:val="00DA29AC"/>
    <w:rsid w:val="00DA2B72"/>
    <w:rsid w:val="00DA2D28"/>
    <w:rsid w:val="00DA42F6"/>
    <w:rsid w:val="00DA4F4E"/>
    <w:rsid w:val="00DA6A90"/>
    <w:rsid w:val="00DB1029"/>
    <w:rsid w:val="00DB1210"/>
    <w:rsid w:val="00DB27A9"/>
    <w:rsid w:val="00DB518E"/>
    <w:rsid w:val="00DC48A1"/>
    <w:rsid w:val="00DC4EF6"/>
    <w:rsid w:val="00DC56B8"/>
    <w:rsid w:val="00DD67C4"/>
    <w:rsid w:val="00DD749F"/>
    <w:rsid w:val="00DE2249"/>
    <w:rsid w:val="00DF2594"/>
    <w:rsid w:val="00DF4EA3"/>
    <w:rsid w:val="00E00548"/>
    <w:rsid w:val="00E01182"/>
    <w:rsid w:val="00E02D2F"/>
    <w:rsid w:val="00E04B42"/>
    <w:rsid w:val="00E060C0"/>
    <w:rsid w:val="00E201D4"/>
    <w:rsid w:val="00E21332"/>
    <w:rsid w:val="00E222EC"/>
    <w:rsid w:val="00E34E41"/>
    <w:rsid w:val="00E46018"/>
    <w:rsid w:val="00E52147"/>
    <w:rsid w:val="00E54899"/>
    <w:rsid w:val="00E56362"/>
    <w:rsid w:val="00E5658E"/>
    <w:rsid w:val="00E639F1"/>
    <w:rsid w:val="00E64CA2"/>
    <w:rsid w:val="00E67A02"/>
    <w:rsid w:val="00E80006"/>
    <w:rsid w:val="00E83A19"/>
    <w:rsid w:val="00E8455E"/>
    <w:rsid w:val="00E86881"/>
    <w:rsid w:val="00E93989"/>
    <w:rsid w:val="00E93C09"/>
    <w:rsid w:val="00E94CD6"/>
    <w:rsid w:val="00EA0458"/>
    <w:rsid w:val="00EB15C9"/>
    <w:rsid w:val="00EC2474"/>
    <w:rsid w:val="00ED2F94"/>
    <w:rsid w:val="00ED4E03"/>
    <w:rsid w:val="00EE1C93"/>
    <w:rsid w:val="00EF07D9"/>
    <w:rsid w:val="00EF1B8A"/>
    <w:rsid w:val="00F00C52"/>
    <w:rsid w:val="00F12647"/>
    <w:rsid w:val="00F220AC"/>
    <w:rsid w:val="00F267DB"/>
    <w:rsid w:val="00F27530"/>
    <w:rsid w:val="00F31425"/>
    <w:rsid w:val="00F3144A"/>
    <w:rsid w:val="00F32FAD"/>
    <w:rsid w:val="00F467E8"/>
    <w:rsid w:val="00F50BD2"/>
    <w:rsid w:val="00F50D35"/>
    <w:rsid w:val="00F50E12"/>
    <w:rsid w:val="00F51193"/>
    <w:rsid w:val="00F63532"/>
    <w:rsid w:val="00F63CD6"/>
    <w:rsid w:val="00F66463"/>
    <w:rsid w:val="00F674D6"/>
    <w:rsid w:val="00F70E11"/>
    <w:rsid w:val="00F70F40"/>
    <w:rsid w:val="00F742D1"/>
    <w:rsid w:val="00F77772"/>
    <w:rsid w:val="00F80104"/>
    <w:rsid w:val="00F80C42"/>
    <w:rsid w:val="00F877A6"/>
    <w:rsid w:val="00F90319"/>
    <w:rsid w:val="00F9281B"/>
    <w:rsid w:val="00FA268A"/>
    <w:rsid w:val="00FB1F6E"/>
    <w:rsid w:val="00FB42E1"/>
    <w:rsid w:val="00FB60E2"/>
    <w:rsid w:val="00FB64F7"/>
    <w:rsid w:val="00FC30C7"/>
    <w:rsid w:val="00FC4BCC"/>
    <w:rsid w:val="00FD5FE4"/>
    <w:rsid w:val="00FE00E5"/>
    <w:rsid w:val="00FE06D6"/>
    <w:rsid w:val="00FE11FB"/>
    <w:rsid w:val="00FE2659"/>
    <w:rsid w:val="00FE4D04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1654E-14BC-4D26-9AD0-401C0D1F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D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5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451DD"/>
    <w:rPr>
      <w:color w:val="0000FF"/>
      <w:u w:val="single"/>
    </w:rPr>
  </w:style>
  <w:style w:type="table" w:styleId="a6">
    <w:name w:val="Table Grid"/>
    <w:basedOn w:val="a1"/>
    <w:uiPriority w:val="39"/>
    <w:rsid w:val="0065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D1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0"/>
    <w:next w:val="a"/>
    <w:uiPriority w:val="39"/>
    <w:unhideWhenUsed/>
    <w:qFormat/>
    <w:rsid w:val="006D130E"/>
    <w:pPr>
      <w:outlineLvl w:val="9"/>
    </w:pPr>
    <w:rPr>
      <w:lang w:eastAsia="ru-RU"/>
    </w:rPr>
  </w:style>
  <w:style w:type="paragraph" w:styleId="a8">
    <w:name w:val="No Spacing"/>
    <w:uiPriority w:val="1"/>
    <w:qFormat/>
    <w:rsid w:val="006D130E"/>
    <w:pPr>
      <w:spacing w:after="0" w:line="240" w:lineRule="auto"/>
    </w:pPr>
  </w:style>
  <w:style w:type="paragraph" w:customStyle="1" w:styleId="1">
    <w:name w:val="ЗГ1"/>
    <w:basedOn w:val="a3"/>
    <w:link w:val="12"/>
    <w:qFormat/>
    <w:rsid w:val="006D130E"/>
    <w:pPr>
      <w:numPr>
        <w:numId w:val="2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6D130E"/>
    <w:rPr>
      <w:rFonts w:ascii="Calibri" w:eastAsia="Calibri" w:hAnsi="Calibri" w:cs="Times New Roman"/>
    </w:rPr>
  </w:style>
  <w:style w:type="character" w:customStyle="1" w:styleId="12">
    <w:name w:val="ЗГ1 Знак"/>
    <w:basedOn w:val="a4"/>
    <w:link w:val="1"/>
    <w:rsid w:val="006D130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1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6D130E"/>
    <w:pPr>
      <w:spacing w:after="100"/>
    </w:pPr>
  </w:style>
  <w:style w:type="paragraph" w:styleId="a9">
    <w:name w:val="header"/>
    <w:basedOn w:val="a"/>
    <w:link w:val="aa"/>
    <w:uiPriority w:val="99"/>
    <w:unhideWhenUsed/>
    <w:rsid w:val="00E0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2D2F"/>
  </w:style>
  <w:style w:type="paragraph" w:styleId="ab">
    <w:name w:val="footer"/>
    <w:basedOn w:val="a"/>
    <w:link w:val="ac"/>
    <w:uiPriority w:val="99"/>
    <w:unhideWhenUsed/>
    <w:rsid w:val="00E0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2D2F"/>
  </w:style>
  <w:style w:type="paragraph" w:styleId="ad">
    <w:name w:val="Balloon Text"/>
    <w:basedOn w:val="a"/>
    <w:link w:val="ae"/>
    <w:uiPriority w:val="99"/>
    <w:semiHidden/>
    <w:unhideWhenUsed/>
    <w:rsid w:val="00E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hart" Target="charts/chart5.xml"/><Relationship Id="rId26" Type="http://schemas.openxmlformats.org/officeDocument/2006/relationships/image" Target="media/image8.png"/><Relationship Id="rId39" Type="http://schemas.openxmlformats.org/officeDocument/2006/relationships/chart" Target="charts/chart2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18.xml"/><Relationship Id="rId42" Type="http://schemas.openxmlformats.org/officeDocument/2006/relationships/chart" Target="charts/chart26.xml"/><Relationship Id="rId47" Type="http://schemas.openxmlformats.org/officeDocument/2006/relationships/image" Target="media/image9.pn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4.xml"/><Relationship Id="rId25" Type="http://schemas.openxmlformats.org/officeDocument/2006/relationships/image" Target="media/image7.png"/><Relationship Id="rId33" Type="http://schemas.openxmlformats.org/officeDocument/2006/relationships/chart" Target="charts/chart17.xml"/><Relationship Id="rId38" Type="http://schemas.openxmlformats.org/officeDocument/2006/relationships/chart" Target="charts/chart22.xml"/><Relationship Id="rId46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3.xml"/><Relationship Id="rId41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chart" Target="charts/chart24.xml"/><Relationship Id="rId45" Type="http://schemas.openxmlformats.org/officeDocument/2006/relationships/chart" Target="charts/chart29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2.xml"/><Relationship Id="rId36" Type="http://schemas.openxmlformats.org/officeDocument/2006/relationships/chart" Target="charts/chart20.xml"/><Relationship Id="rId49" Type="http://schemas.openxmlformats.org/officeDocument/2006/relationships/chart" Target="charts/chart32.xml"/><Relationship Id="rId10" Type="http://schemas.openxmlformats.org/officeDocument/2006/relationships/image" Target="media/image2.png"/><Relationship Id="rId19" Type="http://schemas.openxmlformats.org/officeDocument/2006/relationships/chart" Target="charts/chart6.xml"/><Relationship Id="rId31" Type="http://schemas.openxmlformats.org/officeDocument/2006/relationships/chart" Target="charts/chart15.xml"/><Relationship Id="rId44" Type="http://schemas.openxmlformats.org/officeDocument/2006/relationships/chart" Target="charts/chart28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43" Type="http://schemas.openxmlformats.org/officeDocument/2006/relationships/chart" Target="charts/chart27.xml"/><Relationship Id="rId48" Type="http://schemas.openxmlformats.org/officeDocument/2006/relationships/chart" Target="charts/chart31.xml"/><Relationship Id="rId8" Type="http://schemas.openxmlformats.org/officeDocument/2006/relationships/hyperlink" Target="http://loiro.ru/subdivisions/8/" TargetMode="External"/><Relationship Id="rId51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_____________&#1053;&#1048;&#1062;\________2018\&#1050;&#1072;&#1076;&#1088;&#1099;_2018\&#1044;&#1072;&#1085;&#1085;&#1099;&#1077;\&#1056;&#1072;&#1081;&#1086;&#1085;&#1099;\___&#1064;&#1082;&#1086;&#1083;&#1099;\____&#1064;&#1082;&#1086;&#1083;&#1099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E:\_____________&#1053;&#1048;&#1062;\________2018\&#1050;&#1072;&#1076;&#1088;&#1099;_2018\&#1044;&#1072;&#1085;&#1085;&#1099;&#1077;\&#1057;&#1087;&#1077;&#1094;&#1080;&#1072;&#1083;&#1100;&#1085;&#1099;&#1077;\____&#1057;&#1087;&#1077;&#1094;&#1080;&#1072;&#1083;&#1100;&#1085;&#1099;&#1077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E:\_____________&#1053;&#1048;&#1062;\________2018\&#1050;&#1072;&#1076;&#1088;&#1099;_2018\&#1044;&#1072;&#1085;&#1085;&#1099;&#1077;\&#1056;&#1072;&#1081;&#1086;&#1085;&#1099;\___&#1044;&#1086;&#1087;&#1086;&#1083;&#1085;&#1080;&#1090;&#1077;&#1083;&#1100;&#1085;&#1086;&#1077;\_____&#1076;&#1086;&#1087;&#1086;&#1083;&#1085;&#1080;&#1090;&#1077;&#1083;&#1100;&#1085;&#1086;&#1077;%20&#1086;&#1073;&#1088;&#1072;&#1079;&#1086;&#1074;&#1072;&#1085;&#1080;&#1077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E:\_____________&#1053;&#1048;&#1062;\________2018\&#1050;&#1072;&#1076;&#1088;&#1099;_2018\&#1044;&#1072;&#1085;&#1085;&#1099;&#1077;\&#1056;&#1072;&#1081;&#1086;&#1085;&#1099;\___&#1044;&#1086;&#1087;&#1086;&#1083;&#1085;&#1080;&#1090;&#1077;&#1083;&#1100;&#1085;&#1086;&#1077;\_____&#1076;&#1086;&#1087;&#1086;&#1083;&#1085;&#1080;&#1090;&#1077;&#1083;&#1100;&#1085;&#1086;&#1077;%20&#1086;&#1073;&#1088;&#1072;&#1079;&#1086;&#1074;&#1072;&#1085;&#1080;&#1077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E:\_____________&#1053;&#1048;&#1062;\________2018\&#1050;&#1072;&#1076;&#1088;&#1099;_2018\&#1044;&#1072;&#1085;&#1085;&#1099;&#1077;\&#1056;&#1072;&#1081;&#1086;&#1085;&#1099;\___&#1044;&#1086;&#1087;&#1086;&#1083;&#1085;&#1080;&#1090;&#1077;&#1083;&#1100;&#1085;&#1086;&#1077;\_____&#1076;&#1086;&#1087;&#1086;&#1083;&#1085;&#1080;&#1090;&#1077;&#1083;&#1100;&#1085;&#1086;&#1077;%20&#1086;&#1073;&#1088;&#1072;&#1079;&#1086;&#1074;&#1072;&#1085;&#1080;&#1077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E:\_____________&#1053;&#1048;&#1062;\________2018\&#1050;&#1072;&#1076;&#1088;&#1099;_2018\&#1044;&#1072;&#1085;&#1085;&#1099;&#1077;\&#1056;&#1072;&#1081;&#1086;&#1085;&#1099;\___&#1044;&#1086;&#1087;&#1086;&#1083;&#1085;&#1080;&#1090;&#1077;&#1083;&#1100;&#1085;&#1086;&#1077;\_____&#1076;&#1086;&#1087;&#1086;&#1083;&#1085;&#1080;&#1090;&#1077;&#1083;&#1100;&#1085;&#1086;&#1077;%20&#1086;&#1073;&#1088;&#1072;&#1079;&#1086;&#1074;&#1072;&#1085;&#1080;&#1077;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E:\_____________&#1053;&#1048;&#1062;\________2018\&#1050;&#1072;&#1076;&#1088;&#1099;_2018\&#1044;&#1072;&#1085;&#1085;&#1099;&#1077;\&#1056;&#1072;&#1081;&#1086;&#1085;&#1099;\___&#1044;&#1086;&#1087;&#1086;&#1083;&#1085;&#1080;&#1090;&#1077;&#1083;&#1100;&#1085;&#1086;&#1077;\_____&#1076;&#1086;&#1087;&#1086;&#1083;&#1085;&#1080;&#1090;&#1077;&#1083;&#1100;&#1085;&#1086;&#1077;%20&#1086;&#1073;&#1088;&#1072;&#1079;&#1086;&#1074;&#1072;&#1085;&#1080;&#1077;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E:\_____________&#1053;&#1048;&#1062;\________2018\&#1050;&#1072;&#1076;&#1088;&#1099;_2018\&#1044;&#1072;&#1085;&#1085;&#1099;&#1077;\&#1055;&#1056;&#1054;&#1060;_&#1089;&#1088;&#1077;&#1076;&#1085;&#1077;&#1077;\___&#1055;&#1088;&#1086;&#1092;_&#1089;&#1088;&#1077;&#1076;&#1085;&#1077;&#1077;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E:\_____________&#1053;&#1048;&#1062;\________2018\&#1050;&#1072;&#1076;&#1088;&#1099;_2018\&#1044;&#1072;&#1085;&#1085;&#1099;&#1077;\&#1055;&#1056;&#1054;&#1060;_&#1089;&#1088;&#1077;&#1076;&#1085;&#1077;&#1077;\___&#1055;&#1088;&#1086;&#1092;_&#1089;&#1088;&#1077;&#1076;&#1085;&#1077;&#1077;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E:\_____________&#1053;&#1048;&#1062;\________2018\&#1050;&#1072;&#1076;&#1088;&#1099;_2018\&#1044;&#1072;&#1085;&#1085;&#1099;&#1077;\&#1055;&#1056;&#1054;&#1060;_&#1089;&#1088;&#1077;&#1076;&#1085;&#1077;&#1077;\___&#1055;&#1088;&#1086;&#1092;_&#1089;&#1088;&#1077;&#1076;&#1085;&#1077;&#1077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E:\_____________&#1053;&#1048;&#1062;\________2018\&#1050;&#1072;&#1076;&#1088;&#1099;_2018\&#1044;&#1072;&#1085;&#1085;&#1099;&#1077;\&#1056;&#1072;&#1081;&#1086;&#1085;&#1099;\___&#1064;&#1082;&#1086;&#1083;&#1099;\____&#1064;&#1082;&#1086;&#1083;&#1099;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E:\_____________&#1053;&#1048;&#1062;\________2018\&#1050;&#1072;&#1076;&#1088;&#1099;_2018\&#1044;&#1072;&#1085;&#1085;&#1099;&#1077;\&#1055;&#1056;&#1054;&#1060;_&#1089;&#1088;&#1077;&#1076;&#1085;&#1077;&#1077;\___&#1055;&#1088;&#1086;&#1092;_&#1089;&#1088;&#1077;&#1076;&#1085;&#1077;&#1077;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_____________&#1053;&#1048;&#1062;\________2018\&#1050;&#1072;&#1076;&#1088;&#1099;_2018\&#1044;&#1072;&#1085;&#1085;&#1099;&#1077;\&#1055;&#1056;&#1054;&#1060;_&#1074;&#1099;&#1089;&#1096;&#1077;&#1077;\____&#1055;&#1056;&#1054;&#1060;_&#1042;&#1099;&#1089;&#1096;&#1077;&#1077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_____________&#1053;&#1048;&#1062;\________2018\&#1050;&#1072;&#1076;&#1088;&#1099;_2018\&#1044;&#1072;&#1085;&#1085;&#1099;&#1077;\&#1055;&#1056;&#1054;&#1060;_&#1074;&#1099;&#1089;&#1096;&#1077;&#1077;\____&#1055;&#1056;&#1054;&#1060;_&#1042;&#1099;&#1089;&#1096;&#1077;&#1077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_____________&#1053;&#1048;&#1062;\________2018\&#1050;&#1072;&#1076;&#1088;&#1099;_2018\&#1044;&#1072;&#1085;&#1085;&#1099;&#1077;\&#1055;&#1056;&#1054;&#1060;_&#1074;&#1099;&#1089;&#1096;&#1077;&#1077;\____&#1055;&#1056;&#1054;&#1060;_&#1042;&#1099;&#1089;&#1096;&#1077;&#1077;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_____________&#1053;&#1048;&#1062;\________2018\&#1050;&#1072;&#1076;&#1088;&#1099;_2018\&#1044;&#1072;&#1085;&#1085;&#1099;&#1077;\&#1055;&#1056;&#1054;&#1060;_&#1074;&#1099;&#1089;&#1096;&#1077;&#1077;\____&#1051;&#1054;&#1048;&#1056;&#1054;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_____________&#1053;&#1048;&#1062;\________2018\&#1050;&#1072;&#1076;&#1088;&#1099;_2018\&#1044;&#1072;&#1085;&#1085;&#1099;&#1077;\&#1055;&#1056;&#1054;&#1060;_&#1074;&#1099;&#1089;&#1096;&#1077;&#1077;\____&#1051;&#1054;&#1048;&#1056;&#1054;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_____________&#1053;&#1048;&#1062;\________2018\&#1050;&#1072;&#1076;&#1088;&#1099;_2018\&#1044;&#1072;&#1085;&#1085;&#1099;&#1077;\&#1055;&#1056;&#1054;&#1060;_&#1074;&#1099;&#1089;&#1096;&#1077;&#1077;\____&#1051;&#1054;&#1048;&#1056;&#1054;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E:\_____________&#1053;&#1048;&#1062;\________2018\&#1050;&#1072;&#1076;&#1088;&#1099;_2018\&#1044;&#1072;&#1085;&#1085;&#1099;&#1077;\&#1055;&#1056;&#1054;&#1060;_&#1074;&#1099;&#1089;&#1096;&#1077;&#1077;\____&#1055;&#1056;&#1054;&#1060;_&#1042;&#1099;&#1089;&#1096;&#1077;&#1077;.xlsx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oleObject" Target="file:///E:\_____________&#1053;&#1048;&#1062;\________2018\&#1050;&#1072;&#1076;&#1088;&#1099;_2018\&#1044;&#1072;&#1085;&#1085;&#1099;&#1077;\&#1055;&#1056;&#1054;&#1060;_&#1074;&#1099;&#1089;&#1096;&#1077;&#1077;\____&#1055;&#1056;&#1054;&#1060;_&#1042;&#1099;&#1089;&#1096;&#1077;&#1077;.xlsx" TargetMode="Externa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oleObject" Target="file:///E:\_____________&#1053;&#1048;&#1062;\________2018\&#1050;&#1072;&#1076;&#1088;&#1099;_2018\&#1044;&#1072;&#1085;&#1085;&#1099;&#1077;\&#1055;&#1056;&#1054;&#1060;_&#1074;&#1099;&#1089;&#1096;&#1077;&#1077;\____&#1055;&#1056;&#1054;&#1060;_&#1042;&#1099;&#1089;&#1096;&#1077;&#1077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E:\_____________&#1053;&#1048;&#1062;\________2018\&#1050;&#1072;&#1076;&#1088;&#1099;_2018\&#1044;&#1072;&#1085;&#1085;&#1099;&#1077;\&#1056;&#1072;&#1081;&#1086;&#1085;&#1099;\___&#1064;&#1082;&#1086;&#1083;&#1099;\____&#1064;&#1082;&#1086;&#1083;&#1099;.xlsx" TargetMode="Externa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30.xml"/><Relationship Id="rId1" Type="http://schemas.microsoft.com/office/2011/relationships/chartStyle" Target="style30.xml"/><Relationship Id="rId4" Type="http://schemas.openxmlformats.org/officeDocument/2006/relationships/oleObject" Target="file:///E:\_____________&#1053;&#1048;&#1062;\________2018\&#1050;&#1072;&#1076;&#1088;&#1099;_2018\&#1044;&#1072;&#1085;&#1085;&#1099;&#1077;\&#1055;&#1056;&#1054;&#1060;_&#1074;&#1099;&#1089;&#1096;&#1077;&#1077;\____&#1055;&#1056;&#1054;&#1060;_&#1042;&#1099;&#1089;&#1096;&#1077;&#1077;.xlsx" TargetMode="Externa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31.xml"/><Relationship Id="rId1" Type="http://schemas.microsoft.com/office/2011/relationships/chartStyle" Target="style31.xml"/><Relationship Id="rId4" Type="http://schemas.openxmlformats.org/officeDocument/2006/relationships/oleObject" Target="file:///E:\_____________&#1053;&#1048;&#1062;\________2018\&#1050;&#1072;&#1076;&#1088;&#1099;_2018\&#1044;&#1072;&#1085;&#1085;&#1099;&#1077;\&#1055;&#1056;&#1054;&#1060;_&#1074;&#1099;&#1089;&#1096;&#1077;&#1077;\____&#1055;&#1056;&#1054;&#1060;_&#1042;&#1099;&#1089;&#1096;&#1077;&#1077;.xlsx" TargetMode="Externa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32.xml"/><Relationship Id="rId1" Type="http://schemas.microsoft.com/office/2011/relationships/chartStyle" Target="style32.xml"/><Relationship Id="rId4" Type="http://schemas.openxmlformats.org/officeDocument/2006/relationships/oleObject" Target="file:///E:\_____________&#1053;&#1048;&#1062;\________2018\&#1050;&#1072;&#1076;&#1088;&#1099;_2018\&#1044;&#1072;&#1085;&#1085;&#1099;&#1077;\&#1055;&#1056;&#1054;&#1060;_&#1074;&#1099;&#1089;&#1096;&#1077;&#1077;\____&#1055;&#1056;&#1054;&#1060;_&#1042;&#1099;&#1089;&#1096;&#1077;&#1077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E:\_____________&#1053;&#1048;&#1062;\________2018\&#1050;&#1072;&#1076;&#1088;&#1099;_2018\&#1044;&#1072;&#1085;&#1085;&#1099;&#1077;\&#1056;&#1072;&#1081;&#1086;&#1085;&#1099;\___&#1064;&#1082;&#1086;&#1083;&#1099;\____&#1064;&#1082;&#1086;&#1083;&#109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E:\_____________&#1053;&#1048;&#1062;\________2018\&#1050;&#1072;&#1076;&#1088;&#1099;_2018\&#1044;&#1072;&#1085;&#1085;&#1099;&#1077;\&#1056;&#1072;&#1081;&#1086;&#1085;&#1099;\___&#1064;&#1082;&#1086;&#1083;&#1099;\____&#1064;&#1082;&#1086;&#1083;&#1099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E:\_____________&#1053;&#1048;&#1062;\________2018\&#1050;&#1072;&#1076;&#1088;&#1099;_2018\&#1044;&#1072;&#1085;&#1085;&#1099;&#1077;\&#1056;&#1072;&#1081;&#1086;&#1085;&#1099;\___&#1064;&#1082;&#1086;&#1083;&#1099;\____&#1064;&#1082;&#1086;&#1083;&#1099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_____________&#1053;&#1048;&#1062;\________2018\&#1050;&#1072;&#1076;&#1088;&#1099;_2018\&#1044;&#1072;&#1085;&#1085;&#1099;&#1077;\&#1057;&#1087;&#1077;&#1094;&#1080;&#1072;&#1083;&#1100;&#1085;&#1099;&#1077;\____&#1057;&#1087;&#1077;&#1094;&#1080;&#1072;&#1083;&#1100;&#1085;&#1099;&#107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_____________&#1053;&#1048;&#1062;\________2018\&#1050;&#1072;&#1076;&#1088;&#1099;_2018\&#1044;&#1072;&#1085;&#1085;&#1099;&#1077;\&#1057;&#1087;&#1077;&#1094;&#1080;&#1072;&#1083;&#1100;&#1085;&#1099;&#1077;\____&#1057;&#1087;&#1077;&#1094;&#1080;&#1072;&#1083;&#1100;&#1085;&#1099;&#107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E:\_____________&#1053;&#1048;&#1062;\________2018\&#1050;&#1072;&#1076;&#1088;&#1099;_2018\&#1044;&#1072;&#1085;&#1085;&#1099;&#1077;\&#1057;&#1087;&#1077;&#1094;&#1080;&#1072;&#1083;&#1100;&#1085;&#1099;&#1077;\____&#1057;&#1087;&#1077;&#1094;&#1080;&#1072;&#1083;&#1100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руководящих работников по возрастам</a:t>
            </a:r>
          </a:p>
        </c:rich>
      </c:tx>
      <c:layout>
        <c:manualLayout>
          <c:xMode val="edge"/>
          <c:yMode val="edge"/>
          <c:x val="0.19134579957534251"/>
          <c:y val="2.59357473222216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7485224418890084E-2"/>
          <c:y val="9.059058964148424E-2"/>
          <c:w val="0.91181933193602593"/>
          <c:h val="0.703287663623910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до 25 лет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9.9760191846522822E-2"/>
                  <c:y val="-8.590274166958403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53-4BFE-8892-76EE6E6C7810}"/>
                </c:ext>
              </c:extLst>
            </c:dLbl>
            <c:dLbl>
              <c:idx val="1"/>
              <c:layout>
                <c:manualLayout>
                  <c:x val="9.5923261390887221E-2"/>
                  <c:y val="-1.10446382146608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53-4BFE-8892-76EE6E6C7810}"/>
                </c:ext>
              </c:extLst>
            </c:dLbl>
            <c:dLbl>
              <c:idx val="2"/>
              <c:layout>
                <c:manualLayout>
                  <c:x val="9.7841726618705036E-2"/>
                  <c:y val="-5.522319107330402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53-4BFE-8892-76EE6E6C78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Лист2!$B$2:$D$2</c:f>
              <c:numCache>
                <c:formatCode>0.0</c:formatCode>
                <c:ptCount val="3"/>
                <c:pt idx="0">
                  <c:v>0.66518847006651882</c:v>
                </c:pt>
                <c:pt idx="1">
                  <c:v>0</c:v>
                </c:pt>
                <c:pt idx="2">
                  <c:v>0.46118370484242888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53-4BFE-8892-76EE6E6C7810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от 26 до 35 лет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Лист2!$B$3:$D$3</c:f>
              <c:numCache>
                <c:formatCode>0.0</c:formatCode>
                <c:ptCount val="3"/>
                <c:pt idx="0">
                  <c:v>10.698447893569844</c:v>
                </c:pt>
                <c:pt idx="1">
                  <c:v>4.2979942693409736</c:v>
                </c:pt>
                <c:pt idx="2">
                  <c:v>12.605687932359725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53-4BFE-8892-76EE6E6C7810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от 36 до 45 лет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Лист2!$B$4:$D$4</c:f>
              <c:numCache>
                <c:formatCode>0.0</c:formatCode>
                <c:ptCount val="3"/>
                <c:pt idx="0">
                  <c:v>26.274944567627497</c:v>
                </c:pt>
                <c:pt idx="1">
                  <c:v>17.765042979942695</c:v>
                </c:pt>
                <c:pt idx="2">
                  <c:v>28.439661798616449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53-4BFE-8892-76EE6E6C7810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от 46 до 55 лет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Лист2!$B$5:$D$5</c:f>
              <c:numCache>
                <c:formatCode>0.0</c:formatCode>
                <c:ptCount val="3"/>
                <c:pt idx="0">
                  <c:v>35.254988913525494</c:v>
                </c:pt>
                <c:pt idx="1">
                  <c:v>43.266475644699142</c:v>
                </c:pt>
                <c:pt idx="2">
                  <c:v>32.744043043812454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53-4BFE-8892-76EE6E6C7810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56 лет и старше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Лист2!$B$6:$D$6</c:f>
              <c:numCache>
                <c:formatCode>0.0</c:formatCode>
                <c:ptCount val="3"/>
                <c:pt idx="0">
                  <c:v>27.106430155210642</c:v>
                </c:pt>
                <c:pt idx="1">
                  <c:v>34.670487106017191</c:v>
                </c:pt>
                <c:pt idx="2">
                  <c:v>25.749423520368946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53-4BFE-8892-76EE6E6C7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0910096"/>
        <c:axId val="480910752"/>
      </c:barChart>
      <c:catAx>
        <c:axId val="48091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10752"/>
        <c:crosses val="autoZero"/>
        <c:auto val="1"/>
        <c:lblAlgn val="ctr"/>
        <c:lblOffset val="100"/>
        <c:noMultiLvlLbl val="0"/>
      </c:catAx>
      <c:valAx>
        <c:axId val="48091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1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706934202857244E-2"/>
          <c:y val="0.89644535984941809"/>
          <c:w val="0.85502355719136491"/>
          <c:h val="8.990120972618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педагогических работников и учителей по возрастам</a:t>
            </a:r>
          </a:p>
        </c:rich>
      </c:tx>
      <c:layout>
        <c:manualLayout>
          <c:xMode val="edge"/>
          <c:yMode val="edge"/>
          <c:x val="0.12337787279529663"/>
          <c:y val="5.43699877667527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4838522444777849E-2"/>
          <c:y val="0.13624733635222333"/>
          <c:w val="0.91476277565443398"/>
          <c:h val="0.6917791080111179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до 25 лет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Лист2!$D$1:$E$1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Лист2!$D$2:$E$2</c:f>
              <c:numCache>
                <c:formatCode>0.0</c:formatCode>
                <c:ptCount val="2"/>
                <c:pt idx="0">
                  <c:v>4.3526785714285712</c:v>
                </c:pt>
                <c:pt idx="1">
                  <c:v>4.4247787610619467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E2-45C9-9832-D610B283F98D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от 26 до 35 лет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Лист2!$D$1:$E$1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Лист2!$D$3:$E$3</c:f>
              <c:numCache>
                <c:formatCode>0.0</c:formatCode>
                <c:ptCount val="2"/>
                <c:pt idx="0">
                  <c:v>18.526785714285715</c:v>
                </c:pt>
                <c:pt idx="1">
                  <c:v>18.584070796460178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E2-45C9-9832-D610B283F98D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от 36 до 45 лет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Лист2!$D$1:$E$1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Лист2!$D$4:$E$4</c:f>
              <c:numCache>
                <c:formatCode>0.0</c:formatCode>
                <c:ptCount val="2"/>
                <c:pt idx="0">
                  <c:v>21.986607142857142</c:v>
                </c:pt>
                <c:pt idx="1">
                  <c:v>24.557522123893804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E2-45C9-9832-D610B283F98D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от 46 до 55 лет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Лист2!$D$1:$E$1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Лист2!$D$5:$E$5</c:f>
              <c:numCache>
                <c:formatCode>0.0</c:formatCode>
                <c:ptCount val="2"/>
                <c:pt idx="0">
                  <c:v>23.549107142857142</c:v>
                </c:pt>
                <c:pt idx="1">
                  <c:v>25.663716814159294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E2-45C9-9832-D610B283F98D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56 лет и старше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Лист2!$D$1:$E$1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Лист2!$D$6:$E$6</c:f>
              <c:numCache>
                <c:formatCode>0.0</c:formatCode>
                <c:ptCount val="2"/>
                <c:pt idx="0">
                  <c:v>31.584821428571431</c:v>
                </c:pt>
                <c:pt idx="1">
                  <c:v>31.194690265486724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E2-45C9-9832-D610B283F9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0343952"/>
        <c:axId val="510348216"/>
      </c:barChart>
      <c:catAx>
        <c:axId val="51034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348216"/>
        <c:crosses val="autoZero"/>
        <c:auto val="1"/>
        <c:lblAlgn val="ctr"/>
        <c:lblOffset val="100"/>
        <c:noMultiLvlLbl val="0"/>
      </c:catAx>
      <c:valAx>
        <c:axId val="510348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34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046429529353073E-2"/>
          <c:y val="0.88727297976641806"/>
          <c:w val="0.92245751963662026"/>
          <c:h val="0.101883894947914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руководящих работников  по возрастам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665524550017022E-2"/>
          <c:y val="0.11076852797980404"/>
          <c:w val="0.89687887340442274"/>
          <c:h val="0.72349029153944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Лист2!$A$11</c:f>
              <c:strCache>
                <c:ptCount val="1"/>
                <c:pt idx="0">
                  <c:v>до 25 лет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.11529521152952116"/>
                  <c:y val="-2.8498727735369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4E-4C1A-A5D7-453CB2AE8149}"/>
                </c:ext>
              </c:extLst>
            </c:dLbl>
            <c:dLbl>
              <c:idx val="1"/>
              <c:layout>
                <c:manualLayout>
                  <c:x val="0.11715481171548103"/>
                  <c:y val="-4.4783715012722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4E-4C1A-A5D7-453CB2AE8149}"/>
                </c:ext>
              </c:extLst>
            </c:dLbl>
            <c:dLbl>
              <c:idx val="2"/>
              <c:layout>
                <c:manualLayout>
                  <c:x val="0.10599721059972106"/>
                  <c:y val="-4.0712468193384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4E-4C1A-A5D7-453CB2AE81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Лист2!$B$10:$D$10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Лист2!$B$11:$D$11</c:f>
              <c:numCache>
                <c:formatCode>0.0</c:formatCode>
                <c:ptCount val="3"/>
                <c:pt idx="0">
                  <c:v>2.2535211267605635</c:v>
                </c:pt>
                <c:pt idx="1">
                  <c:v>0</c:v>
                </c:pt>
                <c:pt idx="2">
                  <c:v>2.3923444976076556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4E-4C1A-A5D7-453CB2AE8149}"/>
            </c:ext>
          </c:extLst>
        </c:ser>
        <c:ser>
          <c:idx val="1"/>
          <c:order val="1"/>
          <c:tx>
            <c:strRef>
              <c:f>Лист2!$A$12</c:f>
              <c:strCache>
                <c:ptCount val="1"/>
                <c:pt idx="0">
                  <c:v>от 26 до 35 лет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Лист2!$B$10:$D$10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Лист2!$B$12:$D$12</c:f>
              <c:numCache>
                <c:formatCode>0.0</c:formatCode>
                <c:ptCount val="3"/>
                <c:pt idx="0">
                  <c:v>18.30985915492958</c:v>
                </c:pt>
                <c:pt idx="1">
                  <c:v>10.679611650485436</c:v>
                </c:pt>
                <c:pt idx="2">
                  <c:v>15.789473684210526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4E-4C1A-A5D7-453CB2AE8149}"/>
            </c:ext>
          </c:extLst>
        </c:ser>
        <c:ser>
          <c:idx val="2"/>
          <c:order val="2"/>
          <c:tx>
            <c:strRef>
              <c:f>Лист2!$A$13</c:f>
              <c:strCache>
                <c:ptCount val="1"/>
                <c:pt idx="0">
                  <c:v>от 36 до 45 лет</c:v>
                </c:pt>
              </c:strCache>
            </c:strRef>
          </c:tx>
          <c:spPr>
            <a:solidFill>
              <a:schemeClr val="accent3"/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Лист2!$B$10:$D$10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Лист2!$B$13:$D$13</c:f>
              <c:numCache>
                <c:formatCode>0.0</c:formatCode>
                <c:ptCount val="3"/>
                <c:pt idx="0">
                  <c:v>24.788732394366196</c:v>
                </c:pt>
                <c:pt idx="1">
                  <c:v>19.417475728155338</c:v>
                </c:pt>
                <c:pt idx="2">
                  <c:v>27.27272727272727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A4E-4C1A-A5D7-453CB2AE8149}"/>
            </c:ext>
          </c:extLst>
        </c:ser>
        <c:ser>
          <c:idx val="3"/>
          <c:order val="3"/>
          <c:tx>
            <c:strRef>
              <c:f>Лист2!$A$14</c:f>
              <c:strCache>
                <c:ptCount val="1"/>
                <c:pt idx="0">
                  <c:v>от 46 до 55 лет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Лист2!$B$10:$D$10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Лист2!$B$14:$D$14</c:f>
              <c:numCache>
                <c:formatCode>0.0</c:formatCode>
                <c:ptCount val="3"/>
                <c:pt idx="0">
                  <c:v>27.605633802816904</c:v>
                </c:pt>
                <c:pt idx="1">
                  <c:v>33.980582524271846</c:v>
                </c:pt>
                <c:pt idx="2">
                  <c:v>27.751196172248804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A4E-4C1A-A5D7-453CB2AE8149}"/>
            </c:ext>
          </c:extLst>
        </c:ser>
        <c:ser>
          <c:idx val="4"/>
          <c:order val="4"/>
          <c:tx>
            <c:strRef>
              <c:f>Лист2!$A$15</c:f>
              <c:strCache>
                <c:ptCount val="1"/>
                <c:pt idx="0">
                  <c:v>56 лет и старше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Лист2!$B$10:$D$10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Лист2!$B$15:$D$15</c:f>
              <c:numCache>
                <c:formatCode>0.0</c:formatCode>
                <c:ptCount val="3"/>
                <c:pt idx="0">
                  <c:v>27.042253521126757</c:v>
                </c:pt>
                <c:pt idx="1">
                  <c:v>35.922330097087382</c:v>
                </c:pt>
                <c:pt idx="2">
                  <c:v>26.794258373205743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A4E-4C1A-A5D7-453CB2AE81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3041800"/>
        <c:axId val="523048360"/>
      </c:barChart>
      <c:catAx>
        <c:axId val="523041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048360"/>
        <c:crosses val="autoZero"/>
        <c:auto val="1"/>
        <c:lblAlgn val="ctr"/>
        <c:lblOffset val="100"/>
        <c:noMultiLvlLbl val="0"/>
      </c:catAx>
      <c:valAx>
        <c:axId val="52304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041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206306787814E-2"/>
          <c:y val="0.93918551020817065"/>
          <c:w val="0.93490448915692059"/>
          <c:h val="3.43513854661297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Образование руководящих работников,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896756786520573E-2"/>
          <c:y val="0.15302095050618672"/>
          <c:w val="0.91259042270065893"/>
          <c:h val="0.45626218597675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Лист2!$A$30</c:f>
              <c:strCache>
                <c:ptCount val="1"/>
                <c:pt idx="0">
                  <c:v>имеют высшее образование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Лист2!$B$29:$D$29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Лист2!$B$30:$D$30</c:f>
              <c:numCache>
                <c:formatCode>General</c:formatCode>
                <c:ptCount val="3"/>
                <c:pt idx="0">
                  <c:v>95.5</c:v>
                </c:pt>
                <c:pt idx="1">
                  <c:v>97</c:v>
                </c:pt>
                <c:pt idx="2">
                  <c:v>84.7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1-4597-A361-53936B3C4EB0}"/>
            </c:ext>
          </c:extLst>
        </c:ser>
        <c:ser>
          <c:idx val="1"/>
          <c:order val="1"/>
          <c:tx>
            <c:strRef>
              <c:f>Лист2!$A$31</c:f>
              <c:strCache>
                <c:ptCount val="1"/>
                <c:pt idx="0">
                  <c:v>имеют высшее образование в сфере управления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Лист2!$B$29:$D$29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Лист2!$B$31:$D$31</c:f>
              <c:numCache>
                <c:formatCode>General</c:formatCode>
                <c:ptCount val="3"/>
                <c:pt idx="0">
                  <c:v>11.8</c:v>
                </c:pt>
                <c:pt idx="1">
                  <c:v>14</c:v>
                </c:pt>
                <c:pt idx="2">
                  <c:v>12.4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61-4597-A361-53936B3C4EB0}"/>
            </c:ext>
          </c:extLst>
        </c:ser>
        <c:ser>
          <c:idx val="2"/>
          <c:order val="2"/>
          <c:tx>
            <c:strRef>
              <c:f>Лист2!$A$32</c:f>
              <c:strCache>
                <c:ptCount val="1"/>
                <c:pt idx="0">
                  <c:v>прошли профессиональную переподготовку в сфере управления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Лист2!$B$29:$D$29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Лист2!$B$32:$D$32</c:f>
              <c:numCache>
                <c:formatCode>General</c:formatCode>
                <c:ptCount val="3"/>
                <c:pt idx="0">
                  <c:v>45.9</c:v>
                </c:pt>
                <c:pt idx="1">
                  <c:v>77</c:v>
                </c:pt>
                <c:pt idx="2">
                  <c:v>38.299999999999997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61-4597-A361-53936B3C4EB0}"/>
            </c:ext>
          </c:extLst>
        </c:ser>
        <c:ser>
          <c:idx val="3"/>
          <c:order val="3"/>
          <c:tx>
            <c:strRef>
              <c:f>Лист2!$A$33</c:f>
              <c:strCache>
                <c:ptCount val="1"/>
                <c:pt idx="0">
                  <c:v>аттестованы на соответствие в качестве руководителя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Лист2!$B$29:$D$29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Лист2!$B$33:$D$33</c:f>
              <c:numCache>
                <c:formatCode>General</c:formatCode>
                <c:ptCount val="3"/>
                <c:pt idx="0">
                  <c:v>51.5</c:v>
                </c:pt>
                <c:pt idx="1">
                  <c:v>86</c:v>
                </c:pt>
                <c:pt idx="2">
                  <c:v>45.5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61-4597-A361-53936B3C4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2927520"/>
        <c:axId val="259887096"/>
      </c:barChart>
      <c:catAx>
        <c:axId val="52292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887096"/>
        <c:crosses val="autoZero"/>
        <c:auto val="1"/>
        <c:lblAlgn val="ctr"/>
        <c:lblOffset val="100"/>
        <c:noMultiLvlLbl val="0"/>
      </c:catAx>
      <c:valAx>
        <c:axId val="2598870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92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педагогических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D1-487B-BBB8-65DE953A7A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D1-487B-BBB8-65DE953A7A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D1-487B-BBB8-65DE953A7A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AD1-487B-BBB8-65DE953A7AE3}"/>
              </c:ext>
            </c:extLst>
          </c:dPt>
          <c:dPt>
            <c:idx val="4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AD1-487B-BBB8-65DE953A7A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Лист2!$A$44:$A$48</c:f>
              <c:strCache>
                <c:ptCount val="5"/>
                <c:pt idx="0">
                  <c:v>до 25 лет</c:v>
                </c:pt>
                <c:pt idx="1">
                  <c:v>от 26 до 35 лет</c:v>
                </c:pt>
                <c:pt idx="2">
                  <c:v>от 36 до 45 лет</c:v>
                </c:pt>
                <c:pt idx="3">
                  <c:v>от 46 до 55 лет</c:v>
                </c:pt>
                <c:pt idx="4">
                  <c:v>56 лет и старше</c:v>
                </c:pt>
              </c:strCache>
            </c:strRef>
          </c:cat>
          <c:val>
            <c:numRef>
              <c:f>Лист2!$B$44:$B$48</c:f>
              <c:numCache>
                <c:formatCode>0.0</c:formatCode>
                <c:ptCount val="5"/>
                <c:pt idx="0">
                  <c:v>7.0196311719214757</c:v>
                </c:pt>
                <c:pt idx="1">
                  <c:v>20.107079119571683</c:v>
                </c:pt>
                <c:pt idx="2">
                  <c:v>18.917311124330755</c:v>
                </c:pt>
                <c:pt idx="3">
                  <c:v>21.772754312908983</c:v>
                </c:pt>
                <c:pt idx="4">
                  <c:v>32.1832242712671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AD1-487B-BBB8-65DE953A7A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Образование педагогических работников, %</a:t>
            </a:r>
          </a:p>
        </c:rich>
      </c:tx>
      <c:layout>
        <c:manualLayout>
          <c:xMode val="edge"/>
          <c:yMode val="edge"/>
          <c:x val="0.2493660040746655"/>
          <c:y val="4.46428571428571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896756786520573E-2"/>
          <c:y val="0.15302095050618672"/>
          <c:w val="0.91259042270065893"/>
          <c:h val="0.319357424071991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Лист2!$A$77</c:f>
              <c:strCache>
                <c:ptCount val="1"/>
                <c:pt idx="0">
                  <c:v>имеют высшее образование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Лист2!$B$77</c:f>
              <c:numCache>
                <c:formatCode>General</c:formatCode>
                <c:ptCount val="1"/>
                <c:pt idx="0">
                  <c:v>68.3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F9-4319-ADC1-6734867CD18D}"/>
            </c:ext>
          </c:extLst>
        </c:ser>
        <c:ser>
          <c:idx val="1"/>
          <c:order val="1"/>
          <c:tx>
            <c:strRef>
              <c:f>Лист2!$A$78</c:f>
              <c:strCache>
                <c:ptCount val="1"/>
                <c:pt idx="0">
                  <c:v>имеют высшее педагогическое образование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Лист2!$B$78</c:f>
              <c:numCache>
                <c:formatCode>General</c:formatCode>
                <c:ptCount val="1"/>
                <c:pt idx="0">
                  <c:v>47.1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F9-4319-ADC1-6734867CD18D}"/>
            </c:ext>
          </c:extLst>
        </c:ser>
        <c:ser>
          <c:idx val="2"/>
          <c:order val="2"/>
          <c:tx>
            <c:strRef>
              <c:f>Лист2!$A$79</c:f>
              <c:strCache>
                <c:ptCount val="1"/>
                <c:pt idx="0">
                  <c:v>имеют среднее профессиональное образование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Лист2!$B$79</c:f>
              <c:numCache>
                <c:formatCode>General</c:formatCode>
                <c:ptCount val="1"/>
                <c:pt idx="0">
                  <c:v>19.899999999999999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F9-4319-ADC1-6734867CD18D}"/>
            </c:ext>
          </c:extLst>
        </c:ser>
        <c:ser>
          <c:idx val="3"/>
          <c:order val="3"/>
          <c:tx>
            <c:strRef>
              <c:f>Лист2!$A$80</c:f>
              <c:strCache>
                <c:ptCount val="1"/>
                <c:pt idx="0">
                  <c:v>имеют среднее педагогическое  образование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Лист2!$B$80</c:f>
              <c:numCache>
                <c:formatCode>General</c:formatCode>
                <c:ptCount val="1"/>
                <c:pt idx="0">
                  <c:v>14.9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F9-4319-ADC1-6734867CD18D}"/>
            </c:ext>
          </c:extLst>
        </c:ser>
        <c:ser>
          <c:idx val="4"/>
          <c:order val="4"/>
          <c:tx>
            <c:strRef>
              <c:f>Лист2!$A$81</c:f>
              <c:strCache>
                <c:ptCount val="1"/>
                <c:pt idx="0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Лист2!$B$81</c:f>
              <c:numCache>
                <c:formatCode>General</c:formatCode>
                <c:ptCount val="1"/>
                <c:pt idx="0">
                  <c:v>10.199999999999999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F9-4319-ADC1-6734867CD1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2927520"/>
        <c:axId val="259887096"/>
      </c:barChart>
      <c:catAx>
        <c:axId val="5229275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59887096"/>
        <c:crosses val="autoZero"/>
        <c:auto val="1"/>
        <c:lblAlgn val="ctr"/>
        <c:lblOffset val="100"/>
        <c:noMultiLvlLbl val="0"/>
      </c:catAx>
      <c:valAx>
        <c:axId val="2598870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92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496356661710995E-2"/>
          <c:y val="0.54454794713160859"/>
          <c:w val="0.88900713984178548"/>
          <c:h val="0.43759491001124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Квалификационные категории педагогических работников, %</a:t>
            </a:r>
          </a:p>
        </c:rich>
      </c:tx>
      <c:layout>
        <c:manualLayout>
          <c:xMode val="edge"/>
          <c:yMode val="edge"/>
          <c:x val="0.17663873134739277"/>
          <c:y val="4.4642784263227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896756786520573E-2"/>
          <c:y val="0.15302095050618672"/>
          <c:w val="0.91259042270065893"/>
          <c:h val="0.45519298023403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Лист2!$A$97</c:f>
              <c:strCache>
                <c:ptCount val="1"/>
                <c:pt idx="0">
                  <c:v>имеют высшую квалификационную категорию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Лист2!$B$97</c:f>
              <c:numCache>
                <c:formatCode>General</c:formatCode>
                <c:ptCount val="1"/>
                <c:pt idx="0">
                  <c:v>34.4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10-4D78-97DC-88F2868BAA5C}"/>
            </c:ext>
          </c:extLst>
        </c:ser>
        <c:ser>
          <c:idx val="1"/>
          <c:order val="1"/>
          <c:tx>
            <c:strRef>
              <c:f>Лист2!$A$98</c:f>
              <c:strCache>
                <c:ptCount val="1"/>
                <c:pt idx="0">
                  <c:v>имеют первую квалификационную категорию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Лист2!$B$98</c:f>
              <c:numCache>
                <c:formatCode>General</c:formatCode>
                <c:ptCount val="1"/>
                <c:pt idx="0">
                  <c:v>25.9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10-4D78-97DC-88F2868BAA5C}"/>
            </c:ext>
          </c:extLst>
        </c:ser>
        <c:ser>
          <c:idx val="2"/>
          <c:order val="2"/>
          <c:tx>
            <c:strRef>
              <c:f>Лист2!$A$99</c:f>
              <c:strCache>
                <c:ptCount val="1"/>
                <c:pt idx="0">
                  <c:v>аттестованы на соответствие занимаемой должности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Лист2!$B$99</c:f>
              <c:numCache>
                <c:formatCode>General</c:formatCode>
                <c:ptCount val="1"/>
                <c:pt idx="0">
                  <c:v>24.6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10-4D78-97DC-88F2868BAA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2927520"/>
        <c:axId val="259887096"/>
      </c:barChart>
      <c:catAx>
        <c:axId val="5229275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59887096"/>
        <c:crosses val="autoZero"/>
        <c:auto val="1"/>
        <c:lblAlgn val="ctr"/>
        <c:lblOffset val="100"/>
        <c:noMultiLvlLbl val="0"/>
      </c:catAx>
      <c:valAx>
        <c:axId val="259887096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92752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090762256116593E-2"/>
          <c:y val="0.64520374631455235"/>
          <c:w val="0.88900713984178548"/>
          <c:h val="0.288753597489321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руководящих работников по возрастам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4367855837342789E-2"/>
          <c:y val="0.13579808584532993"/>
          <c:w val="0.90722980204638781"/>
          <c:h val="0.6156531638364481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до 25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Лист2!$B$2:$D$2</c:f>
              <c:numCache>
                <c:formatCode>0.0</c:formatCode>
                <c:ptCount val="3"/>
                <c:pt idx="0">
                  <c:v>0.44052863436123352</c:v>
                </c:pt>
                <c:pt idx="1">
                  <c:v>0</c:v>
                </c:pt>
                <c:pt idx="2">
                  <c:v>0.68493150684931503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18-469D-8661-3884B3E34FC2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от 26 до 35 лет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Лист2!$B$3:$D$3</c:f>
              <c:numCache>
                <c:formatCode>0.0</c:formatCode>
                <c:ptCount val="3"/>
                <c:pt idx="0">
                  <c:v>9.6916299559471373</c:v>
                </c:pt>
                <c:pt idx="1">
                  <c:v>0</c:v>
                </c:pt>
                <c:pt idx="2">
                  <c:v>9.5890410958904102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18-469D-8661-3884B3E34FC2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от 36 до 45 лет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0.10689470871191876"/>
                  <c:y val="-1.7211703958691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F8-4CFA-804C-DD1D3F5172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Лист2!$B$4:$D$4</c:f>
              <c:numCache>
                <c:formatCode>0.0</c:formatCode>
                <c:ptCount val="3"/>
                <c:pt idx="0">
                  <c:v>24.229074889867842</c:v>
                </c:pt>
                <c:pt idx="1">
                  <c:v>5.8823529411764701</c:v>
                </c:pt>
                <c:pt idx="2">
                  <c:v>26.027397260273972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18-469D-8661-3884B3E34FC2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от 46 до 55 лет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Лист2!$B$5:$D$5</c:f>
              <c:numCache>
                <c:formatCode>0.0</c:formatCode>
                <c:ptCount val="3"/>
                <c:pt idx="0">
                  <c:v>28.193832599118945</c:v>
                </c:pt>
                <c:pt idx="1">
                  <c:v>41.17647058823529</c:v>
                </c:pt>
                <c:pt idx="2">
                  <c:v>26.712328767123289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18-469D-8661-3884B3E34FC2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56 лет и старше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Лист2!$B$6:$D$6</c:f>
              <c:numCache>
                <c:formatCode>0.0</c:formatCode>
                <c:ptCount val="3"/>
                <c:pt idx="0">
                  <c:v>37.444933920704848</c:v>
                </c:pt>
                <c:pt idx="1">
                  <c:v>52.941176470588239</c:v>
                </c:pt>
                <c:pt idx="2">
                  <c:v>36.986301369863014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18-469D-8661-3884B3E34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8363576"/>
        <c:axId val="191304768"/>
      </c:barChart>
      <c:catAx>
        <c:axId val="228363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304768"/>
        <c:crosses val="autoZero"/>
        <c:auto val="1"/>
        <c:lblAlgn val="ctr"/>
        <c:lblOffset val="100"/>
        <c:noMultiLvlLbl val="0"/>
      </c:catAx>
      <c:valAx>
        <c:axId val="19130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36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Образование руководящих работников,</a:t>
            </a:r>
            <a:r>
              <a:rPr lang="ru-RU" baseline="0">
                <a:solidFill>
                  <a:sysClr val="windowText" lastClr="000000"/>
                </a:solidFill>
              </a:rPr>
              <a:t> %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1625192420567685E-2"/>
          <c:y val="0.16864400578791675"/>
          <c:w val="0.92587129140503011"/>
          <c:h val="0.46443253478200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Лист2!$A$30</c:f>
              <c:strCache>
                <c:ptCount val="1"/>
                <c:pt idx="0">
                  <c:v>имеют высшее образование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Лист2!$B$29:$D$29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Лист2!$B$30:$D$30</c:f>
              <c:numCache>
                <c:formatCode>0.0</c:formatCode>
                <c:ptCount val="3"/>
                <c:pt idx="0">
                  <c:v>88.5</c:v>
                </c:pt>
                <c:pt idx="1">
                  <c:v>97.1</c:v>
                </c:pt>
                <c:pt idx="2">
                  <c:v>84.9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1D-4AB1-9E4F-F94738B82D8D}"/>
            </c:ext>
          </c:extLst>
        </c:ser>
        <c:ser>
          <c:idx val="1"/>
          <c:order val="1"/>
          <c:tx>
            <c:strRef>
              <c:f>Лист2!$A$31</c:f>
              <c:strCache>
                <c:ptCount val="1"/>
                <c:pt idx="0">
                  <c:v>имеют высшее образование в сфере управления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Лист2!$B$29:$D$29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Лист2!$B$31:$D$31</c:f>
              <c:numCache>
                <c:formatCode>0.0</c:formatCode>
                <c:ptCount val="3"/>
                <c:pt idx="0">
                  <c:v>8.8000000000000007</c:v>
                </c:pt>
                <c:pt idx="1">
                  <c:v>20.6</c:v>
                </c:pt>
                <c:pt idx="2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1D-4AB1-9E4F-F94738B82D8D}"/>
            </c:ext>
          </c:extLst>
        </c:ser>
        <c:ser>
          <c:idx val="2"/>
          <c:order val="2"/>
          <c:tx>
            <c:strRef>
              <c:f>Лист2!$A$32</c:f>
              <c:strCache>
                <c:ptCount val="1"/>
                <c:pt idx="0">
                  <c:v>прошли профессиональную переподготовку в сфере управления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Лист2!$B$29:$D$29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Лист2!$B$32:$D$32</c:f>
              <c:numCache>
                <c:formatCode>0.0</c:formatCode>
                <c:ptCount val="3"/>
                <c:pt idx="0">
                  <c:v>39.6</c:v>
                </c:pt>
                <c:pt idx="1">
                  <c:v>70.599999999999994</c:v>
                </c:pt>
                <c:pt idx="2">
                  <c:v>41.1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1D-4AB1-9E4F-F94738B82D8D}"/>
            </c:ext>
          </c:extLst>
        </c:ser>
        <c:ser>
          <c:idx val="3"/>
          <c:order val="3"/>
          <c:tx>
            <c:strRef>
              <c:f>Лист2!$A$33</c:f>
              <c:strCache>
                <c:ptCount val="1"/>
                <c:pt idx="0">
                  <c:v>аттестованы на соответствие в качестве руководителя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Лист2!$B$29:$D$29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Лист2!$B$33:$D$33</c:f>
              <c:numCache>
                <c:formatCode>0.0</c:formatCode>
                <c:ptCount val="3"/>
                <c:pt idx="0">
                  <c:v>22</c:v>
                </c:pt>
                <c:pt idx="1">
                  <c:v>50</c:v>
                </c:pt>
                <c:pt idx="2">
                  <c:v>17.8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1D-4AB1-9E4F-F94738B82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073528"/>
        <c:axId val="222070576"/>
      </c:barChart>
      <c:catAx>
        <c:axId val="222073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070576"/>
        <c:crosses val="autoZero"/>
        <c:auto val="1"/>
        <c:lblAlgn val="ctr"/>
        <c:lblOffset val="100"/>
        <c:noMultiLvlLbl val="0"/>
      </c:catAx>
      <c:valAx>
        <c:axId val="22207057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073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317781861924137"/>
          <c:y val="0.76197326747014582"/>
          <c:w val="0.76426226009575116"/>
          <c:h val="0.220129586020598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педагогических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6F-4E17-B1D2-E6EB60B1EE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6F-4E17-B1D2-E6EB60B1EE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A6F-4E17-B1D2-E6EB60B1EE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A6F-4E17-B1D2-E6EB60B1EE55}"/>
              </c:ext>
            </c:extLst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A6F-4E17-B1D2-E6EB60B1EE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Лист2!$A$2:$A$6</c:f>
              <c:strCache>
                <c:ptCount val="5"/>
                <c:pt idx="0">
                  <c:v>до 25 лет</c:v>
                </c:pt>
                <c:pt idx="1">
                  <c:v>от 26 до 35 лет</c:v>
                </c:pt>
                <c:pt idx="2">
                  <c:v>от 36 до 45 лет</c:v>
                </c:pt>
                <c:pt idx="3">
                  <c:v>от 46 до 55 лет</c:v>
                </c:pt>
                <c:pt idx="4">
                  <c:v>56 лет и старше</c:v>
                </c:pt>
              </c:strCache>
            </c:strRef>
          </c:cat>
          <c:val>
            <c:numRef>
              <c:f>Лист2!$F$2:$F$6</c:f>
              <c:numCache>
                <c:formatCode>0.0</c:formatCode>
                <c:ptCount val="5"/>
                <c:pt idx="0">
                  <c:v>2.8571428571428572</c:v>
                </c:pt>
                <c:pt idx="1">
                  <c:v>14.117647058823529</c:v>
                </c:pt>
                <c:pt idx="2">
                  <c:v>18.487394957983195</c:v>
                </c:pt>
                <c:pt idx="3">
                  <c:v>22.184873949579831</c:v>
                </c:pt>
                <c:pt idx="4">
                  <c:v>42.352941176470587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6F-4E17-B1D2-E6EB60B1E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Образование педагогических работников,</a:t>
            </a:r>
            <a:r>
              <a:rPr lang="ru-RU" baseline="0">
                <a:solidFill>
                  <a:sysClr val="windowText" lastClr="000000"/>
                </a:solidFill>
              </a:rPr>
              <a:t> %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1625192420567685E-2"/>
          <c:y val="0.14209371497502393"/>
          <c:w val="0.92587129140503011"/>
          <c:h val="0.38326433801729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Лист2!$A$38</c:f>
              <c:strCache>
                <c:ptCount val="1"/>
                <c:pt idx="0">
                  <c:v>имеют высшее образование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Лист2!$B$38</c:f>
              <c:numCache>
                <c:formatCode>0.0</c:formatCode>
                <c:ptCount val="1"/>
                <c:pt idx="0">
                  <c:v>77.731092436974791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3-4BA1-AFFD-9B11C4A16F42}"/>
            </c:ext>
          </c:extLst>
        </c:ser>
        <c:ser>
          <c:idx val="1"/>
          <c:order val="1"/>
          <c:tx>
            <c:strRef>
              <c:f>Лист2!$A$39</c:f>
              <c:strCache>
                <c:ptCount val="1"/>
                <c:pt idx="0">
                  <c:v>имеют высшее педагогическое образование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Лист2!$B$39</c:f>
              <c:numCache>
                <c:formatCode>0.0</c:formatCode>
                <c:ptCount val="1"/>
                <c:pt idx="0">
                  <c:v>48.319327731092436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93-4BA1-AFFD-9B11C4A16F42}"/>
            </c:ext>
          </c:extLst>
        </c:ser>
        <c:ser>
          <c:idx val="2"/>
          <c:order val="2"/>
          <c:tx>
            <c:strRef>
              <c:f>Лист2!$A$40</c:f>
              <c:strCache>
                <c:ptCount val="1"/>
                <c:pt idx="0">
                  <c:v>имеют среднее профессиональное образование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Лист2!$B$40</c:f>
              <c:numCache>
                <c:formatCode>0.0</c:formatCode>
                <c:ptCount val="1"/>
                <c:pt idx="0">
                  <c:v>8.235294117647058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93-4BA1-AFFD-9B11C4A16F42}"/>
            </c:ext>
          </c:extLst>
        </c:ser>
        <c:ser>
          <c:idx val="3"/>
          <c:order val="3"/>
          <c:tx>
            <c:strRef>
              <c:f>Лист2!$A$41</c:f>
              <c:strCache>
                <c:ptCount val="1"/>
                <c:pt idx="0">
                  <c:v>имеют среднее педагогическое  образование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Лист2!$B$41</c:f>
              <c:numCache>
                <c:formatCode>0.0</c:formatCode>
                <c:ptCount val="1"/>
                <c:pt idx="0">
                  <c:v>2.8571428571428572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93-4BA1-AFFD-9B11C4A16F42}"/>
            </c:ext>
          </c:extLst>
        </c:ser>
        <c:ser>
          <c:idx val="4"/>
          <c:order val="4"/>
          <c:tx>
            <c:strRef>
              <c:f>Лист2!$A$42</c:f>
              <c:strCache>
                <c:ptCount val="1"/>
                <c:pt idx="0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Лист2!$B$42</c:f>
              <c:numCache>
                <c:formatCode>0.0</c:formatCode>
                <c:ptCount val="1"/>
                <c:pt idx="0">
                  <c:v>29.243697478991599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93-4BA1-AFFD-9B11C4A16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073528"/>
        <c:axId val="222070576"/>
      </c:barChart>
      <c:catAx>
        <c:axId val="2220735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22070576"/>
        <c:crosses val="autoZero"/>
        <c:auto val="1"/>
        <c:lblAlgn val="ctr"/>
        <c:lblOffset val="100"/>
        <c:noMultiLvlLbl val="0"/>
      </c:catAx>
      <c:valAx>
        <c:axId val="22207057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073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383379189512013E-2"/>
          <c:y val="0.55005640056814253"/>
          <c:w val="0.89235814792053203"/>
          <c:h val="0.449943599431857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Образование руководящих работников,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4130304155776715E-2"/>
          <c:y val="0.15663040040941362"/>
          <c:w val="0.92499863299767326"/>
          <c:h val="0.45370672760782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Лист2!$A$39</c:f>
              <c:strCache>
                <c:ptCount val="1"/>
                <c:pt idx="0">
                  <c:v>имеют высшее образование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Лист2!$B$39:$D$39</c:f>
              <c:numCache>
                <c:formatCode>0.0</c:formatCode>
                <c:ptCount val="3"/>
                <c:pt idx="0">
                  <c:v>89.634146341463421</c:v>
                </c:pt>
                <c:pt idx="1">
                  <c:v>94.55587392550143</c:v>
                </c:pt>
                <c:pt idx="2">
                  <c:v>85.977011494252878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1A-419D-99BD-7B053FEBEFEF}"/>
            </c:ext>
          </c:extLst>
        </c:ser>
        <c:ser>
          <c:idx val="1"/>
          <c:order val="1"/>
          <c:tx>
            <c:strRef>
              <c:f>Лист2!$A$40</c:f>
              <c:strCache>
                <c:ptCount val="1"/>
                <c:pt idx="0">
                  <c:v>имеют высшее образование в сфере управления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Лист2!$B$40:$D$40</c:f>
              <c:numCache>
                <c:formatCode>0.0</c:formatCode>
                <c:ptCount val="3"/>
                <c:pt idx="0">
                  <c:v>13.580931263858092</c:v>
                </c:pt>
                <c:pt idx="1">
                  <c:v>16.905444126074499</c:v>
                </c:pt>
                <c:pt idx="2">
                  <c:v>12.873563218390805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1A-419D-99BD-7B053FEBEFEF}"/>
            </c:ext>
          </c:extLst>
        </c:ser>
        <c:ser>
          <c:idx val="2"/>
          <c:order val="2"/>
          <c:tx>
            <c:strRef>
              <c:f>Лист2!$A$41</c:f>
              <c:strCache>
                <c:ptCount val="1"/>
                <c:pt idx="0">
                  <c:v>прошли профессиональную переподготоку в сфере управления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Лист2!$B$41:$D$41</c:f>
              <c:numCache>
                <c:formatCode>0.0</c:formatCode>
                <c:ptCount val="3"/>
                <c:pt idx="0">
                  <c:v>51.718403547671841</c:v>
                </c:pt>
                <c:pt idx="1">
                  <c:v>80.229226361031508</c:v>
                </c:pt>
                <c:pt idx="2">
                  <c:v>50.191570881226056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1A-419D-99BD-7B053FEBEFEF}"/>
            </c:ext>
          </c:extLst>
        </c:ser>
        <c:ser>
          <c:idx val="3"/>
          <c:order val="3"/>
          <c:tx>
            <c:strRef>
              <c:f>Лист2!$A$42</c:f>
              <c:strCache>
                <c:ptCount val="1"/>
                <c:pt idx="0">
                  <c:v>аттестованы на соотвествие в качестве руководителя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Лист2!$B$1:$D$1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Лист2!$B$42:$D$42</c:f>
              <c:numCache>
                <c:formatCode>0.0</c:formatCode>
                <c:ptCount val="3"/>
                <c:pt idx="0">
                  <c:v>51.607538802660756</c:v>
                </c:pt>
                <c:pt idx="1">
                  <c:v>85.959885386819479</c:v>
                </c:pt>
                <c:pt idx="2">
                  <c:v>49.042145593869726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1A-419D-99BD-7B053FEBE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609776"/>
        <c:axId val="88610104"/>
      </c:barChart>
      <c:catAx>
        <c:axId val="8860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10104"/>
        <c:crosses val="autoZero"/>
        <c:auto val="1"/>
        <c:lblAlgn val="ctr"/>
        <c:lblOffset val="100"/>
        <c:noMultiLvlLbl val="0"/>
      </c:catAx>
      <c:valAx>
        <c:axId val="88610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0977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Квалификационные категриии педагогических работников,</a:t>
            </a:r>
            <a:r>
              <a:rPr lang="ru-RU" baseline="0">
                <a:solidFill>
                  <a:sysClr val="windowText" lastClr="000000"/>
                </a:solidFill>
              </a:rPr>
              <a:t> %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8612026013440966"/>
          <c:y val="4.68319457643118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1625192420567685E-2"/>
          <c:y val="0.19162750059875314"/>
          <c:w val="0.92587129140503011"/>
          <c:h val="0.453606033311620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Лист2!$A$48</c:f>
              <c:strCache>
                <c:ptCount val="1"/>
                <c:pt idx="0">
                  <c:v>имеют высшую квалификационную категорию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Лист2!$B$48</c:f>
              <c:numCache>
                <c:formatCode>General</c:formatCode>
                <c:ptCount val="1"/>
                <c:pt idx="0">
                  <c:v>38.4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68-4C24-A59A-56278B0034B9}"/>
            </c:ext>
          </c:extLst>
        </c:ser>
        <c:ser>
          <c:idx val="1"/>
          <c:order val="1"/>
          <c:tx>
            <c:strRef>
              <c:f>Лист2!$A$49</c:f>
              <c:strCache>
                <c:ptCount val="1"/>
                <c:pt idx="0">
                  <c:v>имеют первую квалификационную категорию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Лист2!$B$49</c:f>
              <c:numCache>
                <c:formatCode>General</c:formatCode>
                <c:ptCount val="1"/>
                <c:pt idx="0">
                  <c:v>25.5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68-4C24-A59A-56278B0034B9}"/>
            </c:ext>
          </c:extLst>
        </c:ser>
        <c:ser>
          <c:idx val="2"/>
          <c:order val="2"/>
          <c:tx>
            <c:strRef>
              <c:f>Лист2!$A$50</c:f>
              <c:strCache>
                <c:ptCount val="1"/>
                <c:pt idx="0">
                  <c:v>аттестованы на соответствие занимаемой должности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Лист2!$B$50</c:f>
              <c:numCache>
                <c:formatCode>General</c:formatCode>
                <c:ptCount val="1"/>
                <c:pt idx="0">
                  <c:v>20.5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68-4C24-A59A-56278B003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073528"/>
        <c:axId val="222070576"/>
      </c:barChart>
      <c:catAx>
        <c:axId val="2220735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22070576"/>
        <c:crosses val="autoZero"/>
        <c:auto val="1"/>
        <c:lblAlgn val="ctr"/>
        <c:lblOffset val="100"/>
        <c:noMultiLvlLbl val="0"/>
      </c:catAx>
      <c:valAx>
        <c:axId val="222070576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07352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383379189512013E-2"/>
          <c:y val="0.7240442237599567"/>
          <c:w val="0.89235814792053203"/>
          <c:h val="0.216391778621093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руководящих работников по возрастам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'Приложение № 5 (ВПО)'!$B$9</c:f>
              <c:strCache>
                <c:ptCount val="1"/>
                <c:pt idx="0">
                  <c:v>до 25 лет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8.5515766969535015E-2"/>
                  <c:y val="-4.1566746602717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F3-4888-AE8B-577F359A45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('Приложение № 5 (ВПО)'!$E$8,'Приложение № 5 (ВПО)'!$G$8,'Приложение № 5 (ВПО)'!$I$8)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('Приложение № 5 (ВПО)'!$F$9,'Приложение № 5 (ВПО)'!$H$9,'Приложение № 5 (ВПО)'!$J$9)</c:f>
              <c:numCache>
                <c:formatCode>General</c:formatCode>
                <c:ptCount val="3"/>
                <c:pt idx="0" formatCode="0.0">
                  <c:v>1.1764705882352942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27-431C-BD7F-0AFAB6164EF9}"/>
            </c:ext>
          </c:extLst>
        </c:ser>
        <c:ser>
          <c:idx val="1"/>
          <c:order val="1"/>
          <c:tx>
            <c:strRef>
              <c:f>'Приложение № 5 (ВПО)'!$B$10</c:f>
              <c:strCache>
                <c:ptCount val="1"/>
                <c:pt idx="0">
                  <c:v>от 26 до 35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('Приложение № 5 (ВПО)'!$E$8,'Приложение № 5 (ВПО)'!$G$8,'Приложение № 5 (ВПО)'!$I$8)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('Приложение № 5 (ВПО)'!$F$10,'Приложение № 5 (ВПО)'!$H$10,'Приложение № 5 (ВПО)'!$J$10)</c:f>
              <c:numCache>
                <c:formatCode>General</c:formatCode>
                <c:ptCount val="3"/>
                <c:pt idx="0" formatCode="0.0">
                  <c:v>10.588235294117647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27-431C-BD7F-0AFAB6164EF9}"/>
            </c:ext>
          </c:extLst>
        </c:ser>
        <c:ser>
          <c:idx val="2"/>
          <c:order val="2"/>
          <c:tx>
            <c:strRef>
              <c:f>'Приложение № 5 (ВПО)'!$B$11</c:f>
              <c:strCache>
                <c:ptCount val="1"/>
                <c:pt idx="0">
                  <c:v>от 36 до 45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('Приложение № 5 (ВПО)'!$E$8,'Приложение № 5 (ВПО)'!$G$8,'Приложение № 5 (ВПО)'!$I$8)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('Приложение № 5 (ВПО)'!$F$11,'Приложение № 5 (ВПО)'!$H$11,'Приложение № 5 (ВПО)'!$J$11)</c:f>
              <c:numCache>
                <c:formatCode>General</c:formatCode>
                <c:ptCount val="3"/>
                <c:pt idx="0" formatCode="0.0">
                  <c:v>31.764705882352938</c:v>
                </c:pt>
                <c:pt idx="1">
                  <c:v>0</c:v>
                </c:pt>
                <c:pt idx="2" formatCode="0.0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7-431C-BD7F-0AFAB6164EF9}"/>
            </c:ext>
          </c:extLst>
        </c:ser>
        <c:ser>
          <c:idx val="3"/>
          <c:order val="3"/>
          <c:tx>
            <c:strRef>
              <c:f>'Приложение № 5 (ВПО)'!$B$12</c:f>
              <c:strCache>
                <c:ptCount val="1"/>
                <c:pt idx="0">
                  <c:v>от 46 до 55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('Приложение № 5 (ВПО)'!$E$8,'Приложение № 5 (ВПО)'!$G$8,'Приложение № 5 (ВПО)'!$I$8)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('Приложение № 5 (ВПО)'!$F$12,'Приложение № 5 (ВПО)'!$H$12,'Приложение № 5 (ВПО)'!$J$12)</c:f>
              <c:numCache>
                <c:formatCode>General</c:formatCode>
                <c:ptCount val="3"/>
                <c:pt idx="0" formatCode="0.0">
                  <c:v>22.352941176470591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27-431C-BD7F-0AFAB6164EF9}"/>
            </c:ext>
          </c:extLst>
        </c:ser>
        <c:ser>
          <c:idx val="4"/>
          <c:order val="4"/>
          <c:tx>
            <c:strRef>
              <c:f>'Приложение № 5 (ВПО)'!$B$13</c:f>
              <c:strCache>
                <c:ptCount val="1"/>
                <c:pt idx="0">
                  <c:v>56 лет и старше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('Приложение № 5 (ВПО)'!$E$8,'Приложение № 5 (ВПО)'!$G$8,'Приложение № 5 (ВПО)'!$I$8)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('Приложение № 5 (ВПО)'!$F$13,'Приложение № 5 (ВПО)'!$H$13,'Приложение № 5 (ВПО)'!$J$13)</c:f>
              <c:numCache>
                <c:formatCode>General</c:formatCode>
                <c:ptCount val="3"/>
                <c:pt idx="0" formatCode="0.0">
                  <c:v>34.117647058823529</c:v>
                </c:pt>
                <c:pt idx="1">
                  <c:v>50</c:v>
                </c:pt>
                <c:pt idx="2" formatCode="0.0">
                  <c:v>66.666666666666657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27-431C-BD7F-0AFAB6164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213775408"/>
        <c:axId val="213778688"/>
      </c:barChart>
      <c:catAx>
        <c:axId val="21377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778688"/>
        <c:crosses val="autoZero"/>
        <c:auto val="1"/>
        <c:lblAlgn val="ctr"/>
        <c:lblOffset val="100"/>
        <c:noMultiLvlLbl val="0"/>
      </c:catAx>
      <c:valAx>
        <c:axId val="2137786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77540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Распределение педагогических работников по возрастам, %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18297192920209"/>
          <c:y val="0.25665990852939791"/>
          <c:w val="0.29713760649936088"/>
          <c:h val="0.51331855973093188"/>
        </c:manualLayout>
      </c:layout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1E-427E-86D7-2FF04BA6B2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1E-427E-86D7-2FF04BA6B2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1E-427E-86D7-2FF04BA6B2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1E-427E-86D7-2FF04BA6B2F7}"/>
              </c:ext>
            </c:extLst>
          </c:dPt>
          <c:dPt>
            <c:idx val="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1E-427E-86D7-2FF04BA6B2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'Приложение № 5 (ВПО)'!$B$66:$B$70</c:f>
              <c:strCache>
                <c:ptCount val="5"/>
                <c:pt idx="0">
                  <c:v>до 25 лет</c:v>
                </c:pt>
                <c:pt idx="1">
                  <c:v>от 26 до 35 лет</c:v>
                </c:pt>
                <c:pt idx="2">
                  <c:v>от 36 до 45 лет</c:v>
                </c:pt>
                <c:pt idx="3">
                  <c:v>от 46 до 55 лет</c:v>
                </c:pt>
                <c:pt idx="4">
                  <c:v>56 лет и старше</c:v>
                </c:pt>
              </c:strCache>
            </c:strRef>
          </c:cat>
          <c:val>
            <c:numRef>
              <c:f>'Приложение № 5 (ВПО)'!$F$66:$F$70</c:f>
              <c:numCache>
                <c:formatCode>0.0</c:formatCode>
                <c:ptCount val="5"/>
                <c:pt idx="0">
                  <c:v>0.73349633251833746</c:v>
                </c:pt>
                <c:pt idx="1">
                  <c:v>9.5354523227383865</c:v>
                </c:pt>
                <c:pt idx="2">
                  <c:v>25.916870415647921</c:v>
                </c:pt>
                <c:pt idx="3">
                  <c:v>26.894865525672373</c:v>
                </c:pt>
                <c:pt idx="4">
                  <c:v>36.919315403422978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D1E-427E-86D7-2FF04BA6B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11417550275862E-2"/>
          <c:y val="0.81833498357615475"/>
          <c:w val="0.92770680094797509"/>
          <c:h val="0.157712920615461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Численность педагогических работников, повысивших свою квалификацию по профилю деятельности (повышение квалификации),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Лист2!$B$12:$D$12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Лист2!$B$13:$D$13</c:f>
              <c:numCache>
                <c:formatCode>General</c:formatCode>
                <c:ptCount val="3"/>
                <c:pt idx="0">
                  <c:v>27.6</c:v>
                </c:pt>
                <c:pt idx="1">
                  <c:v>40.1</c:v>
                </c:pt>
                <c:pt idx="2">
                  <c:v>94.1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75-4CCE-B01F-A18C32A85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9407584"/>
        <c:axId val="233404024"/>
      </c:barChart>
      <c:catAx>
        <c:axId val="22940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404024"/>
        <c:crosses val="autoZero"/>
        <c:auto val="1"/>
        <c:lblAlgn val="ctr"/>
        <c:lblOffset val="100"/>
        <c:noMultiLvlLbl val="0"/>
      </c:catAx>
      <c:valAx>
        <c:axId val="233404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4075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руководящих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FD-49FF-9B67-A1365487D9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FD-49FF-9B67-A1365487D9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FD-49FF-9B67-A1365487D9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FD-49FF-9B67-A1365487D9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'Приложение № 5 (ВПО)'!$B$10:$B$13</c:f>
              <c:strCache>
                <c:ptCount val="4"/>
                <c:pt idx="0">
                  <c:v>от 26 до 35 лет</c:v>
                </c:pt>
                <c:pt idx="1">
                  <c:v>от 36 до 45 лет</c:v>
                </c:pt>
                <c:pt idx="2">
                  <c:v>от 46 до 55 лет</c:v>
                </c:pt>
                <c:pt idx="3">
                  <c:v>56 лет и старше</c:v>
                </c:pt>
              </c:strCache>
            </c:strRef>
          </c:cat>
          <c:val>
            <c:numRef>
              <c:f>'Приложение № 5 (ВПО)'!$D$10:$D$13</c:f>
              <c:numCache>
                <c:formatCode>0.0</c:formatCode>
                <c:ptCount val="4"/>
                <c:pt idx="0">
                  <c:v>5.5555555555555554</c:v>
                </c:pt>
                <c:pt idx="1">
                  <c:v>27.777777777777779</c:v>
                </c:pt>
                <c:pt idx="2">
                  <c:v>33.333333333333329</c:v>
                </c:pt>
                <c:pt idx="3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FD-49FF-9B67-A1365487D9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педагогических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64-460A-AFFF-FE675DB796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64-460A-AFFF-FE675DB796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F64-460A-AFFF-FE675DB796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F64-460A-AFFF-FE675DB79696}"/>
              </c:ext>
            </c:extLst>
          </c:dPt>
          <c:dPt>
            <c:idx val="4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F64-460A-AFFF-FE675DB796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'Приложение № 5 (ВПО)'!$B$66:$B$70</c:f>
              <c:strCache>
                <c:ptCount val="5"/>
                <c:pt idx="0">
                  <c:v>до 25 лет</c:v>
                </c:pt>
                <c:pt idx="1">
                  <c:v>от 26 до 35</c:v>
                </c:pt>
                <c:pt idx="2">
                  <c:v>от 36 до 45</c:v>
                </c:pt>
                <c:pt idx="3">
                  <c:v>от 46 до 55</c:v>
                </c:pt>
                <c:pt idx="4">
                  <c:v>56 лет и старше</c:v>
                </c:pt>
              </c:strCache>
            </c:strRef>
          </c:cat>
          <c:val>
            <c:numRef>
              <c:f>'Приложение № 5 (ВПО)'!$D$66:$D$70</c:f>
              <c:numCache>
                <c:formatCode>0.0</c:formatCode>
                <c:ptCount val="5"/>
                <c:pt idx="0">
                  <c:v>0.97087378640776689</c:v>
                </c:pt>
                <c:pt idx="1">
                  <c:v>8.7378640776699026</c:v>
                </c:pt>
                <c:pt idx="2">
                  <c:v>17.475728155339805</c:v>
                </c:pt>
                <c:pt idx="3">
                  <c:v>12.621359223300971</c:v>
                </c:pt>
                <c:pt idx="4">
                  <c:v>60.194174757281552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F64-460A-AFFF-FE675DB79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</a:t>
            </a:r>
            <a:r>
              <a:rPr lang="ru-RU" baseline="0">
                <a:solidFill>
                  <a:sysClr val="windowText" lastClr="000000"/>
                </a:solidFill>
              </a:rPr>
              <a:t> педагогических работников по должостям, %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Лист2!$A$2:$A$5</c:f>
              <c:strCache>
                <c:ptCount val="4"/>
                <c:pt idx="0">
                  <c:v>Методист</c:v>
                </c:pt>
                <c:pt idx="1">
                  <c:v>Доцент</c:v>
                </c:pt>
                <c:pt idx="2">
                  <c:v>Старший преподаватель</c:v>
                </c:pt>
                <c:pt idx="3">
                  <c:v>Профессор</c:v>
                </c:pt>
              </c:strCache>
            </c:strRef>
          </c:cat>
          <c:val>
            <c:numRef>
              <c:f>Лист2!$C$2:$C$5</c:f>
              <c:numCache>
                <c:formatCode>0.0</c:formatCode>
                <c:ptCount val="4"/>
                <c:pt idx="0">
                  <c:v>66.019417475728162</c:v>
                </c:pt>
                <c:pt idx="1">
                  <c:v>51.456310679611647</c:v>
                </c:pt>
                <c:pt idx="2">
                  <c:v>16.50485436893204</c:v>
                </c:pt>
                <c:pt idx="3">
                  <c:v>6.7961165048543686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4A-4EEA-94FF-3C7D6C45D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7120176"/>
        <c:axId val="537112960"/>
      </c:barChart>
      <c:catAx>
        <c:axId val="53712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112960"/>
        <c:crosses val="autoZero"/>
        <c:auto val="1"/>
        <c:lblAlgn val="ctr"/>
        <c:lblOffset val="100"/>
        <c:noMultiLvlLbl val="0"/>
      </c:catAx>
      <c:valAx>
        <c:axId val="537112960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712017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Доля внешних совместителей в общем числе работников</a:t>
            </a:r>
            <a:r>
              <a:rPr lang="ru-RU" baseline="0">
                <a:solidFill>
                  <a:sysClr val="windowText" lastClr="000000"/>
                </a:solidFill>
              </a:rPr>
              <a:t>, %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Лист1!$A$83:$A$89</c:f>
              <c:strCache>
                <c:ptCount val="7"/>
                <c:pt idx="0">
                  <c:v>Дошкольное образование</c:v>
                </c:pt>
                <c:pt idx="1">
                  <c:v>Общеобразовательные организации</c:v>
                </c:pt>
                <c:pt idx="2">
                  <c:v>Организации, реализующие адаптированные образовательные программы</c:v>
                </c:pt>
                <c:pt idx="3">
                  <c:v>Дополнительное образование детей</c:v>
                </c:pt>
                <c:pt idx="4">
                  <c:v>Среднее профессиональное образование</c:v>
                </c:pt>
                <c:pt idx="5">
                  <c:v>Высшее образование</c:v>
                </c:pt>
                <c:pt idx="6">
                  <c:v>Дополнительное профессиональное образование </c:v>
                </c:pt>
              </c:strCache>
            </c:strRef>
          </c:cat>
          <c:val>
            <c:numRef>
              <c:f>Лист1!$B$83:$B$89</c:f>
              <c:numCache>
                <c:formatCode>General</c:formatCode>
                <c:ptCount val="7"/>
                <c:pt idx="0">
                  <c:v>1.8</c:v>
                </c:pt>
                <c:pt idx="1">
                  <c:v>5.6</c:v>
                </c:pt>
                <c:pt idx="2">
                  <c:v>3.5</c:v>
                </c:pt>
                <c:pt idx="3">
                  <c:v>24.9</c:v>
                </c:pt>
                <c:pt idx="4">
                  <c:v>11.7</c:v>
                </c:pt>
                <c:pt idx="5">
                  <c:v>15.2</c:v>
                </c:pt>
                <c:pt idx="6">
                  <c:v>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8A-4348-94A0-55AF8D6D9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036072"/>
        <c:axId val="143037056"/>
      </c:barChart>
      <c:catAx>
        <c:axId val="143036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7056"/>
        <c:crosses val="autoZero"/>
        <c:auto val="1"/>
        <c:lblAlgn val="ctr"/>
        <c:lblOffset val="100"/>
        <c:noMultiLvlLbl val="0"/>
      </c:catAx>
      <c:valAx>
        <c:axId val="143037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6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Доля работников</a:t>
            </a:r>
            <a:r>
              <a:rPr lang="ru-RU" baseline="0">
                <a:solidFill>
                  <a:sysClr val="windowText" lastClr="000000"/>
                </a:solidFill>
              </a:rPr>
              <a:t> старше 55 лет, %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Руководящие работники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Дошкольное образование</c:v>
                </c:pt>
                <c:pt idx="1">
                  <c:v>Общеобразовательные организации</c:v>
                </c:pt>
                <c:pt idx="2">
                  <c:v>Организации, реализующие адаптированные образовательные программы</c:v>
                </c:pt>
                <c:pt idx="3">
                  <c:v>Дополнительное образование детей</c:v>
                </c:pt>
                <c:pt idx="4">
                  <c:v>Среднее профессиональное образование</c:v>
                </c:pt>
                <c:pt idx="5">
                  <c:v>Высшее образование</c:v>
                </c:pt>
                <c:pt idx="6">
                  <c:v>Дополнительное профессиональное образование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22.3</c:v>
                </c:pt>
                <c:pt idx="1">
                  <c:v>27.1</c:v>
                </c:pt>
                <c:pt idx="2">
                  <c:v>24.6</c:v>
                </c:pt>
                <c:pt idx="3">
                  <c:v>27</c:v>
                </c:pt>
                <c:pt idx="4">
                  <c:v>37.4</c:v>
                </c:pt>
                <c:pt idx="5">
                  <c:v>34.1</c:v>
                </c:pt>
                <c:pt idx="6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DF-4279-B893-D6712F2814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Педагогические работники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Дошкольное образование</c:v>
                </c:pt>
                <c:pt idx="1">
                  <c:v>Общеобразовательные организации</c:v>
                </c:pt>
                <c:pt idx="2">
                  <c:v>Организации, реализующие адаптированные образовательные программы</c:v>
                </c:pt>
                <c:pt idx="3">
                  <c:v>Дополнительное образование детей</c:v>
                </c:pt>
                <c:pt idx="4">
                  <c:v>Среднее профессиональное образование</c:v>
                </c:pt>
                <c:pt idx="5">
                  <c:v>Высшее образование</c:v>
                </c:pt>
                <c:pt idx="6">
                  <c:v>Дополнительное профессиональное образование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18.8</c:v>
                </c:pt>
                <c:pt idx="1">
                  <c:v>29.1</c:v>
                </c:pt>
                <c:pt idx="2">
                  <c:v>31.6</c:v>
                </c:pt>
                <c:pt idx="3">
                  <c:v>32.200000000000003</c:v>
                </c:pt>
                <c:pt idx="4">
                  <c:v>42.4</c:v>
                </c:pt>
                <c:pt idx="5">
                  <c:v>36.9</c:v>
                </c:pt>
                <c:pt idx="6">
                  <c:v>60.2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DF-4279-B893-D6712F281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036072"/>
        <c:axId val="143037056"/>
      </c:barChart>
      <c:catAx>
        <c:axId val="143036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7056"/>
        <c:crosses val="autoZero"/>
        <c:auto val="1"/>
        <c:lblAlgn val="ctr"/>
        <c:lblOffset val="100"/>
        <c:noMultiLvlLbl val="0"/>
      </c:catAx>
      <c:valAx>
        <c:axId val="143037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6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Доля работников</a:t>
            </a:r>
            <a:r>
              <a:rPr lang="ru-RU" baseline="0">
                <a:solidFill>
                  <a:sysClr val="windowText" lastClr="000000"/>
                </a:solidFill>
              </a:rPr>
              <a:t> моложе 36 лет, %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Лист1!$B$12</c:f>
              <c:strCache>
                <c:ptCount val="1"/>
                <c:pt idx="0">
                  <c:v>Руководящие работники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Лист1!$A$13:$A$19</c:f>
              <c:strCache>
                <c:ptCount val="7"/>
                <c:pt idx="0">
                  <c:v>Дошкольное образование</c:v>
                </c:pt>
                <c:pt idx="1">
                  <c:v>Общеобразовательные организации</c:v>
                </c:pt>
                <c:pt idx="2">
                  <c:v>Организации, реализующие адаптированные образовательные программы</c:v>
                </c:pt>
                <c:pt idx="3">
                  <c:v>Дополнительное образование детей</c:v>
                </c:pt>
                <c:pt idx="4">
                  <c:v>Среднее профессиональное образование</c:v>
                </c:pt>
                <c:pt idx="5">
                  <c:v>Высшее образование</c:v>
                </c:pt>
                <c:pt idx="6">
                  <c:v>Дополнительное профессиональное образование </c:v>
                </c:pt>
              </c:strCache>
            </c:strRef>
          </c:cat>
          <c:val>
            <c:numRef>
              <c:f>Лист1!$B$13:$B$19</c:f>
              <c:numCache>
                <c:formatCode>General</c:formatCode>
                <c:ptCount val="7"/>
                <c:pt idx="0">
                  <c:v>12.5</c:v>
                </c:pt>
                <c:pt idx="1">
                  <c:v>11.4</c:v>
                </c:pt>
                <c:pt idx="2">
                  <c:v>10.6</c:v>
                </c:pt>
                <c:pt idx="3">
                  <c:v>20.6</c:v>
                </c:pt>
                <c:pt idx="4">
                  <c:v>10.1</c:v>
                </c:pt>
                <c:pt idx="5">
                  <c:v>11.8</c:v>
                </c:pt>
                <c:pt idx="6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44-4C85-870F-47CAC715B5AD}"/>
            </c:ext>
          </c:extLst>
        </c:ser>
        <c:ser>
          <c:idx val="1"/>
          <c:order val="1"/>
          <c:tx>
            <c:strRef>
              <c:f>Лист1!$C$12</c:f>
              <c:strCache>
                <c:ptCount val="1"/>
                <c:pt idx="0">
                  <c:v>Педагогические работники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Лист1!$A$13:$A$19</c:f>
              <c:strCache>
                <c:ptCount val="7"/>
                <c:pt idx="0">
                  <c:v>Дошкольное образование</c:v>
                </c:pt>
                <c:pt idx="1">
                  <c:v>Общеобразовательные организации</c:v>
                </c:pt>
                <c:pt idx="2">
                  <c:v>Организации, реализующие адаптированные образовательные программы</c:v>
                </c:pt>
                <c:pt idx="3">
                  <c:v>Дополнительное образование детей</c:v>
                </c:pt>
                <c:pt idx="4">
                  <c:v>Среднее профессиональное образование</c:v>
                </c:pt>
                <c:pt idx="5">
                  <c:v>Высшее образование</c:v>
                </c:pt>
                <c:pt idx="6">
                  <c:v>Дополнительное профессиональное образование </c:v>
                </c:pt>
              </c:strCache>
            </c:strRef>
          </c:cat>
          <c:val>
            <c:numRef>
              <c:f>Лист1!$C$13:$C$19</c:f>
              <c:numCache>
                <c:formatCode>General</c:formatCode>
                <c:ptCount val="7"/>
                <c:pt idx="0">
                  <c:v>24.4</c:v>
                </c:pt>
                <c:pt idx="1">
                  <c:v>25.1</c:v>
                </c:pt>
                <c:pt idx="2">
                  <c:v>22.9</c:v>
                </c:pt>
                <c:pt idx="3">
                  <c:v>27.1</c:v>
                </c:pt>
                <c:pt idx="4">
                  <c:v>17</c:v>
                </c:pt>
                <c:pt idx="5">
                  <c:v>10.199999999999999</c:v>
                </c:pt>
                <c:pt idx="6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44-4C85-870F-47CAC715B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036072"/>
        <c:axId val="143037056"/>
      </c:barChart>
      <c:catAx>
        <c:axId val="143036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7056"/>
        <c:crosses val="autoZero"/>
        <c:auto val="1"/>
        <c:lblAlgn val="ctr"/>
        <c:lblOffset val="100"/>
        <c:noMultiLvlLbl val="0"/>
      </c:catAx>
      <c:valAx>
        <c:axId val="143037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6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педагогических работников по возрастам</a:t>
            </a:r>
          </a:p>
        </c:rich>
      </c:tx>
      <c:layout>
        <c:manualLayout>
          <c:xMode val="edge"/>
          <c:yMode val="edge"/>
          <c:x val="0.19552339604438015"/>
          <c:y val="2.11583128647364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7485224418890084E-2"/>
          <c:y val="0.112088914117661"/>
          <c:w val="0.91181933193602593"/>
          <c:h val="0.7306953341755880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Лист2!$A$61</c:f>
              <c:strCache>
                <c:ptCount val="1"/>
                <c:pt idx="0">
                  <c:v>до 25 лет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3.2816375521800729E-3"/>
                  <c:y val="-1.180091090195572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4E-4FC4-BA4C-CF634CC26235}"/>
                </c:ext>
              </c:extLst>
            </c:dLbl>
            <c:dLbl>
              <c:idx val="1"/>
              <c:layout>
                <c:manualLayout>
                  <c:x val="1.374249347630247E-3"/>
                  <c:y val="-1.781806262885045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4E-4FC4-BA4C-CF634CC26235}"/>
                </c:ext>
              </c:extLst>
            </c:dLbl>
            <c:dLbl>
              <c:idx val="2"/>
              <c:layout>
                <c:manualLayout>
                  <c:x val="9.7841726618705036E-2"/>
                  <c:y val="-5.522319107330402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4E-4FC4-BA4C-CF634CC262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Лист2!$B$60:$C$60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Лист2!$B$61:$C$61</c:f>
              <c:numCache>
                <c:formatCode>0.0</c:formatCode>
                <c:ptCount val="2"/>
                <c:pt idx="0">
                  <c:v>6.8089773877826527</c:v>
                </c:pt>
                <c:pt idx="1">
                  <c:v>6.5422477440525029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4E-4FC4-BA4C-CF634CC26235}"/>
            </c:ext>
          </c:extLst>
        </c:ser>
        <c:ser>
          <c:idx val="1"/>
          <c:order val="1"/>
          <c:tx>
            <c:strRef>
              <c:f>Лист2!$A$62</c:f>
              <c:strCache>
                <c:ptCount val="1"/>
                <c:pt idx="0">
                  <c:v>от 26 до 35 лет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Лист2!$B$60:$C$60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Лист2!$B$62:$C$62</c:f>
              <c:numCache>
                <c:formatCode>0.0</c:formatCode>
                <c:ptCount val="2"/>
                <c:pt idx="0">
                  <c:v>18.292271346608167</c:v>
                </c:pt>
                <c:pt idx="1">
                  <c:v>17.780968006562755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4E-4FC4-BA4C-CF634CC26235}"/>
            </c:ext>
          </c:extLst>
        </c:ser>
        <c:ser>
          <c:idx val="2"/>
          <c:order val="2"/>
          <c:tx>
            <c:strRef>
              <c:f>Лист2!$A$63</c:f>
              <c:strCache>
                <c:ptCount val="1"/>
                <c:pt idx="0">
                  <c:v>от 36 до 45 лет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Лист2!$B$60:$C$60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Лист2!$B$63:$C$63</c:f>
              <c:numCache>
                <c:formatCode>0.0</c:formatCode>
                <c:ptCount val="2"/>
                <c:pt idx="0">
                  <c:v>21.920350995612555</c:v>
                </c:pt>
                <c:pt idx="1">
                  <c:v>20.877768662838392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4E-4FC4-BA4C-CF634CC26235}"/>
            </c:ext>
          </c:extLst>
        </c:ser>
        <c:ser>
          <c:idx val="3"/>
          <c:order val="3"/>
          <c:tx>
            <c:strRef>
              <c:f>Лист2!$A$64</c:f>
              <c:strCache>
                <c:ptCount val="1"/>
                <c:pt idx="0">
                  <c:v>от 46 до 55 лет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Лист2!$B$60:$C$60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Лист2!$B$64:$C$64</c:f>
              <c:numCache>
                <c:formatCode>0.0</c:formatCode>
                <c:ptCount val="2"/>
                <c:pt idx="0">
                  <c:v>23.903138710766115</c:v>
                </c:pt>
                <c:pt idx="1">
                  <c:v>24.743642329778506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4E-4FC4-BA4C-CF634CC26235}"/>
            </c:ext>
          </c:extLst>
        </c:ser>
        <c:ser>
          <c:idx val="4"/>
          <c:order val="4"/>
          <c:tx>
            <c:strRef>
              <c:f>Лист2!$A$65</c:f>
              <c:strCache>
                <c:ptCount val="1"/>
                <c:pt idx="0">
                  <c:v>56 лет и старше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Лист2!$B$60:$C$60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Лист2!$B$65:$C$65</c:f>
              <c:numCache>
                <c:formatCode>0.0</c:formatCode>
                <c:ptCount val="2"/>
                <c:pt idx="0">
                  <c:v>29.075261559230508</c:v>
                </c:pt>
                <c:pt idx="1">
                  <c:v>30.055373256767844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24E-4FC4-BA4C-CF634CC262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0910096"/>
        <c:axId val="480910752"/>
      </c:barChart>
      <c:catAx>
        <c:axId val="48091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10752"/>
        <c:crosses val="autoZero"/>
        <c:auto val="1"/>
        <c:lblAlgn val="ctr"/>
        <c:lblOffset val="100"/>
        <c:noMultiLvlLbl val="0"/>
      </c:catAx>
      <c:valAx>
        <c:axId val="48091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1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Доля работников</a:t>
            </a:r>
            <a:r>
              <a:rPr lang="ru-RU" baseline="0">
                <a:solidFill>
                  <a:sysClr val="windowText" lastClr="000000"/>
                </a:solidFill>
              </a:rPr>
              <a:t> мужского пола, %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Лист1!$B$55</c:f>
              <c:strCache>
                <c:ptCount val="1"/>
                <c:pt idx="0">
                  <c:v>Руководящие работники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Лист1!$A$56:$A$62</c:f>
              <c:strCache>
                <c:ptCount val="7"/>
                <c:pt idx="0">
                  <c:v>Дошкольное образование</c:v>
                </c:pt>
                <c:pt idx="1">
                  <c:v>Общеобразовательные организации</c:v>
                </c:pt>
                <c:pt idx="2">
                  <c:v>Организации, реализующие адаптированные образовательные программы</c:v>
                </c:pt>
                <c:pt idx="3">
                  <c:v>Дополнительное образование детей</c:v>
                </c:pt>
                <c:pt idx="4">
                  <c:v>Среднее профессиональное образование</c:v>
                </c:pt>
                <c:pt idx="5">
                  <c:v>Высшее образование</c:v>
                </c:pt>
                <c:pt idx="6">
                  <c:v>Дополнительное профессиональное образование </c:v>
                </c:pt>
              </c:strCache>
            </c:strRef>
          </c:cat>
          <c:val>
            <c:numRef>
              <c:f>Лист1!$B$56:$B$62</c:f>
              <c:numCache>
                <c:formatCode>General</c:formatCode>
                <c:ptCount val="7"/>
                <c:pt idx="0">
                  <c:v>3.1</c:v>
                </c:pt>
                <c:pt idx="1">
                  <c:v>12.1</c:v>
                </c:pt>
                <c:pt idx="2">
                  <c:v>12.3</c:v>
                </c:pt>
                <c:pt idx="3">
                  <c:v>24.5</c:v>
                </c:pt>
                <c:pt idx="4">
                  <c:v>22</c:v>
                </c:pt>
                <c:pt idx="5">
                  <c:v>25.9</c:v>
                </c:pt>
                <c:pt idx="6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26-4F32-B09A-BC25E6B12C5E}"/>
            </c:ext>
          </c:extLst>
        </c:ser>
        <c:ser>
          <c:idx val="1"/>
          <c:order val="1"/>
          <c:tx>
            <c:strRef>
              <c:f>Лист1!$C$55</c:f>
              <c:strCache>
                <c:ptCount val="1"/>
                <c:pt idx="0">
                  <c:v>Педагогические работники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Лист1!$A$56:$A$62</c:f>
              <c:strCache>
                <c:ptCount val="7"/>
                <c:pt idx="0">
                  <c:v>Дошкольное образование</c:v>
                </c:pt>
                <c:pt idx="1">
                  <c:v>Общеобразовательные организации</c:v>
                </c:pt>
                <c:pt idx="2">
                  <c:v>Организации, реализующие адаптированные образовательные программы</c:v>
                </c:pt>
                <c:pt idx="3">
                  <c:v>Дополнительное образование детей</c:v>
                </c:pt>
                <c:pt idx="4">
                  <c:v>Среднее профессиональное образование</c:v>
                </c:pt>
                <c:pt idx="5">
                  <c:v>Высшее образование</c:v>
                </c:pt>
                <c:pt idx="6">
                  <c:v>Дополнительное профессиональное образование </c:v>
                </c:pt>
              </c:strCache>
            </c:strRef>
          </c:cat>
          <c:val>
            <c:numRef>
              <c:f>Лист1!$C$56:$C$62</c:f>
              <c:numCache>
                <c:formatCode>General</c:formatCode>
                <c:ptCount val="7"/>
                <c:pt idx="0">
                  <c:v>1E-3</c:v>
                </c:pt>
                <c:pt idx="1">
                  <c:v>8.6</c:v>
                </c:pt>
                <c:pt idx="2">
                  <c:v>6.5</c:v>
                </c:pt>
                <c:pt idx="3">
                  <c:v>24</c:v>
                </c:pt>
                <c:pt idx="4">
                  <c:v>28.2</c:v>
                </c:pt>
                <c:pt idx="5">
                  <c:v>42.3</c:v>
                </c:pt>
                <c:pt idx="6">
                  <c:v>18.399999999999999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26-4F32-B09A-BC25E6B12C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036072"/>
        <c:axId val="143037056"/>
      </c:barChart>
      <c:catAx>
        <c:axId val="143036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7056"/>
        <c:crosses val="autoZero"/>
        <c:auto val="1"/>
        <c:lblAlgn val="ctr"/>
        <c:lblOffset val="100"/>
        <c:noMultiLvlLbl val="0"/>
      </c:catAx>
      <c:valAx>
        <c:axId val="143037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6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Образование в сфере управления среди руководящих работников</a:t>
            </a:r>
            <a:r>
              <a:rPr lang="ru-RU" baseline="0">
                <a:solidFill>
                  <a:sysClr val="windowText" lastClr="000000"/>
                </a:solidFill>
              </a:rPr>
              <a:t>, %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Лист1!$B$122</c:f>
              <c:strCache>
                <c:ptCount val="1"/>
                <c:pt idx="0">
                  <c:v>Высшее образование в сфере управления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Лист1!$A$123:$A$129</c:f>
              <c:strCache>
                <c:ptCount val="7"/>
                <c:pt idx="0">
                  <c:v>Дошкольное образование</c:v>
                </c:pt>
                <c:pt idx="1">
                  <c:v>Общеобразовательные организации</c:v>
                </c:pt>
                <c:pt idx="2">
                  <c:v>Организации, реализующие адаптированные образовательные программы</c:v>
                </c:pt>
                <c:pt idx="3">
                  <c:v>Дополнительное образование детей</c:v>
                </c:pt>
                <c:pt idx="4">
                  <c:v>Среднее профессиональное образование</c:v>
                </c:pt>
                <c:pt idx="5">
                  <c:v>Высшее образование</c:v>
                </c:pt>
                <c:pt idx="6">
                  <c:v>Дополнительное профессиональное образование </c:v>
                </c:pt>
              </c:strCache>
            </c:strRef>
          </c:cat>
          <c:val>
            <c:numRef>
              <c:f>Лист1!$B$123:$B$129</c:f>
              <c:numCache>
                <c:formatCode>General</c:formatCode>
                <c:ptCount val="7"/>
                <c:pt idx="0">
                  <c:v>16.5</c:v>
                </c:pt>
                <c:pt idx="1">
                  <c:v>13.6</c:v>
                </c:pt>
                <c:pt idx="2">
                  <c:v>10.7</c:v>
                </c:pt>
                <c:pt idx="3">
                  <c:v>11.8</c:v>
                </c:pt>
                <c:pt idx="4">
                  <c:v>8.8000000000000007</c:v>
                </c:pt>
                <c:pt idx="5">
                  <c:v>9.4</c:v>
                </c:pt>
                <c:pt idx="6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E4-4852-886E-1E92C05C7C75}"/>
            </c:ext>
          </c:extLst>
        </c:ser>
        <c:ser>
          <c:idx val="1"/>
          <c:order val="1"/>
          <c:tx>
            <c:strRef>
              <c:f>Лист1!$C$122</c:f>
              <c:strCache>
                <c:ptCount val="1"/>
                <c:pt idx="0">
                  <c:v>Профессиональная переподготовка в сфере управления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Лист1!$A$123:$A$129</c:f>
              <c:strCache>
                <c:ptCount val="7"/>
                <c:pt idx="0">
                  <c:v>Дошкольное образование</c:v>
                </c:pt>
                <c:pt idx="1">
                  <c:v>Общеобразовательные организации</c:v>
                </c:pt>
                <c:pt idx="2">
                  <c:v>Организации, реализующие адаптированные образовательные программы</c:v>
                </c:pt>
                <c:pt idx="3">
                  <c:v>Дополнительное образование детей</c:v>
                </c:pt>
                <c:pt idx="4">
                  <c:v>Среднее профессиональное образование</c:v>
                </c:pt>
                <c:pt idx="5">
                  <c:v>Высшее образование</c:v>
                </c:pt>
                <c:pt idx="6">
                  <c:v>Дополнительное профессиональное образование </c:v>
                </c:pt>
              </c:strCache>
            </c:strRef>
          </c:cat>
          <c:val>
            <c:numRef>
              <c:f>Лист1!$C$123:$C$129</c:f>
              <c:numCache>
                <c:formatCode>General</c:formatCode>
                <c:ptCount val="7"/>
                <c:pt idx="0">
                  <c:v>59.3</c:v>
                </c:pt>
                <c:pt idx="1">
                  <c:v>51.7</c:v>
                </c:pt>
                <c:pt idx="2">
                  <c:v>59</c:v>
                </c:pt>
                <c:pt idx="3">
                  <c:v>45.9</c:v>
                </c:pt>
                <c:pt idx="4">
                  <c:v>39.6</c:v>
                </c:pt>
                <c:pt idx="5">
                  <c:v>18.8</c:v>
                </c:pt>
                <c:pt idx="6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E4-4852-886E-1E92C05C7C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036072"/>
        <c:axId val="143037056"/>
      </c:barChart>
      <c:catAx>
        <c:axId val="143036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7056"/>
        <c:crosses val="autoZero"/>
        <c:auto val="1"/>
        <c:lblAlgn val="ctr"/>
        <c:lblOffset val="100"/>
        <c:noMultiLvlLbl val="0"/>
      </c:catAx>
      <c:valAx>
        <c:axId val="143037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6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Наличие педагогического</a:t>
            </a:r>
            <a:r>
              <a:rPr lang="ru-RU" baseline="0">
                <a:solidFill>
                  <a:sysClr val="windowText" lastClr="000000"/>
                </a:solidFill>
              </a:rPr>
              <a:t> о</a:t>
            </a:r>
            <a:r>
              <a:rPr lang="ru-RU">
                <a:solidFill>
                  <a:sysClr val="windowText" lastClr="000000"/>
                </a:solidFill>
              </a:rPr>
              <a:t>бразования. Педагогические работники</a:t>
            </a:r>
            <a:r>
              <a:rPr lang="ru-RU" baseline="0">
                <a:solidFill>
                  <a:sysClr val="windowText" lastClr="000000"/>
                </a:solidFill>
              </a:rPr>
              <a:t>, %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Лист1!$B$147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Лист1!$A$148:$A$154</c:f>
              <c:strCache>
                <c:ptCount val="7"/>
                <c:pt idx="0">
                  <c:v>Дошкольное образование</c:v>
                </c:pt>
                <c:pt idx="1">
                  <c:v>Общеобразовательные организации</c:v>
                </c:pt>
                <c:pt idx="2">
                  <c:v>Организации, реализующие адаптированные образовательные программы</c:v>
                </c:pt>
                <c:pt idx="3">
                  <c:v>Дополнительное образование детей</c:v>
                </c:pt>
                <c:pt idx="4">
                  <c:v>Среднее профессиональное образование</c:v>
                </c:pt>
                <c:pt idx="5">
                  <c:v>Высшее образование</c:v>
                </c:pt>
                <c:pt idx="6">
                  <c:v>Дополнительное профессиональное образование </c:v>
                </c:pt>
              </c:strCache>
            </c:strRef>
          </c:cat>
          <c:val>
            <c:numRef>
              <c:f>Лист1!$B$148:$B$154</c:f>
              <c:numCache>
                <c:formatCode>0.0</c:formatCode>
                <c:ptCount val="7"/>
                <c:pt idx="0">
                  <c:v>47.5</c:v>
                </c:pt>
                <c:pt idx="1">
                  <c:v>76.5</c:v>
                </c:pt>
                <c:pt idx="2">
                  <c:v>65.599999999999994</c:v>
                </c:pt>
                <c:pt idx="3">
                  <c:v>47.1</c:v>
                </c:pt>
                <c:pt idx="4">
                  <c:v>48.3</c:v>
                </c:pt>
                <c:pt idx="5">
                  <c:v>64.3</c:v>
                </c:pt>
                <c:pt idx="6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CF-4B88-992F-32828958D7B9}"/>
            </c:ext>
          </c:extLst>
        </c:ser>
        <c:ser>
          <c:idx val="1"/>
          <c:order val="1"/>
          <c:tx>
            <c:strRef>
              <c:f>Лист1!$C$147</c:f>
              <c:strCache>
                <c:ptCount val="1"/>
                <c:pt idx="0">
                  <c:v>Среднее педагогическое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Лист1!$A$148:$A$154</c:f>
              <c:strCache>
                <c:ptCount val="7"/>
                <c:pt idx="0">
                  <c:v>Дошкольное образование</c:v>
                </c:pt>
                <c:pt idx="1">
                  <c:v>Общеобразовательные организации</c:v>
                </c:pt>
                <c:pt idx="2">
                  <c:v>Организации, реализующие адаптированные образовательные программы</c:v>
                </c:pt>
                <c:pt idx="3">
                  <c:v>Дополнительное образование детей</c:v>
                </c:pt>
                <c:pt idx="4">
                  <c:v>Среднее профессиональное образование</c:v>
                </c:pt>
                <c:pt idx="5">
                  <c:v>Высшее образование</c:v>
                </c:pt>
                <c:pt idx="6">
                  <c:v>Дополнительное профессиональное образование </c:v>
                </c:pt>
              </c:strCache>
            </c:strRef>
          </c:cat>
          <c:val>
            <c:numRef>
              <c:f>Лист1!$C$148:$C$154</c:f>
              <c:numCache>
                <c:formatCode>0.0</c:formatCode>
                <c:ptCount val="7"/>
                <c:pt idx="0">
                  <c:v>33.9</c:v>
                </c:pt>
                <c:pt idx="1">
                  <c:v>12</c:v>
                </c:pt>
                <c:pt idx="2">
                  <c:v>17.899999999999999</c:v>
                </c:pt>
                <c:pt idx="3">
                  <c:v>14.9</c:v>
                </c:pt>
                <c:pt idx="4">
                  <c:v>2.9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CF-4B88-992F-32828958D7B9}"/>
            </c:ext>
          </c:extLst>
        </c:ser>
        <c:ser>
          <c:idx val="2"/>
          <c:order val="2"/>
          <c:tx>
            <c:strRef>
              <c:f>Лист1!$D$147</c:f>
              <c:strCache>
                <c:ptCount val="1"/>
                <c:pt idx="0">
                  <c:v>Профессиональная переподготовка 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Лист1!$A$148:$A$154</c:f>
              <c:strCache>
                <c:ptCount val="7"/>
                <c:pt idx="0">
                  <c:v>Дошкольное образование</c:v>
                </c:pt>
                <c:pt idx="1">
                  <c:v>Общеобразовательные организации</c:v>
                </c:pt>
                <c:pt idx="2">
                  <c:v>Организации, реализующие адаптированные образовательные программы</c:v>
                </c:pt>
                <c:pt idx="3">
                  <c:v>Дополнительное образование детей</c:v>
                </c:pt>
                <c:pt idx="4">
                  <c:v>Среднее профессиональное образование</c:v>
                </c:pt>
                <c:pt idx="5">
                  <c:v>Высшее образование</c:v>
                </c:pt>
                <c:pt idx="6">
                  <c:v>Дополнительное профессиональное образование </c:v>
                </c:pt>
              </c:strCache>
            </c:strRef>
          </c:cat>
          <c:val>
            <c:numRef>
              <c:f>Лист1!$D$148:$D$154</c:f>
              <c:numCache>
                <c:formatCode>0.0</c:formatCode>
                <c:ptCount val="7"/>
                <c:pt idx="0">
                  <c:v>11.4</c:v>
                </c:pt>
                <c:pt idx="1">
                  <c:v>4.3</c:v>
                </c:pt>
                <c:pt idx="2">
                  <c:v>4</c:v>
                </c:pt>
                <c:pt idx="3">
                  <c:v>10.199999999999999</c:v>
                </c:pt>
                <c:pt idx="4">
                  <c:v>29.2</c:v>
                </c:pt>
                <c:pt idx="5">
                  <c:v>3.2</c:v>
                </c:pt>
                <c:pt idx="6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CF-4B88-992F-32828958D7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036072"/>
        <c:axId val="143037056"/>
      </c:barChart>
      <c:catAx>
        <c:axId val="143036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7056"/>
        <c:crosses val="autoZero"/>
        <c:auto val="1"/>
        <c:lblAlgn val="ctr"/>
        <c:lblOffset val="100"/>
        <c:noMultiLvlLbl val="0"/>
      </c:catAx>
      <c:valAx>
        <c:axId val="143037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36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Образование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4130304155776715E-2"/>
          <c:y val="0.13889863457749929"/>
          <c:w val="0.92499863299767326"/>
          <c:h val="0.355047427263400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Лист2!$A$89</c:f>
              <c:strCache>
                <c:ptCount val="1"/>
                <c:pt idx="0">
                  <c:v>имеют высшее образование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Лист2!$B$88:$C$88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Лист2!$B$89:$C$89</c:f>
              <c:numCache>
                <c:formatCode>General</c:formatCode>
                <c:ptCount val="2"/>
                <c:pt idx="0">
                  <c:v>80.599999999999994</c:v>
                </c:pt>
                <c:pt idx="1">
                  <c:v>95.7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1A-4C19-B190-3212E6DB3152}"/>
            </c:ext>
          </c:extLst>
        </c:ser>
        <c:ser>
          <c:idx val="1"/>
          <c:order val="1"/>
          <c:tx>
            <c:strRef>
              <c:f>Лист2!$A$90</c:f>
              <c:strCache>
                <c:ptCount val="1"/>
                <c:pt idx="0">
                  <c:v>имеют высшее педагогическое образование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Лист2!$B$88:$C$88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Лист2!$B$90:$C$90</c:f>
              <c:numCache>
                <c:formatCode>General</c:formatCode>
                <c:ptCount val="2"/>
                <c:pt idx="0">
                  <c:v>76.5</c:v>
                </c:pt>
                <c:pt idx="1">
                  <c:v>80.3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1A-4C19-B190-3212E6DB3152}"/>
            </c:ext>
          </c:extLst>
        </c:ser>
        <c:ser>
          <c:idx val="2"/>
          <c:order val="2"/>
          <c:tx>
            <c:strRef>
              <c:f>Лист2!$A$91</c:f>
              <c:strCache>
                <c:ptCount val="1"/>
                <c:pt idx="0">
                  <c:v>имеют среднее профессиональное образование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Лист2!$B$88:$C$88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Лист2!$B$91:$C$91</c:f>
              <c:numCache>
                <c:formatCode>General</c:formatCode>
                <c:ptCount val="2"/>
                <c:pt idx="0">
                  <c:v>12.7</c:v>
                </c:pt>
                <c:pt idx="1">
                  <c:v>11.7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1A-4C19-B190-3212E6DB3152}"/>
            </c:ext>
          </c:extLst>
        </c:ser>
        <c:ser>
          <c:idx val="3"/>
          <c:order val="3"/>
          <c:tx>
            <c:strRef>
              <c:f>Лист2!$A$92</c:f>
              <c:strCache>
                <c:ptCount val="1"/>
                <c:pt idx="0">
                  <c:v>имеют среднее педагогическое  образование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Лист2!$B$88:$C$88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Лист2!$B$92:$C$92</c:f>
              <c:numCache>
                <c:formatCode>General</c:formatCode>
                <c:ptCount val="2"/>
                <c:pt idx="0">
                  <c:v>12</c:v>
                </c:pt>
                <c:pt idx="1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1A-4C19-B190-3212E6DB3152}"/>
            </c:ext>
          </c:extLst>
        </c:ser>
        <c:ser>
          <c:idx val="4"/>
          <c:order val="4"/>
          <c:tx>
            <c:strRef>
              <c:f>Лист2!$A$93</c:f>
              <c:strCache>
                <c:ptCount val="1"/>
                <c:pt idx="0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Лист2!$B$88:$C$88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Лист2!$B$93:$C$93</c:f>
              <c:numCache>
                <c:formatCode>General</c:formatCode>
                <c:ptCount val="2"/>
                <c:pt idx="0">
                  <c:v>4.3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1A-4C19-B190-3212E6DB3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609776"/>
        <c:axId val="88610104"/>
      </c:barChart>
      <c:catAx>
        <c:axId val="8860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10104"/>
        <c:crosses val="autoZero"/>
        <c:auto val="1"/>
        <c:lblAlgn val="ctr"/>
        <c:lblOffset val="100"/>
        <c:noMultiLvlLbl val="0"/>
      </c:catAx>
      <c:valAx>
        <c:axId val="886101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0977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245784329163404"/>
          <c:y val="0.59152545991691097"/>
          <c:w val="0.81738686524404791"/>
          <c:h val="0.380931554384872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Квалификационные категории педагогических работников, %</a:t>
            </a:r>
          </a:p>
        </c:rich>
      </c:tx>
      <c:layout>
        <c:manualLayout>
          <c:xMode val="edge"/>
          <c:yMode val="edge"/>
          <c:x val="0.16129581661432218"/>
          <c:y val="3.69747833918201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4130304155776715E-2"/>
          <c:y val="0.17587332303344616"/>
          <c:w val="0.92499863299767326"/>
          <c:h val="0.42205769036675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Лист2!$A$118</c:f>
              <c:strCache>
                <c:ptCount val="1"/>
                <c:pt idx="0">
                  <c:v>имеют высшую квалификационную категорию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Лист2!$B$117:$C$117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Лист2!$B$118:$C$118</c:f>
              <c:numCache>
                <c:formatCode>General</c:formatCode>
                <c:ptCount val="2"/>
                <c:pt idx="0">
                  <c:v>30.6</c:v>
                </c:pt>
                <c:pt idx="1">
                  <c:v>35.299999999999997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7C-4B0A-A468-8995DF35AAE1}"/>
            </c:ext>
          </c:extLst>
        </c:ser>
        <c:ser>
          <c:idx val="1"/>
          <c:order val="1"/>
          <c:tx>
            <c:strRef>
              <c:f>Лист2!$A$119</c:f>
              <c:strCache>
                <c:ptCount val="1"/>
                <c:pt idx="0">
                  <c:v>имеют первую квалификационную категорию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Лист2!$B$117:$C$117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Лист2!$B$119:$C$119</c:f>
              <c:numCache>
                <c:formatCode>General</c:formatCode>
                <c:ptCount val="2"/>
                <c:pt idx="0">
                  <c:v>25.4</c:v>
                </c:pt>
                <c:pt idx="1">
                  <c:v>26.9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7C-4B0A-A468-8995DF35AAE1}"/>
            </c:ext>
          </c:extLst>
        </c:ser>
        <c:ser>
          <c:idx val="2"/>
          <c:order val="2"/>
          <c:tx>
            <c:strRef>
              <c:f>Лист2!$A$120</c:f>
              <c:strCache>
                <c:ptCount val="1"/>
                <c:pt idx="0">
                  <c:v>аттестованы на соответствие занимаемой должности</c:v>
                </c:pt>
              </c:strCache>
            </c:strRef>
          </c:tx>
          <c:spPr>
            <a:solidFill>
              <a:schemeClr val="accent3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Лист2!$B$117:$C$117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Лист2!$B$120:$C$120</c:f>
              <c:numCache>
                <c:formatCode>General</c:formatCode>
                <c:ptCount val="2"/>
                <c:pt idx="0">
                  <c:v>23.1</c:v>
                </c:pt>
                <c:pt idx="1">
                  <c:v>23.1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7C-4B0A-A468-8995DF35AA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609776"/>
        <c:axId val="88610104"/>
      </c:barChart>
      <c:catAx>
        <c:axId val="8860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10104"/>
        <c:crosses val="autoZero"/>
        <c:auto val="1"/>
        <c:lblAlgn val="ctr"/>
        <c:lblOffset val="100"/>
        <c:noMultiLvlLbl val="0"/>
      </c:catAx>
      <c:valAx>
        <c:axId val="88610104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60977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56047394194767"/>
          <c:y val="0.71730618808422097"/>
          <c:w val="0.81738686524404791"/>
          <c:h val="0.239971681780068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должностей</a:t>
            </a:r>
            <a:r>
              <a:rPr lang="ru-RU" baseline="0">
                <a:solidFill>
                  <a:sysClr val="windowText" lastClr="000000"/>
                </a:solidFill>
              </a:rPr>
              <a:t> учителей-предметников, %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0388135022534852"/>
          <c:y val="6.9585523266602334E-2"/>
          <c:w val="0.46092029840937587"/>
          <c:h val="0.8792646399669211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Лист3!$A$2:$A$16</c:f>
              <c:strCache>
                <c:ptCount val="15"/>
                <c:pt idx="0">
                  <c:v>основ безопасности жизнедеятельности</c:v>
                </c:pt>
                <c:pt idx="1">
                  <c:v>изобразительного искусства, черчения</c:v>
                </c:pt>
                <c:pt idx="2">
                  <c:v>химии</c:v>
                </c:pt>
                <c:pt idx="3">
                  <c:v>музыки и пения</c:v>
                </c:pt>
                <c:pt idx="4">
                  <c:v>физики</c:v>
                </c:pt>
                <c:pt idx="5">
                  <c:v>информатики и ИКТ</c:v>
                </c:pt>
                <c:pt idx="6">
                  <c:v>географии</c:v>
                </c:pt>
                <c:pt idx="7">
                  <c:v>биологии</c:v>
                </c:pt>
                <c:pt idx="8">
                  <c:v>трудового обучения (технологии)</c:v>
                </c:pt>
                <c:pt idx="9">
                  <c:v>истории, экономики, права и обществознания</c:v>
                </c:pt>
                <c:pt idx="10">
                  <c:v>физической культуры</c:v>
                </c:pt>
                <c:pt idx="11">
                  <c:v>математики</c:v>
                </c:pt>
                <c:pt idx="12">
                  <c:v>русского языка и литературы</c:v>
                </c:pt>
                <c:pt idx="13">
                  <c:v>иностранных языков</c:v>
                </c:pt>
                <c:pt idx="14">
                  <c:v>учителя, реализующие программы начального общего образования</c:v>
                </c:pt>
              </c:strCache>
            </c:strRef>
          </c:cat>
          <c:val>
            <c:numRef>
              <c:f>Лист3!$B$2:$B$16</c:f>
              <c:numCache>
                <c:formatCode>General</c:formatCode>
                <c:ptCount val="15"/>
                <c:pt idx="0">
                  <c:v>1.9</c:v>
                </c:pt>
                <c:pt idx="1">
                  <c:v>2.2999999999999998</c:v>
                </c:pt>
                <c:pt idx="2">
                  <c:v>2.4</c:v>
                </c:pt>
                <c:pt idx="3">
                  <c:v>2.4</c:v>
                </c:pt>
                <c:pt idx="4">
                  <c:v>2.9</c:v>
                </c:pt>
                <c:pt idx="5">
                  <c:v>3</c:v>
                </c:pt>
                <c:pt idx="6">
                  <c:v>3.1</c:v>
                </c:pt>
                <c:pt idx="7">
                  <c:v>3.1</c:v>
                </c:pt>
                <c:pt idx="8">
                  <c:v>3.8</c:v>
                </c:pt>
                <c:pt idx="9">
                  <c:v>5.5</c:v>
                </c:pt>
                <c:pt idx="10">
                  <c:v>6.8</c:v>
                </c:pt>
                <c:pt idx="11">
                  <c:v>8.1999999999999993</c:v>
                </c:pt>
                <c:pt idx="12">
                  <c:v>10.1</c:v>
                </c:pt>
                <c:pt idx="13">
                  <c:v>10.4</c:v>
                </c:pt>
                <c:pt idx="14">
                  <c:v>24.2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F6-4F8E-A008-7E6311D35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5835672"/>
        <c:axId val="195829112"/>
      </c:barChart>
      <c:catAx>
        <c:axId val="195835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829112"/>
        <c:crosses val="autoZero"/>
        <c:auto val="1"/>
        <c:lblAlgn val="ctr"/>
        <c:lblOffset val="100"/>
        <c:noMultiLvlLbl val="0"/>
      </c:catAx>
      <c:valAx>
        <c:axId val="195829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83567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руководящих работников по возрастам</a:t>
            </a:r>
          </a:p>
        </c:rich>
      </c:tx>
      <c:layout>
        <c:manualLayout>
          <c:xMode val="edge"/>
          <c:yMode val="edge"/>
          <c:x val="0.18939440491379284"/>
          <c:y val="2.0382162879159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4838522444777849E-2"/>
          <c:y val="9.5469755469755474E-2"/>
          <c:w val="0.91476277565443398"/>
          <c:h val="0.6935738719355359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Лист2!$A$41</c:f>
              <c:strCache>
                <c:ptCount val="1"/>
                <c:pt idx="0">
                  <c:v>до 25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0927871322338048"/>
                  <c:y val="-2.883853574097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EC-49C8-812E-29EC5564FB34}"/>
                </c:ext>
              </c:extLst>
            </c:dLbl>
            <c:dLbl>
              <c:idx val="1"/>
              <c:layout>
                <c:manualLayout>
                  <c:x val="9.9861289203710193E-2"/>
                  <c:y val="-3.3535703960682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EC-49C8-812E-29EC5564FB34}"/>
                </c:ext>
              </c:extLst>
            </c:dLbl>
            <c:dLbl>
              <c:idx val="2"/>
              <c:layout>
                <c:manualLayout>
                  <c:x val="9.9861289203710332E-2"/>
                  <c:y val="-2.8910089621277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EC-49C8-812E-29EC5564FB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Лист2!$B$40:$D$40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Лист2!$E$41:$G$41</c:f>
              <c:numCache>
                <c:formatCode>0.0</c:formatCode>
                <c:ptCount val="3"/>
                <c:pt idx="0">
                  <c:v>0.81967213114754101</c:v>
                </c:pt>
                <c:pt idx="1">
                  <c:v>0</c:v>
                </c:pt>
                <c:pt idx="2">
                  <c:v>1.1363636363636365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EC-49C8-812E-29EC5564FB34}"/>
            </c:ext>
          </c:extLst>
        </c:ser>
        <c:ser>
          <c:idx val="1"/>
          <c:order val="1"/>
          <c:tx>
            <c:strRef>
              <c:f>Лист2!$A$42</c:f>
              <c:strCache>
                <c:ptCount val="1"/>
                <c:pt idx="0">
                  <c:v>от 26 до 35 лет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0.1109569880041226"/>
                  <c:y val="-1.2720439433362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EC-49C8-812E-29EC5564FB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Лист2!$B$40:$D$40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Лист2!$E$42:$G$42</c:f>
              <c:numCache>
                <c:formatCode>0.0</c:formatCode>
                <c:ptCount val="3"/>
                <c:pt idx="0">
                  <c:v>9.8360655737704921</c:v>
                </c:pt>
                <c:pt idx="1">
                  <c:v>0</c:v>
                </c:pt>
                <c:pt idx="2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8EC-49C8-812E-29EC5564FB34}"/>
            </c:ext>
          </c:extLst>
        </c:ser>
        <c:ser>
          <c:idx val="2"/>
          <c:order val="2"/>
          <c:tx>
            <c:strRef>
              <c:f>Лист2!$A$43</c:f>
              <c:strCache>
                <c:ptCount val="1"/>
                <c:pt idx="0">
                  <c:v>от 36 до 45 лет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Лист2!$B$40:$D$40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Лист2!$E$43:$G$43</c:f>
              <c:numCache>
                <c:formatCode>0.0</c:formatCode>
                <c:ptCount val="3"/>
                <c:pt idx="0">
                  <c:v>28.688524590163933</c:v>
                </c:pt>
                <c:pt idx="1">
                  <c:v>16.666666666666664</c:v>
                </c:pt>
                <c:pt idx="2">
                  <c:v>31.818181818181817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EC-49C8-812E-29EC5564FB34}"/>
            </c:ext>
          </c:extLst>
        </c:ser>
        <c:ser>
          <c:idx val="3"/>
          <c:order val="3"/>
          <c:tx>
            <c:strRef>
              <c:f>Лист2!$A$44</c:f>
              <c:strCache>
                <c:ptCount val="1"/>
                <c:pt idx="0">
                  <c:v>от 46 до 55 лет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Лист2!$B$40:$D$40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Лист2!$E$44:$G$44</c:f>
              <c:numCache>
                <c:formatCode>0.0</c:formatCode>
                <c:ptCount val="3"/>
                <c:pt idx="0">
                  <c:v>36.065573770491802</c:v>
                </c:pt>
                <c:pt idx="1">
                  <c:v>41.666666666666671</c:v>
                </c:pt>
                <c:pt idx="2">
                  <c:v>32.954545454545453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8EC-49C8-812E-29EC5564FB34}"/>
            </c:ext>
          </c:extLst>
        </c:ser>
        <c:ser>
          <c:idx val="4"/>
          <c:order val="4"/>
          <c:tx>
            <c:strRef>
              <c:f>Лист2!$A$45</c:f>
              <c:strCache>
                <c:ptCount val="1"/>
                <c:pt idx="0">
                  <c:v>56 лет и старше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Лист2!$B$40:$D$40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Лист2!$E$45:$G$45</c:f>
              <c:numCache>
                <c:formatCode>0.0</c:formatCode>
                <c:ptCount val="3"/>
                <c:pt idx="0">
                  <c:v>24.590163934426229</c:v>
                </c:pt>
                <c:pt idx="1">
                  <c:v>41.666666666666671</c:v>
                </c:pt>
                <c:pt idx="2">
                  <c:v>21.59090909090909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EC-49C8-812E-29EC5564F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0343952"/>
        <c:axId val="510348216"/>
      </c:barChart>
      <c:catAx>
        <c:axId val="51034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348216"/>
        <c:crosses val="autoZero"/>
        <c:auto val="1"/>
        <c:lblAlgn val="ctr"/>
        <c:lblOffset val="100"/>
        <c:noMultiLvlLbl val="0"/>
      </c:catAx>
      <c:valAx>
        <c:axId val="510348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34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623364489914442E-2"/>
          <c:y val="0.89817418208989952"/>
          <c:w val="0.97765587152845579"/>
          <c:h val="9.94908361776666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Образование руководящих работников,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710145186432951E-2"/>
          <c:y val="0.12856345186151091"/>
          <c:w val="0.9128342557632223"/>
          <c:h val="0.545092978027428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Лист2!$A$55</c:f>
              <c:strCache>
                <c:ptCount val="1"/>
                <c:pt idx="0">
                  <c:v>имеют высшее образование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-1.8595999136678443E-3"/>
                  <c:y val="8.4925690021231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3D-4B49-9B42-EF0B881CBC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Лист2!$E$54:$G$54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Лист2!$E$55:$G$55</c:f>
              <c:numCache>
                <c:formatCode>0.0</c:formatCode>
                <c:ptCount val="3"/>
                <c:pt idx="0">
                  <c:v>93.442622950819683</c:v>
                </c:pt>
                <c:pt idx="1">
                  <c:v>91.666666666666657</c:v>
                </c:pt>
                <c:pt idx="2">
                  <c:v>98.86363636363636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3D-4B49-9B42-EF0B881CBCD2}"/>
            </c:ext>
          </c:extLst>
        </c:ser>
        <c:ser>
          <c:idx val="1"/>
          <c:order val="1"/>
          <c:tx>
            <c:strRef>
              <c:f>Лист2!$A$56</c:f>
              <c:strCache>
                <c:ptCount val="1"/>
                <c:pt idx="0">
                  <c:v>имеют высшее образование в сфере управления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Лист2!$E$54:$G$54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Лист2!$E$56:$G$56</c:f>
              <c:numCache>
                <c:formatCode>0.0</c:formatCode>
                <c:ptCount val="3"/>
                <c:pt idx="0">
                  <c:v>10.655737704918032</c:v>
                </c:pt>
                <c:pt idx="1">
                  <c:v>12.5</c:v>
                </c:pt>
                <c:pt idx="2">
                  <c:v>11.363636363636363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3D-4B49-9B42-EF0B881CBCD2}"/>
            </c:ext>
          </c:extLst>
        </c:ser>
        <c:ser>
          <c:idx val="2"/>
          <c:order val="2"/>
          <c:tx>
            <c:strRef>
              <c:f>Лист2!$A$57</c:f>
              <c:strCache>
                <c:ptCount val="1"/>
                <c:pt idx="0">
                  <c:v>прошли профессиональную переподготоку в сфере управления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Лист2!$E$54:$G$54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Лист2!$E$57:$G$57</c:f>
              <c:numCache>
                <c:formatCode>0.0</c:formatCode>
                <c:ptCount val="3"/>
                <c:pt idx="0">
                  <c:v>59.016393442622949</c:v>
                </c:pt>
                <c:pt idx="1">
                  <c:v>91.666666666666657</c:v>
                </c:pt>
                <c:pt idx="2">
                  <c:v>60.227272727272727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3D-4B49-9B42-EF0B881CBCD2}"/>
            </c:ext>
          </c:extLst>
        </c:ser>
        <c:ser>
          <c:idx val="3"/>
          <c:order val="3"/>
          <c:tx>
            <c:strRef>
              <c:f>Лист2!$A$58</c:f>
              <c:strCache>
                <c:ptCount val="1"/>
                <c:pt idx="0">
                  <c:v>аттестованы на соотвествие в качестве руководителя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Лист2!$E$54:$G$54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Лист2!$E$58:$G$58</c:f>
              <c:numCache>
                <c:formatCode>0.0</c:formatCode>
                <c:ptCount val="3"/>
                <c:pt idx="0">
                  <c:v>41.803278688524593</c:v>
                </c:pt>
                <c:pt idx="1">
                  <c:v>54.166666666666664</c:v>
                </c:pt>
                <c:pt idx="2">
                  <c:v>40.909090909090914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3D-4B49-9B42-EF0B881CB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256704"/>
        <c:axId val="223257032"/>
      </c:barChart>
      <c:catAx>
        <c:axId val="22325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257032"/>
        <c:crosses val="autoZero"/>
        <c:auto val="1"/>
        <c:lblAlgn val="ctr"/>
        <c:lblOffset val="100"/>
        <c:noMultiLvlLbl val="0"/>
      </c:catAx>
      <c:valAx>
        <c:axId val="2232570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25670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498831380558189"/>
          <c:y val="0.75225994839817001"/>
          <c:w val="0.752756820265715"/>
          <c:h val="0.24774005160183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Наличие наград и победителей конкурсов, %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710145186432951E-2"/>
          <c:y val="0.12856345186151091"/>
          <c:w val="0.9128342557632223"/>
          <c:h val="0.36011993618779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Лист2!$A$61</c:f>
              <c:strCache>
                <c:ptCount val="1"/>
                <c:pt idx="0">
                  <c:v>имеют государственные и ведомственные (отраслевые) награды федерального уровня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3.71919982733534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42-4B53-9426-7667678275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Лист2!$E$54:$G$54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Лист2!$E$61:$G$61</c:f>
              <c:numCache>
                <c:formatCode>0.0</c:formatCode>
                <c:ptCount val="3"/>
                <c:pt idx="0">
                  <c:v>22.950819672131146</c:v>
                </c:pt>
                <c:pt idx="1">
                  <c:v>58.333333333333336</c:v>
                </c:pt>
                <c:pt idx="2">
                  <c:v>19.318181818181817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42-4B53-9426-7667678275C6}"/>
            </c:ext>
          </c:extLst>
        </c:ser>
        <c:ser>
          <c:idx val="1"/>
          <c:order val="1"/>
          <c:tx>
            <c:strRef>
              <c:f>Лист2!$A$62</c:f>
              <c:strCache>
                <c:ptCount val="1"/>
                <c:pt idx="0">
                  <c:v>имеют ведомственные (отраслевые) награды регионального уровня за 2016-2018 гг.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Лист2!$E$54:$G$54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Лист2!$E$62:$G$62</c:f>
              <c:numCache>
                <c:formatCode>0.0</c:formatCode>
                <c:ptCount val="3"/>
                <c:pt idx="0">
                  <c:v>5.7377049180327866</c:v>
                </c:pt>
                <c:pt idx="1">
                  <c:v>20.833333333333336</c:v>
                </c:pt>
                <c:pt idx="2">
                  <c:v>5.6818181818181817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42-4B53-9426-7667678275C6}"/>
            </c:ext>
          </c:extLst>
        </c:ser>
        <c:ser>
          <c:idx val="2"/>
          <c:order val="2"/>
          <c:tx>
            <c:strRef>
              <c:f>Лист2!$A$63</c:f>
              <c:strCache>
                <c:ptCount val="1"/>
                <c:pt idx="0">
                  <c:v>победители (лауреаты) профессиональных  конкурсов всероссийского уровня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Лист2!$E$54:$G$54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Лист2!$E$63:$G$63</c:f>
              <c:numCache>
                <c:formatCode>0.0</c:formatCode>
                <c:ptCount val="3"/>
                <c:pt idx="0">
                  <c:v>2.459016393442623</c:v>
                </c:pt>
                <c:pt idx="1">
                  <c:v>45.833333333333329</c:v>
                </c:pt>
                <c:pt idx="2">
                  <c:v>2.2727272727272729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42-4B53-9426-7667678275C6}"/>
            </c:ext>
          </c:extLst>
        </c:ser>
        <c:ser>
          <c:idx val="3"/>
          <c:order val="3"/>
          <c:tx>
            <c:strRef>
              <c:f>Лист2!$A$64</c:f>
              <c:strCache>
                <c:ptCount val="1"/>
                <c:pt idx="0">
                  <c:v>победители (лауреаты) профессиональных конкурсов регионального  уровня за 2016-2018 гг.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Лист2!$E$54:$G$54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Лист2!$E$64:$G$64</c:f>
              <c:numCache>
                <c:formatCode>0.0</c:formatCode>
                <c:ptCount val="3"/>
                <c:pt idx="0">
                  <c:v>0</c:v>
                </c:pt>
                <c:pt idx="1">
                  <c:v>4.1666666666666661</c:v>
                </c:pt>
                <c:pt idx="2">
                  <c:v>1.1363636363636365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42-4B53-9426-7667678275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256704"/>
        <c:axId val="223257032"/>
      </c:barChart>
      <c:catAx>
        <c:axId val="22325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257032"/>
        <c:crosses val="autoZero"/>
        <c:auto val="1"/>
        <c:lblAlgn val="ctr"/>
        <c:lblOffset val="100"/>
        <c:noMultiLvlLbl val="0"/>
      </c:catAx>
      <c:valAx>
        <c:axId val="223257032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25670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844257776169209E-2"/>
          <c:y val="0.64158479783192279"/>
          <c:w val="0.94324513818455746"/>
          <c:h val="0.342141809165636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2553-28E4-4EBC-97A5-AD123B14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6265</TotalTime>
  <Pages>1</Pages>
  <Words>14252</Words>
  <Characters>81237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390</cp:revision>
  <cp:lastPrinted>2019-01-29T14:35:00Z</cp:lastPrinted>
  <dcterms:created xsi:type="dcterms:W3CDTF">2018-01-23T11:57:00Z</dcterms:created>
  <dcterms:modified xsi:type="dcterms:W3CDTF">2019-01-29T14:39:00Z</dcterms:modified>
</cp:coreProperties>
</file>