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52"/>
        <w:gridCol w:w="4703"/>
      </w:tblGrid>
      <w:tr w:rsidR="00E16220" w:rsidRPr="000A5D2F" w:rsidTr="0049400D">
        <w:trPr>
          <w:trHeight w:val="1559"/>
        </w:trPr>
        <w:tc>
          <w:tcPr>
            <w:tcW w:w="4785" w:type="dxa"/>
          </w:tcPr>
          <w:p w:rsidR="00E16220" w:rsidRPr="000A5D2F" w:rsidRDefault="00E16220" w:rsidP="0049400D">
            <w:pPr>
              <w:spacing w:after="0" w:line="240" w:lineRule="auto"/>
              <w:rPr>
                <w:rFonts w:ascii="Times New Roman" w:hAnsi="Times New Roman" w:cs="Times New Roman"/>
                <w:sz w:val="24"/>
                <w:szCs w:val="24"/>
              </w:rPr>
            </w:pPr>
          </w:p>
        </w:tc>
        <w:tc>
          <w:tcPr>
            <w:tcW w:w="4786" w:type="dxa"/>
          </w:tcPr>
          <w:p w:rsidR="00E16220" w:rsidRPr="000A5D2F" w:rsidRDefault="00E16220" w:rsidP="0049400D">
            <w:pPr>
              <w:spacing w:after="0" w:line="240" w:lineRule="auto"/>
              <w:jc w:val="center"/>
              <w:rPr>
                <w:rFonts w:ascii="Times New Roman" w:hAnsi="Times New Roman" w:cs="Times New Roman"/>
                <w:b/>
                <w:sz w:val="24"/>
                <w:szCs w:val="24"/>
              </w:rPr>
            </w:pPr>
            <w:r w:rsidRPr="000A5D2F">
              <w:rPr>
                <w:rFonts w:ascii="Times New Roman" w:hAnsi="Times New Roman" w:cs="Times New Roman"/>
                <w:b/>
                <w:sz w:val="24"/>
                <w:szCs w:val="24"/>
              </w:rPr>
              <w:t xml:space="preserve">           УТВЕРЖДАЮ:</w:t>
            </w:r>
          </w:p>
          <w:p w:rsidR="00E16220" w:rsidRPr="000A5D2F" w:rsidRDefault="00E16220" w:rsidP="0049400D">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Ректор</w:t>
            </w:r>
            <w:r w:rsidRPr="000A5D2F">
              <w:rPr>
                <w:rFonts w:ascii="Times New Roman" w:hAnsi="Times New Roman" w:cs="Times New Roman"/>
                <w:sz w:val="24"/>
                <w:szCs w:val="24"/>
              </w:rPr>
              <w:t xml:space="preserve">  ГАОУ</w:t>
            </w:r>
            <w:proofErr w:type="gramEnd"/>
            <w:r w:rsidRPr="000A5D2F">
              <w:rPr>
                <w:rFonts w:ascii="Times New Roman" w:hAnsi="Times New Roman" w:cs="Times New Roman"/>
                <w:sz w:val="24"/>
                <w:szCs w:val="24"/>
              </w:rPr>
              <w:t xml:space="preserve"> ДПО «ЛОИРО</w:t>
            </w:r>
            <w:r w:rsidRPr="000A5D2F">
              <w:rPr>
                <w:rFonts w:ascii="Times New Roman" w:hAnsi="Times New Roman" w:cs="Times New Roman"/>
                <w:b/>
                <w:sz w:val="24"/>
                <w:szCs w:val="24"/>
              </w:rPr>
              <w:t>»</w:t>
            </w:r>
          </w:p>
          <w:p w:rsidR="00E16220" w:rsidRPr="000A5D2F" w:rsidRDefault="00E16220" w:rsidP="0049400D">
            <w:pPr>
              <w:spacing w:after="0" w:line="240" w:lineRule="auto"/>
              <w:jc w:val="right"/>
              <w:rPr>
                <w:rFonts w:ascii="Times New Roman" w:hAnsi="Times New Roman" w:cs="Times New Roman"/>
                <w:sz w:val="24"/>
                <w:szCs w:val="24"/>
              </w:rPr>
            </w:pPr>
            <w:r w:rsidRPr="000A5D2F">
              <w:rPr>
                <w:rFonts w:ascii="Times New Roman" w:hAnsi="Times New Roman" w:cs="Times New Roman"/>
                <w:b/>
                <w:sz w:val="24"/>
                <w:szCs w:val="24"/>
              </w:rPr>
              <w:t xml:space="preserve">______________ </w:t>
            </w:r>
            <w:r>
              <w:rPr>
                <w:rFonts w:ascii="Times New Roman" w:hAnsi="Times New Roman" w:cs="Times New Roman"/>
                <w:sz w:val="24"/>
                <w:szCs w:val="24"/>
              </w:rPr>
              <w:t>Ковальчук О.В.</w:t>
            </w:r>
          </w:p>
          <w:p w:rsidR="00E16220" w:rsidRDefault="00E16220" w:rsidP="004940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декабря  2021</w:t>
            </w:r>
            <w:proofErr w:type="gramEnd"/>
            <w:r w:rsidRPr="000A5D2F">
              <w:rPr>
                <w:rFonts w:ascii="Times New Roman" w:hAnsi="Times New Roman" w:cs="Times New Roman"/>
                <w:sz w:val="24"/>
                <w:szCs w:val="24"/>
              </w:rPr>
              <w:t xml:space="preserve"> г.</w:t>
            </w:r>
          </w:p>
          <w:p w:rsidR="00E16220" w:rsidRPr="000A5D2F" w:rsidRDefault="00E16220" w:rsidP="0049400D">
            <w:pPr>
              <w:spacing w:after="0" w:line="240" w:lineRule="auto"/>
              <w:jc w:val="right"/>
              <w:rPr>
                <w:rFonts w:ascii="Times New Roman" w:hAnsi="Times New Roman" w:cs="Times New Roman"/>
                <w:b/>
                <w:sz w:val="24"/>
                <w:szCs w:val="24"/>
              </w:rPr>
            </w:pPr>
          </w:p>
        </w:tc>
      </w:tr>
    </w:tbl>
    <w:p w:rsidR="00E16220" w:rsidRPr="00323C75" w:rsidRDefault="00E16220" w:rsidP="00E16220">
      <w:pPr>
        <w:spacing w:line="240" w:lineRule="auto"/>
        <w:jc w:val="center"/>
        <w:rPr>
          <w:rFonts w:ascii="Times New Roman" w:hAnsi="Times New Roman" w:cs="Times New Roman"/>
          <w:b/>
          <w:sz w:val="24"/>
          <w:szCs w:val="24"/>
        </w:rPr>
      </w:pPr>
      <w:r w:rsidRPr="00323C75">
        <w:rPr>
          <w:rFonts w:ascii="Times New Roman" w:hAnsi="Times New Roman" w:cs="Times New Roman"/>
          <w:b/>
          <w:sz w:val="24"/>
          <w:szCs w:val="24"/>
        </w:rPr>
        <w:t xml:space="preserve">ИЗВЕЩЕНИЕ </w:t>
      </w:r>
      <w:r>
        <w:rPr>
          <w:rFonts w:ascii="Times New Roman" w:hAnsi="Times New Roman" w:cs="Times New Roman"/>
          <w:b/>
          <w:sz w:val="24"/>
          <w:szCs w:val="24"/>
        </w:rPr>
        <w:t>69-21</w:t>
      </w:r>
    </w:p>
    <w:p w:rsidR="00E16220" w:rsidRPr="00323C75" w:rsidRDefault="00E16220" w:rsidP="00E16220">
      <w:pPr>
        <w:spacing w:line="240" w:lineRule="auto"/>
        <w:jc w:val="center"/>
        <w:rPr>
          <w:rFonts w:ascii="Times New Roman" w:hAnsi="Times New Roman" w:cs="Times New Roman"/>
          <w:b/>
          <w:sz w:val="24"/>
          <w:szCs w:val="24"/>
        </w:rPr>
      </w:pPr>
      <w:r w:rsidRPr="00323C75">
        <w:rPr>
          <w:rFonts w:ascii="Times New Roman" w:hAnsi="Times New Roman" w:cs="Times New Roman"/>
          <w:sz w:val="24"/>
          <w:szCs w:val="24"/>
        </w:rPr>
        <w:t>о проведении процедуры закупки у единственного   поставщика</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323C75">
        <w:rPr>
          <w:rFonts w:ascii="Times New Roman" w:hAnsi="Times New Roman" w:cs="Times New Roman"/>
          <w:b/>
          <w:sz w:val="24"/>
          <w:szCs w:val="24"/>
        </w:rPr>
        <w:t>пособ закупки:</w:t>
      </w:r>
      <w:r w:rsidRPr="00323C75">
        <w:rPr>
          <w:rFonts w:ascii="Times New Roman" w:hAnsi="Times New Roman" w:cs="Times New Roman"/>
          <w:sz w:val="24"/>
          <w:szCs w:val="24"/>
        </w:rPr>
        <w:t xml:space="preserve"> Закупка у единственного поставщика</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подрядчика,исполнителя</w:t>
      </w:r>
      <w:proofErr w:type="spellEnd"/>
      <w:proofErr w:type="gramEnd"/>
      <w:r>
        <w:rPr>
          <w:rFonts w:ascii="Times New Roman" w:hAnsi="Times New Roman" w:cs="Times New Roman"/>
          <w:sz w:val="24"/>
          <w:szCs w:val="24"/>
        </w:rPr>
        <w:t>)</w:t>
      </w:r>
      <w:r w:rsidRPr="00323C75">
        <w:rPr>
          <w:rFonts w:ascii="Times New Roman" w:hAnsi="Times New Roman" w:cs="Times New Roman"/>
          <w:sz w:val="24"/>
          <w:szCs w:val="24"/>
        </w:rPr>
        <w:t>.</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 xml:space="preserve">Наименование, место нахождения, почтовый адрес, адрес электронной </w:t>
      </w:r>
      <w:proofErr w:type="gramStart"/>
      <w:r w:rsidRPr="00323C75">
        <w:rPr>
          <w:rFonts w:ascii="Times New Roman" w:hAnsi="Times New Roman" w:cs="Times New Roman"/>
          <w:b/>
          <w:sz w:val="24"/>
          <w:szCs w:val="24"/>
        </w:rPr>
        <w:t xml:space="preserve">почты,   </w:t>
      </w:r>
      <w:proofErr w:type="gramEnd"/>
      <w:r w:rsidRPr="00323C75">
        <w:rPr>
          <w:rFonts w:ascii="Times New Roman" w:hAnsi="Times New Roman" w:cs="Times New Roman"/>
          <w:b/>
          <w:sz w:val="24"/>
          <w:szCs w:val="24"/>
        </w:rPr>
        <w:t xml:space="preserve">   номер контактного телефона Заказчика:</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323C75">
        <w:rPr>
          <w:rFonts w:ascii="Times New Roman" w:hAnsi="Times New Roman" w:cs="Times New Roman"/>
          <w:sz w:val="24"/>
          <w:szCs w:val="24"/>
        </w:rPr>
        <w:t>литер,  А</w:t>
      </w:r>
      <w:proofErr w:type="gramEnd"/>
      <w:r w:rsidRPr="00323C75">
        <w:rPr>
          <w:rFonts w:ascii="Times New Roman" w:hAnsi="Times New Roman" w:cs="Times New Roman"/>
          <w:sz w:val="24"/>
          <w:szCs w:val="24"/>
        </w:rPr>
        <w:t xml:space="preserve">                     </w:t>
      </w:r>
    </w:p>
    <w:p w:rsidR="00E16220" w:rsidRPr="00323C75" w:rsidRDefault="00E16220" w:rsidP="00E16220">
      <w:pPr>
        <w:spacing w:line="240" w:lineRule="auto"/>
        <w:ind w:left="567"/>
        <w:contextualSpacing/>
        <w:jc w:val="both"/>
        <w:rPr>
          <w:rFonts w:ascii="Times New Roman" w:hAnsi="Times New Roman" w:cs="Times New Roman"/>
          <w:sz w:val="24"/>
          <w:szCs w:val="24"/>
        </w:rPr>
      </w:pPr>
      <w:r w:rsidRPr="00323C75">
        <w:rPr>
          <w:rFonts w:ascii="Times New Roman" w:hAnsi="Times New Roman" w:cs="Times New Roman"/>
          <w:sz w:val="24"/>
          <w:szCs w:val="24"/>
        </w:rPr>
        <w:t xml:space="preserve"> </w:t>
      </w:r>
      <w:hyperlink r:id="rId6" w:history="1">
        <w:r w:rsidRPr="00323C75">
          <w:rPr>
            <w:rStyle w:val="a3"/>
            <w:rFonts w:ascii="Times New Roman" w:hAnsi="Times New Roman" w:cs="Times New Roman"/>
            <w:sz w:val="24"/>
            <w:szCs w:val="24"/>
            <w:lang w:val="en-US"/>
          </w:rPr>
          <w:t>loiro</w:t>
        </w:r>
        <w:r w:rsidRPr="00323C75">
          <w:rPr>
            <w:rStyle w:val="a3"/>
            <w:rFonts w:ascii="Times New Roman" w:hAnsi="Times New Roman" w:cs="Times New Roman"/>
            <w:sz w:val="24"/>
            <w:szCs w:val="24"/>
          </w:rPr>
          <w:t xml:space="preserve">- </w:t>
        </w:r>
        <w:r w:rsidRPr="00323C75">
          <w:rPr>
            <w:rStyle w:val="a3"/>
            <w:rFonts w:ascii="Times New Roman" w:hAnsi="Times New Roman" w:cs="Times New Roman"/>
            <w:sz w:val="24"/>
            <w:szCs w:val="24"/>
            <w:lang w:val="en-US"/>
          </w:rPr>
          <w:t>zakaz</w:t>
        </w:r>
        <w:r w:rsidRPr="00323C75">
          <w:rPr>
            <w:rStyle w:val="a3"/>
            <w:rFonts w:ascii="Times New Roman" w:hAnsi="Times New Roman" w:cs="Times New Roman"/>
            <w:sz w:val="24"/>
            <w:szCs w:val="24"/>
          </w:rPr>
          <w:t>@</w:t>
        </w:r>
        <w:r w:rsidRPr="00323C75">
          <w:rPr>
            <w:rStyle w:val="a3"/>
            <w:rFonts w:ascii="Times New Roman" w:hAnsi="Times New Roman" w:cs="Times New Roman"/>
            <w:sz w:val="24"/>
            <w:szCs w:val="24"/>
            <w:lang w:val="en-US"/>
          </w:rPr>
          <w:t>yandex</w:t>
        </w:r>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ru</w:t>
        </w:r>
        <w:proofErr w:type="spellEnd"/>
      </w:hyperlink>
      <w:r w:rsidRPr="00323C75">
        <w:rPr>
          <w:rFonts w:ascii="Times New Roman" w:hAnsi="Times New Roman" w:cs="Times New Roman"/>
          <w:sz w:val="24"/>
          <w:szCs w:val="24"/>
        </w:rPr>
        <w:t xml:space="preserve"> ; т/ф (812) 372-52-36 доб. 128 </w:t>
      </w:r>
      <w:r>
        <w:rPr>
          <w:rFonts w:ascii="Times New Roman" w:hAnsi="Times New Roman" w:cs="Times New Roman"/>
          <w:sz w:val="24"/>
          <w:szCs w:val="24"/>
        </w:rPr>
        <w:t>; 2357092.</w:t>
      </w:r>
      <w:r w:rsidRPr="00323C75">
        <w:rPr>
          <w:rFonts w:ascii="Times New Roman" w:hAnsi="Times New Roman" w:cs="Times New Roman"/>
          <w:sz w:val="24"/>
          <w:szCs w:val="24"/>
        </w:rPr>
        <w:t xml:space="preserve">   </w:t>
      </w:r>
    </w:p>
    <w:p w:rsidR="00E16220" w:rsidRPr="00323C75" w:rsidRDefault="00E16220" w:rsidP="00E16220">
      <w:pPr>
        <w:numPr>
          <w:ilvl w:val="0"/>
          <w:numId w:val="1"/>
        </w:numPr>
        <w:snapToGrid w:val="0"/>
        <w:spacing w:after="0" w:line="240" w:lineRule="auto"/>
        <w:contextualSpacing/>
        <w:jc w:val="both"/>
        <w:rPr>
          <w:rFonts w:ascii="Times New Roman" w:hAnsi="Times New Roman" w:cs="Times New Roman"/>
          <w:sz w:val="24"/>
          <w:szCs w:val="24"/>
        </w:rPr>
      </w:pPr>
      <w:r w:rsidRPr="00323C75">
        <w:rPr>
          <w:rFonts w:ascii="Times New Roman" w:hAnsi="Times New Roman" w:cs="Times New Roman"/>
          <w:b/>
          <w:sz w:val="24"/>
          <w:szCs w:val="24"/>
        </w:rPr>
        <w:t xml:space="preserve">Контактное </w:t>
      </w:r>
      <w:proofErr w:type="gramStart"/>
      <w:r w:rsidRPr="00323C75">
        <w:rPr>
          <w:rFonts w:ascii="Times New Roman" w:hAnsi="Times New Roman" w:cs="Times New Roman"/>
          <w:b/>
          <w:sz w:val="24"/>
          <w:szCs w:val="24"/>
        </w:rPr>
        <w:t xml:space="preserve">лицо:  </w:t>
      </w:r>
      <w:r w:rsidRPr="00323C75">
        <w:rPr>
          <w:rFonts w:ascii="Times New Roman" w:hAnsi="Times New Roman" w:cs="Times New Roman"/>
          <w:sz w:val="24"/>
          <w:szCs w:val="24"/>
        </w:rPr>
        <w:t>Латушко</w:t>
      </w:r>
      <w:proofErr w:type="gramEnd"/>
      <w:r w:rsidRPr="00323C75">
        <w:rPr>
          <w:rFonts w:ascii="Times New Roman" w:hAnsi="Times New Roman" w:cs="Times New Roman"/>
          <w:sz w:val="24"/>
          <w:szCs w:val="24"/>
        </w:rPr>
        <w:t xml:space="preserve"> Валентина Александровна</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b/>
          <w:sz w:val="24"/>
          <w:szCs w:val="24"/>
        </w:rPr>
        <w:t xml:space="preserve">Предмет договора с указанием количества поставляемого товара, объема </w:t>
      </w:r>
    </w:p>
    <w:p w:rsidR="00E16220" w:rsidRPr="00967932" w:rsidRDefault="00E16220" w:rsidP="00E16220">
      <w:pPr>
        <w:pStyle w:val="ConsPlusNormal"/>
        <w:ind w:left="567" w:firstLine="540"/>
        <w:jc w:val="both"/>
        <w:rPr>
          <w:rFonts w:ascii="Times New Roman" w:hAnsi="Times New Roman" w:cs="Times New Roman"/>
          <w:sz w:val="24"/>
          <w:szCs w:val="24"/>
        </w:rPr>
      </w:pPr>
      <w:r w:rsidRPr="00323C75">
        <w:rPr>
          <w:rFonts w:ascii="Times New Roman" w:hAnsi="Times New Roman" w:cs="Times New Roman"/>
          <w:b/>
          <w:sz w:val="24"/>
          <w:szCs w:val="24"/>
        </w:rPr>
        <w:t>выполняемых работ, оказываемых услуг</w:t>
      </w:r>
    </w:p>
    <w:p w:rsidR="00E16220" w:rsidRPr="00E16220" w:rsidRDefault="00E16220" w:rsidP="00E16220">
      <w:pPr>
        <w:pStyle w:val="ConsPlusNormal"/>
        <w:ind w:left="567" w:firstLine="0"/>
        <w:jc w:val="both"/>
        <w:rPr>
          <w:rFonts w:ascii="Times New Roman" w:hAnsi="Times New Roman" w:cs="Times New Roman"/>
          <w:sz w:val="24"/>
          <w:szCs w:val="24"/>
        </w:rPr>
      </w:pPr>
      <w:proofErr w:type="gramStart"/>
      <w:r w:rsidRPr="00E16220">
        <w:rPr>
          <w:rFonts w:ascii="Times New Roman" w:hAnsi="Times New Roman" w:cs="Times New Roman"/>
          <w:sz w:val="24"/>
          <w:szCs w:val="24"/>
        </w:rPr>
        <w:t>оказание</w:t>
      </w:r>
      <w:r w:rsidRPr="00E16220">
        <w:rPr>
          <w:rFonts w:ascii="Times New Roman" w:hAnsi="Times New Roman" w:cs="Times New Roman"/>
          <w:b/>
          <w:sz w:val="24"/>
          <w:szCs w:val="24"/>
        </w:rPr>
        <w:t xml:space="preserve"> </w:t>
      </w:r>
      <w:r w:rsidRPr="00E16220">
        <w:rPr>
          <w:rFonts w:ascii="Times New Roman" w:hAnsi="Times New Roman" w:cs="Times New Roman"/>
          <w:sz w:val="24"/>
          <w:szCs w:val="24"/>
        </w:rPr>
        <w:t xml:space="preserve"> информационных</w:t>
      </w:r>
      <w:proofErr w:type="gramEnd"/>
      <w:r w:rsidRPr="00E16220">
        <w:rPr>
          <w:rFonts w:ascii="Times New Roman" w:hAnsi="Times New Roman" w:cs="Times New Roman"/>
          <w:sz w:val="24"/>
          <w:szCs w:val="24"/>
        </w:rPr>
        <w:t xml:space="preserve"> услуг по адаптации (установке, регистрации, тестированию, формированию в комплекты и вносить другие  изменения, необходимые для работоспособности на оборудовании Заказчика) и сопровождению экземпляров Специальных выпусков Систем Заказчика, иного программного обеспечения .</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b/>
          <w:sz w:val="24"/>
          <w:szCs w:val="24"/>
        </w:rPr>
        <w:t>Место поставки товара, выполнения работ, оказания услуг:</w:t>
      </w:r>
    </w:p>
    <w:p w:rsidR="00E16220" w:rsidRPr="00323C75" w:rsidRDefault="00E16220" w:rsidP="00E16220">
      <w:pPr>
        <w:spacing w:after="0" w:line="240" w:lineRule="auto"/>
        <w:jc w:val="both"/>
        <w:rPr>
          <w:rFonts w:ascii="Times New Roman" w:hAnsi="Times New Roman" w:cs="Times New Roman"/>
          <w:sz w:val="24"/>
          <w:szCs w:val="24"/>
        </w:rPr>
      </w:pPr>
      <w:r w:rsidRPr="00323C75">
        <w:rPr>
          <w:rFonts w:ascii="Times New Roman" w:hAnsi="Times New Roman" w:cs="Times New Roman"/>
          <w:sz w:val="24"/>
          <w:szCs w:val="24"/>
        </w:rPr>
        <w:t xml:space="preserve">           Санкт-Петербург, Чкаловский пр. д. 25а, лит. А </w:t>
      </w:r>
    </w:p>
    <w:p w:rsidR="00E16220" w:rsidRPr="00323C75" w:rsidRDefault="00E16220" w:rsidP="00E16220">
      <w:pPr>
        <w:numPr>
          <w:ilvl w:val="0"/>
          <w:numId w:val="1"/>
        </w:numPr>
        <w:snapToGrid w:val="0"/>
        <w:spacing w:after="0" w:line="240" w:lineRule="auto"/>
        <w:jc w:val="both"/>
        <w:rPr>
          <w:rFonts w:ascii="Times New Roman" w:hAnsi="Times New Roman" w:cs="Times New Roman"/>
          <w:b/>
          <w:sz w:val="24"/>
          <w:szCs w:val="24"/>
        </w:rPr>
      </w:pPr>
      <w:r w:rsidRPr="00323C75">
        <w:rPr>
          <w:rFonts w:ascii="Times New Roman" w:hAnsi="Times New Roman" w:cs="Times New Roman"/>
          <w:sz w:val="24"/>
          <w:szCs w:val="24"/>
        </w:rPr>
        <w:t xml:space="preserve"> </w:t>
      </w:r>
      <w:r w:rsidRPr="00323C75">
        <w:rPr>
          <w:rFonts w:ascii="Times New Roman" w:hAnsi="Times New Roman" w:cs="Times New Roman"/>
          <w:b/>
          <w:sz w:val="24"/>
          <w:szCs w:val="24"/>
        </w:rPr>
        <w:t>Срок и условия   оказания услуг:</w:t>
      </w:r>
    </w:p>
    <w:p w:rsidR="00E16220" w:rsidRPr="00323C75" w:rsidRDefault="00E16220" w:rsidP="00E162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 01.01.2022 года до 31.12.2022</w:t>
      </w:r>
      <w:r w:rsidRPr="00323C75">
        <w:rPr>
          <w:rFonts w:ascii="Times New Roman" w:hAnsi="Times New Roman" w:cs="Times New Roman"/>
          <w:sz w:val="24"/>
          <w:szCs w:val="24"/>
        </w:rPr>
        <w:t xml:space="preserve"> года. </w:t>
      </w:r>
    </w:p>
    <w:p w:rsidR="00E16220" w:rsidRPr="00323C75" w:rsidRDefault="00E16220" w:rsidP="00E16220">
      <w:pPr>
        <w:pStyle w:val="a4"/>
        <w:numPr>
          <w:ilvl w:val="0"/>
          <w:numId w:val="1"/>
        </w:numPr>
        <w:spacing w:line="240" w:lineRule="auto"/>
        <w:rPr>
          <w:sz w:val="24"/>
          <w:szCs w:val="24"/>
        </w:rPr>
      </w:pPr>
      <w:r w:rsidRPr="00323C75">
        <w:rPr>
          <w:b/>
          <w:sz w:val="24"/>
          <w:szCs w:val="24"/>
        </w:rPr>
        <w:t>Сведения о начальной цене договора (цене лота):</w:t>
      </w:r>
      <w:r w:rsidRPr="00323C75">
        <w:rPr>
          <w:sz w:val="24"/>
          <w:szCs w:val="24"/>
        </w:rPr>
        <w:t xml:space="preserve"> </w:t>
      </w:r>
    </w:p>
    <w:p w:rsidR="00E16220" w:rsidRDefault="00E16220" w:rsidP="00E16220">
      <w:pPr>
        <w:pStyle w:val="a5"/>
        <w:tabs>
          <w:tab w:val="left" w:pos="426"/>
          <w:tab w:val="left" w:pos="567"/>
        </w:tabs>
        <w:rPr>
          <w:rFonts w:ascii="Times New Roman" w:hAnsi="Times New Roman"/>
        </w:rPr>
      </w:pPr>
      <w:r>
        <w:rPr>
          <w:rFonts w:ascii="Times New Roman" w:hAnsi="Times New Roman"/>
          <w:sz w:val="24"/>
          <w:szCs w:val="24"/>
        </w:rPr>
        <w:t xml:space="preserve">       </w:t>
      </w:r>
      <w:r>
        <w:rPr>
          <w:rFonts w:ascii="Times New Roman" w:hAnsi="Times New Roman"/>
        </w:rPr>
        <w:t xml:space="preserve">237 000,00 (двести </w:t>
      </w:r>
      <w:proofErr w:type="gramStart"/>
      <w:r>
        <w:rPr>
          <w:rFonts w:ascii="Times New Roman" w:hAnsi="Times New Roman"/>
        </w:rPr>
        <w:t>тридцать  семь</w:t>
      </w:r>
      <w:proofErr w:type="gramEnd"/>
      <w:r>
        <w:rPr>
          <w:rFonts w:ascii="Times New Roman" w:hAnsi="Times New Roman"/>
        </w:rPr>
        <w:t xml:space="preserve"> тысяч </w:t>
      </w:r>
      <w:r>
        <w:rPr>
          <w:rFonts w:ascii="Times New Roman" w:hAnsi="Times New Roman"/>
          <w:color w:val="000000"/>
          <w:spacing w:val="-1"/>
        </w:rPr>
        <w:t>рублей 00</w:t>
      </w:r>
      <w:r>
        <w:rPr>
          <w:rFonts w:ascii="Times New Roman" w:hAnsi="Times New Roman"/>
        </w:rPr>
        <w:t xml:space="preserve"> копеек). НДС </w:t>
      </w:r>
    </w:p>
    <w:p w:rsidR="00E16220" w:rsidRPr="00323C75" w:rsidRDefault="00E16220" w:rsidP="00E16220">
      <w:pPr>
        <w:pStyle w:val="a5"/>
        <w:tabs>
          <w:tab w:val="left" w:pos="426"/>
          <w:tab w:val="left" w:pos="567"/>
        </w:tabs>
        <w:ind w:left="567"/>
        <w:rPr>
          <w:rFonts w:ascii="Times New Roman" w:hAnsi="Times New Roman"/>
          <w:sz w:val="24"/>
          <w:szCs w:val="24"/>
        </w:rPr>
      </w:pPr>
      <w:proofErr w:type="gramStart"/>
      <w:r>
        <w:rPr>
          <w:rFonts w:ascii="Times New Roman" w:hAnsi="Times New Roman"/>
        </w:rPr>
        <w:t>( если</w:t>
      </w:r>
      <w:proofErr w:type="gramEnd"/>
      <w:r>
        <w:rPr>
          <w:rFonts w:ascii="Times New Roman" w:hAnsi="Times New Roman"/>
        </w:rPr>
        <w:t xml:space="preserve"> не облагается –указать причину)</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Условия оплаты:</w:t>
      </w:r>
      <w:r>
        <w:rPr>
          <w:rFonts w:ascii="Times New Roman" w:hAnsi="Times New Roman" w:cs="Times New Roman"/>
          <w:b/>
          <w:sz w:val="24"/>
          <w:szCs w:val="24"/>
        </w:rPr>
        <w:t xml:space="preserve"> </w:t>
      </w:r>
      <w:r w:rsidRPr="003A2ED3">
        <w:rPr>
          <w:rFonts w:ascii="Times New Roman" w:hAnsi="Times New Roman" w:cs="Times New Roman"/>
          <w:sz w:val="24"/>
          <w:szCs w:val="24"/>
        </w:rPr>
        <w:t>согласно договора</w:t>
      </w:r>
      <w:r>
        <w:rPr>
          <w:rFonts w:ascii="Times New Roman" w:hAnsi="Times New Roman" w:cs="Times New Roman"/>
          <w:sz w:val="24"/>
          <w:szCs w:val="24"/>
        </w:rPr>
        <w:t>.</w:t>
      </w:r>
    </w:p>
    <w:p w:rsidR="00E16220" w:rsidRPr="00323C75" w:rsidRDefault="00E16220" w:rsidP="00E16220">
      <w:pPr>
        <w:numPr>
          <w:ilvl w:val="0"/>
          <w:numId w:val="1"/>
        </w:numPr>
        <w:snapToGrid w:val="0"/>
        <w:spacing w:after="0" w:line="240" w:lineRule="auto"/>
        <w:jc w:val="both"/>
        <w:rPr>
          <w:rFonts w:ascii="Times New Roman" w:hAnsi="Times New Roman" w:cs="Times New Roman"/>
          <w:sz w:val="24"/>
          <w:szCs w:val="24"/>
        </w:rPr>
      </w:pPr>
      <w:r w:rsidRPr="00323C75">
        <w:rPr>
          <w:rFonts w:ascii="Times New Roman" w:hAnsi="Times New Roman" w:cs="Times New Roman"/>
          <w:b/>
          <w:sz w:val="24"/>
          <w:szCs w:val="24"/>
        </w:rPr>
        <w:t>Место размещения информации:</w:t>
      </w:r>
    </w:p>
    <w:p w:rsidR="00E16220" w:rsidRPr="00323C75" w:rsidRDefault="00E16220" w:rsidP="00E16220">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Единая информационная система (ЕИС)</w:t>
      </w:r>
      <w:r w:rsidRPr="00323C75">
        <w:rPr>
          <w:rFonts w:ascii="Times New Roman" w:hAnsi="Times New Roman" w:cs="Times New Roman"/>
          <w:sz w:val="24"/>
          <w:szCs w:val="24"/>
        </w:rPr>
        <w:t xml:space="preserve"> РФ </w:t>
      </w:r>
      <w:hyperlink r:id="rId7" w:history="1">
        <w:r w:rsidRPr="00323C75">
          <w:rPr>
            <w:rStyle w:val="a3"/>
            <w:rFonts w:ascii="Times New Roman" w:hAnsi="Times New Roman" w:cs="Times New Roman"/>
            <w:sz w:val="24"/>
            <w:szCs w:val="24"/>
            <w:lang w:val="en-US"/>
          </w:rPr>
          <w:t>www</w:t>
        </w:r>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zakupki</w:t>
        </w:r>
        <w:proofErr w:type="spellEnd"/>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gov</w:t>
        </w:r>
        <w:proofErr w:type="spellEnd"/>
        <w:r w:rsidRPr="00323C75">
          <w:rPr>
            <w:rStyle w:val="a3"/>
            <w:rFonts w:ascii="Times New Roman" w:hAnsi="Times New Roman" w:cs="Times New Roman"/>
            <w:sz w:val="24"/>
            <w:szCs w:val="24"/>
          </w:rPr>
          <w:t>.</w:t>
        </w:r>
        <w:proofErr w:type="spellStart"/>
        <w:r w:rsidRPr="00323C75">
          <w:rPr>
            <w:rStyle w:val="a3"/>
            <w:rFonts w:ascii="Times New Roman" w:hAnsi="Times New Roman" w:cs="Times New Roman"/>
            <w:sz w:val="24"/>
            <w:szCs w:val="24"/>
            <w:lang w:val="en-US"/>
          </w:rPr>
          <w:t>ru</w:t>
        </w:r>
        <w:proofErr w:type="spellEnd"/>
      </w:hyperlink>
      <w:r w:rsidRPr="00323C75">
        <w:rPr>
          <w:rFonts w:ascii="Times New Roman" w:hAnsi="Times New Roman" w:cs="Times New Roman"/>
          <w:sz w:val="24"/>
          <w:szCs w:val="24"/>
        </w:rPr>
        <w:t xml:space="preserve"> .</w:t>
      </w:r>
    </w:p>
    <w:p w:rsidR="00E16220" w:rsidRPr="00323C75" w:rsidRDefault="00E16220" w:rsidP="00E16220">
      <w:pPr>
        <w:spacing w:after="0" w:line="240" w:lineRule="auto"/>
        <w:ind w:left="567"/>
        <w:jc w:val="both"/>
        <w:rPr>
          <w:rFonts w:ascii="Times New Roman" w:hAnsi="Times New Roman" w:cs="Times New Roman"/>
          <w:sz w:val="24"/>
          <w:szCs w:val="24"/>
        </w:rPr>
      </w:pPr>
      <w:r w:rsidRPr="00323C75">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323C75">
        <w:rPr>
          <w:rFonts w:ascii="Times New Roman" w:hAnsi="Times New Roman" w:cs="Times New Roman"/>
          <w:sz w:val="24"/>
          <w:szCs w:val="24"/>
        </w:rPr>
        <w:t>не предусмотрено</w:t>
      </w:r>
    </w:p>
    <w:p w:rsidR="00E16220" w:rsidRPr="00323C75" w:rsidRDefault="00E16220" w:rsidP="00E16220">
      <w:pPr>
        <w:pStyle w:val="a4"/>
        <w:spacing w:line="240" w:lineRule="auto"/>
        <w:ind w:firstLine="0"/>
        <w:rPr>
          <w:sz w:val="24"/>
          <w:szCs w:val="24"/>
        </w:rPr>
      </w:pPr>
      <w:r w:rsidRPr="00323C75">
        <w:rPr>
          <w:b/>
          <w:sz w:val="24"/>
          <w:szCs w:val="24"/>
        </w:rPr>
        <w:t xml:space="preserve">    11. Информация о предоставлении заявок на участие в процедуре закупки у единственного исполнителя: -</w:t>
      </w:r>
      <w:r w:rsidRPr="00323C75">
        <w:rPr>
          <w:sz w:val="24"/>
          <w:szCs w:val="24"/>
        </w:rPr>
        <w:t>Не предусмотрено.</w:t>
      </w:r>
    </w:p>
    <w:p w:rsidR="00E16220" w:rsidRPr="00323C75" w:rsidRDefault="00E16220" w:rsidP="00E16220">
      <w:pPr>
        <w:spacing w:after="0" w:line="240" w:lineRule="auto"/>
        <w:ind w:left="567"/>
        <w:jc w:val="both"/>
        <w:rPr>
          <w:rFonts w:ascii="Times New Roman" w:hAnsi="Times New Roman" w:cs="Times New Roman"/>
          <w:sz w:val="24"/>
          <w:szCs w:val="24"/>
        </w:rPr>
      </w:pPr>
      <w:r w:rsidRPr="00323C75">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323C75">
        <w:rPr>
          <w:rFonts w:ascii="Times New Roman" w:hAnsi="Times New Roman" w:cs="Times New Roman"/>
          <w:sz w:val="24"/>
          <w:szCs w:val="24"/>
        </w:rPr>
        <w:t>Предложени</w:t>
      </w:r>
      <w:r w:rsidRPr="00323C75">
        <w:rPr>
          <w:rFonts w:ascii="Times New Roman" w:hAnsi="Times New Roman" w:cs="Times New Roman"/>
          <w:b/>
          <w:sz w:val="24"/>
          <w:szCs w:val="24"/>
        </w:rPr>
        <w:t xml:space="preserve">я </w:t>
      </w:r>
      <w:proofErr w:type="gramStart"/>
      <w:r w:rsidRPr="00323C75">
        <w:rPr>
          <w:rFonts w:ascii="Times New Roman" w:hAnsi="Times New Roman" w:cs="Times New Roman"/>
          <w:sz w:val="24"/>
          <w:szCs w:val="24"/>
        </w:rPr>
        <w:t>не  рассматриваются</w:t>
      </w:r>
      <w:proofErr w:type="gramEnd"/>
      <w:r w:rsidRPr="00323C75">
        <w:rPr>
          <w:rFonts w:ascii="Times New Roman" w:hAnsi="Times New Roman" w:cs="Times New Roman"/>
          <w:sz w:val="24"/>
          <w:szCs w:val="24"/>
        </w:rPr>
        <w:t>, итоги не подводятся.</w:t>
      </w:r>
    </w:p>
    <w:p w:rsidR="00E16220" w:rsidRPr="00323C75" w:rsidRDefault="00E16220" w:rsidP="00E16220">
      <w:pPr>
        <w:spacing w:after="0" w:line="240" w:lineRule="auto"/>
        <w:ind w:left="927"/>
        <w:jc w:val="both"/>
        <w:rPr>
          <w:rFonts w:ascii="Times New Roman" w:hAnsi="Times New Roman" w:cs="Times New Roman"/>
          <w:sz w:val="24"/>
          <w:szCs w:val="24"/>
        </w:rPr>
      </w:pPr>
      <w:r w:rsidRPr="00323C75">
        <w:rPr>
          <w:rFonts w:ascii="Times New Roman" w:hAnsi="Times New Roman" w:cs="Times New Roman"/>
          <w:b/>
          <w:sz w:val="24"/>
          <w:szCs w:val="24"/>
        </w:rPr>
        <w:t>13. Приложения</w:t>
      </w:r>
      <w:r w:rsidRPr="00323C75">
        <w:rPr>
          <w:rFonts w:ascii="Times New Roman" w:hAnsi="Times New Roman" w:cs="Times New Roman"/>
          <w:sz w:val="24"/>
          <w:szCs w:val="24"/>
        </w:rPr>
        <w:t>:</w:t>
      </w:r>
    </w:p>
    <w:p w:rsidR="00E16220" w:rsidRPr="00323C75" w:rsidRDefault="00E16220" w:rsidP="00E16220">
      <w:pPr>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1. </w:t>
      </w:r>
      <w:r w:rsidRPr="00323C75">
        <w:rPr>
          <w:rFonts w:ascii="Times New Roman" w:hAnsi="Times New Roman" w:cs="Times New Roman"/>
          <w:sz w:val="24"/>
          <w:szCs w:val="24"/>
        </w:rPr>
        <w:t>Проект договора.</w:t>
      </w:r>
      <w:r>
        <w:rPr>
          <w:rFonts w:ascii="Times New Roman" w:hAnsi="Times New Roman" w:cs="Times New Roman"/>
          <w:sz w:val="24"/>
          <w:szCs w:val="24"/>
        </w:rPr>
        <w:t xml:space="preserve"> </w:t>
      </w:r>
    </w:p>
    <w:p w:rsidR="00E16220" w:rsidRDefault="00E16220" w:rsidP="00E16220">
      <w:pPr>
        <w:spacing w:after="0" w:line="240" w:lineRule="auto"/>
        <w:jc w:val="both"/>
        <w:rPr>
          <w:rFonts w:ascii="Times New Roman" w:hAnsi="Times New Roman" w:cs="Times New Roman"/>
          <w:sz w:val="24"/>
          <w:szCs w:val="24"/>
        </w:rPr>
      </w:pPr>
    </w:p>
    <w:p w:rsidR="00E16220" w:rsidRDefault="00E16220" w:rsidP="00E16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отдела правовой и договорной деятельности                               Латушко В.А.</w:t>
      </w:r>
    </w:p>
    <w:p w:rsidR="00E16220" w:rsidRDefault="00E16220" w:rsidP="00E16220">
      <w:pPr>
        <w:rPr>
          <w:rFonts w:ascii="Times New Roman" w:hAnsi="Times New Roman" w:cs="Times New Roman"/>
        </w:rPr>
      </w:pPr>
    </w:p>
    <w:p w:rsidR="00E16220" w:rsidRDefault="00E16220" w:rsidP="00E16220">
      <w:pPr>
        <w:rPr>
          <w:rFonts w:ascii="Times New Roman" w:hAnsi="Times New Roman" w:cs="Times New Roman"/>
          <w:sz w:val="24"/>
          <w:szCs w:val="24"/>
        </w:rPr>
      </w:pPr>
      <w:r w:rsidRPr="00C52F9B">
        <w:rPr>
          <w:rFonts w:ascii="Times New Roman" w:hAnsi="Times New Roman" w:cs="Times New Roman"/>
        </w:rPr>
        <w:t xml:space="preserve"> </w:t>
      </w:r>
      <w:r w:rsidRPr="00C52F9B">
        <w:rPr>
          <w:rFonts w:ascii="Times New Roman" w:hAnsi="Times New Roman" w:cs="Times New Roman"/>
          <w:sz w:val="24"/>
          <w:szCs w:val="24"/>
        </w:rPr>
        <w:t xml:space="preserve">Юрисконсульт    </w:t>
      </w:r>
    </w:p>
    <w:p w:rsidR="00E16220" w:rsidRDefault="00E16220" w:rsidP="00E16220">
      <w:pPr>
        <w:spacing w:after="0" w:line="240" w:lineRule="auto"/>
        <w:jc w:val="right"/>
        <w:rPr>
          <w:rFonts w:ascii="Times New Roman" w:hAnsi="Times New Roman" w:cs="Times New Roman"/>
          <w:sz w:val="24"/>
          <w:szCs w:val="24"/>
        </w:rPr>
      </w:pPr>
    </w:p>
    <w:p w:rsidR="00E16220" w:rsidRDefault="00E16220" w:rsidP="00E16220">
      <w:pPr>
        <w:spacing w:after="0" w:line="240" w:lineRule="auto"/>
        <w:jc w:val="right"/>
        <w:rPr>
          <w:rFonts w:ascii="Times New Roman" w:hAnsi="Times New Roman" w:cs="Times New Roman"/>
          <w:sz w:val="24"/>
          <w:szCs w:val="24"/>
        </w:rPr>
      </w:pPr>
    </w:p>
    <w:p w:rsidR="00E16220" w:rsidRDefault="00E16220" w:rsidP="00E16220">
      <w:pPr>
        <w:spacing w:after="0" w:line="240" w:lineRule="auto"/>
        <w:jc w:val="right"/>
        <w:rPr>
          <w:rFonts w:ascii="Times New Roman" w:hAnsi="Times New Roman" w:cs="Times New Roman"/>
          <w:sz w:val="24"/>
          <w:szCs w:val="24"/>
        </w:rPr>
      </w:pPr>
    </w:p>
    <w:p w:rsidR="00E16220" w:rsidRDefault="00E16220" w:rsidP="00E16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16220" w:rsidRDefault="00E16220" w:rsidP="00E162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извещению 69-21</w:t>
      </w:r>
      <w:r w:rsidRPr="00C52F9B">
        <w:rPr>
          <w:rFonts w:ascii="Times New Roman" w:hAnsi="Times New Roman" w:cs="Times New Roman"/>
          <w:sz w:val="24"/>
          <w:szCs w:val="24"/>
        </w:rPr>
        <w:t xml:space="preserve">   </w:t>
      </w:r>
    </w:p>
    <w:p w:rsidR="00E16220" w:rsidRDefault="00E16220" w:rsidP="00E16220">
      <w:pPr>
        <w:spacing w:after="0" w:line="240" w:lineRule="auto"/>
        <w:jc w:val="right"/>
        <w:rPr>
          <w:rFonts w:ascii="Times New Roman" w:hAnsi="Times New Roman" w:cs="Times New Roman"/>
          <w:sz w:val="24"/>
          <w:szCs w:val="24"/>
        </w:rPr>
      </w:pPr>
    </w:p>
    <w:p w:rsidR="00E16220" w:rsidRPr="00117976" w:rsidRDefault="00E16220" w:rsidP="00E16220">
      <w:pPr>
        <w:pStyle w:val="ConsPlusNormal"/>
        <w:jc w:val="center"/>
        <w:rPr>
          <w:rFonts w:ascii="Times New Roman" w:hAnsi="Times New Roman" w:cs="Times New Roman"/>
          <w:b/>
          <w:sz w:val="28"/>
          <w:szCs w:val="28"/>
        </w:rPr>
      </w:pPr>
      <w:r w:rsidRPr="00117976">
        <w:rPr>
          <w:rFonts w:ascii="Times New Roman" w:hAnsi="Times New Roman" w:cs="Times New Roman"/>
          <w:b/>
          <w:sz w:val="28"/>
          <w:szCs w:val="28"/>
        </w:rPr>
        <w:t xml:space="preserve"> Проект </w:t>
      </w:r>
    </w:p>
    <w:p w:rsidR="00E16220" w:rsidRPr="004B4166" w:rsidRDefault="00E16220" w:rsidP="00E16220">
      <w:pPr>
        <w:pStyle w:val="ConsPlusNormal"/>
        <w:jc w:val="center"/>
        <w:rPr>
          <w:rFonts w:ascii="Times New Roman" w:hAnsi="Times New Roman" w:cs="Times New Roman"/>
          <w:b/>
        </w:rPr>
      </w:pPr>
      <w:r w:rsidRPr="004B4166">
        <w:rPr>
          <w:rFonts w:ascii="Times New Roman" w:hAnsi="Times New Roman" w:cs="Times New Roman"/>
          <w:b/>
        </w:rPr>
        <w:t xml:space="preserve">ДОГОВОР </w:t>
      </w:r>
      <w:r>
        <w:rPr>
          <w:rFonts w:ascii="Times New Roman" w:hAnsi="Times New Roman" w:cs="Times New Roman"/>
          <w:b/>
        </w:rPr>
        <w:t>№</w:t>
      </w:r>
      <w:r w:rsidRPr="004B4166">
        <w:rPr>
          <w:rFonts w:ascii="Times New Roman" w:hAnsi="Times New Roman" w:cs="Times New Roman"/>
          <w:b/>
        </w:rPr>
        <w:t xml:space="preserve"> </w:t>
      </w:r>
      <w:r>
        <w:rPr>
          <w:rFonts w:ascii="Times New Roman" w:hAnsi="Times New Roman" w:cs="Times New Roman"/>
          <w:b/>
        </w:rPr>
        <w:t>_______</w:t>
      </w:r>
    </w:p>
    <w:p w:rsidR="00E16220" w:rsidRPr="00107649" w:rsidRDefault="00E16220" w:rsidP="00E16220">
      <w:pPr>
        <w:pStyle w:val="ConsPlusNormal"/>
        <w:jc w:val="center"/>
        <w:rPr>
          <w:rFonts w:ascii="Times New Roman" w:hAnsi="Times New Roman" w:cs="Times New Roman"/>
        </w:rPr>
      </w:pPr>
      <w:r>
        <w:rPr>
          <w:rFonts w:ascii="Times New Roman" w:hAnsi="Times New Roman" w:cs="Times New Roman"/>
        </w:rPr>
        <w:t>СОПРОВОЖДЕНИЯ ЭКЗЕМПЛЯРОВ СИСТЕМ КОНСУЛЬТАНТПЛЮС</w:t>
      </w:r>
    </w:p>
    <w:p w:rsidR="00E16220" w:rsidRPr="00107649" w:rsidRDefault="00E16220" w:rsidP="00E16220">
      <w:pPr>
        <w:pStyle w:val="ConsPlusNormal"/>
        <w:ind w:firstLine="540"/>
        <w:jc w:val="both"/>
        <w:rPr>
          <w:rFonts w:ascii="Times New Roman" w:hAnsi="Times New Roman" w:cs="Times New Roman"/>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5"/>
        <w:gridCol w:w="5170"/>
      </w:tblGrid>
      <w:tr w:rsidR="00E16220" w:rsidRPr="006426C4" w:rsidTr="0049400D">
        <w:trPr>
          <w:trHeight w:val="198"/>
        </w:trPr>
        <w:tc>
          <w:tcPr>
            <w:tcW w:w="4785" w:type="dxa"/>
            <w:vAlign w:val="center"/>
          </w:tcPr>
          <w:p w:rsidR="00E16220" w:rsidRPr="006426C4" w:rsidRDefault="00E16220" w:rsidP="0049400D">
            <w:pPr>
              <w:pStyle w:val="a7"/>
              <w:spacing w:before="120"/>
              <w:jc w:val="left"/>
              <w:rPr>
                <w:rFonts w:ascii="Times New Roman" w:hAnsi="Times New Roman" w:cs="Times New Roman"/>
              </w:rPr>
            </w:pPr>
          </w:p>
        </w:tc>
        <w:tc>
          <w:tcPr>
            <w:tcW w:w="5919" w:type="dxa"/>
            <w:vAlign w:val="center"/>
          </w:tcPr>
          <w:p w:rsidR="00E16220" w:rsidRPr="006426C4" w:rsidRDefault="00E16220" w:rsidP="0049400D">
            <w:pPr>
              <w:pStyle w:val="a7"/>
              <w:spacing w:before="120"/>
              <w:jc w:val="left"/>
              <w:rPr>
                <w:rFonts w:ascii="Times New Roman" w:hAnsi="Times New Roman" w:cs="Times New Roman"/>
              </w:rPr>
            </w:pPr>
          </w:p>
        </w:tc>
      </w:tr>
    </w:tbl>
    <w:p w:rsidR="00E16220" w:rsidRDefault="00E16220" w:rsidP="00E16220">
      <w:pPr>
        <w:pStyle w:val="ConsPlusNormal"/>
        <w:jc w:val="both"/>
        <w:rPr>
          <w:rFonts w:ascii="Times New Roman" w:hAnsi="Times New Roman" w:cs="Times New Roman"/>
        </w:rPr>
      </w:pPr>
    </w:p>
    <w:p w:rsidR="00E16220" w:rsidRPr="00F649DC" w:rsidRDefault="00E16220" w:rsidP="00E16220">
      <w:pPr>
        <w:pStyle w:val="consplusnonformat"/>
        <w:ind w:firstLine="284"/>
        <w:jc w:val="both"/>
        <w:rPr>
          <w:rFonts w:ascii="Times New Roman" w:hAnsi="Times New Roman" w:cs="Times New Roman"/>
        </w:rPr>
      </w:pPr>
      <w:r w:rsidRPr="00F649DC">
        <w:rPr>
          <w:rFonts w:ascii="Times New Roman" w:hAnsi="Times New Roman" w:cs="Times New Roman"/>
          <w:b/>
          <w:bCs/>
          <w:color w:val="000000"/>
          <w:spacing w:val="-1"/>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F649DC">
        <w:rPr>
          <w:rFonts w:ascii="Times New Roman" w:hAnsi="Times New Roman" w:cs="Times New Roman"/>
          <w:color w:val="000000"/>
          <w:spacing w:val="-1"/>
        </w:rPr>
        <w:t xml:space="preserve">,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ЗАКАЗЧИК_ОКОНЧАНИЕ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именуемое</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xml:space="preserve"> в дальнейшем Заказчик, в лице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ПОДПИСАНТ_ЗАКАЗЧИК_ДОЛЖНОСТЬРП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Ректора</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xml:space="preserve"> </w:t>
      </w:r>
      <w:r w:rsidRPr="00F649DC">
        <w:rPr>
          <w:rFonts w:ascii="Times New Roman" w:hAnsi="Times New Roman" w:cs="Times New Roman"/>
          <w:color w:val="000000"/>
          <w:spacing w:val="-1"/>
        </w:rPr>
        <w:fldChar w:fldCharType="begin" w:fldLock="1"/>
      </w:r>
      <w:r w:rsidRPr="00F649DC">
        <w:rPr>
          <w:rFonts w:ascii="Times New Roman" w:hAnsi="Times New Roman" w:cs="Times New Roman"/>
          <w:color w:val="000000"/>
          <w:spacing w:val="-1"/>
        </w:rPr>
        <w:instrText xml:space="preserve"> DOCVARIABLE ПОДПИСАНТ_ЗАКАЗЧИК_ФИО </w:instrText>
      </w:r>
      <w:r w:rsidRPr="00F649DC">
        <w:rPr>
          <w:rFonts w:ascii="Times New Roman" w:hAnsi="Times New Roman" w:cs="Times New Roman"/>
          <w:color w:val="000000"/>
          <w:spacing w:val="-1"/>
        </w:rPr>
        <w:fldChar w:fldCharType="separate"/>
      </w:r>
      <w:r w:rsidRPr="00F649DC">
        <w:rPr>
          <w:rFonts w:ascii="Times New Roman" w:hAnsi="Times New Roman" w:cs="Times New Roman"/>
          <w:color w:val="000000"/>
          <w:spacing w:val="-1"/>
        </w:rPr>
        <w:t>Ковальчук Ольги Владимировны</w:t>
      </w:r>
      <w:r w:rsidRPr="00F649DC">
        <w:rPr>
          <w:rFonts w:ascii="Times New Roman" w:hAnsi="Times New Roman" w:cs="Times New Roman"/>
          <w:color w:val="000000"/>
          <w:spacing w:val="-1"/>
        </w:rPr>
        <w:fldChar w:fldCharType="end"/>
      </w:r>
      <w:r w:rsidRPr="00F649DC">
        <w:rPr>
          <w:rFonts w:ascii="Times New Roman" w:hAnsi="Times New Roman" w:cs="Times New Roman"/>
          <w:color w:val="000000"/>
          <w:spacing w:val="-1"/>
        </w:rPr>
        <w:t xml:space="preserve">, действующего на основании </w:t>
      </w:r>
      <w:r w:rsidRPr="00F649DC">
        <w:rPr>
          <w:rFonts w:ascii="Times New Roman" w:hAnsi="Times New Roman" w:cs="Times New Roman"/>
          <w:color w:val="000000"/>
          <w:spacing w:val="-1"/>
          <w:lang w:val="en-US"/>
        </w:rPr>
        <w:fldChar w:fldCharType="begin" w:fldLock="1"/>
      </w:r>
      <w:r w:rsidRPr="00F649DC">
        <w:rPr>
          <w:rFonts w:ascii="Times New Roman" w:hAnsi="Times New Roman" w:cs="Times New Roman"/>
          <w:color w:val="000000"/>
          <w:spacing w:val="-1"/>
        </w:rPr>
        <w:instrText xml:space="preserve"> </w:instrText>
      </w:r>
      <w:r w:rsidRPr="00F649DC">
        <w:rPr>
          <w:rFonts w:ascii="Times New Roman" w:hAnsi="Times New Roman" w:cs="Times New Roman"/>
          <w:color w:val="000000"/>
          <w:spacing w:val="-1"/>
          <w:lang w:val="en-US"/>
        </w:rPr>
        <w:instrText>DOCVARIABLE</w:instrText>
      </w:r>
      <w:r w:rsidRPr="00F649DC">
        <w:rPr>
          <w:rFonts w:ascii="Times New Roman" w:hAnsi="Times New Roman" w:cs="Times New Roman"/>
          <w:color w:val="000000"/>
          <w:spacing w:val="-1"/>
        </w:rPr>
        <w:instrText xml:space="preserve"> ЗАКАЗЧИК_ОСНОВАНИЕ </w:instrText>
      </w:r>
      <w:r w:rsidRPr="00F649DC">
        <w:rPr>
          <w:rFonts w:ascii="Times New Roman" w:hAnsi="Times New Roman" w:cs="Times New Roman"/>
          <w:color w:val="000000"/>
          <w:spacing w:val="-1"/>
          <w:lang w:val="en-US"/>
        </w:rPr>
        <w:fldChar w:fldCharType="separate"/>
      </w:r>
      <w:r w:rsidRPr="00F649DC">
        <w:rPr>
          <w:rFonts w:ascii="Times New Roman" w:hAnsi="Times New Roman" w:cs="Times New Roman"/>
          <w:color w:val="000000"/>
          <w:spacing w:val="-1"/>
        </w:rPr>
        <w:t>Устава</w:t>
      </w:r>
      <w:r w:rsidRPr="00F649DC">
        <w:rPr>
          <w:rFonts w:ascii="Times New Roman" w:hAnsi="Times New Roman" w:cs="Times New Roman"/>
          <w:color w:val="000000"/>
          <w:spacing w:val="-1"/>
          <w:lang w:val="en-US"/>
        </w:rPr>
        <w:fldChar w:fldCharType="end"/>
      </w:r>
      <w:r w:rsidRPr="00F649DC">
        <w:rPr>
          <w:rFonts w:ascii="Times New Roman" w:hAnsi="Times New Roman" w:cs="Times New Roman"/>
          <w:color w:val="000000"/>
          <w:spacing w:val="-1"/>
        </w:rPr>
        <w:t>, с одной стороны,  и ______________________________</w:t>
      </w:r>
      <w:r w:rsidRPr="00F649DC">
        <w:rPr>
          <w:rFonts w:ascii="Times New Roman" w:hAnsi="Times New Roman" w:cs="Times New Roman"/>
        </w:rPr>
        <w:t xml:space="preserve">, </w:t>
      </w:r>
      <w:r w:rsidRPr="00F649DC">
        <w:rPr>
          <w:rFonts w:ascii="Times New Roman" w:hAnsi="Times New Roman" w:cs="Times New Roman"/>
          <w:color w:val="000000"/>
          <w:spacing w:val="-1"/>
        </w:rPr>
        <w:t>именуемое в дальнейшем Исполнитель, в лице ___________________</w:t>
      </w:r>
      <w:r w:rsidRPr="00F649DC">
        <w:rPr>
          <w:rFonts w:ascii="Times New Roman" w:hAnsi="Times New Roman" w:cs="Times New Roman"/>
        </w:rPr>
        <w:t xml:space="preserve"> </w:t>
      </w:r>
      <w:r w:rsidRPr="00F649DC">
        <w:rPr>
          <w:rFonts w:ascii="Times New Roman" w:hAnsi="Times New Roman" w:cs="Times New Roman"/>
        </w:rPr>
        <w:fldChar w:fldCharType="begin" w:fldLock="1"/>
      </w:r>
      <w:r w:rsidRPr="00F649DC">
        <w:rPr>
          <w:rFonts w:ascii="Times New Roman" w:hAnsi="Times New Roman" w:cs="Times New Roman"/>
        </w:rPr>
        <w:instrText xml:space="preserve"> DOCVARIABLE ИСПОЛНИТЕЛЬ_ОСНОВАНИЕ </w:instrText>
      </w:r>
      <w:r w:rsidRPr="00F649DC">
        <w:rPr>
          <w:rFonts w:ascii="Times New Roman" w:hAnsi="Times New Roman" w:cs="Times New Roman"/>
        </w:rPr>
        <w:fldChar w:fldCharType="separate"/>
      </w:r>
      <w:r w:rsidRPr="00F649DC">
        <w:rPr>
          <w:rFonts w:ascii="Times New Roman" w:hAnsi="Times New Roman" w:cs="Times New Roman"/>
        </w:rPr>
        <w:t xml:space="preserve">, действующего на основании </w:t>
      </w:r>
      <w:proofErr w:type="spellStart"/>
      <w:r w:rsidRPr="00F649DC">
        <w:rPr>
          <w:rFonts w:ascii="Times New Roman" w:hAnsi="Times New Roman" w:cs="Times New Roman"/>
        </w:rPr>
        <w:t>Устава,</w:t>
      </w:r>
      <w:r w:rsidRPr="00F649DC">
        <w:rPr>
          <w:rFonts w:ascii="Times New Roman" w:hAnsi="Times New Roman" w:cs="Times New Roman"/>
        </w:rPr>
        <w:fldChar w:fldCharType="end"/>
      </w:r>
      <w:r w:rsidRPr="00F649DC">
        <w:rPr>
          <w:rFonts w:ascii="Times New Roman" w:hAnsi="Times New Roman" w:cs="Times New Roman"/>
          <w:color w:val="000000"/>
          <w:spacing w:val="-1"/>
        </w:rPr>
        <w:t>,с</w:t>
      </w:r>
      <w:proofErr w:type="spellEnd"/>
      <w:r w:rsidRPr="00F649DC">
        <w:rPr>
          <w:rFonts w:ascii="Times New Roman" w:hAnsi="Times New Roman" w:cs="Times New Roman"/>
          <w:color w:val="000000"/>
          <w:spacing w:val="-1"/>
        </w:rPr>
        <w:t xml:space="preserve"> другой стороны, </w:t>
      </w:r>
      <w:r w:rsidRPr="00F649DC">
        <w:rPr>
          <w:rFonts w:ascii="Times New Roman" w:hAnsi="Times New Roman" w:cs="Times New Roman"/>
        </w:rPr>
        <w:t>вместе именуемые Стороны, заключили настоящий Договор о нижеследующем:</w:t>
      </w:r>
    </w:p>
    <w:p w:rsidR="00E16220" w:rsidRPr="00F649DC" w:rsidRDefault="00E16220" w:rsidP="00E16220">
      <w:pPr>
        <w:pStyle w:val="consplusnonformat"/>
        <w:ind w:firstLine="284"/>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r w:rsidRPr="00F649DC">
        <w:rPr>
          <w:rFonts w:ascii="Times New Roman" w:hAnsi="Times New Roman" w:cs="Times New Roman"/>
        </w:rPr>
        <w:t>1. ОСНОВНЫЕ ПОНЯТИЯ</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1.1. Справочная Правовая Система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(далее - Система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1.2. Экземпляр Системы - копия Системы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32FC4" w:rsidRPr="00F649DC" w:rsidRDefault="00E32FC4" w:rsidP="00E32FC4">
      <w:pPr>
        <w:pStyle w:val="ConsPlusNormal"/>
        <w:ind w:firstLine="540"/>
        <w:jc w:val="both"/>
        <w:rPr>
          <w:rFonts w:ascii="Times New Roman" w:hAnsi="Times New Roman" w:cs="Times New Roman"/>
        </w:rPr>
      </w:pPr>
      <w:bookmarkStart w:id="0" w:name="Par846"/>
      <w:bookmarkEnd w:id="0"/>
      <w:r w:rsidRPr="00F649DC">
        <w:rPr>
          <w:rFonts w:ascii="Times New Roman" w:hAnsi="Times New Roman" w:cs="Times New Roman"/>
        </w:rPr>
        <w:t>1.3. Порядок использования Систем - совокупность технических параметров, разрешенных способов и условий использования комплекта Систем.</w:t>
      </w:r>
    </w:p>
    <w:p w:rsidR="00E32FC4" w:rsidRPr="00F649DC" w:rsidRDefault="00E32FC4" w:rsidP="00E32FC4">
      <w:pPr>
        <w:pStyle w:val="ConsPlusNormal"/>
        <w:ind w:firstLine="540"/>
        <w:jc w:val="both"/>
        <w:rPr>
          <w:rFonts w:ascii="Times New Roman" w:hAnsi="Times New Roman" w:cs="Times New Roman"/>
        </w:rPr>
      </w:pPr>
      <w:bookmarkStart w:id="1" w:name="Par847"/>
      <w:bookmarkEnd w:id="1"/>
      <w:r w:rsidRPr="00F649DC">
        <w:rPr>
          <w:rFonts w:ascii="Times New Roman" w:hAnsi="Times New Roman" w:cs="Times New Roman"/>
        </w:rPr>
        <w:t>1.4. Уникальный пользователь - физическое лицо, состоящее в трудовых отношениях с Заказчиком (работник), являющееся пользователем Системы.</w:t>
      </w:r>
    </w:p>
    <w:p w:rsidR="00E32FC4" w:rsidRPr="00F649DC" w:rsidRDefault="00E32FC4" w:rsidP="00E32FC4">
      <w:pPr>
        <w:pStyle w:val="ConsPlusNormal"/>
        <w:ind w:firstLine="540"/>
        <w:jc w:val="both"/>
        <w:rPr>
          <w:rFonts w:ascii="Times New Roman" w:hAnsi="Times New Roman" w:cs="Times New Roman"/>
        </w:rPr>
      </w:pPr>
      <w:bookmarkStart w:id="2" w:name="Par848"/>
      <w:bookmarkEnd w:id="2"/>
      <w:r w:rsidRPr="00F649DC">
        <w:rPr>
          <w:rFonts w:ascii="Times New Roman" w:hAnsi="Times New Roman" w:cs="Times New Roman"/>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E32FC4" w:rsidRPr="00F649DC" w:rsidRDefault="00E32FC4" w:rsidP="00E32FC4">
      <w:pPr>
        <w:pStyle w:val="ConsPlusNormal"/>
        <w:ind w:firstLine="540"/>
        <w:jc w:val="both"/>
        <w:rPr>
          <w:rFonts w:ascii="Times New Roman" w:hAnsi="Times New Roman" w:cs="Times New Roman"/>
        </w:rPr>
      </w:pPr>
      <w:bookmarkStart w:id="3" w:name="Par849"/>
      <w:bookmarkEnd w:id="3"/>
      <w:r w:rsidRPr="00F649DC">
        <w:rPr>
          <w:rFonts w:ascii="Times New Roman" w:hAnsi="Times New Roman" w:cs="Times New Roman"/>
        </w:rPr>
        <w:t xml:space="preserve">1.6. КЦ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E32FC4" w:rsidRPr="00F649DC" w:rsidRDefault="00E32FC4" w:rsidP="00E32FC4">
      <w:pPr>
        <w:pStyle w:val="ConsPlusNormal"/>
        <w:ind w:firstLine="540"/>
        <w:jc w:val="both"/>
        <w:rPr>
          <w:rFonts w:ascii="Times New Roman" w:hAnsi="Times New Roman" w:cs="Times New Roman"/>
        </w:rPr>
      </w:pPr>
      <w:bookmarkStart w:id="4" w:name="Par850"/>
      <w:bookmarkEnd w:id="4"/>
      <w:r w:rsidRPr="00F649DC">
        <w:rPr>
          <w:rFonts w:ascii="Times New Roman" w:hAnsi="Times New Roman" w:cs="Times New Roman"/>
        </w:rPr>
        <w:t xml:space="preserve">1.7.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(от правомерного приобретателя экземпляра Системы).</w:t>
      </w:r>
    </w:p>
    <w:p w:rsidR="00E32FC4" w:rsidRPr="00F649DC" w:rsidRDefault="00E32FC4" w:rsidP="00E32FC4">
      <w:pPr>
        <w:pStyle w:val="ConsPlusNormal"/>
        <w:jc w:val="center"/>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r w:rsidRPr="00F649DC">
        <w:rPr>
          <w:rFonts w:ascii="Times New Roman" w:hAnsi="Times New Roman" w:cs="Times New Roman"/>
        </w:rPr>
        <w:t>2. ПРЕДМЕТ ДОГОВОРА</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2.1. По настоящему Договору Стороны принимают на себя исполнение следующих обязательств:</w:t>
      </w:r>
    </w:p>
    <w:p w:rsidR="00E32FC4" w:rsidRPr="00F649DC" w:rsidRDefault="00E32FC4" w:rsidP="00E32FC4">
      <w:pPr>
        <w:pStyle w:val="ConsPlusNormal"/>
        <w:ind w:firstLine="540"/>
        <w:jc w:val="both"/>
        <w:rPr>
          <w:rFonts w:ascii="Times New Roman" w:hAnsi="Times New Roman" w:cs="Times New Roman"/>
        </w:rPr>
      </w:pPr>
      <w:bookmarkStart w:id="5" w:name="Par855"/>
      <w:bookmarkEnd w:id="5"/>
      <w:r w:rsidRPr="00F649DC">
        <w:rPr>
          <w:rFonts w:ascii="Times New Roman" w:hAnsi="Times New Roman" w:cs="Times New Roman"/>
        </w:rPr>
        <w:t xml:space="preserve">2.1.1. Исполнитель обязуется передавать Заказчику и адаптировать (устанавливать, регистрировать, тестировать, формировать в комплекты и вносить </w:t>
      </w:r>
      <w:proofErr w:type="gramStart"/>
      <w:r w:rsidRPr="00F649DC">
        <w:rPr>
          <w:rFonts w:ascii="Times New Roman" w:hAnsi="Times New Roman" w:cs="Times New Roman"/>
        </w:rPr>
        <w:t>другие  изменения</w:t>
      </w:r>
      <w:proofErr w:type="gramEnd"/>
      <w:r w:rsidRPr="00F649DC">
        <w:rPr>
          <w:rFonts w:ascii="Times New Roman" w:hAnsi="Times New Roman" w:cs="Times New Roman"/>
        </w:rPr>
        <w:t>, необходимые для работоспособности на оборудовании Заказчика),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2.1.2. Исполнитель обязуется оказывать Заказчику платные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использования, а также адаптации и сопровождения экземпляров Систем определяется Спецификациями к настоящему Договору.</w:t>
      </w:r>
    </w:p>
    <w:p w:rsidR="00E32FC4"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2.1.3. Исполнитель обязуется оказывать Заказчику иные платные услуги, предусмотренные Спецификациями.</w:t>
      </w:r>
    </w:p>
    <w:p w:rsidR="00AD77EE" w:rsidRPr="00AD77EE" w:rsidRDefault="00AD77EE" w:rsidP="00AD77EE">
      <w:pPr>
        <w:shd w:val="clear" w:color="auto" w:fill="FFFFFF"/>
        <w:autoSpaceDE w:val="0"/>
        <w:autoSpaceDN w:val="0"/>
        <w:spacing w:after="0" w:line="240" w:lineRule="auto"/>
        <w:ind w:right="23" w:firstLine="539"/>
        <w:rPr>
          <w:rFonts w:ascii="Times New Roman" w:hAnsi="Times New Roman" w:cs="Times New Roman"/>
          <w:w w:val="107"/>
          <w:sz w:val="20"/>
          <w:szCs w:val="20"/>
        </w:rPr>
      </w:pPr>
      <w:r w:rsidRPr="00AD77EE">
        <w:rPr>
          <w:rFonts w:ascii="Times New Roman" w:hAnsi="Times New Roman" w:cs="Times New Roman"/>
          <w:sz w:val="20"/>
          <w:szCs w:val="20"/>
        </w:rPr>
        <w:t xml:space="preserve">2.2. </w:t>
      </w:r>
      <w:r w:rsidRPr="00AD77EE">
        <w:rPr>
          <w:rFonts w:ascii="Times New Roman" w:hAnsi="Times New Roman" w:cs="Times New Roman"/>
          <w:w w:val="107"/>
          <w:sz w:val="20"/>
          <w:szCs w:val="20"/>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r w:rsidRPr="00AD77EE">
        <w:rPr>
          <w:rFonts w:ascii="Times New Roman" w:hAnsi="Times New Roman" w:cs="Times New Roman"/>
          <w:color w:val="000000"/>
          <w:sz w:val="20"/>
          <w:szCs w:val="20"/>
        </w:rPr>
        <w:t xml:space="preserve"> ГАОУ ДПО «ЛОИРО»</w:t>
      </w:r>
      <w:r w:rsidRPr="00AD77EE">
        <w:rPr>
          <w:rFonts w:ascii="Times New Roman" w:hAnsi="Times New Roman" w:cs="Times New Roman"/>
          <w:w w:val="107"/>
          <w:sz w:val="20"/>
          <w:szCs w:val="20"/>
        </w:rPr>
        <w:t>.</w:t>
      </w:r>
    </w:p>
    <w:p w:rsidR="00AD77EE" w:rsidRPr="00FB44E3" w:rsidRDefault="00AD77EE" w:rsidP="00AD77EE">
      <w:pPr>
        <w:shd w:val="clear" w:color="auto" w:fill="FFFFFF"/>
        <w:autoSpaceDE w:val="0"/>
        <w:autoSpaceDN w:val="0"/>
        <w:spacing w:line="240" w:lineRule="auto"/>
        <w:ind w:left="34" w:right="24"/>
        <w:rPr>
          <w:w w:val="107"/>
          <w:sz w:val="16"/>
          <w:szCs w:val="16"/>
        </w:rPr>
      </w:pPr>
    </w:p>
    <w:p w:rsidR="00AD77EE" w:rsidRPr="00F649DC" w:rsidRDefault="00AD77EE"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r w:rsidRPr="00F649DC">
        <w:rPr>
          <w:rFonts w:ascii="Times New Roman" w:hAnsi="Times New Roman" w:cs="Times New Roman"/>
        </w:rPr>
        <w:t>3. ИСПОЛЬЗОВАНИЕ ЗАКАЗЧИКОМ ПЕРЕДАВАЕМОЙ ИНФОРМАЦИИ</w:t>
      </w:r>
    </w:p>
    <w:p w:rsidR="00E32FC4" w:rsidRPr="00F649DC" w:rsidRDefault="00E32FC4" w:rsidP="00E32FC4">
      <w:pPr>
        <w:pStyle w:val="ConsPlusNormal"/>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bookmarkStart w:id="6" w:name="Par861"/>
      <w:bookmarkEnd w:id="6"/>
      <w:r w:rsidRPr="00F649DC">
        <w:rPr>
          <w:rFonts w:ascii="Times New Roman" w:hAnsi="Times New Roman" w:cs="Times New Roman"/>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E32FC4" w:rsidRPr="00F649DC" w:rsidRDefault="00E32FC4" w:rsidP="00E32FC4">
      <w:pPr>
        <w:pStyle w:val="ConsPlusNormal"/>
        <w:ind w:firstLine="540"/>
        <w:jc w:val="both"/>
        <w:rPr>
          <w:rFonts w:ascii="Times New Roman" w:hAnsi="Times New Roman" w:cs="Times New Roman"/>
        </w:rPr>
      </w:pPr>
      <w:bookmarkStart w:id="7" w:name="Par863"/>
      <w:bookmarkEnd w:id="7"/>
      <w:r w:rsidRPr="00F649DC">
        <w:rPr>
          <w:rFonts w:ascii="Times New Roman" w:hAnsi="Times New Roman" w:cs="Times New Roman"/>
        </w:rPr>
        <w:t xml:space="preserve">3.3. Использование в электронном виде любой переданной информации возможно только после получения письменного согласия КЦ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3.4. 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r w:rsidRPr="00F649DC">
        <w:rPr>
          <w:rFonts w:ascii="Times New Roman" w:hAnsi="Times New Roman" w:cs="Times New Roman"/>
        </w:rPr>
        <w:t>4. ПОРЯДОК ПОСТАВКИ ЭКЗЕМПЛЯРА СИСТЕМЫ И ЕГО ИСПОЛЬЗОВАНИЯ</w:t>
      </w:r>
    </w:p>
    <w:p w:rsidR="00E32FC4" w:rsidRPr="00F649DC" w:rsidRDefault="00E32FC4" w:rsidP="00E32FC4">
      <w:pPr>
        <w:pStyle w:val="ConsPlusNormal"/>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bookmarkStart w:id="8" w:name="Par867"/>
      <w:bookmarkEnd w:id="8"/>
      <w:r w:rsidRPr="00F649DC">
        <w:rPr>
          <w:rFonts w:ascii="Times New Roman" w:hAnsi="Times New Roman" w:cs="Times New Roman"/>
        </w:rPr>
        <w:t>4.1. По факту передачи экземпляра Системы составляется товарная накладная (двусторонний Акт приемки-передачи).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4.2. Порядок использования экземпляра Системы определяется Спецификацией.</w:t>
      </w:r>
    </w:p>
    <w:p w:rsidR="00E32FC4" w:rsidRPr="00F649DC" w:rsidRDefault="00E32FC4" w:rsidP="00E32FC4">
      <w:pPr>
        <w:pStyle w:val="ConsPlusNormal"/>
        <w:ind w:firstLine="540"/>
        <w:jc w:val="both"/>
        <w:rPr>
          <w:rFonts w:ascii="Times New Roman" w:hAnsi="Times New Roman" w:cs="Times New Roman"/>
        </w:rPr>
      </w:pPr>
      <w:bookmarkStart w:id="9" w:name="Par869"/>
      <w:bookmarkEnd w:id="9"/>
      <w:r w:rsidRPr="00F649DC">
        <w:rPr>
          <w:rFonts w:ascii="Times New Roman" w:hAnsi="Times New Roman" w:cs="Times New Roman"/>
        </w:rPr>
        <w:t>4.3.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E32FC4" w:rsidRPr="00F649DC" w:rsidRDefault="00E32FC4" w:rsidP="00E32FC4">
      <w:pPr>
        <w:pStyle w:val="ConsPlusNormal"/>
        <w:ind w:firstLine="540"/>
        <w:jc w:val="both"/>
        <w:rPr>
          <w:rFonts w:ascii="Times New Roman" w:hAnsi="Times New Roman" w:cs="Times New Roman"/>
        </w:rPr>
      </w:pPr>
      <w:bookmarkStart w:id="10" w:name="Par870"/>
      <w:bookmarkEnd w:id="10"/>
      <w:r w:rsidRPr="00F649DC">
        <w:rPr>
          <w:rFonts w:ascii="Times New Roman" w:hAnsi="Times New Roman" w:cs="Times New Roman"/>
        </w:rPr>
        <w:t>4.4. Заказчик не вправе предоставлять возможность использования Системы(м) лицам и/или способами, не предусмотренными в п. 4.3 настоящего Договора.</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4.5. Заказчик вправе в любое время заблокировать учетную запись путем смены ее реквизитов.</w:t>
      </w:r>
    </w:p>
    <w:p w:rsidR="00E32FC4" w:rsidRPr="00F649DC" w:rsidRDefault="00E32FC4" w:rsidP="00E32FC4">
      <w:pPr>
        <w:pStyle w:val="ConsPlusNormal"/>
        <w:ind w:firstLine="540"/>
        <w:jc w:val="both"/>
        <w:rPr>
          <w:rFonts w:ascii="Times New Roman" w:hAnsi="Times New Roman" w:cs="Times New Roman"/>
        </w:rPr>
      </w:pPr>
      <w:bookmarkStart w:id="11" w:name="Par1022"/>
      <w:bookmarkEnd w:id="11"/>
      <w:r w:rsidRPr="00F649DC">
        <w:rPr>
          <w:rFonts w:ascii="Times New Roman" w:hAnsi="Times New Roman" w:cs="Times New Roman"/>
        </w:rPr>
        <w:t>4.6. Заказчик обязан заблокировать учетную запись в следующих случаях:</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4.6.1.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4.6.2. В случае действительного или потенциального нарушения </w:t>
      </w:r>
      <w:proofErr w:type="gramStart"/>
      <w:r w:rsidRPr="00F649DC">
        <w:rPr>
          <w:rFonts w:ascii="Times New Roman" w:hAnsi="Times New Roman" w:cs="Times New Roman"/>
        </w:rPr>
        <w:t>конфиденциальности  реквизитов</w:t>
      </w:r>
      <w:proofErr w:type="gramEnd"/>
      <w:r w:rsidRPr="00F649DC">
        <w:rPr>
          <w:rFonts w:ascii="Times New Roman" w:hAnsi="Times New Roman" w:cs="Times New Roman"/>
        </w:rPr>
        <w:t xml:space="preserve"> учетной записи - незамедлительно при получении соответствующей информации.</w:t>
      </w:r>
    </w:p>
    <w:p w:rsidR="00E32FC4" w:rsidRPr="00F649DC" w:rsidRDefault="00E32FC4" w:rsidP="00E32FC4">
      <w:pPr>
        <w:pStyle w:val="ConsPlusNormal"/>
        <w:ind w:firstLine="540"/>
        <w:jc w:val="both"/>
        <w:rPr>
          <w:rFonts w:ascii="Times New Roman" w:hAnsi="Times New Roman" w:cs="Times New Roman"/>
        </w:rPr>
      </w:pPr>
      <w:bookmarkStart w:id="12" w:name="Par876"/>
      <w:bookmarkEnd w:id="12"/>
      <w:r w:rsidRPr="00F649DC">
        <w:rPr>
          <w:rFonts w:ascii="Times New Roman" w:hAnsi="Times New Roman" w:cs="Times New Roman"/>
        </w:rPr>
        <w:t>4.7. Заказчик не вправе передавать экземпляр Системы третьему лицу, если иное не предусмотрено Спецификацией.</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r w:rsidRPr="00F649DC">
        <w:rPr>
          <w:rFonts w:ascii="Times New Roman" w:hAnsi="Times New Roman" w:cs="Times New Roman"/>
        </w:rPr>
        <w:t>5. ПОРЯДОК ОКАЗАНИЯ УСЛУГ</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 Оказание услуг предусматривает:</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5.1.2. Сопровождение адаптированных Исполнителем экземпляров Систем, в </w:t>
      </w:r>
      <w:proofErr w:type="spellStart"/>
      <w:r w:rsidRPr="00F649DC">
        <w:rPr>
          <w:rFonts w:ascii="Times New Roman" w:hAnsi="Times New Roman" w:cs="Times New Roman"/>
        </w:rPr>
        <w:t>т.ч</w:t>
      </w:r>
      <w:proofErr w:type="spellEnd"/>
      <w:r w:rsidRPr="00F649DC">
        <w:rPr>
          <w:rFonts w:ascii="Times New Roman" w:hAnsi="Times New Roman" w:cs="Times New Roman"/>
        </w:rPr>
        <w:t xml:space="preserve">.: </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5.1.2.3. Подключение к дополнительной информации, состав которой определяется Исполнителем;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w:t>
      </w:r>
      <w:proofErr w:type="gramStart"/>
      <w:r w:rsidRPr="00F649DC">
        <w:rPr>
          <w:rFonts w:ascii="Times New Roman" w:hAnsi="Times New Roman" w:cs="Times New Roman"/>
        </w:rPr>
        <w:t>5.-</w:t>
      </w:r>
      <w:proofErr w:type="gramEnd"/>
      <w:r w:rsidRPr="00F649DC">
        <w:rPr>
          <w:rFonts w:ascii="Times New Roman" w:hAnsi="Times New Roman" w:cs="Times New Roman"/>
        </w:rPr>
        <w:t xml:space="preserve"> Консультирование по работе с Системами, в </w:t>
      </w:r>
      <w:proofErr w:type="spellStart"/>
      <w:r w:rsidRPr="00F649DC">
        <w:rPr>
          <w:rFonts w:ascii="Times New Roman" w:hAnsi="Times New Roman" w:cs="Times New Roman"/>
        </w:rPr>
        <w:t>т.ч</w:t>
      </w:r>
      <w:proofErr w:type="spellEnd"/>
      <w:r w:rsidRPr="00F649DC">
        <w:rPr>
          <w:rFonts w:ascii="Times New Roman" w:hAnsi="Times New Roman" w:cs="Times New Roman"/>
        </w:rPr>
        <w:t xml:space="preserve">. обучение Заказчика работе с Системами по </w:t>
      </w:r>
      <w:r w:rsidRPr="00F649DC">
        <w:rPr>
          <w:rFonts w:ascii="Times New Roman" w:hAnsi="Times New Roman" w:cs="Times New Roman"/>
        </w:rPr>
        <w:lastRenderedPageBreak/>
        <w:t xml:space="preserve">методикам Сети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с возможностью получения специального сертификата об обучении;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w:t>
      </w:r>
      <w:proofErr w:type="gramStart"/>
      <w:r w:rsidRPr="00F649DC">
        <w:rPr>
          <w:rFonts w:ascii="Times New Roman" w:hAnsi="Times New Roman" w:cs="Times New Roman"/>
        </w:rPr>
        <w:t>6.-</w:t>
      </w:r>
      <w:proofErr w:type="gramEnd"/>
      <w:r w:rsidRPr="00F649DC">
        <w:rPr>
          <w:rFonts w:ascii="Times New Roman" w:hAnsi="Times New Roman" w:cs="Times New Roman"/>
        </w:rPr>
        <w:t xml:space="preserve"> Предоставление возможности получения Заказчиком консультаций по работе Систем по телефону по электронной почте, </w:t>
      </w:r>
      <w:bookmarkStart w:id="13" w:name="_Hlk52049394"/>
      <w:r w:rsidRPr="00F649DC">
        <w:rPr>
          <w:rFonts w:ascii="Times New Roman" w:hAnsi="Times New Roman" w:cs="Times New Roman"/>
        </w:rPr>
        <w:t xml:space="preserve">через специальные сервисы </w:t>
      </w:r>
      <w:bookmarkEnd w:id="13"/>
      <w:r w:rsidRPr="00F649DC">
        <w:rPr>
          <w:rFonts w:ascii="Times New Roman" w:hAnsi="Times New Roman" w:cs="Times New Roman"/>
        </w:rPr>
        <w:t>и базы данных либо в офисе Исполнителя;</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5.1.2.7. Предоставление другой информации и материалов;</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5.1.2.8. Предоставление иных услуг по сопровождению адаптированных Исполнителем экземпляров Систем.</w:t>
      </w:r>
    </w:p>
    <w:p w:rsidR="00E32FC4" w:rsidRPr="00F649DC" w:rsidRDefault="00E32FC4" w:rsidP="00E32FC4">
      <w:pPr>
        <w:pStyle w:val="ConsPlusNormal"/>
        <w:ind w:firstLine="540"/>
        <w:jc w:val="both"/>
        <w:rPr>
          <w:rFonts w:ascii="Times New Roman" w:hAnsi="Times New Roman" w:cs="Times New Roman"/>
        </w:rPr>
      </w:pPr>
      <w:bookmarkStart w:id="14" w:name="Par889"/>
      <w:bookmarkEnd w:id="14"/>
      <w:r w:rsidRPr="00F649DC">
        <w:rPr>
          <w:rFonts w:ascii="Times New Roman" w:hAnsi="Times New Roman" w:cs="Times New Roman"/>
        </w:rPr>
        <w:t>5.2. Оказание Заказчику текущих услуг с использованием экземпляров Систем осуществляется без выбора документов.</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rPr>
          <w:rFonts w:ascii="Times New Roman" w:hAnsi="Times New Roman" w:cs="Times New Roman"/>
        </w:rPr>
      </w:pPr>
      <w:bookmarkStart w:id="15" w:name="Par501"/>
      <w:bookmarkStart w:id="16" w:name="Par2171"/>
      <w:bookmarkEnd w:id="15"/>
      <w:bookmarkEnd w:id="16"/>
      <w:r w:rsidRPr="00F649DC">
        <w:rPr>
          <w:rFonts w:ascii="Times New Roman" w:hAnsi="Times New Roman" w:cs="Times New Roman"/>
        </w:rPr>
        <w:t>6. СТОИМОСТЬ ПОСТАВКИ И УСЛУГ. ПОРЯДОК РАСЧЕТОВ</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708"/>
        <w:jc w:val="both"/>
        <w:rPr>
          <w:rFonts w:ascii="Times New Roman" w:hAnsi="Times New Roman" w:cs="Times New Roman"/>
        </w:rPr>
      </w:pPr>
      <w:r w:rsidRPr="00F649DC">
        <w:rPr>
          <w:rFonts w:ascii="Times New Roman" w:hAnsi="Times New Roman" w:cs="Times New Roman"/>
        </w:rPr>
        <w:t>6.1. Оплата поставки экземпляров Систем, услуг по адаптации и сопровождению адаптированных экземпляров Систем, иных платных услуг производится Заказчиком в порядке и по ценам, определяемым настоящим разделом Договора и Спецификациями.</w:t>
      </w:r>
    </w:p>
    <w:p w:rsidR="00EB5443" w:rsidRPr="00AD77EE" w:rsidRDefault="00E32FC4" w:rsidP="00EB5443">
      <w:pPr>
        <w:pStyle w:val="ConsPlusNormal"/>
        <w:ind w:firstLine="540"/>
        <w:jc w:val="both"/>
        <w:rPr>
          <w:rFonts w:ascii="Times New Roman" w:hAnsi="Times New Roman" w:cs="Times New Roman"/>
        </w:rPr>
      </w:pPr>
      <w:bookmarkStart w:id="17" w:name="Par507"/>
      <w:bookmarkStart w:id="18" w:name="Par2176"/>
      <w:bookmarkEnd w:id="17"/>
      <w:bookmarkEnd w:id="18"/>
      <w:r w:rsidRPr="00AD77EE">
        <w:rPr>
          <w:rFonts w:ascii="Times New Roman" w:hAnsi="Times New Roman" w:cs="Times New Roman"/>
        </w:rPr>
        <w:t xml:space="preserve">6.2. </w:t>
      </w:r>
      <w:r w:rsidR="00EB5443" w:rsidRPr="00AD77EE">
        <w:rPr>
          <w:rFonts w:ascii="Times New Roman" w:hAnsi="Times New Roman" w:cs="Times New Roman"/>
        </w:rPr>
        <w:t xml:space="preserve">Заказчик  оплачивает стоимость информационных услуг до </w:t>
      </w:r>
      <w:r w:rsidR="00EB5443" w:rsidRPr="00AD77EE">
        <w:rPr>
          <w:rFonts w:ascii="Times New Roman" w:hAnsi="Times New Roman" w:cs="Times New Roman"/>
        </w:rPr>
        <w:fldChar w:fldCharType="begin" w:fldLock="1"/>
      </w:r>
      <w:r w:rsidR="00EB5443" w:rsidRPr="00AD77EE">
        <w:rPr>
          <w:rFonts w:ascii="Times New Roman" w:hAnsi="Times New Roman" w:cs="Times New Roman"/>
        </w:rPr>
        <w:instrText xml:space="preserve"> DOCVARIABLE УСЛОПЛ_ЧИСЛООПЛАТЫ1 </w:instrText>
      </w:r>
      <w:r w:rsidR="00EB5443" w:rsidRPr="00AD77EE">
        <w:rPr>
          <w:rFonts w:ascii="Times New Roman" w:hAnsi="Times New Roman" w:cs="Times New Roman"/>
        </w:rPr>
        <w:fldChar w:fldCharType="separate"/>
      </w:r>
      <w:r w:rsidR="00EB5443" w:rsidRPr="00AD77EE">
        <w:rPr>
          <w:rFonts w:ascii="Times New Roman" w:hAnsi="Times New Roman" w:cs="Times New Roman"/>
        </w:rPr>
        <w:t>15</w:t>
      </w:r>
      <w:r w:rsidR="00EB5443" w:rsidRPr="00AD77EE">
        <w:rPr>
          <w:rFonts w:ascii="Times New Roman" w:hAnsi="Times New Roman" w:cs="Times New Roman"/>
        </w:rPr>
        <w:fldChar w:fldCharType="end"/>
      </w:r>
      <w:r w:rsidR="00EB5443" w:rsidRPr="00AD77EE">
        <w:rPr>
          <w:rFonts w:ascii="Times New Roman" w:hAnsi="Times New Roman" w:cs="Times New Roman"/>
        </w:rPr>
        <w:t xml:space="preserve"> числа месяца, следующего за месяцем оказания услуг, на основании выставленного счета, подписанного акта и счет-фактуры(при необходимости)</w:t>
      </w:r>
    </w:p>
    <w:p w:rsidR="00EB5443" w:rsidRPr="00F649DC" w:rsidRDefault="00EB5443" w:rsidP="00EB5443">
      <w:pPr>
        <w:pStyle w:val="ConsPlusNormal"/>
        <w:ind w:firstLine="540"/>
        <w:jc w:val="both"/>
        <w:rPr>
          <w:rFonts w:ascii="Times New Roman" w:hAnsi="Times New Roman" w:cs="Times New Roman"/>
        </w:rPr>
      </w:pPr>
      <w:r w:rsidRPr="00AD77EE">
        <w:rPr>
          <w:rFonts w:ascii="Times New Roman" w:hAnsi="Times New Roman" w:cs="Times New Roman"/>
        </w:rPr>
        <w:t>Под датой оплаты понимается дата списания денежных средств с расчетного счета Заказчика или внесение денежных средств в кассу Исполнителя.</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6.</w:t>
      </w:r>
      <w:r w:rsidR="00EB5443" w:rsidRPr="00F649DC">
        <w:rPr>
          <w:rFonts w:ascii="Times New Roman" w:hAnsi="Times New Roman" w:cs="Times New Roman"/>
        </w:rPr>
        <w:t>3</w:t>
      </w:r>
      <w:r w:rsidRPr="00F649DC">
        <w:rPr>
          <w:rFonts w:ascii="Times New Roman" w:hAnsi="Times New Roman" w:cs="Times New Roman"/>
        </w:rPr>
        <w:t xml:space="preserve">. Заказчик подписывает Акт оказанных услуг, предоставляемый Исполнителем ежемесячно, не позднее последнего </w:t>
      </w:r>
      <w:proofErr w:type="gramStart"/>
      <w:r w:rsidRPr="00F649DC">
        <w:rPr>
          <w:rFonts w:ascii="Times New Roman" w:hAnsi="Times New Roman" w:cs="Times New Roman"/>
        </w:rPr>
        <w:t>дня  месяца</w:t>
      </w:r>
      <w:proofErr w:type="gramEnd"/>
      <w:r w:rsidRPr="00F649DC">
        <w:rPr>
          <w:rFonts w:ascii="Times New Roman" w:hAnsi="Times New Roman" w:cs="Times New Roman"/>
        </w:rPr>
        <w:t xml:space="preserve"> оказания услуг или в тот же срок присылает мотивированный отказ от подписания Акта оказанных услуг в письменном виде. В случае неполучения Исполнителем Акта оказанных услуг или мотивированного отказа от подписания Акта оказанных услуг в срок до 15 числа месяца, следующего за месяцем оказания услуг, услуги считаются оказанными своевременно, в полном объеме, надлежащим образом и без претензий со стороны Заказчика.</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6.</w:t>
      </w:r>
      <w:r w:rsidR="00EB5443" w:rsidRPr="00F649DC">
        <w:rPr>
          <w:rFonts w:ascii="Times New Roman" w:hAnsi="Times New Roman" w:cs="Times New Roman"/>
        </w:rPr>
        <w:t>4</w:t>
      </w:r>
      <w:r w:rsidRPr="00F649DC">
        <w:rPr>
          <w:rFonts w:ascii="Times New Roman" w:hAnsi="Times New Roman" w:cs="Times New Roman"/>
        </w:rPr>
        <w:t>. В случае полной или частичной неуплаты стоимости оказанных услуг в срок, указанный в п. 6.</w:t>
      </w:r>
      <w:r w:rsidR="00EB5443" w:rsidRPr="00F649DC">
        <w:rPr>
          <w:rFonts w:ascii="Times New Roman" w:hAnsi="Times New Roman" w:cs="Times New Roman"/>
        </w:rPr>
        <w:t>2</w:t>
      </w:r>
      <w:r w:rsidRPr="00F649DC">
        <w:rPr>
          <w:rFonts w:ascii="Times New Roman" w:hAnsi="Times New Roman" w:cs="Times New Roman"/>
        </w:rPr>
        <w:t xml:space="preserve"> настоящего Договора, Заказчик обязан выплатить Исполнителю пени в размере  0,5</w:t>
      </w:r>
      <w:r w:rsidRPr="00F649DC">
        <w:rPr>
          <w:rFonts w:ascii="Times New Roman" w:hAnsi="Times New Roman" w:cs="Times New Roman"/>
        </w:rPr>
        <w:fldChar w:fldCharType="begin" w:fldLock="1"/>
      </w:r>
      <w:r w:rsidRPr="00F649DC">
        <w:rPr>
          <w:rFonts w:ascii="Times New Roman" w:hAnsi="Times New Roman" w:cs="Times New Roman"/>
        </w:rPr>
        <w:instrText xml:space="preserve"> DOCVARIABLE УСЛОПЛ_ПЕНИ </w:instrText>
      </w:r>
      <w:r w:rsidRPr="00F649DC">
        <w:rPr>
          <w:rFonts w:ascii="Times New Roman" w:hAnsi="Times New Roman" w:cs="Times New Roman"/>
        </w:rPr>
        <w:fldChar w:fldCharType="separate"/>
      </w:r>
      <w:r w:rsidRPr="00F649DC">
        <w:rPr>
          <w:rFonts w:ascii="Times New Roman" w:hAnsi="Times New Roman" w:cs="Times New Roman"/>
        </w:rPr>
        <w:t>0</w:t>
      </w:r>
      <w:r w:rsidRPr="00F649DC">
        <w:rPr>
          <w:rFonts w:ascii="Times New Roman" w:hAnsi="Times New Roman" w:cs="Times New Roman"/>
        </w:rPr>
        <w:fldChar w:fldCharType="end"/>
      </w:r>
      <w:r w:rsidRPr="00F649DC">
        <w:rPr>
          <w:rFonts w:ascii="Times New Roman" w:hAnsi="Times New Roman" w:cs="Times New Roman"/>
        </w:rPr>
        <w:t>% от неоплаченной стоимости оказанных услуг за каждый день просрочки, если Исполнитель потребует этого.</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В случае полной или частичной просрочки платежа на </w:t>
      </w:r>
      <w:r w:rsidRPr="00F649DC">
        <w:rPr>
          <w:rFonts w:ascii="Times New Roman" w:hAnsi="Times New Roman" w:cs="Times New Roman"/>
          <w:spacing w:val="-1"/>
        </w:rPr>
        <w:t>20</w:t>
      </w:r>
      <w:r w:rsidRPr="00F649DC">
        <w:rPr>
          <w:rFonts w:ascii="Times New Roman" w:hAnsi="Times New Roman" w:cs="Times New Roman"/>
        </w:rPr>
        <w:t xml:space="preserve"> (двадцать) дней Исполнитель будет вправе прекратить оказание услуг и/или отказаться от исполнения настоящего Договора в одностороннем порядке.</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6.</w:t>
      </w:r>
      <w:r w:rsidR="00EB5443" w:rsidRPr="00F649DC">
        <w:rPr>
          <w:rFonts w:ascii="Times New Roman" w:hAnsi="Times New Roman" w:cs="Times New Roman"/>
        </w:rPr>
        <w:t>5</w:t>
      </w:r>
      <w:r w:rsidRPr="00F649DC">
        <w:rPr>
          <w:rFonts w:ascii="Times New Roman" w:hAnsi="Times New Roman" w:cs="Times New Roman"/>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6.</w:t>
      </w:r>
      <w:r w:rsidR="00EB5443" w:rsidRPr="00F649DC">
        <w:rPr>
          <w:rFonts w:ascii="Times New Roman" w:hAnsi="Times New Roman" w:cs="Times New Roman"/>
        </w:rPr>
        <w:t>6</w:t>
      </w:r>
      <w:r w:rsidRPr="00F649DC">
        <w:rPr>
          <w:rFonts w:ascii="Times New Roman" w:hAnsi="Times New Roman" w:cs="Times New Roman"/>
        </w:rPr>
        <w:t>.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E32FC4" w:rsidRPr="00F649DC" w:rsidRDefault="00E32FC4" w:rsidP="00E32FC4">
      <w:pPr>
        <w:pStyle w:val="ConsPlusNormal"/>
        <w:jc w:val="center"/>
        <w:outlineLvl w:val="1"/>
        <w:rPr>
          <w:rFonts w:ascii="Times New Roman" w:hAnsi="Times New Roman" w:cs="Times New Roman"/>
        </w:rPr>
      </w:pPr>
      <w:bookmarkStart w:id="19" w:name="Par527"/>
      <w:bookmarkStart w:id="20" w:name="Par2196"/>
      <w:bookmarkEnd w:id="19"/>
      <w:bookmarkEnd w:id="20"/>
      <w:r w:rsidRPr="00F649DC">
        <w:rPr>
          <w:rFonts w:ascii="Times New Roman" w:hAnsi="Times New Roman" w:cs="Times New Roman"/>
        </w:rPr>
        <w:t>7. СРОК ДЕЙСТВИЯ ДОГОВОРА</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708"/>
        <w:jc w:val="both"/>
        <w:rPr>
          <w:rFonts w:ascii="Times New Roman" w:hAnsi="Times New Roman" w:cs="Times New Roman"/>
        </w:rPr>
      </w:pPr>
      <w:bookmarkStart w:id="21" w:name="Par529"/>
      <w:bookmarkStart w:id="22" w:name="Par2198"/>
      <w:bookmarkEnd w:id="21"/>
      <w:bookmarkEnd w:id="22"/>
      <w:r w:rsidRPr="00F649DC">
        <w:rPr>
          <w:rFonts w:ascii="Times New Roman" w:hAnsi="Times New Roman" w:cs="Times New Roman"/>
        </w:rPr>
        <w:t xml:space="preserve">7.1. Настоящий Договор вступает в силу </w:t>
      </w:r>
      <w:r w:rsidRPr="00F649DC">
        <w:rPr>
          <w:rFonts w:ascii="Times New Roman" w:hAnsi="Times New Roman" w:cs="Times New Roman"/>
        </w:rPr>
        <w:fldChar w:fldCharType="begin" w:fldLock="1"/>
      </w:r>
      <w:r w:rsidRPr="00F649DC">
        <w:rPr>
          <w:rFonts w:ascii="Times New Roman" w:hAnsi="Times New Roman" w:cs="Times New Roman"/>
        </w:rPr>
        <w:instrText xml:space="preserve"> DOCVARIABLE ДОК_ДАТАНАЧАЛАПРОПИСЬЮ </w:instrText>
      </w:r>
      <w:r w:rsidRPr="00F649DC">
        <w:rPr>
          <w:rFonts w:ascii="Times New Roman" w:hAnsi="Times New Roman" w:cs="Times New Roman"/>
        </w:rPr>
        <w:fldChar w:fldCharType="separate"/>
      </w:r>
      <w:r w:rsidRPr="00F649DC">
        <w:rPr>
          <w:rFonts w:ascii="Times New Roman" w:hAnsi="Times New Roman" w:cs="Times New Roman"/>
        </w:rPr>
        <w:t>"01" января 2022 г.</w:t>
      </w:r>
      <w:r w:rsidRPr="00F649DC">
        <w:rPr>
          <w:rFonts w:ascii="Times New Roman" w:hAnsi="Times New Roman" w:cs="Times New Roman"/>
        </w:rPr>
        <w:fldChar w:fldCharType="end"/>
      </w:r>
      <w:r w:rsidRPr="00F649DC">
        <w:rPr>
          <w:rFonts w:ascii="Times New Roman" w:hAnsi="Times New Roman" w:cs="Times New Roman"/>
        </w:rPr>
        <w:t xml:space="preserve"> и заканчивает свое действие </w:t>
      </w:r>
      <w:r w:rsidRPr="00F649DC">
        <w:rPr>
          <w:rFonts w:ascii="Times New Roman" w:hAnsi="Times New Roman" w:cs="Times New Roman"/>
        </w:rPr>
        <w:fldChar w:fldCharType="begin" w:fldLock="1"/>
      </w:r>
      <w:r w:rsidRPr="00F649DC">
        <w:rPr>
          <w:rFonts w:ascii="Times New Roman" w:hAnsi="Times New Roman" w:cs="Times New Roman"/>
        </w:rPr>
        <w:instrText xml:space="preserve"> DOCVARIABLE ДОК_ДАТАКОНЦАПРОПИСЬЮ </w:instrText>
      </w:r>
      <w:r w:rsidRPr="00F649DC">
        <w:rPr>
          <w:rFonts w:ascii="Times New Roman" w:hAnsi="Times New Roman" w:cs="Times New Roman"/>
        </w:rPr>
        <w:fldChar w:fldCharType="separate"/>
      </w:r>
      <w:r w:rsidRPr="00F649DC">
        <w:rPr>
          <w:rFonts w:ascii="Times New Roman" w:hAnsi="Times New Roman" w:cs="Times New Roman"/>
        </w:rPr>
        <w:t>"31" декабря 2022 г.</w:t>
      </w:r>
      <w:r w:rsidRPr="00F649DC">
        <w:rPr>
          <w:rFonts w:ascii="Times New Roman" w:hAnsi="Times New Roman" w:cs="Times New Roman"/>
        </w:rPr>
        <w:fldChar w:fldCharType="end"/>
      </w:r>
    </w:p>
    <w:p w:rsidR="00E32FC4" w:rsidRPr="00F649DC" w:rsidRDefault="00E32FC4" w:rsidP="00E32FC4">
      <w:pPr>
        <w:pStyle w:val="ConsPlusNormal"/>
        <w:ind w:firstLine="708"/>
        <w:jc w:val="both"/>
        <w:rPr>
          <w:rFonts w:ascii="Times New Roman" w:hAnsi="Times New Roman" w:cs="Times New Roman"/>
        </w:rPr>
      </w:pPr>
      <w:r w:rsidRPr="00F649DC">
        <w:rPr>
          <w:rFonts w:ascii="Times New Roman" w:hAnsi="Times New Roman" w:cs="Times New Roman"/>
        </w:rPr>
        <w:t>7.2. Обязательства по настоящему Договору накладываются на Исполнителя только в течение срока действия Спецификаций. Отказ Заказчика от услуг, предусмотренных Спецификациями, не прекращает действие настоящего Договора.</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bookmarkStart w:id="23" w:name="Par533"/>
      <w:bookmarkStart w:id="24" w:name="Par2202"/>
      <w:bookmarkEnd w:id="23"/>
      <w:bookmarkEnd w:id="24"/>
      <w:r w:rsidRPr="00F649DC">
        <w:rPr>
          <w:rFonts w:ascii="Times New Roman" w:hAnsi="Times New Roman" w:cs="Times New Roman"/>
        </w:rPr>
        <w:t>8. ОТВЕТСТВЕННОСТЬ СТОРОН</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bookmarkStart w:id="25" w:name="Par536"/>
      <w:bookmarkStart w:id="26" w:name="Par2205"/>
      <w:bookmarkEnd w:id="25"/>
      <w:bookmarkEnd w:id="26"/>
      <w:r w:rsidRPr="00F649DC">
        <w:rPr>
          <w:rFonts w:ascii="Times New Roman" w:hAnsi="Times New Roman" w:cs="Times New Roman"/>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proofErr w:type="gramStart"/>
      <w:r w:rsidRPr="00F649DC">
        <w:rPr>
          <w:rFonts w:ascii="Times New Roman" w:hAnsi="Times New Roman" w:cs="Times New Roman"/>
        </w:rPr>
        <w:t>Претензии</w:t>
      </w:r>
      <w:proofErr w:type="gramEnd"/>
      <w:r w:rsidRPr="00F649DC">
        <w:rPr>
          <w:rFonts w:ascii="Times New Roman" w:hAnsi="Times New Roman" w:cs="Times New Roman"/>
        </w:rPr>
        <w:t xml:space="preserve"> обоснованной Исполнитель обязан устранить недостатки в разумный срок. В случае </w:t>
      </w:r>
      <w:proofErr w:type="spellStart"/>
      <w:r w:rsidRPr="00F649DC">
        <w:rPr>
          <w:rFonts w:ascii="Times New Roman" w:hAnsi="Times New Roman" w:cs="Times New Roman"/>
        </w:rPr>
        <w:t>неустранения</w:t>
      </w:r>
      <w:proofErr w:type="spellEnd"/>
      <w:r w:rsidRPr="00F649DC">
        <w:rPr>
          <w:rFonts w:ascii="Times New Roman" w:hAnsi="Times New Roman" w:cs="Times New Roman"/>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E32FC4" w:rsidRPr="00F649DC" w:rsidRDefault="00E32FC4" w:rsidP="00E32FC4">
      <w:pPr>
        <w:pStyle w:val="ConsPlusNormal"/>
        <w:ind w:firstLine="540"/>
        <w:jc w:val="both"/>
        <w:rPr>
          <w:rFonts w:ascii="Times New Roman" w:hAnsi="Times New Roman" w:cs="Times New Roman"/>
        </w:rPr>
      </w:pPr>
      <w:bookmarkStart w:id="27" w:name="Par917"/>
      <w:bookmarkEnd w:id="27"/>
      <w:r w:rsidRPr="00F649DC">
        <w:rPr>
          <w:rFonts w:ascii="Times New Roman" w:hAnsi="Times New Roman" w:cs="Times New Roman"/>
        </w:rPr>
        <w:t>8.2. Исполнитель не несет ответственности за качество отключенного от сопровождения экземпляра Системы.</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lastRenderedPageBreak/>
        <w:t xml:space="preserve">8.3. При нарушении Заказчиком условий оплаты Исполнитель имеет право прекратить исполнение любых обязательств перед Заказчиком, в </w:t>
      </w:r>
      <w:proofErr w:type="spellStart"/>
      <w:r w:rsidRPr="00F649DC">
        <w:rPr>
          <w:rFonts w:ascii="Times New Roman" w:hAnsi="Times New Roman" w:cs="Times New Roman"/>
        </w:rPr>
        <w:t>т.ч</w:t>
      </w:r>
      <w:proofErr w:type="spellEnd"/>
      <w:r w:rsidRPr="00F649DC">
        <w:rPr>
          <w:rFonts w:ascii="Times New Roman" w:hAnsi="Times New Roman" w:cs="Times New Roman"/>
        </w:rPr>
        <w:t>. блокировать использование Заказчиком любых сервисов, предварительно уведомив об этом Заказчика за 5 (пять) дней.</w:t>
      </w:r>
    </w:p>
    <w:p w:rsidR="00E32FC4" w:rsidRPr="00F649DC" w:rsidRDefault="00E32FC4" w:rsidP="00E32FC4">
      <w:pPr>
        <w:pStyle w:val="ConsPlusNormal"/>
        <w:ind w:firstLine="540"/>
        <w:jc w:val="both"/>
        <w:rPr>
          <w:rFonts w:ascii="Times New Roman" w:hAnsi="Times New Roman" w:cs="Times New Roman"/>
        </w:rPr>
      </w:pPr>
      <w:bookmarkStart w:id="28" w:name="Par919"/>
      <w:bookmarkEnd w:id="28"/>
      <w:r w:rsidRPr="00F649DC">
        <w:rPr>
          <w:rFonts w:ascii="Times New Roman" w:hAnsi="Times New Roman" w:cs="Times New Roman"/>
        </w:rPr>
        <w:t>8.4. Исполнитель имеет право отказаться от исполнения настоящего Договора в одностороннем порядке в случаях:</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8.4.1. Нарушения Заказчиком условий, которые согласно </w:t>
      </w:r>
      <w:proofErr w:type="gramStart"/>
      <w:r w:rsidRPr="00F649DC">
        <w:rPr>
          <w:rFonts w:ascii="Times New Roman" w:hAnsi="Times New Roman" w:cs="Times New Roman"/>
        </w:rPr>
        <w:t>Спецификациям</w:t>
      </w:r>
      <w:proofErr w:type="gramEnd"/>
      <w:r w:rsidRPr="00F649DC">
        <w:rPr>
          <w:rFonts w:ascii="Times New Roman" w:hAnsi="Times New Roman" w:cs="Times New Roman"/>
        </w:rPr>
        <w:t xml:space="preserve"> позволяют Исполнителю отказаться от Договора, а также </w:t>
      </w:r>
      <w:proofErr w:type="spellStart"/>
      <w:r w:rsidRPr="00F649DC">
        <w:rPr>
          <w:rFonts w:ascii="Times New Roman" w:hAnsi="Times New Roman" w:cs="Times New Roman"/>
        </w:rPr>
        <w:t>п.п</w:t>
      </w:r>
      <w:proofErr w:type="spellEnd"/>
      <w:r w:rsidRPr="00F649DC">
        <w:rPr>
          <w:rFonts w:ascii="Times New Roman" w:hAnsi="Times New Roman" w:cs="Times New Roman"/>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8.4.2. Внесения Заказчиком изменений в средства программной защиты Системы, приводящих к ее декомпилированию или модификации;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8.4.3. Изготовления, воспроизведения, распространения (любым способом) Заказчиком контрафактных экземпляров Систем.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8.6. Заказчик самостоятельно определяет порядок использования Систем в пределах, установленных настоящим Договором и Спецификациями. Возможность использования Систем считается предоставленной вне зависимости от начала его осуществления Заказчиком.</w:t>
      </w:r>
      <w:bookmarkStart w:id="29" w:name="Par925"/>
      <w:bookmarkEnd w:id="29"/>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jc w:val="center"/>
        <w:outlineLvl w:val="1"/>
        <w:rPr>
          <w:rFonts w:ascii="Times New Roman" w:hAnsi="Times New Roman" w:cs="Times New Roman"/>
        </w:rPr>
      </w:pPr>
      <w:bookmarkStart w:id="30" w:name="Par547"/>
      <w:bookmarkStart w:id="31" w:name="Par2216"/>
      <w:bookmarkEnd w:id="30"/>
      <w:bookmarkEnd w:id="31"/>
      <w:r w:rsidRPr="00F649DC">
        <w:rPr>
          <w:rFonts w:ascii="Times New Roman" w:hAnsi="Times New Roman" w:cs="Times New Roman"/>
        </w:rPr>
        <w:t>9. ОСОБЫЕ УСЛОВИЯ</w:t>
      </w:r>
    </w:p>
    <w:p w:rsidR="00E32FC4" w:rsidRPr="00F649DC" w:rsidRDefault="00E32FC4" w:rsidP="00E32FC4">
      <w:pPr>
        <w:pStyle w:val="ConsPlusNormal"/>
        <w:ind w:firstLine="540"/>
        <w:jc w:val="both"/>
        <w:rPr>
          <w:rFonts w:ascii="Times New Roman" w:hAnsi="Times New Roman" w:cs="Times New Roman"/>
        </w:rPr>
      </w:pP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9.2. Оказание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E32FC4" w:rsidRPr="00F649DC" w:rsidRDefault="00E32FC4" w:rsidP="00E32FC4">
      <w:pPr>
        <w:pStyle w:val="ConsPlusNormal"/>
        <w:ind w:firstLine="540"/>
        <w:jc w:val="both"/>
        <w:rPr>
          <w:rFonts w:ascii="Times New Roman" w:hAnsi="Times New Roman" w:cs="Times New Roman"/>
        </w:rPr>
      </w:pPr>
      <w:bookmarkStart w:id="32" w:name="Par931"/>
      <w:bookmarkEnd w:id="32"/>
      <w:r w:rsidRPr="00F649DC">
        <w:rPr>
          <w:rFonts w:ascii="Times New Roman" w:hAnsi="Times New Roman" w:cs="Times New Roman"/>
        </w:rPr>
        <w:t xml:space="preserve">9.3. Заказчик обязан обеспечить соблюдение Уникальными пользователями положений </w:t>
      </w:r>
      <w:proofErr w:type="spellStart"/>
      <w:r w:rsidRPr="00F649DC">
        <w:rPr>
          <w:rFonts w:ascii="Times New Roman" w:hAnsi="Times New Roman" w:cs="Times New Roman"/>
        </w:rPr>
        <w:t>п.п</w:t>
      </w:r>
      <w:proofErr w:type="spellEnd"/>
      <w:r w:rsidRPr="00F649DC">
        <w:rPr>
          <w:rFonts w:ascii="Times New Roman" w:hAnsi="Times New Roman" w:cs="Times New Roman"/>
        </w:rPr>
        <w:t>. 3.1 - 3.3, 4.3, 4.4, 4.6, 4.7 настоящего Договора.</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9.5. Исполнитель вправе передать все права и обязанности по настоящему Договору другому официальному Дистрибьютору Сети </w:t>
      </w:r>
      <w:proofErr w:type="spellStart"/>
      <w:r w:rsidRPr="00F649DC">
        <w:rPr>
          <w:rFonts w:ascii="Times New Roman" w:hAnsi="Times New Roman" w:cs="Times New Roman"/>
        </w:rPr>
        <w:t>КонсультантПлюс</w:t>
      </w:r>
      <w:proofErr w:type="spellEnd"/>
      <w:r w:rsidRPr="00F649DC">
        <w:rPr>
          <w:rFonts w:ascii="Times New Roman" w:hAnsi="Times New Roman" w:cs="Times New Roman"/>
        </w:rPr>
        <w:t xml:space="preserve"> с уведомлением Заказчика за 10 (десять) дней до момента передачи.</w:t>
      </w:r>
    </w:p>
    <w:p w:rsidR="00E32FC4" w:rsidRPr="00F649DC" w:rsidRDefault="00E32FC4" w:rsidP="00E32FC4">
      <w:pPr>
        <w:pStyle w:val="ConsPlusNormal"/>
        <w:ind w:firstLine="540"/>
        <w:jc w:val="both"/>
        <w:rPr>
          <w:rFonts w:ascii="Times New Roman" w:hAnsi="Times New Roman" w:cs="Times New Roman"/>
        </w:rPr>
      </w:pPr>
      <w:bookmarkStart w:id="33" w:name="Par934"/>
      <w:bookmarkEnd w:id="33"/>
      <w:r w:rsidRPr="00F649DC">
        <w:rPr>
          <w:rFonts w:ascii="Times New Roman" w:hAnsi="Times New Roman" w:cs="Times New Roman"/>
        </w:rPr>
        <w:t>9.6.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E32FC4" w:rsidRPr="00F649DC" w:rsidRDefault="00E32FC4" w:rsidP="00E32FC4">
      <w:pPr>
        <w:pStyle w:val="ConsPlusNormal"/>
        <w:ind w:firstLine="540"/>
        <w:jc w:val="both"/>
        <w:rPr>
          <w:rFonts w:ascii="Times New Roman" w:hAnsi="Times New Roman" w:cs="Times New Roman"/>
        </w:rPr>
      </w:pPr>
      <w:bookmarkStart w:id="34" w:name="Par935"/>
      <w:bookmarkEnd w:id="34"/>
      <w:r w:rsidRPr="00F649DC">
        <w:rPr>
          <w:rFonts w:ascii="Times New Roman" w:hAnsi="Times New Roman" w:cs="Times New Roman"/>
        </w:rPr>
        <w:t>9.7.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9.8. Исполнитель может исполнять свои обязательства по настоящему Договору с привлечением третьих лиц.</w:t>
      </w:r>
    </w:p>
    <w:p w:rsidR="00E32FC4" w:rsidRPr="00F649DC" w:rsidRDefault="00E32FC4" w:rsidP="00E32FC4">
      <w:pPr>
        <w:pStyle w:val="ConsPlusNormal"/>
        <w:ind w:firstLine="540"/>
        <w:jc w:val="both"/>
        <w:rPr>
          <w:rFonts w:ascii="Times New Roman" w:hAnsi="Times New Roman" w:cs="Times New Roman"/>
        </w:rPr>
      </w:pPr>
      <w:bookmarkStart w:id="35" w:name="Par937"/>
      <w:bookmarkEnd w:id="35"/>
      <w:r w:rsidRPr="00F649DC">
        <w:rPr>
          <w:rFonts w:ascii="Times New Roman" w:hAnsi="Times New Roman" w:cs="Times New Roman"/>
        </w:rPr>
        <w:t>9.9.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E32FC4" w:rsidRPr="00F649DC" w:rsidRDefault="00E32FC4" w:rsidP="00E32FC4">
      <w:pPr>
        <w:pStyle w:val="ConsPlusNormal"/>
        <w:ind w:firstLine="540"/>
        <w:jc w:val="both"/>
        <w:rPr>
          <w:rFonts w:ascii="Times New Roman" w:hAnsi="Times New Roman" w:cs="Times New Roman"/>
        </w:rPr>
      </w:pPr>
      <w:bookmarkStart w:id="36" w:name="Par939"/>
      <w:bookmarkEnd w:id="36"/>
      <w:r w:rsidRPr="00F649DC">
        <w:rPr>
          <w:rFonts w:ascii="Times New Roman" w:hAnsi="Times New Roman" w:cs="Times New Roman"/>
        </w:rPr>
        <w:t>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E32FC4" w:rsidRPr="00F649DC" w:rsidRDefault="00E32FC4" w:rsidP="00E32FC4">
      <w:pPr>
        <w:pStyle w:val="ConsPlusNormal"/>
        <w:ind w:firstLine="540"/>
        <w:jc w:val="both"/>
        <w:rPr>
          <w:rFonts w:ascii="Times New Roman" w:hAnsi="Times New Roman" w:cs="Times New Roman"/>
        </w:rPr>
      </w:pPr>
      <w:bookmarkStart w:id="37" w:name="Par940"/>
      <w:bookmarkEnd w:id="37"/>
      <w:r w:rsidRPr="00F649DC">
        <w:rPr>
          <w:rFonts w:ascii="Times New Roman" w:hAnsi="Times New Roman" w:cs="Times New Roman"/>
        </w:rPr>
        <w:t>9.12. В случае противоречий между условиями настоящего Договора и условиями Спецификаций применяются условия Спецификаций.</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 xml:space="preserve">9.13.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w:t>
      </w:r>
      <w:r w:rsidRPr="00F649DC">
        <w:rPr>
          <w:rFonts w:ascii="Times New Roman" w:hAnsi="Times New Roman" w:cs="Times New Roman"/>
        </w:rPr>
        <w:lastRenderedPageBreak/>
        <w:t xml:space="preserve">кодекса РФ. </w:t>
      </w:r>
    </w:p>
    <w:p w:rsidR="00E32FC4" w:rsidRPr="00F649DC" w:rsidRDefault="00E32FC4" w:rsidP="00E32FC4">
      <w:pPr>
        <w:pStyle w:val="ConsPlusNormal"/>
        <w:ind w:firstLine="540"/>
        <w:jc w:val="both"/>
        <w:rPr>
          <w:rFonts w:ascii="Times New Roman" w:hAnsi="Times New Roman" w:cs="Times New Roman"/>
        </w:rPr>
      </w:pPr>
      <w:r w:rsidRPr="00F649DC">
        <w:rPr>
          <w:rFonts w:ascii="Times New Roman" w:hAnsi="Times New Roman" w:cs="Times New Roman"/>
        </w:rPr>
        <w:t>9.14. Если Спецификацией к Договору в отношении экземпляров Систем не предусмотрено оказание услуг, помимо услуг подключения, положения пункта 2.1.2, разделов 5, 6, а также пунктов 9.1,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E32FC4" w:rsidRPr="00F649DC" w:rsidRDefault="00E32FC4" w:rsidP="00E32FC4">
      <w:pPr>
        <w:ind w:firstLine="540"/>
        <w:jc w:val="both"/>
        <w:rPr>
          <w:rFonts w:ascii="Times New Roman" w:hAnsi="Times New Roman" w:cs="Times New Roman"/>
          <w:sz w:val="20"/>
          <w:szCs w:val="20"/>
        </w:rPr>
      </w:pPr>
      <w:r w:rsidRPr="00F649DC">
        <w:rPr>
          <w:rFonts w:ascii="Times New Roman" w:hAnsi="Times New Roman" w:cs="Times New Roman"/>
          <w:sz w:val="20"/>
          <w:szCs w:val="20"/>
        </w:rPr>
        <w:t xml:space="preserve">9.15.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F649DC">
        <w:rPr>
          <w:rFonts w:ascii="Times New Roman" w:hAnsi="Times New Roman" w:cs="Times New Roman"/>
          <w:sz w:val="20"/>
          <w:szCs w:val="20"/>
        </w:rPr>
        <w:t>т.ч</w:t>
      </w:r>
      <w:proofErr w:type="spellEnd"/>
      <w:r w:rsidRPr="00F649DC">
        <w:rPr>
          <w:rFonts w:ascii="Times New Roman" w:hAnsi="Times New Roman" w:cs="Times New Roman"/>
          <w:sz w:val="20"/>
          <w:szCs w:val="20"/>
        </w:rPr>
        <w:t>. Федерального закона от 6 апреля 2011 г.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E32FC4" w:rsidRPr="00F649DC" w:rsidRDefault="00E32FC4" w:rsidP="00AD77EE">
      <w:pPr>
        <w:ind w:firstLine="540"/>
        <w:jc w:val="both"/>
        <w:rPr>
          <w:rFonts w:ascii="Times New Roman" w:hAnsi="Times New Roman" w:cs="Times New Roman"/>
        </w:rPr>
      </w:pPr>
      <w:r w:rsidRPr="00F649DC">
        <w:rPr>
          <w:rFonts w:ascii="Times New Roman" w:hAnsi="Times New Roman" w:cs="Times New Roman"/>
          <w:sz w:val="20"/>
          <w:szCs w:val="20"/>
        </w:rPr>
        <w:t xml:space="preserve">9.16. Системы по заказу Разработчика Систем могут модифицироваться официальными Представителями Сети </w:t>
      </w:r>
      <w:proofErr w:type="spellStart"/>
      <w:r w:rsidRPr="00F649DC">
        <w:rPr>
          <w:rFonts w:ascii="Times New Roman" w:hAnsi="Times New Roman" w:cs="Times New Roman"/>
          <w:sz w:val="20"/>
          <w:szCs w:val="20"/>
        </w:rPr>
        <w:t>КонсультантПлюс</w:t>
      </w:r>
      <w:proofErr w:type="spellEnd"/>
      <w:r w:rsidRPr="00F649DC">
        <w:rPr>
          <w:rFonts w:ascii="Times New Roman" w:hAnsi="Times New Roman" w:cs="Times New Roman"/>
          <w:sz w:val="20"/>
          <w:szCs w:val="20"/>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E32FC4" w:rsidRPr="00F649DC" w:rsidRDefault="00E32FC4" w:rsidP="00E32FC4">
      <w:pPr>
        <w:pStyle w:val="ConsPlusNormal"/>
        <w:jc w:val="center"/>
        <w:outlineLvl w:val="1"/>
        <w:rPr>
          <w:rFonts w:ascii="Times New Roman" w:hAnsi="Times New Roman" w:cs="Times New Roman"/>
        </w:rPr>
      </w:pPr>
      <w:bookmarkStart w:id="38" w:name="Par561"/>
      <w:bookmarkStart w:id="39" w:name="Par2230"/>
      <w:bookmarkEnd w:id="38"/>
      <w:bookmarkEnd w:id="39"/>
      <w:r w:rsidRPr="00F649DC">
        <w:rPr>
          <w:rFonts w:ascii="Times New Roman" w:hAnsi="Times New Roman" w:cs="Times New Roman"/>
        </w:rPr>
        <w:t>10. РЕКВИЗИТЫ СТОРОН</w:t>
      </w:r>
    </w:p>
    <w:p w:rsidR="00E32FC4" w:rsidRPr="00F649DC" w:rsidRDefault="00E32FC4" w:rsidP="00E32FC4">
      <w:pPr>
        <w:pStyle w:val="ConsPlusNormal"/>
        <w:ind w:firstLine="540"/>
        <w:jc w:val="both"/>
        <w:rPr>
          <w:rFonts w:ascii="Times New Roman" w:hAnsi="Times New Roman" w:cs="Times New Roman"/>
        </w:rPr>
      </w:pPr>
    </w:p>
    <w:tbl>
      <w:tblPr>
        <w:tblW w:w="9747" w:type="dxa"/>
        <w:tblLook w:val="00A0" w:firstRow="1" w:lastRow="0" w:firstColumn="1" w:lastColumn="0" w:noHBand="0" w:noVBand="0"/>
      </w:tblPr>
      <w:tblGrid>
        <w:gridCol w:w="4644"/>
        <w:gridCol w:w="5103"/>
      </w:tblGrid>
      <w:tr w:rsidR="00E32FC4" w:rsidRPr="00F649DC" w:rsidTr="0049400D">
        <w:tc>
          <w:tcPr>
            <w:tcW w:w="4644" w:type="dxa"/>
          </w:tcPr>
          <w:p w:rsidR="00E32FC4" w:rsidRPr="00F649DC" w:rsidRDefault="00E32FC4" w:rsidP="0049400D">
            <w:pPr>
              <w:pStyle w:val="a5"/>
              <w:jc w:val="left"/>
              <w:rPr>
                <w:rFonts w:ascii="Times New Roman" w:hAnsi="Times New Roman"/>
                <w:b/>
                <w:bCs/>
                <w:sz w:val="20"/>
              </w:rPr>
            </w:pPr>
            <w:r w:rsidRPr="00F649DC">
              <w:rPr>
                <w:rFonts w:ascii="Times New Roman" w:hAnsi="Times New Roman"/>
                <w:b/>
                <w:bCs/>
                <w:sz w:val="20"/>
              </w:rPr>
              <w:t>ИСПОЛНИТЕЛЬ:</w:t>
            </w:r>
          </w:p>
        </w:tc>
        <w:tc>
          <w:tcPr>
            <w:tcW w:w="5103" w:type="dxa"/>
          </w:tcPr>
          <w:p w:rsidR="00E32FC4" w:rsidRPr="00F649DC" w:rsidRDefault="00E32FC4" w:rsidP="0049400D">
            <w:pPr>
              <w:pStyle w:val="a5"/>
              <w:jc w:val="left"/>
              <w:rPr>
                <w:rFonts w:ascii="Times New Roman" w:hAnsi="Times New Roman"/>
                <w:b/>
                <w:bCs/>
                <w:sz w:val="20"/>
              </w:rPr>
            </w:pPr>
            <w:r w:rsidRPr="00F649DC">
              <w:rPr>
                <w:rFonts w:ascii="Times New Roman" w:hAnsi="Times New Roman"/>
                <w:b/>
                <w:bCs/>
                <w:sz w:val="20"/>
              </w:rPr>
              <w:t>ЗАКАЗЧИК:</w:t>
            </w:r>
          </w:p>
        </w:tc>
      </w:tr>
      <w:tr w:rsidR="00E32FC4" w:rsidRPr="00F649DC" w:rsidTr="0049400D">
        <w:tc>
          <w:tcPr>
            <w:tcW w:w="4644" w:type="dxa"/>
          </w:tcPr>
          <w:p w:rsidR="00E32FC4" w:rsidRPr="00F649DC" w:rsidRDefault="00E32FC4" w:rsidP="0049400D">
            <w:pPr>
              <w:pStyle w:val="a5"/>
              <w:jc w:val="left"/>
              <w:rPr>
                <w:rFonts w:ascii="Times New Roman" w:hAnsi="Times New Roman"/>
                <w:bCs/>
                <w:sz w:val="20"/>
              </w:rPr>
            </w:pP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ИСПОЛНИТЕЛЬ_НАИМЕНОВАНИЕ </w:instrText>
            </w:r>
            <w:r w:rsidRPr="00F649DC">
              <w:rPr>
                <w:rFonts w:ascii="Times New Roman" w:hAnsi="Times New Roman"/>
                <w:bCs/>
                <w:sz w:val="20"/>
              </w:rPr>
              <w:fldChar w:fldCharType="separate"/>
            </w:r>
            <w:r w:rsidRPr="00F649DC">
              <w:rPr>
                <w:rFonts w:ascii="Times New Roman" w:hAnsi="Times New Roman"/>
                <w:bCs/>
                <w:sz w:val="20"/>
              </w:rPr>
              <w:t>ООО "К+"</w:t>
            </w:r>
            <w:r w:rsidRPr="00F649DC">
              <w:rPr>
                <w:rFonts w:ascii="Times New Roman" w:hAnsi="Times New Roman"/>
                <w:bCs/>
                <w:sz w:val="20"/>
              </w:rPr>
              <w:fldChar w:fldCharType="end"/>
            </w:r>
          </w:p>
          <w:p w:rsidR="00E32FC4" w:rsidRPr="00F649DC" w:rsidRDefault="00E32FC4" w:rsidP="0049400D">
            <w:pPr>
              <w:pStyle w:val="a5"/>
              <w:jc w:val="left"/>
              <w:rPr>
                <w:rFonts w:ascii="Times New Roman" w:hAnsi="Times New Roman"/>
                <w:bCs/>
                <w:sz w:val="20"/>
              </w:rPr>
            </w:pPr>
          </w:p>
        </w:tc>
        <w:tc>
          <w:tcPr>
            <w:tcW w:w="5103" w:type="dxa"/>
          </w:tcPr>
          <w:p w:rsidR="00E32FC4" w:rsidRPr="00F649DC" w:rsidRDefault="00E32FC4" w:rsidP="0049400D">
            <w:pPr>
              <w:pStyle w:val="a5"/>
              <w:jc w:val="left"/>
              <w:rPr>
                <w:rFonts w:ascii="Times New Roman" w:hAnsi="Times New Roman"/>
                <w:bCs/>
                <w:sz w:val="20"/>
              </w:rPr>
            </w:pPr>
            <w:r w:rsidRPr="00F649DC">
              <w:rPr>
                <w:rFonts w:ascii="Times New Roman" w:hAnsi="Times New Roman"/>
                <w:bCs/>
                <w:sz w:val="20"/>
              </w:rPr>
              <w:fldChar w:fldCharType="begin" w:fldLock="1"/>
            </w:r>
            <w:r w:rsidRPr="00F649DC">
              <w:rPr>
                <w:rFonts w:ascii="Times New Roman" w:hAnsi="Times New Roman"/>
                <w:bCs/>
                <w:sz w:val="20"/>
              </w:rPr>
              <w:instrText xml:space="preserve"> DOCVARIABLE ЗАКАЗЧИК_НАИМЕНОВАНИЕ </w:instrText>
            </w:r>
            <w:r w:rsidRPr="00F649DC">
              <w:rPr>
                <w:rFonts w:ascii="Times New Roman" w:hAnsi="Times New Roman"/>
                <w:bCs/>
                <w:sz w:val="20"/>
              </w:rPr>
              <w:fldChar w:fldCharType="separate"/>
            </w:r>
            <w:r w:rsidRPr="00F649DC">
              <w:rPr>
                <w:rFonts w:ascii="Times New Roman" w:hAnsi="Times New Roman"/>
                <w:bCs/>
                <w:sz w:val="20"/>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F649DC">
              <w:rPr>
                <w:rFonts w:ascii="Times New Roman" w:hAnsi="Times New Roman"/>
                <w:bCs/>
                <w:sz w:val="20"/>
              </w:rPr>
              <w:fldChar w:fldCharType="end"/>
            </w:r>
          </w:p>
        </w:tc>
      </w:tr>
      <w:tr w:rsidR="00E32FC4" w:rsidRPr="00F649DC" w:rsidTr="0049400D">
        <w:tc>
          <w:tcPr>
            <w:tcW w:w="4644" w:type="dxa"/>
          </w:tcPr>
          <w:p w:rsidR="00E32FC4" w:rsidRPr="00F649DC" w:rsidRDefault="00E32FC4" w:rsidP="0049400D">
            <w:pPr>
              <w:pStyle w:val="a5"/>
              <w:jc w:val="left"/>
              <w:rPr>
                <w:rFonts w:ascii="Times New Roman" w:hAnsi="Times New Roman"/>
                <w:b/>
                <w:bCs/>
                <w:sz w:val="20"/>
              </w:rPr>
            </w:pPr>
            <w:r w:rsidRPr="00F649DC">
              <w:rPr>
                <w:rFonts w:ascii="Times New Roman" w:hAnsi="Times New Roman"/>
                <w:b/>
                <w:bCs/>
                <w:sz w:val="20"/>
              </w:rPr>
              <w:t xml:space="preserve">ИНН: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ИСПОЛНИТЕЛЬ_ИНН </w:instrText>
            </w:r>
            <w:r w:rsidRPr="00F649DC">
              <w:rPr>
                <w:rFonts w:ascii="Times New Roman" w:hAnsi="Times New Roman"/>
                <w:bCs/>
                <w:sz w:val="20"/>
              </w:rPr>
              <w:fldChar w:fldCharType="separate"/>
            </w:r>
            <w:r w:rsidRPr="00F649DC">
              <w:rPr>
                <w:rFonts w:ascii="Times New Roman" w:hAnsi="Times New Roman"/>
                <w:bCs/>
                <w:sz w:val="20"/>
              </w:rPr>
              <w:t>7813456071</w:t>
            </w:r>
            <w:r w:rsidRPr="00F649DC">
              <w:rPr>
                <w:rFonts w:ascii="Times New Roman" w:hAnsi="Times New Roman"/>
                <w:bCs/>
                <w:sz w:val="20"/>
              </w:rPr>
              <w:fldChar w:fldCharType="end"/>
            </w:r>
          </w:p>
        </w:tc>
        <w:tc>
          <w:tcPr>
            <w:tcW w:w="5103" w:type="dxa"/>
          </w:tcPr>
          <w:p w:rsidR="00E32FC4" w:rsidRPr="00F649DC" w:rsidRDefault="00E32FC4" w:rsidP="0049400D">
            <w:pPr>
              <w:pStyle w:val="a5"/>
              <w:jc w:val="left"/>
              <w:rPr>
                <w:rFonts w:ascii="Times New Roman" w:hAnsi="Times New Roman"/>
                <w:b/>
                <w:bCs/>
                <w:sz w:val="20"/>
              </w:rPr>
            </w:pPr>
            <w:r w:rsidRPr="00F649DC">
              <w:rPr>
                <w:rFonts w:ascii="Times New Roman" w:hAnsi="Times New Roman"/>
                <w:b/>
                <w:bCs/>
                <w:sz w:val="20"/>
              </w:rPr>
              <w:t xml:space="preserve">ИНН: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ЗАКАЗЧИК_ИНН </w:instrText>
            </w:r>
            <w:r w:rsidRPr="00F649DC">
              <w:rPr>
                <w:rFonts w:ascii="Times New Roman" w:hAnsi="Times New Roman"/>
                <w:bCs/>
                <w:sz w:val="20"/>
              </w:rPr>
              <w:fldChar w:fldCharType="separate"/>
            </w:r>
            <w:r w:rsidRPr="00F649DC">
              <w:rPr>
                <w:rFonts w:ascii="Times New Roman" w:hAnsi="Times New Roman"/>
                <w:bCs/>
                <w:sz w:val="20"/>
              </w:rPr>
              <w:t>4705016800</w:t>
            </w:r>
            <w:r w:rsidRPr="00F649DC">
              <w:rPr>
                <w:rFonts w:ascii="Times New Roman" w:hAnsi="Times New Roman"/>
                <w:bCs/>
                <w:sz w:val="20"/>
              </w:rPr>
              <w:fldChar w:fldCharType="end"/>
            </w:r>
            <w:r w:rsidR="00F649DC">
              <w:rPr>
                <w:rFonts w:ascii="Times New Roman" w:hAnsi="Times New Roman"/>
                <w:bCs/>
                <w:sz w:val="20"/>
              </w:rPr>
              <w:t>,</w:t>
            </w:r>
            <w:r w:rsidR="00F649DC" w:rsidRPr="00F649DC">
              <w:rPr>
                <w:rFonts w:ascii="Times New Roman" w:hAnsi="Times New Roman"/>
                <w:b/>
                <w:bCs/>
                <w:sz w:val="20"/>
              </w:rPr>
              <w:t xml:space="preserve"> КПП: </w:t>
            </w:r>
            <w:r w:rsidR="00F649DC" w:rsidRPr="00F649DC">
              <w:rPr>
                <w:rFonts w:ascii="Times New Roman" w:hAnsi="Times New Roman"/>
                <w:bCs/>
                <w:sz w:val="20"/>
              </w:rPr>
              <w:fldChar w:fldCharType="begin" w:fldLock="1"/>
            </w:r>
            <w:r w:rsidR="00F649DC" w:rsidRPr="00F649DC">
              <w:rPr>
                <w:rFonts w:ascii="Times New Roman" w:hAnsi="Times New Roman"/>
                <w:bCs/>
                <w:sz w:val="20"/>
              </w:rPr>
              <w:instrText xml:space="preserve"> DOCVARIABLE ЗАКАЗЧИК_КПП </w:instrText>
            </w:r>
            <w:r w:rsidR="00F649DC" w:rsidRPr="00F649DC">
              <w:rPr>
                <w:rFonts w:ascii="Times New Roman" w:hAnsi="Times New Roman"/>
                <w:bCs/>
                <w:sz w:val="20"/>
              </w:rPr>
              <w:fldChar w:fldCharType="separate"/>
            </w:r>
            <w:r w:rsidR="00F649DC" w:rsidRPr="00F649DC">
              <w:rPr>
                <w:rFonts w:ascii="Times New Roman" w:hAnsi="Times New Roman"/>
                <w:bCs/>
                <w:sz w:val="20"/>
              </w:rPr>
              <w:t>781301001</w:t>
            </w:r>
            <w:r w:rsidR="00F649DC" w:rsidRPr="00F649DC">
              <w:rPr>
                <w:rFonts w:ascii="Times New Roman" w:hAnsi="Times New Roman"/>
                <w:bCs/>
                <w:sz w:val="20"/>
              </w:rPr>
              <w:fldChar w:fldCharType="end"/>
            </w:r>
          </w:p>
        </w:tc>
      </w:tr>
      <w:tr w:rsidR="00F649DC" w:rsidRPr="00F649DC" w:rsidTr="0049400D">
        <w:tc>
          <w:tcPr>
            <w:tcW w:w="4644" w:type="dxa"/>
          </w:tcPr>
          <w:p w:rsidR="00F649DC" w:rsidRPr="00F649DC" w:rsidRDefault="00F649DC" w:rsidP="00F649DC">
            <w:pPr>
              <w:pStyle w:val="a5"/>
              <w:jc w:val="left"/>
              <w:rPr>
                <w:rFonts w:ascii="Times New Roman" w:hAnsi="Times New Roman"/>
                <w:b/>
                <w:bCs/>
                <w:sz w:val="20"/>
              </w:rPr>
            </w:pPr>
            <w:r w:rsidRPr="00F649DC">
              <w:rPr>
                <w:rFonts w:ascii="Times New Roman" w:hAnsi="Times New Roman"/>
                <w:b/>
                <w:bCs/>
                <w:sz w:val="20"/>
              </w:rPr>
              <w:t xml:space="preserve">КПП: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ИСПОЛНИТЕЛЬ_КПП </w:instrText>
            </w:r>
            <w:r w:rsidRPr="00F649DC">
              <w:rPr>
                <w:rFonts w:ascii="Times New Roman" w:hAnsi="Times New Roman"/>
                <w:bCs/>
                <w:sz w:val="20"/>
              </w:rPr>
              <w:fldChar w:fldCharType="separate"/>
            </w:r>
            <w:r w:rsidRPr="00F649DC">
              <w:rPr>
                <w:rFonts w:ascii="Times New Roman" w:hAnsi="Times New Roman"/>
                <w:bCs/>
                <w:sz w:val="20"/>
              </w:rPr>
              <w:t>781301001</w:t>
            </w:r>
            <w:r w:rsidRPr="00F649DC">
              <w:rPr>
                <w:rFonts w:ascii="Times New Roman" w:hAnsi="Times New Roman"/>
                <w:bCs/>
                <w:sz w:val="20"/>
              </w:rPr>
              <w:fldChar w:fldCharType="end"/>
            </w:r>
          </w:p>
        </w:tc>
        <w:tc>
          <w:tcPr>
            <w:tcW w:w="5103" w:type="dxa"/>
          </w:tcPr>
          <w:p w:rsidR="00F649DC" w:rsidRPr="00F649DC" w:rsidRDefault="00F649DC" w:rsidP="00F649DC">
            <w:pPr>
              <w:pStyle w:val="a5"/>
              <w:jc w:val="left"/>
              <w:rPr>
                <w:rFonts w:ascii="Times New Roman" w:hAnsi="Times New Roman"/>
                <w:b/>
                <w:bCs/>
                <w:sz w:val="20"/>
              </w:rPr>
            </w:pPr>
            <w:r w:rsidRPr="00F649DC">
              <w:rPr>
                <w:rFonts w:ascii="Times New Roman" w:hAnsi="Times New Roman"/>
                <w:b/>
                <w:bCs/>
                <w:sz w:val="20"/>
              </w:rPr>
              <w:t xml:space="preserve">Адрес места нахождения/ почтовый: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ЗАКАЗЧИК_ЮРАДРЕС </w:instrText>
            </w:r>
            <w:r w:rsidRPr="00F649DC">
              <w:rPr>
                <w:rFonts w:ascii="Times New Roman" w:hAnsi="Times New Roman"/>
                <w:bCs/>
                <w:sz w:val="20"/>
              </w:rPr>
              <w:fldChar w:fldCharType="separate"/>
            </w:r>
            <w:r w:rsidRPr="00F649DC">
              <w:rPr>
                <w:rFonts w:ascii="Times New Roman" w:hAnsi="Times New Roman"/>
                <w:bCs/>
                <w:sz w:val="20"/>
              </w:rPr>
              <w:t xml:space="preserve">197136, г. Санкт-Петербург, </w:t>
            </w:r>
            <w:proofErr w:type="spellStart"/>
            <w:r w:rsidRPr="00F649DC">
              <w:rPr>
                <w:rFonts w:ascii="Times New Roman" w:hAnsi="Times New Roman"/>
                <w:bCs/>
                <w:sz w:val="20"/>
              </w:rPr>
              <w:t>пр-кт</w:t>
            </w:r>
            <w:proofErr w:type="spellEnd"/>
            <w:r w:rsidRPr="00F649DC">
              <w:rPr>
                <w:rFonts w:ascii="Times New Roman" w:hAnsi="Times New Roman"/>
                <w:bCs/>
                <w:sz w:val="20"/>
              </w:rPr>
              <w:t xml:space="preserve"> Чкаловский, д. 25А</w:t>
            </w:r>
            <w:r w:rsidRPr="00F649DC">
              <w:rPr>
                <w:rFonts w:ascii="Times New Roman" w:hAnsi="Times New Roman"/>
                <w:bCs/>
                <w:sz w:val="20"/>
              </w:rPr>
              <w:fldChar w:fldCharType="end"/>
            </w:r>
          </w:p>
        </w:tc>
      </w:tr>
      <w:tr w:rsidR="00F649DC" w:rsidRPr="00F649DC" w:rsidTr="0049400D">
        <w:tc>
          <w:tcPr>
            <w:tcW w:w="4644" w:type="dxa"/>
          </w:tcPr>
          <w:p w:rsidR="00F649DC" w:rsidRDefault="00F649DC" w:rsidP="00F649DC">
            <w:pPr>
              <w:pStyle w:val="a5"/>
              <w:jc w:val="left"/>
              <w:rPr>
                <w:rFonts w:ascii="Times New Roman" w:hAnsi="Times New Roman"/>
                <w:bCs/>
                <w:sz w:val="20"/>
              </w:rPr>
            </w:pPr>
            <w:r w:rsidRPr="00F649DC">
              <w:rPr>
                <w:rFonts w:ascii="Times New Roman" w:hAnsi="Times New Roman"/>
                <w:b/>
                <w:bCs/>
                <w:sz w:val="20"/>
              </w:rPr>
              <w:t xml:space="preserve">Почтовый адрес: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ИСПОЛНИТЕЛЬ_ПОЧТАДРЕС </w:instrText>
            </w:r>
            <w:r w:rsidRPr="00F649DC">
              <w:rPr>
                <w:rFonts w:ascii="Times New Roman" w:hAnsi="Times New Roman"/>
                <w:bCs/>
                <w:sz w:val="20"/>
              </w:rPr>
              <w:fldChar w:fldCharType="separate"/>
            </w:r>
            <w:r w:rsidRPr="00F649DC">
              <w:rPr>
                <w:rFonts w:ascii="Times New Roman" w:hAnsi="Times New Roman"/>
                <w:bCs/>
                <w:sz w:val="20"/>
              </w:rPr>
              <w:t xml:space="preserve">197136, г. Санкт-Петербург, ул. </w:t>
            </w:r>
            <w:proofErr w:type="spellStart"/>
            <w:r w:rsidRPr="00F649DC">
              <w:rPr>
                <w:rFonts w:ascii="Times New Roman" w:hAnsi="Times New Roman"/>
                <w:bCs/>
                <w:sz w:val="20"/>
              </w:rPr>
              <w:t>Лахтинская</w:t>
            </w:r>
            <w:proofErr w:type="spellEnd"/>
            <w:r w:rsidRPr="00F649DC">
              <w:rPr>
                <w:rFonts w:ascii="Times New Roman" w:hAnsi="Times New Roman"/>
                <w:bCs/>
                <w:sz w:val="20"/>
              </w:rPr>
              <w:t>, д. 16, литер А</w:t>
            </w:r>
            <w:r w:rsidRPr="00F649DC">
              <w:rPr>
                <w:rFonts w:ascii="Times New Roman" w:hAnsi="Times New Roman"/>
                <w:bCs/>
                <w:sz w:val="20"/>
              </w:rPr>
              <w:fldChar w:fldCharType="end"/>
            </w:r>
          </w:p>
          <w:p w:rsidR="00AD77EE" w:rsidRDefault="00AD77EE" w:rsidP="00F649DC">
            <w:pPr>
              <w:pStyle w:val="a5"/>
              <w:jc w:val="left"/>
              <w:rPr>
                <w:rFonts w:ascii="Times New Roman" w:hAnsi="Times New Roman"/>
                <w:bCs/>
                <w:sz w:val="20"/>
              </w:rPr>
            </w:pPr>
            <w:r>
              <w:rPr>
                <w:rFonts w:ascii="Times New Roman" w:hAnsi="Times New Roman"/>
                <w:bCs/>
                <w:sz w:val="20"/>
              </w:rPr>
              <w:t>Банковские реквизиты:</w:t>
            </w:r>
          </w:p>
          <w:p w:rsidR="00FC1F90" w:rsidRDefault="00FC1F90" w:rsidP="00F649DC">
            <w:pPr>
              <w:pStyle w:val="a5"/>
              <w:jc w:val="left"/>
              <w:rPr>
                <w:rFonts w:ascii="Times New Roman" w:hAnsi="Times New Roman"/>
                <w:bCs/>
                <w:sz w:val="20"/>
              </w:rPr>
            </w:pPr>
            <w:r w:rsidRPr="00F649DC">
              <w:rPr>
                <w:rFonts w:ascii="Times New Roman" w:hAnsi="Times New Roman"/>
                <w:bCs/>
                <w:sz w:val="20"/>
              </w:rPr>
              <w:t>р/с 40702</w:t>
            </w:r>
            <w:r>
              <w:rPr>
                <w:rFonts w:ascii="Times New Roman" w:hAnsi="Times New Roman"/>
                <w:bCs/>
                <w:sz w:val="20"/>
              </w:rPr>
              <w:t>810932410001948 в Филиал "САНКТ</w:t>
            </w:r>
            <w:r w:rsidRPr="00F649DC">
              <w:rPr>
                <w:rFonts w:ascii="Times New Roman" w:hAnsi="Times New Roman"/>
                <w:bCs/>
                <w:sz w:val="20"/>
              </w:rPr>
              <w:t>-ПЕТЕРБУРГСКИЙ" АО "АЛЬФА-БАНК" г. Санкт-Петербург к/с 30101810600000000786 БИК 044030786</w:t>
            </w:r>
          </w:p>
          <w:p w:rsidR="00FC1F90" w:rsidRDefault="00FC1F90" w:rsidP="00F649DC">
            <w:pPr>
              <w:pStyle w:val="a5"/>
              <w:jc w:val="left"/>
              <w:rPr>
                <w:rFonts w:ascii="Times New Roman" w:hAnsi="Times New Roman"/>
                <w:color w:val="000000"/>
                <w:sz w:val="20"/>
                <w:lang w:val="en-US"/>
              </w:rPr>
            </w:pPr>
            <w:r w:rsidRPr="00F649DC">
              <w:rPr>
                <w:rFonts w:ascii="Times New Roman" w:hAnsi="Times New Roman"/>
                <w:b/>
                <w:sz w:val="20"/>
              </w:rPr>
              <w:t xml:space="preserve">ОГРН: </w:t>
            </w:r>
            <w:r w:rsidRPr="00F649DC">
              <w:rPr>
                <w:rFonts w:ascii="Times New Roman" w:hAnsi="Times New Roman"/>
                <w:color w:val="000000"/>
                <w:sz w:val="20"/>
                <w:lang w:val="en-US"/>
              </w:rPr>
              <w:fldChar w:fldCharType="begin" w:fldLock="1"/>
            </w:r>
            <w:r w:rsidRPr="00F649DC">
              <w:rPr>
                <w:rFonts w:ascii="Times New Roman" w:hAnsi="Times New Roman"/>
                <w:color w:val="000000"/>
                <w:sz w:val="20"/>
                <w:lang w:val="en-US"/>
              </w:rPr>
              <w:instrText xml:space="preserve"> DOCVARIABLE ИСПОЛНИТЕЛЬ_ОГРН </w:instrText>
            </w:r>
            <w:r w:rsidRPr="00F649DC">
              <w:rPr>
                <w:rFonts w:ascii="Times New Roman" w:hAnsi="Times New Roman"/>
                <w:color w:val="000000"/>
                <w:sz w:val="20"/>
                <w:lang w:val="en-US"/>
              </w:rPr>
              <w:fldChar w:fldCharType="separate"/>
            </w:r>
            <w:r w:rsidRPr="00F649DC">
              <w:rPr>
                <w:rFonts w:ascii="Times New Roman" w:hAnsi="Times New Roman"/>
                <w:color w:val="000000"/>
                <w:sz w:val="20"/>
                <w:lang w:val="en-US"/>
              </w:rPr>
              <w:t>1097847305720</w:t>
            </w:r>
            <w:r w:rsidRPr="00F649DC">
              <w:rPr>
                <w:rFonts w:ascii="Times New Roman" w:hAnsi="Times New Roman"/>
                <w:color w:val="000000"/>
                <w:sz w:val="20"/>
                <w:lang w:val="en-US"/>
              </w:rPr>
              <w:fldChar w:fldCharType="end"/>
            </w:r>
          </w:p>
          <w:p w:rsidR="00FC1F90" w:rsidRDefault="00FC1F90" w:rsidP="00FC1F90">
            <w:pPr>
              <w:pStyle w:val="a5"/>
              <w:jc w:val="left"/>
              <w:rPr>
                <w:rFonts w:ascii="Times New Roman" w:hAnsi="Times New Roman"/>
                <w:bCs/>
                <w:sz w:val="20"/>
              </w:rPr>
            </w:pPr>
            <w:r w:rsidRPr="00F649DC">
              <w:rPr>
                <w:rFonts w:ascii="Times New Roman" w:hAnsi="Times New Roman"/>
                <w:b/>
                <w:bCs/>
                <w:sz w:val="20"/>
              </w:rPr>
              <w:t>ОКПО:</w:t>
            </w:r>
            <w:r w:rsidRPr="00F649DC">
              <w:rPr>
                <w:rFonts w:ascii="Times New Roman" w:hAnsi="Times New Roman"/>
                <w:bCs/>
                <w:sz w:val="20"/>
              </w:rPr>
              <w:t xml:space="preserve">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ИСПОЛНИТЕЛЬ_ОКПО </w:instrText>
            </w:r>
            <w:r w:rsidRPr="00F649DC">
              <w:rPr>
                <w:rFonts w:ascii="Times New Roman" w:hAnsi="Times New Roman"/>
                <w:bCs/>
                <w:sz w:val="20"/>
              </w:rPr>
              <w:fldChar w:fldCharType="separate"/>
            </w:r>
            <w:r w:rsidRPr="00F649DC">
              <w:rPr>
                <w:rFonts w:ascii="Times New Roman" w:hAnsi="Times New Roman"/>
                <w:bCs/>
                <w:sz w:val="20"/>
              </w:rPr>
              <w:t>63048657</w:t>
            </w:r>
            <w:r w:rsidRPr="00F649DC">
              <w:rPr>
                <w:rFonts w:ascii="Times New Roman" w:hAnsi="Times New Roman"/>
                <w:bCs/>
                <w:sz w:val="20"/>
              </w:rPr>
              <w:fldChar w:fldCharType="end"/>
            </w:r>
          </w:p>
          <w:p w:rsidR="00FC1F90" w:rsidRPr="00FC1F90" w:rsidRDefault="00FC1F90" w:rsidP="00FC1F90">
            <w:pPr>
              <w:pStyle w:val="a5"/>
              <w:jc w:val="left"/>
              <w:rPr>
                <w:rFonts w:ascii="Times New Roman" w:hAnsi="Times New Roman"/>
                <w:b/>
                <w:sz w:val="20"/>
                <w:lang w:val="en-US"/>
              </w:rPr>
            </w:pPr>
            <w:r w:rsidRPr="00F649DC">
              <w:rPr>
                <w:rFonts w:ascii="Times New Roman" w:hAnsi="Times New Roman"/>
                <w:b/>
                <w:sz w:val="20"/>
                <w:lang w:val="en-US"/>
              </w:rPr>
              <w:t>E</w:t>
            </w:r>
            <w:r w:rsidRPr="00FC1F90">
              <w:rPr>
                <w:rFonts w:ascii="Times New Roman" w:hAnsi="Times New Roman"/>
                <w:b/>
                <w:sz w:val="20"/>
                <w:lang w:val="en-US"/>
              </w:rPr>
              <w:t>-</w:t>
            </w:r>
            <w:r w:rsidRPr="00F649DC">
              <w:rPr>
                <w:rFonts w:ascii="Times New Roman" w:hAnsi="Times New Roman"/>
                <w:b/>
                <w:sz w:val="20"/>
                <w:lang w:val="en-US"/>
              </w:rPr>
              <w:t>mail</w:t>
            </w:r>
            <w:r w:rsidRPr="00FC1F90">
              <w:rPr>
                <w:rFonts w:ascii="Times New Roman" w:hAnsi="Times New Roman"/>
                <w:b/>
                <w:sz w:val="20"/>
                <w:lang w:val="en-US"/>
              </w:rPr>
              <w:t xml:space="preserve">: </w:t>
            </w:r>
            <w:r w:rsidRPr="00F649DC">
              <w:rPr>
                <w:rFonts w:ascii="Times New Roman" w:hAnsi="Times New Roman"/>
                <w:bCs/>
                <w:sz w:val="20"/>
              </w:rPr>
              <w:fldChar w:fldCharType="begin" w:fldLock="1"/>
            </w:r>
            <w:r w:rsidRPr="00FC1F90">
              <w:rPr>
                <w:rFonts w:ascii="Times New Roman" w:hAnsi="Times New Roman"/>
                <w:bCs/>
                <w:sz w:val="20"/>
                <w:lang w:val="en-US"/>
              </w:rPr>
              <w:instrText xml:space="preserve"> DOCVARIABLE </w:instrText>
            </w:r>
            <w:r w:rsidRPr="00F649DC">
              <w:rPr>
                <w:rFonts w:ascii="Times New Roman" w:hAnsi="Times New Roman"/>
                <w:bCs/>
                <w:sz w:val="20"/>
              </w:rPr>
              <w:instrText>ИСПОЛНИТЕЛЬ</w:instrText>
            </w:r>
            <w:r w:rsidRPr="00FC1F90">
              <w:rPr>
                <w:rFonts w:ascii="Times New Roman" w:hAnsi="Times New Roman"/>
                <w:bCs/>
                <w:sz w:val="20"/>
                <w:lang w:val="en-US"/>
              </w:rPr>
              <w:instrText xml:space="preserve">_EMAIL </w:instrText>
            </w:r>
            <w:r w:rsidRPr="00F649DC">
              <w:rPr>
                <w:rFonts w:ascii="Times New Roman" w:hAnsi="Times New Roman"/>
                <w:bCs/>
                <w:sz w:val="20"/>
              </w:rPr>
              <w:fldChar w:fldCharType="separate"/>
            </w:r>
            <w:r w:rsidRPr="00FC1F90">
              <w:rPr>
                <w:rFonts w:ascii="Times New Roman" w:hAnsi="Times New Roman"/>
                <w:bCs/>
                <w:sz w:val="20"/>
                <w:lang w:val="en-US"/>
              </w:rPr>
              <w:t>info@ric501.ru</w:t>
            </w:r>
            <w:r w:rsidRPr="00F649DC">
              <w:rPr>
                <w:rFonts w:ascii="Times New Roman" w:hAnsi="Times New Roman"/>
                <w:bCs/>
                <w:sz w:val="20"/>
              </w:rPr>
              <w:fldChar w:fldCharType="end"/>
            </w:r>
          </w:p>
          <w:p w:rsidR="00FC1F90" w:rsidRPr="00FC1F90" w:rsidRDefault="00FC1F90" w:rsidP="00FC1F90">
            <w:pPr>
              <w:pStyle w:val="a5"/>
              <w:jc w:val="left"/>
              <w:rPr>
                <w:rFonts w:ascii="Times New Roman" w:hAnsi="Times New Roman"/>
                <w:bCs/>
                <w:sz w:val="20"/>
                <w:lang w:val="en-US"/>
              </w:rPr>
            </w:pPr>
            <w:r w:rsidRPr="00F649DC">
              <w:rPr>
                <w:rFonts w:ascii="Times New Roman" w:hAnsi="Times New Roman"/>
                <w:b/>
                <w:bCs/>
                <w:sz w:val="20"/>
              </w:rPr>
              <w:t>Телефон</w:t>
            </w:r>
            <w:r w:rsidRPr="00FC1F90">
              <w:rPr>
                <w:rFonts w:ascii="Times New Roman" w:hAnsi="Times New Roman"/>
                <w:b/>
                <w:bCs/>
                <w:sz w:val="20"/>
                <w:lang w:val="en-US"/>
              </w:rPr>
              <w:t>:</w:t>
            </w:r>
            <w:r w:rsidRPr="00FC1F90">
              <w:rPr>
                <w:rFonts w:ascii="Times New Roman" w:hAnsi="Times New Roman"/>
                <w:bCs/>
                <w:sz w:val="20"/>
                <w:lang w:val="en-US"/>
              </w:rPr>
              <w:t xml:space="preserve"> </w:t>
            </w:r>
            <w:r w:rsidRPr="00F649DC">
              <w:rPr>
                <w:rFonts w:ascii="Times New Roman" w:hAnsi="Times New Roman"/>
                <w:bCs/>
                <w:sz w:val="20"/>
              </w:rPr>
              <w:fldChar w:fldCharType="begin" w:fldLock="1"/>
            </w:r>
            <w:r w:rsidRPr="00FC1F90">
              <w:rPr>
                <w:rFonts w:ascii="Times New Roman" w:hAnsi="Times New Roman"/>
                <w:bCs/>
                <w:sz w:val="20"/>
                <w:lang w:val="en-US"/>
              </w:rPr>
              <w:instrText xml:space="preserve"> DOCVARIABLE </w:instrText>
            </w:r>
            <w:r w:rsidRPr="00F649DC">
              <w:rPr>
                <w:rFonts w:ascii="Times New Roman" w:hAnsi="Times New Roman"/>
                <w:bCs/>
                <w:sz w:val="20"/>
              </w:rPr>
              <w:instrText>ИСПОЛНИТЕЛЬ</w:instrText>
            </w:r>
            <w:r w:rsidRPr="00FC1F90">
              <w:rPr>
                <w:rFonts w:ascii="Times New Roman" w:hAnsi="Times New Roman"/>
                <w:bCs/>
                <w:sz w:val="20"/>
                <w:lang w:val="en-US"/>
              </w:rPr>
              <w:instrText>_</w:instrText>
            </w:r>
            <w:r w:rsidRPr="00F649DC">
              <w:rPr>
                <w:rFonts w:ascii="Times New Roman" w:hAnsi="Times New Roman"/>
                <w:bCs/>
                <w:sz w:val="20"/>
              </w:rPr>
              <w:instrText>ТЕЛЕФОН</w:instrText>
            </w:r>
            <w:r w:rsidRPr="00FC1F90">
              <w:rPr>
                <w:rFonts w:ascii="Times New Roman" w:hAnsi="Times New Roman"/>
                <w:bCs/>
                <w:sz w:val="20"/>
                <w:lang w:val="en-US"/>
              </w:rPr>
              <w:instrText xml:space="preserve"> </w:instrText>
            </w:r>
            <w:r w:rsidRPr="00F649DC">
              <w:rPr>
                <w:rFonts w:ascii="Times New Roman" w:hAnsi="Times New Roman"/>
                <w:bCs/>
                <w:sz w:val="20"/>
              </w:rPr>
              <w:fldChar w:fldCharType="separate"/>
            </w:r>
            <w:r w:rsidRPr="00FC1F90">
              <w:rPr>
                <w:rFonts w:ascii="Times New Roman" w:hAnsi="Times New Roman"/>
                <w:bCs/>
                <w:sz w:val="20"/>
                <w:lang w:val="en-US"/>
              </w:rPr>
              <w:t>(812) 313-95-01</w:t>
            </w:r>
            <w:r w:rsidRPr="00F649DC">
              <w:rPr>
                <w:rFonts w:ascii="Times New Roman" w:hAnsi="Times New Roman"/>
                <w:bCs/>
                <w:sz w:val="20"/>
              </w:rPr>
              <w:fldChar w:fldCharType="end"/>
            </w:r>
          </w:p>
          <w:p w:rsidR="00FC1F90" w:rsidRPr="00FC1F90" w:rsidRDefault="00FC1F90" w:rsidP="00FC1F90">
            <w:pPr>
              <w:pStyle w:val="a5"/>
              <w:jc w:val="left"/>
              <w:rPr>
                <w:rFonts w:ascii="Times New Roman" w:hAnsi="Times New Roman"/>
                <w:b/>
                <w:bCs/>
                <w:sz w:val="20"/>
                <w:lang w:val="en-US"/>
              </w:rPr>
            </w:pPr>
          </w:p>
          <w:p w:rsidR="00FC1F90" w:rsidRPr="00FC1F90" w:rsidRDefault="00FC1F90" w:rsidP="00FC1F90">
            <w:pPr>
              <w:pStyle w:val="a5"/>
              <w:jc w:val="left"/>
              <w:rPr>
                <w:rFonts w:ascii="Times New Roman" w:hAnsi="Times New Roman"/>
                <w:bCs/>
                <w:sz w:val="20"/>
                <w:lang w:val="en-US"/>
              </w:rPr>
            </w:pPr>
          </w:p>
          <w:p w:rsidR="00FC1F90" w:rsidRPr="00FC1F90" w:rsidRDefault="00FC1F90" w:rsidP="00F649DC">
            <w:pPr>
              <w:pStyle w:val="a5"/>
              <w:jc w:val="left"/>
              <w:rPr>
                <w:rFonts w:ascii="Times New Roman" w:hAnsi="Times New Roman"/>
                <w:bCs/>
                <w:sz w:val="20"/>
                <w:lang w:val="en-US"/>
              </w:rPr>
            </w:pPr>
          </w:p>
        </w:tc>
        <w:tc>
          <w:tcPr>
            <w:tcW w:w="5103" w:type="dxa"/>
          </w:tcPr>
          <w:p w:rsidR="00F649DC" w:rsidRPr="00F649DC" w:rsidRDefault="00F649DC" w:rsidP="00F649DC">
            <w:pPr>
              <w:pStyle w:val="a5"/>
              <w:jc w:val="left"/>
              <w:rPr>
                <w:rFonts w:ascii="Times New Roman" w:hAnsi="Times New Roman"/>
                <w:bCs/>
                <w:sz w:val="20"/>
              </w:rPr>
            </w:pPr>
            <w:r w:rsidRPr="00F649DC">
              <w:rPr>
                <w:rFonts w:ascii="Times New Roman" w:hAnsi="Times New Roman"/>
                <w:sz w:val="20"/>
              </w:rPr>
              <w:t>ОГРН 1024701243390</w:t>
            </w:r>
            <w:r>
              <w:rPr>
                <w:rFonts w:ascii="Times New Roman" w:hAnsi="Times New Roman"/>
                <w:sz w:val="20"/>
              </w:rPr>
              <w:t>,</w:t>
            </w:r>
            <w:r w:rsidRPr="00F649DC">
              <w:rPr>
                <w:rFonts w:ascii="Times New Roman" w:hAnsi="Times New Roman"/>
                <w:b/>
                <w:bCs/>
                <w:sz w:val="20"/>
              </w:rPr>
              <w:t xml:space="preserve"> ОКПО:</w:t>
            </w:r>
            <w:r w:rsidRPr="00F649DC">
              <w:rPr>
                <w:rFonts w:ascii="Times New Roman" w:hAnsi="Times New Roman"/>
                <w:bCs/>
                <w:sz w:val="20"/>
              </w:rPr>
              <w:t xml:space="preserve">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ЗАКАЗЧИК_ОКПО </w:instrText>
            </w:r>
            <w:r w:rsidRPr="00F649DC">
              <w:rPr>
                <w:rFonts w:ascii="Times New Roman" w:hAnsi="Times New Roman"/>
                <w:bCs/>
                <w:sz w:val="20"/>
              </w:rPr>
              <w:fldChar w:fldCharType="separate"/>
            </w:r>
            <w:r w:rsidRPr="00F649DC">
              <w:rPr>
                <w:rFonts w:ascii="Times New Roman" w:hAnsi="Times New Roman"/>
                <w:bCs/>
                <w:sz w:val="20"/>
              </w:rPr>
              <w:t>46241861</w:t>
            </w:r>
            <w:r w:rsidRPr="00F649DC">
              <w:rPr>
                <w:rFonts w:ascii="Times New Roman" w:hAnsi="Times New Roman"/>
                <w:bCs/>
                <w:sz w:val="20"/>
              </w:rPr>
              <w:fldChar w:fldCharType="end"/>
            </w:r>
          </w:p>
          <w:p w:rsidR="00F649DC" w:rsidRPr="00F649DC" w:rsidRDefault="00F649DC" w:rsidP="00F649DC">
            <w:pPr>
              <w:spacing w:after="0" w:line="240" w:lineRule="auto"/>
              <w:rPr>
                <w:rFonts w:ascii="Times New Roman" w:hAnsi="Times New Roman" w:cs="Times New Roman"/>
                <w:sz w:val="20"/>
                <w:szCs w:val="20"/>
              </w:rPr>
            </w:pPr>
            <w:r w:rsidRPr="00F649DC">
              <w:rPr>
                <w:rFonts w:ascii="Times New Roman" w:hAnsi="Times New Roman" w:cs="Times New Roman"/>
                <w:sz w:val="20"/>
                <w:szCs w:val="20"/>
              </w:rPr>
              <w:t>ОКВЭД 85.42 ОКТМО 40392000</w:t>
            </w:r>
          </w:p>
          <w:p w:rsidR="00F649DC" w:rsidRPr="00F649DC" w:rsidRDefault="00F649DC" w:rsidP="00F649DC">
            <w:pPr>
              <w:spacing w:after="0" w:line="240" w:lineRule="auto"/>
              <w:rPr>
                <w:rFonts w:ascii="Times New Roman" w:eastAsia="Calibri" w:hAnsi="Times New Roman" w:cs="Times New Roman"/>
                <w:sz w:val="20"/>
                <w:szCs w:val="20"/>
              </w:rPr>
            </w:pPr>
            <w:r w:rsidRPr="00F649DC">
              <w:rPr>
                <w:rFonts w:ascii="Times New Roman" w:eastAsia="Calibri" w:hAnsi="Times New Roman" w:cs="Times New Roman"/>
                <w:sz w:val="20"/>
                <w:szCs w:val="20"/>
              </w:rPr>
              <w:t>Реквизиты:</w:t>
            </w:r>
          </w:p>
          <w:p w:rsidR="00F649DC" w:rsidRPr="00F649DC" w:rsidRDefault="00F649DC" w:rsidP="00F649DC">
            <w:pPr>
              <w:widowControl w:val="0"/>
              <w:pBdr>
                <w:top w:val="nil"/>
                <w:left w:val="nil"/>
                <w:bottom w:val="nil"/>
                <w:right w:val="nil"/>
                <w:between w:val="nil"/>
              </w:pBdr>
              <w:spacing w:after="0" w:line="240" w:lineRule="auto"/>
              <w:rPr>
                <w:rFonts w:ascii="Times New Roman" w:hAnsi="Times New Roman" w:cs="Times New Roman"/>
                <w:sz w:val="20"/>
                <w:szCs w:val="20"/>
              </w:rPr>
            </w:pPr>
            <w:r w:rsidRPr="00F649DC">
              <w:rPr>
                <w:rFonts w:ascii="Times New Roman" w:hAnsi="Times New Roman" w:cs="Times New Roman"/>
                <w:sz w:val="20"/>
                <w:szCs w:val="20"/>
              </w:rPr>
              <w:t>Комитет финансов Ленинградской области (ГАОУ ДПО «ЛОИРО», л/с 31456У57230)</w:t>
            </w:r>
          </w:p>
          <w:p w:rsidR="00F649DC" w:rsidRPr="00F649DC" w:rsidRDefault="00F649DC" w:rsidP="00F649DC">
            <w:pPr>
              <w:widowControl w:val="0"/>
              <w:pBdr>
                <w:top w:val="nil"/>
                <w:left w:val="nil"/>
                <w:bottom w:val="nil"/>
                <w:right w:val="nil"/>
                <w:between w:val="nil"/>
              </w:pBdr>
              <w:spacing w:after="0" w:line="240" w:lineRule="auto"/>
              <w:rPr>
                <w:rFonts w:ascii="Times New Roman" w:hAnsi="Times New Roman" w:cs="Times New Roman"/>
                <w:sz w:val="20"/>
                <w:szCs w:val="20"/>
              </w:rPr>
            </w:pPr>
            <w:r w:rsidRPr="00F649DC">
              <w:rPr>
                <w:rFonts w:ascii="Times New Roman" w:hAnsi="Times New Roman" w:cs="Times New Roman"/>
                <w:sz w:val="20"/>
                <w:szCs w:val="20"/>
              </w:rPr>
              <w:t>казначейский счет 03224643410000004500</w:t>
            </w:r>
          </w:p>
          <w:p w:rsidR="00F649DC" w:rsidRPr="00F649DC" w:rsidRDefault="00F649DC" w:rsidP="00F649DC">
            <w:pPr>
              <w:widowControl w:val="0"/>
              <w:pBdr>
                <w:top w:val="nil"/>
                <w:left w:val="nil"/>
                <w:bottom w:val="nil"/>
                <w:right w:val="nil"/>
                <w:between w:val="nil"/>
              </w:pBdr>
              <w:spacing w:after="0" w:line="240" w:lineRule="auto"/>
              <w:rPr>
                <w:rFonts w:ascii="Times New Roman" w:hAnsi="Times New Roman" w:cs="Times New Roman"/>
                <w:sz w:val="20"/>
                <w:szCs w:val="20"/>
              </w:rPr>
            </w:pPr>
            <w:r w:rsidRPr="00F649DC">
              <w:rPr>
                <w:rFonts w:ascii="Times New Roman" w:hAnsi="Times New Roman" w:cs="Times New Roman"/>
                <w:sz w:val="20"/>
                <w:szCs w:val="20"/>
              </w:rPr>
              <w:t xml:space="preserve">БИК ТОФТ 014106101, Банк ОТДЕЛЕНИЕ </w:t>
            </w:r>
            <w:proofErr w:type="gramStart"/>
            <w:r w:rsidRPr="00F649DC">
              <w:rPr>
                <w:rFonts w:ascii="Times New Roman" w:hAnsi="Times New Roman" w:cs="Times New Roman"/>
                <w:sz w:val="20"/>
                <w:szCs w:val="20"/>
              </w:rPr>
              <w:t>ЛЕНИНГРАДСКОЕ  БАНКА</w:t>
            </w:r>
            <w:proofErr w:type="gramEnd"/>
            <w:r w:rsidRPr="00F649DC">
              <w:rPr>
                <w:rFonts w:ascii="Times New Roman" w:hAnsi="Times New Roman" w:cs="Times New Roman"/>
                <w:sz w:val="20"/>
                <w:szCs w:val="20"/>
              </w:rPr>
              <w:t xml:space="preserve"> РОССИИ//УФК по Ленинградской области, г. Санкт-Петербург, единый казначейский счет 40102810745370000006</w:t>
            </w:r>
          </w:p>
          <w:p w:rsidR="00F649DC" w:rsidRPr="00F649DC" w:rsidRDefault="00F649DC" w:rsidP="00F649DC">
            <w:pPr>
              <w:pStyle w:val="a5"/>
              <w:jc w:val="left"/>
              <w:rPr>
                <w:rFonts w:ascii="Times New Roman" w:hAnsi="Times New Roman"/>
                <w:b/>
                <w:bCs/>
                <w:sz w:val="20"/>
              </w:rPr>
            </w:pPr>
          </w:p>
        </w:tc>
      </w:tr>
      <w:tr w:rsidR="00F649DC" w:rsidRPr="00F649DC" w:rsidTr="0049400D">
        <w:tc>
          <w:tcPr>
            <w:tcW w:w="4644" w:type="dxa"/>
          </w:tcPr>
          <w:p w:rsidR="00F649DC" w:rsidRPr="00F649DC" w:rsidRDefault="00F649DC" w:rsidP="00F649DC">
            <w:pPr>
              <w:pStyle w:val="a5"/>
              <w:jc w:val="left"/>
              <w:rPr>
                <w:rFonts w:ascii="Times New Roman" w:hAnsi="Times New Roman"/>
                <w:bCs/>
                <w:sz w:val="20"/>
              </w:rPr>
            </w:pPr>
          </w:p>
        </w:tc>
        <w:tc>
          <w:tcPr>
            <w:tcW w:w="5103" w:type="dxa"/>
          </w:tcPr>
          <w:p w:rsidR="00F649DC" w:rsidRPr="00F649DC" w:rsidRDefault="00F649DC" w:rsidP="00F649DC">
            <w:pPr>
              <w:pStyle w:val="a5"/>
              <w:jc w:val="left"/>
              <w:rPr>
                <w:rFonts w:ascii="Times New Roman" w:hAnsi="Times New Roman"/>
                <w:b/>
                <w:bCs/>
                <w:sz w:val="20"/>
              </w:rPr>
            </w:pPr>
          </w:p>
        </w:tc>
      </w:tr>
      <w:tr w:rsidR="00F649DC" w:rsidRPr="00F649DC" w:rsidTr="0049400D">
        <w:tc>
          <w:tcPr>
            <w:tcW w:w="4644" w:type="dxa"/>
          </w:tcPr>
          <w:p w:rsidR="00F649DC" w:rsidRPr="00F649DC" w:rsidRDefault="00F649DC" w:rsidP="00F649DC">
            <w:pPr>
              <w:pStyle w:val="a5"/>
              <w:jc w:val="left"/>
              <w:rPr>
                <w:rFonts w:ascii="Times New Roman" w:hAnsi="Times New Roman"/>
                <w:b/>
                <w:bCs/>
                <w:sz w:val="20"/>
              </w:rPr>
            </w:pPr>
          </w:p>
        </w:tc>
        <w:tc>
          <w:tcPr>
            <w:tcW w:w="5103" w:type="dxa"/>
          </w:tcPr>
          <w:p w:rsidR="00F649DC" w:rsidRPr="00F649DC" w:rsidRDefault="00F649DC" w:rsidP="00F649DC">
            <w:pPr>
              <w:pStyle w:val="a5"/>
              <w:jc w:val="left"/>
              <w:rPr>
                <w:rFonts w:ascii="Times New Roman" w:hAnsi="Times New Roman"/>
                <w:bCs/>
                <w:sz w:val="20"/>
              </w:rPr>
            </w:pPr>
          </w:p>
        </w:tc>
      </w:tr>
      <w:tr w:rsidR="00F649DC" w:rsidRPr="00F649DC" w:rsidTr="0049400D">
        <w:tc>
          <w:tcPr>
            <w:tcW w:w="4644" w:type="dxa"/>
          </w:tcPr>
          <w:p w:rsidR="00F649DC" w:rsidRPr="00F649DC" w:rsidRDefault="00AD77EE" w:rsidP="00F649DC">
            <w:pPr>
              <w:pStyle w:val="a5"/>
              <w:jc w:val="left"/>
              <w:rPr>
                <w:rFonts w:ascii="Times New Roman" w:hAnsi="Times New Roman"/>
                <w:b/>
                <w:bCs/>
                <w:sz w:val="20"/>
              </w:rPr>
            </w:pPr>
            <w:r w:rsidRPr="00F649DC">
              <w:rPr>
                <w:rFonts w:ascii="Times New Roman" w:hAnsi="Times New Roman"/>
                <w:bCs/>
                <w:sz w:val="20"/>
              </w:rPr>
              <w:t>Генеральный дир</w:t>
            </w:r>
            <w:r>
              <w:rPr>
                <w:rFonts w:ascii="Times New Roman" w:hAnsi="Times New Roman"/>
                <w:bCs/>
                <w:sz w:val="20"/>
              </w:rPr>
              <w:t>ектор</w:t>
            </w:r>
          </w:p>
        </w:tc>
        <w:tc>
          <w:tcPr>
            <w:tcW w:w="5103" w:type="dxa"/>
          </w:tcPr>
          <w:p w:rsidR="00AD77EE" w:rsidRPr="00F649DC" w:rsidRDefault="00AD77EE" w:rsidP="00F649DC">
            <w:pPr>
              <w:pStyle w:val="a5"/>
              <w:jc w:val="left"/>
              <w:rPr>
                <w:rFonts w:ascii="Times New Roman" w:hAnsi="Times New Roman"/>
                <w:b/>
                <w:bCs/>
                <w:sz w:val="20"/>
              </w:rPr>
            </w:pPr>
            <w:r w:rsidRPr="00AD77EE">
              <w:rPr>
                <w:rFonts w:ascii="Times New Roman" w:hAnsi="Times New Roman"/>
                <w:bCs/>
                <w:sz w:val="20"/>
              </w:rPr>
              <w:t>Ректор</w:t>
            </w:r>
          </w:p>
        </w:tc>
      </w:tr>
      <w:tr w:rsidR="00AD77EE" w:rsidRPr="00F649DC" w:rsidTr="0049400D">
        <w:tc>
          <w:tcPr>
            <w:tcW w:w="4644" w:type="dxa"/>
          </w:tcPr>
          <w:p w:rsidR="00AD77EE" w:rsidRPr="00F649DC" w:rsidRDefault="00AD77EE" w:rsidP="0049400D">
            <w:pPr>
              <w:pStyle w:val="a5"/>
              <w:jc w:val="left"/>
              <w:rPr>
                <w:rFonts w:ascii="Times New Roman" w:hAnsi="Times New Roman"/>
                <w:bCs/>
                <w:sz w:val="20"/>
              </w:rPr>
            </w:pPr>
            <w:r w:rsidRPr="00F649DC">
              <w:rPr>
                <w:rFonts w:ascii="Times New Roman" w:hAnsi="Times New Roman"/>
                <w:bCs/>
                <w:sz w:val="20"/>
              </w:rPr>
              <w:t xml:space="preserve">___________________ / </w:t>
            </w:r>
            <w:r w:rsidRPr="00F649DC">
              <w:rPr>
                <w:rFonts w:ascii="Times New Roman" w:hAnsi="Times New Roman"/>
                <w:bCs/>
                <w:sz w:val="20"/>
              </w:rPr>
              <w:fldChar w:fldCharType="begin" w:fldLock="1"/>
            </w:r>
            <w:r w:rsidRPr="00F649DC">
              <w:rPr>
                <w:rFonts w:ascii="Times New Roman" w:hAnsi="Times New Roman"/>
                <w:bCs/>
                <w:sz w:val="20"/>
              </w:rPr>
              <w:instrText xml:space="preserve"> DOCVARIABLE ИСПОЛНИТЕЛЬ_РУКОВОДИТЕЛЬФИО </w:instrText>
            </w:r>
            <w:r w:rsidRPr="00F649DC">
              <w:rPr>
                <w:rFonts w:ascii="Times New Roman" w:hAnsi="Times New Roman"/>
                <w:bCs/>
                <w:sz w:val="20"/>
              </w:rPr>
              <w:fldChar w:fldCharType="separate"/>
            </w:r>
            <w:r w:rsidRPr="00F649DC">
              <w:rPr>
                <w:rFonts w:ascii="Times New Roman" w:hAnsi="Times New Roman"/>
                <w:bCs/>
                <w:sz w:val="20"/>
              </w:rPr>
              <w:t xml:space="preserve">И.О. </w:t>
            </w:r>
            <w:proofErr w:type="spellStart"/>
            <w:r w:rsidRPr="00F649DC">
              <w:rPr>
                <w:rFonts w:ascii="Times New Roman" w:hAnsi="Times New Roman"/>
                <w:bCs/>
                <w:sz w:val="20"/>
              </w:rPr>
              <w:t>Пенюк</w:t>
            </w:r>
            <w:proofErr w:type="spellEnd"/>
            <w:r w:rsidRPr="00F649DC">
              <w:rPr>
                <w:rFonts w:ascii="Times New Roman" w:hAnsi="Times New Roman"/>
                <w:bCs/>
                <w:sz w:val="20"/>
              </w:rPr>
              <w:fldChar w:fldCharType="end"/>
            </w:r>
            <w:r w:rsidRPr="00F649DC">
              <w:rPr>
                <w:rFonts w:ascii="Times New Roman" w:hAnsi="Times New Roman"/>
                <w:bCs/>
                <w:sz w:val="20"/>
              </w:rPr>
              <w:t>/</w:t>
            </w:r>
          </w:p>
        </w:tc>
        <w:tc>
          <w:tcPr>
            <w:tcW w:w="5103" w:type="dxa"/>
          </w:tcPr>
          <w:p w:rsidR="00AD77EE" w:rsidRPr="00F649DC" w:rsidRDefault="00AD77EE" w:rsidP="0049400D">
            <w:pPr>
              <w:pStyle w:val="a5"/>
              <w:jc w:val="left"/>
              <w:rPr>
                <w:rFonts w:ascii="Times New Roman" w:hAnsi="Times New Roman"/>
                <w:bCs/>
                <w:sz w:val="20"/>
              </w:rPr>
            </w:pPr>
            <w:r>
              <w:rPr>
                <w:rFonts w:ascii="Times New Roman" w:hAnsi="Times New Roman"/>
                <w:bCs/>
                <w:sz w:val="20"/>
              </w:rPr>
              <w:t>___________________Ковальчук О.В.</w:t>
            </w:r>
            <w:r w:rsidRPr="00F649DC">
              <w:rPr>
                <w:rFonts w:ascii="Times New Roman" w:hAnsi="Times New Roman"/>
                <w:bCs/>
                <w:sz w:val="20"/>
              </w:rPr>
              <w:t xml:space="preserve"> /</w:t>
            </w:r>
          </w:p>
        </w:tc>
      </w:tr>
      <w:tr w:rsidR="00AD77EE" w:rsidRPr="00F649DC" w:rsidTr="0049400D">
        <w:tc>
          <w:tcPr>
            <w:tcW w:w="4644" w:type="dxa"/>
          </w:tcPr>
          <w:p w:rsidR="00AD77EE" w:rsidRPr="00AD77EE" w:rsidRDefault="00AD77EE" w:rsidP="00AD77EE">
            <w:pPr>
              <w:pStyle w:val="a5"/>
              <w:jc w:val="left"/>
              <w:rPr>
                <w:rFonts w:ascii="Times New Roman" w:hAnsi="Times New Roman"/>
                <w:bCs/>
                <w:sz w:val="16"/>
                <w:szCs w:val="16"/>
              </w:rPr>
            </w:pPr>
            <w:r w:rsidRPr="00AD77EE">
              <w:rPr>
                <w:rFonts w:ascii="Times New Roman" w:hAnsi="Times New Roman"/>
                <w:bCs/>
                <w:sz w:val="16"/>
                <w:szCs w:val="16"/>
              </w:rPr>
              <w:t xml:space="preserve">                                    М.П.</w:t>
            </w:r>
          </w:p>
        </w:tc>
        <w:tc>
          <w:tcPr>
            <w:tcW w:w="5103" w:type="dxa"/>
          </w:tcPr>
          <w:p w:rsidR="00AD77EE" w:rsidRPr="00AD77EE" w:rsidRDefault="00AD77EE" w:rsidP="00AD77EE">
            <w:pPr>
              <w:pStyle w:val="a5"/>
              <w:jc w:val="left"/>
              <w:rPr>
                <w:rFonts w:ascii="Times New Roman" w:hAnsi="Times New Roman"/>
                <w:bCs/>
                <w:sz w:val="16"/>
                <w:szCs w:val="16"/>
              </w:rPr>
            </w:pPr>
            <w:r w:rsidRPr="00AD77EE">
              <w:rPr>
                <w:rFonts w:ascii="Times New Roman" w:hAnsi="Times New Roman"/>
                <w:bCs/>
                <w:sz w:val="16"/>
                <w:szCs w:val="16"/>
              </w:rPr>
              <w:t xml:space="preserve">                                   М.П.</w:t>
            </w:r>
          </w:p>
        </w:tc>
      </w:tr>
      <w:tr w:rsidR="00AD77EE" w:rsidRPr="00F649DC" w:rsidTr="0049400D">
        <w:tc>
          <w:tcPr>
            <w:tcW w:w="4644" w:type="dxa"/>
          </w:tcPr>
          <w:p w:rsidR="00AD77EE" w:rsidRPr="00F649DC" w:rsidRDefault="00AD77EE" w:rsidP="00AD77EE">
            <w:pPr>
              <w:pStyle w:val="a5"/>
              <w:jc w:val="left"/>
              <w:rPr>
                <w:rFonts w:ascii="Times New Roman" w:hAnsi="Times New Roman"/>
                <w:bCs/>
                <w:sz w:val="20"/>
              </w:rPr>
            </w:pPr>
          </w:p>
        </w:tc>
        <w:tc>
          <w:tcPr>
            <w:tcW w:w="5103" w:type="dxa"/>
          </w:tcPr>
          <w:p w:rsidR="00AD77EE" w:rsidRPr="00F649DC" w:rsidRDefault="00AD77EE" w:rsidP="00AD77EE">
            <w:pPr>
              <w:pStyle w:val="a5"/>
              <w:jc w:val="left"/>
              <w:rPr>
                <w:rFonts w:ascii="Times New Roman" w:hAnsi="Times New Roman"/>
                <w:bCs/>
                <w:sz w:val="20"/>
              </w:rPr>
            </w:pPr>
          </w:p>
        </w:tc>
      </w:tr>
      <w:tr w:rsidR="00AD77EE" w:rsidRPr="00F649DC" w:rsidTr="0049400D">
        <w:tc>
          <w:tcPr>
            <w:tcW w:w="4644" w:type="dxa"/>
          </w:tcPr>
          <w:p w:rsidR="00AD77EE" w:rsidRPr="00F649DC" w:rsidRDefault="00AD77EE" w:rsidP="00AD77EE">
            <w:pPr>
              <w:pStyle w:val="a5"/>
              <w:jc w:val="left"/>
              <w:rPr>
                <w:rFonts w:ascii="Times New Roman" w:hAnsi="Times New Roman"/>
                <w:bCs/>
                <w:sz w:val="20"/>
              </w:rPr>
            </w:pPr>
          </w:p>
        </w:tc>
        <w:tc>
          <w:tcPr>
            <w:tcW w:w="5103" w:type="dxa"/>
          </w:tcPr>
          <w:p w:rsidR="00AD77EE" w:rsidRDefault="00AD77EE" w:rsidP="00AD77EE">
            <w:pPr>
              <w:pStyle w:val="a5"/>
              <w:jc w:val="left"/>
              <w:rPr>
                <w:rFonts w:ascii="Times New Roman" w:hAnsi="Times New Roman"/>
                <w:bCs/>
                <w:sz w:val="20"/>
              </w:rPr>
            </w:pPr>
          </w:p>
        </w:tc>
      </w:tr>
      <w:tr w:rsidR="00AD77EE" w:rsidRPr="00F649DC" w:rsidTr="0049400D">
        <w:tc>
          <w:tcPr>
            <w:tcW w:w="4644" w:type="dxa"/>
          </w:tcPr>
          <w:p w:rsidR="00AD77EE" w:rsidRPr="00AD77EE" w:rsidRDefault="00AD77EE" w:rsidP="00AD77EE">
            <w:pPr>
              <w:pStyle w:val="a5"/>
              <w:jc w:val="left"/>
              <w:rPr>
                <w:rFonts w:ascii="Times New Roman" w:hAnsi="Times New Roman"/>
                <w:bCs/>
                <w:sz w:val="16"/>
                <w:szCs w:val="16"/>
              </w:rPr>
            </w:pPr>
          </w:p>
        </w:tc>
        <w:tc>
          <w:tcPr>
            <w:tcW w:w="5103" w:type="dxa"/>
          </w:tcPr>
          <w:p w:rsidR="00AD77EE" w:rsidRPr="00AD77EE" w:rsidRDefault="00AD77EE" w:rsidP="00AD77EE">
            <w:pPr>
              <w:pStyle w:val="a5"/>
              <w:jc w:val="left"/>
              <w:rPr>
                <w:rFonts w:ascii="Times New Roman" w:hAnsi="Times New Roman"/>
                <w:bCs/>
                <w:sz w:val="16"/>
                <w:szCs w:val="16"/>
              </w:rPr>
            </w:pPr>
          </w:p>
        </w:tc>
      </w:tr>
    </w:tbl>
    <w:p w:rsidR="00FC1F90" w:rsidRDefault="00FC1F90" w:rsidP="00A50C82">
      <w:pPr>
        <w:spacing w:after="0" w:line="240" w:lineRule="auto"/>
        <w:jc w:val="right"/>
        <w:rPr>
          <w:rFonts w:ascii="Times New Roman" w:hAnsi="Times New Roman" w:cs="Times New Roman"/>
          <w:sz w:val="20"/>
          <w:szCs w:val="20"/>
        </w:rPr>
      </w:pPr>
    </w:p>
    <w:p w:rsidR="00FC1F90" w:rsidRDefault="00FC1F90" w:rsidP="00A50C82">
      <w:pPr>
        <w:spacing w:after="0" w:line="240" w:lineRule="auto"/>
        <w:jc w:val="right"/>
        <w:rPr>
          <w:rFonts w:ascii="Times New Roman" w:hAnsi="Times New Roman" w:cs="Times New Roman"/>
          <w:sz w:val="20"/>
          <w:szCs w:val="20"/>
        </w:rPr>
      </w:pPr>
    </w:p>
    <w:p w:rsidR="00FC1F90" w:rsidRDefault="00FC1F90" w:rsidP="00A50C82">
      <w:pPr>
        <w:spacing w:after="0" w:line="240" w:lineRule="auto"/>
        <w:jc w:val="right"/>
        <w:rPr>
          <w:rFonts w:ascii="Times New Roman" w:hAnsi="Times New Roman" w:cs="Times New Roman"/>
          <w:sz w:val="20"/>
          <w:szCs w:val="20"/>
        </w:rPr>
      </w:pPr>
    </w:p>
    <w:p w:rsidR="00FC1F90" w:rsidRDefault="00FC1F90" w:rsidP="00A50C82">
      <w:pPr>
        <w:spacing w:after="0" w:line="240" w:lineRule="auto"/>
        <w:jc w:val="right"/>
        <w:rPr>
          <w:rFonts w:ascii="Times New Roman" w:hAnsi="Times New Roman" w:cs="Times New Roman"/>
          <w:sz w:val="20"/>
          <w:szCs w:val="20"/>
        </w:rPr>
      </w:pPr>
    </w:p>
    <w:p w:rsidR="00A50C82" w:rsidRPr="00A50C82" w:rsidRDefault="00A50C82" w:rsidP="00A50C82">
      <w:pPr>
        <w:spacing w:after="0" w:line="240" w:lineRule="auto"/>
        <w:jc w:val="right"/>
        <w:rPr>
          <w:rFonts w:ascii="Times New Roman" w:hAnsi="Times New Roman" w:cs="Times New Roman"/>
          <w:sz w:val="20"/>
          <w:szCs w:val="20"/>
        </w:rPr>
      </w:pPr>
      <w:bookmarkStart w:id="40" w:name="_GoBack"/>
      <w:bookmarkEnd w:id="40"/>
      <w:r w:rsidRPr="00A50C82">
        <w:rPr>
          <w:rFonts w:ascii="Times New Roman" w:hAnsi="Times New Roman" w:cs="Times New Roman"/>
          <w:sz w:val="20"/>
          <w:szCs w:val="20"/>
        </w:rPr>
        <w:lastRenderedPageBreak/>
        <w:t>к Договору №__________________</w:t>
      </w:r>
    </w:p>
    <w:p w:rsidR="00A50C82" w:rsidRPr="00A50C82" w:rsidRDefault="00A50C82" w:rsidP="00A50C82">
      <w:pPr>
        <w:spacing w:after="0" w:line="240" w:lineRule="auto"/>
        <w:jc w:val="right"/>
        <w:rPr>
          <w:rFonts w:ascii="Times New Roman" w:hAnsi="Times New Roman" w:cs="Times New Roman"/>
          <w:sz w:val="20"/>
          <w:szCs w:val="20"/>
        </w:rPr>
      </w:pPr>
      <w:r w:rsidRPr="00A50C82">
        <w:rPr>
          <w:rFonts w:ascii="Times New Roman" w:hAnsi="Times New Roman" w:cs="Times New Roman"/>
          <w:sz w:val="20"/>
          <w:szCs w:val="20"/>
        </w:rPr>
        <w:t xml:space="preserve">от </w:t>
      </w: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ЭСДОГ_ДАТАСОЗДАНИЯПРОПИСЬЮ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 xml:space="preserve"> _________ декабря 2021 г.</w:t>
      </w:r>
      <w:r w:rsidRPr="00A50C82">
        <w:rPr>
          <w:rFonts w:ascii="Times New Roman" w:hAnsi="Times New Roman" w:cs="Times New Roman"/>
          <w:sz w:val="20"/>
          <w:szCs w:val="20"/>
        </w:rPr>
        <w:fldChar w:fldCharType="end"/>
      </w:r>
      <w:r w:rsidRPr="00A50C82">
        <w:rPr>
          <w:rFonts w:ascii="Times New Roman" w:hAnsi="Times New Roman" w:cs="Times New Roman"/>
          <w:sz w:val="20"/>
          <w:szCs w:val="20"/>
        </w:rPr>
        <w:t xml:space="preserve"> </w:t>
      </w:r>
    </w:p>
    <w:p w:rsidR="00A50C82" w:rsidRPr="00A50C82" w:rsidRDefault="00A50C82" w:rsidP="00A50C82">
      <w:pPr>
        <w:jc w:val="center"/>
        <w:rPr>
          <w:rFonts w:ascii="Times New Roman" w:hAnsi="Times New Roman" w:cs="Times New Roman"/>
          <w:sz w:val="20"/>
          <w:szCs w:val="20"/>
        </w:rPr>
      </w:pPr>
    </w:p>
    <w:p w:rsidR="00A50C82" w:rsidRPr="00A50C82" w:rsidRDefault="00A50C82" w:rsidP="00A50C82">
      <w:pPr>
        <w:jc w:val="center"/>
        <w:rPr>
          <w:rFonts w:ascii="Times New Roman" w:hAnsi="Times New Roman" w:cs="Times New Roman"/>
          <w:b/>
          <w:sz w:val="20"/>
          <w:szCs w:val="20"/>
        </w:rPr>
      </w:pPr>
      <w:r w:rsidRPr="00A50C82">
        <w:rPr>
          <w:rFonts w:ascii="Times New Roman" w:hAnsi="Times New Roman" w:cs="Times New Roman"/>
          <w:b/>
          <w:sz w:val="20"/>
          <w:szCs w:val="20"/>
        </w:rPr>
        <w:t>СПЕЦИФИКАЦИЯ № 1</w:t>
      </w:r>
    </w:p>
    <w:p w:rsidR="00A50C82" w:rsidRPr="00A50C82" w:rsidRDefault="00A50C82" w:rsidP="00A50C82">
      <w:pPr>
        <w:jc w:val="center"/>
        <w:rPr>
          <w:rFonts w:ascii="Times New Roman" w:hAnsi="Times New Roman" w:cs="Times New Roman"/>
          <w:b/>
          <w:sz w:val="20"/>
          <w:szCs w:val="20"/>
        </w:rPr>
      </w:pPr>
    </w:p>
    <w:tbl>
      <w:tblPr>
        <w:tblW w:w="0" w:type="auto"/>
        <w:tblLook w:val="01E0" w:firstRow="1" w:lastRow="1" w:firstColumn="1" w:lastColumn="1" w:noHBand="0" w:noVBand="0"/>
      </w:tblPr>
      <w:tblGrid>
        <w:gridCol w:w="4216"/>
        <w:gridCol w:w="5139"/>
      </w:tblGrid>
      <w:tr w:rsidR="00A50C82" w:rsidRPr="00A50C82" w:rsidTr="0049400D">
        <w:trPr>
          <w:trHeight w:val="198"/>
        </w:trPr>
        <w:tc>
          <w:tcPr>
            <w:tcW w:w="4785" w:type="dxa"/>
            <w:vAlign w:val="center"/>
          </w:tcPr>
          <w:p w:rsidR="00A50C82" w:rsidRPr="00A50C82" w:rsidRDefault="00A50C82" w:rsidP="0049400D">
            <w:pPr>
              <w:pStyle w:val="a7"/>
              <w:jc w:val="left"/>
              <w:rPr>
                <w:rFonts w:ascii="Times New Roman" w:hAnsi="Times New Roman" w:cs="Times New Roman"/>
              </w:rPr>
            </w:pPr>
            <w:r w:rsidRPr="00A50C82">
              <w:rPr>
                <w:rFonts w:ascii="Times New Roman" w:hAnsi="Times New Roman" w:cs="Times New Roman"/>
              </w:rPr>
              <w:t xml:space="preserve">г. </w:t>
            </w:r>
            <w:r w:rsidRPr="00A50C82">
              <w:rPr>
                <w:rFonts w:ascii="Times New Roman" w:hAnsi="Times New Roman" w:cs="Times New Roman"/>
              </w:rPr>
              <w:fldChar w:fldCharType="begin" w:fldLock="1"/>
            </w:r>
            <w:r w:rsidRPr="00A50C82">
              <w:rPr>
                <w:rFonts w:ascii="Times New Roman" w:hAnsi="Times New Roman" w:cs="Times New Roman"/>
              </w:rPr>
              <w:instrText xml:space="preserve"> DOCVARIABLE ЭСДОГ_ГОРОД </w:instrText>
            </w:r>
            <w:r w:rsidRPr="00A50C82">
              <w:rPr>
                <w:rFonts w:ascii="Times New Roman" w:hAnsi="Times New Roman" w:cs="Times New Roman"/>
              </w:rPr>
              <w:fldChar w:fldCharType="separate"/>
            </w:r>
            <w:r w:rsidRPr="00A50C82">
              <w:rPr>
                <w:rFonts w:ascii="Times New Roman" w:hAnsi="Times New Roman" w:cs="Times New Roman"/>
              </w:rPr>
              <w:t>Санкт-Петербург</w:t>
            </w:r>
            <w:r w:rsidRPr="00A50C82">
              <w:rPr>
                <w:rFonts w:ascii="Times New Roman" w:hAnsi="Times New Roman" w:cs="Times New Roman"/>
              </w:rPr>
              <w:fldChar w:fldCharType="end"/>
            </w:r>
          </w:p>
        </w:tc>
        <w:tc>
          <w:tcPr>
            <w:tcW w:w="5919" w:type="dxa"/>
            <w:vAlign w:val="center"/>
          </w:tcPr>
          <w:p w:rsidR="00A50C82" w:rsidRPr="00A50C82" w:rsidRDefault="00A50C82" w:rsidP="0049400D">
            <w:pPr>
              <w:pStyle w:val="a7"/>
              <w:jc w:val="right"/>
              <w:rPr>
                <w:rFonts w:ascii="Times New Roman" w:hAnsi="Times New Roman" w:cs="Times New Roman"/>
              </w:rPr>
            </w:pPr>
            <w:r w:rsidRPr="00A50C82">
              <w:rPr>
                <w:rFonts w:ascii="Times New Roman" w:hAnsi="Times New Roman" w:cs="Times New Roman"/>
              </w:rPr>
              <w:fldChar w:fldCharType="begin" w:fldLock="1"/>
            </w:r>
            <w:r w:rsidRPr="00A50C82">
              <w:rPr>
                <w:rFonts w:ascii="Times New Roman" w:hAnsi="Times New Roman" w:cs="Times New Roman"/>
              </w:rPr>
              <w:instrText xml:space="preserve"> DOCVARIABLE ЭСДАТАСОЗДАНИЯПРОПИСЬЮ </w:instrText>
            </w:r>
            <w:r w:rsidRPr="00A50C82">
              <w:rPr>
                <w:rFonts w:ascii="Times New Roman" w:hAnsi="Times New Roman" w:cs="Times New Roman"/>
              </w:rPr>
              <w:fldChar w:fldCharType="separate"/>
            </w:r>
            <w:r w:rsidRPr="00A50C82">
              <w:rPr>
                <w:rFonts w:ascii="Times New Roman" w:hAnsi="Times New Roman" w:cs="Times New Roman"/>
              </w:rPr>
              <w:t xml:space="preserve"> _____ декабря 2021 г.</w:t>
            </w:r>
            <w:r w:rsidRPr="00A50C82">
              <w:rPr>
                <w:rFonts w:ascii="Times New Roman" w:hAnsi="Times New Roman" w:cs="Times New Roman"/>
              </w:rPr>
              <w:fldChar w:fldCharType="end"/>
            </w:r>
          </w:p>
        </w:tc>
      </w:tr>
    </w:tbl>
    <w:p w:rsidR="00A50C82" w:rsidRPr="00A50C82" w:rsidRDefault="00A50C82" w:rsidP="00A50C82">
      <w:pPr>
        <w:jc w:val="both"/>
        <w:rPr>
          <w:rFonts w:ascii="Times New Roman" w:hAnsi="Times New Roman" w:cs="Times New Roman"/>
          <w:b/>
          <w:bCs/>
          <w:sz w:val="20"/>
          <w:szCs w:val="20"/>
        </w:rPr>
      </w:pPr>
      <w:r w:rsidRPr="00A50C82">
        <w:rPr>
          <w:rFonts w:ascii="Times New Roman" w:hAnsi="Times New Roman" w:cs="Times New Roman"/>
          <w:b/>
          <w:bCs/>
          <w:sz w:val="20"/>
          <w:szCs w:val="20"/>
        </w:rPr>
        <w:t>Комплект Систем:</w:t>
      </w:r>
    </w:p>
    <w:p w:rsidR="00A50C82" w:rsidRPr="00A50C82" w:rsidRDefault="00A50C82" w:rsidP="00A50C82">
      <w:pPr>
        <w:pStyle w:val="ConsPlusNormal"/>
        <w:jc w:val="both"/>
        <w:rPr>
          <w:rFonts w:ascii="Times New Roman" w:hAnsi="Times New Roman" w:cs="Times New Roman"/>
          <w:color w:val="7030A0"/>
        </w:rPr>
      </w:pPr>
      <w:r w:rsidRPr="00A50C82">
        <w:rPr>
          <w:rFonts w:ascii="Times New Roman" w:hAnsi="Times New Roman" w:cs="Times New Roman"/>
          <w:color w:val="7030A0"/>
          <w:lang w:val="en-US"/>
        </w:rPr>
        <w:fldChar w:fldCharType="begin" w:fldLock="1"/>
      </w:r>
      <w:r w:rsidRPr="00A50C82">
        <w:rPr>
          <w:rFonts w:ascii="Times New Roman" w:hAnsi="Times New Roman" w:cs="Times New Roman"/>
          <w:color w:val="7030A0"/>
          <w:lang w:val="en-US"/>
        </w:rPr>
        <w:instrText xml:space="preserve"> DOCVARIABLE НДСЕСТЬУДАЛИТЬ[НАЧАЛО] </w:instrText>
      </w:r>
      <w:r w:rsidRPr="00A50C82">
        <w:rPr>
          <w:rFonts w:ascii="Times New Roman" w:hAnsi="Times New Roman" w:cs="Times New Roman"/>
          <w:color w:val="7030A0"/>
          <w:lang w:val="en-US"/>
        </w:rPr>
        <w:fldChar w:fldCharType="end"/>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21"/>
        <w:gridCol w:w="1732"/>
        <w:gridCol w:w="1487"/>
        <w:gridCol w:w="1597"/>
      </w:tblGrid>
      <w:tr w:rsidR="00A50C82" w:rsidRPr="00A50C82" w:rsidTr="0049400D">
        <w:trPr>
          <w:cantSplit/>
        </w:trPr>
        <w:tc>
          <w:tcPr>
            <w:tcW w:w="1918" w:type="pct"/>
            <w:vAlign w:val="center"/>
          </w:tcPr>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Название экземпляра Системы</w:t>
            </w:r>
          </w:p>
        </w:tc>
        <w:tc>
          <w:tcPr>
            <w:tcW w:w="449" w:type="pct"/>
            <w:vAlign w:val="center"/>
          </w:tcPr>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Число ОД&lt;1&gt;</w:t>
            </w:r>
          </w:p>
        </w:tc>
        <w:tc>
          <w:tcPr>
            <w:tcW w:w="947" w:type="pct"/>
            <w:vAlign w:val="center"/>
          </w:tcPr>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Регистрационный номер</w:t>
            </w:r>
          </w:p>
        </w:tc>
        <w:tc>
          <w:tcPr>
            <w:tcW w:w="813" w:type="pct"/>
            <w:vAlign w:val="center"/>
          </w:tcPr>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Стоимость экземпляра Системы, руб. &lt;*&gt;</w:t>
            </w:r>
          </w:p>
        </w:tc>
        <w:tc>
          <w:tcPr>
            <w:tcW w:w="873" w:type="pct"/>
            <w:vAlign w:val="center"/>
          </w:tcPr>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Стоимость услуги</w:t>
            </w:r>
          </w:p>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подключения к Системе,</w:t>
            </w:r>
          </w:p>
          <w:p w:rsidR="00A50C82" w:rsidRPr="00A50C82" w:rsidRDefault="00A50C82" w:rsidP="0049400D">
            <w:pPr>
              <w:pStyle w:val="aa"/>
              <w:jc w:val="center"/>
              <w:rPr>
                <w:rFonts w:ascii="Times New Roman" w:hAnsi="Times New Roman" w:cs="Times New Roman"/>
                <w:sz w:val="20"/>
                <w:szCs w:val="20"/>
              </w:rPr>
            </w:pPr>
            <w:r w:rsidRPr="00A50C82">
              <w:rPr>
                <w:rFonts w:ascii="Times New Roman" w:hAnsi="Times New Roman" w:cs="Times New Roman"/>
                <w:sz w:val="20"/>
                <w:szCs w:val="20"/>
              </w:rPr>
              <w:t>руб. &lt;**&gt;</w:t>
            </w:r>
          </w:p>
        </w:tc>
      </w:tr>
      <w:tr w:rsidR="00A50C82" w:rsidRPr="00A50C82" w:rsidTr="0049400D">
        <w:trPr>
          <w:cantSplit/>
        </w:trPr>
        <w:tc>
          <w:tcPr>
            <w:tcW w:w="5000" w:type="pct"/>
            <w:gridSpan w:val="5"/>
          </w:tcPr>
          <w:p w:rsidR="00A50C82" w:rsidRPr="00A50C82" w:rsidRDefault="00A50C82" w:rsidP="0049400D">
            <w:pPr>
              <w:rPr>
                <w:rFonts w:ascii="Times New Roman" w:hAnsi="Times New Roman" w:cs="Times New Roman"/>
                <w:b/>
                <w:sz w:val="20"/>
                <w:szCs w:val="20"/>
              </w:rPr>
            </w:pPr>
            <w:r w:rsidRPr="00A50C82">
              <w:rPr>
                <w:rFonts w:ascii="Times New Roman" w:hAnsi="Times New Roman" w:cs="Times New Roman"/>
                <w:b/>
                <w:sz w:val="20"/>
                <w:szCs w:val="20"/>
              </w:rPr>
              <w:fldChar w:fldCharType="begin" w:fldLock="1"/>
            </w:r>
            <w:r w:rsidRPr="00A50C82">
              <w:rPr>
                <w:rFonts w:ascii="Times New Roman" w:hAnsi="Times New Roman" w:cs="Times New Roman"/>
                <w:b/>
                <w:sz w:val="20"/>
                <w:szCs w:val="20"/>
              </w:rPr>
              <w:instrText xml:space="preserve"> DOCVARIABLE ЭСГРУППА_ОСНДОППРОЧИЕ </w:instrText>
            </w:r>
            <w:r w:rsidRPr="00A50C82">
              <w:rPr>
                <w:rFonts w:ascii="Times New Roman" w:hAnsi="Times New Roman" w:cs="Times New Roman"/>
                <w:b/>
                <w:sz w:val="20"/>
                <w:szCs w:val="20"/>
              </w:rPr>
              <w:fldChar w:fldCharType="separate"/>
            </w:r>
            <w:r w:rsidRPr="00A50C82">
              <w:rPr>
                <w:rFonts w:ascii="Times New Roman" w:hAnsi="Times New Roman" w:cs="Times New Roman"/>
                <w:b/>
                <w:sz w:val="20"/>
                <w:szCs w:val="20"/>
              </w:rPr>
              <w:t>Основные системы</w:t>
            </w:r>
            <w:r w:rsidRPr="00A50C82">
              <w:rPr>
                <w:rFonts w:ascii="Times New Roman" w:hAnsi="Times New Roman" w:cs="Times New Roman"/>
                <w:b/>
                <w:sz w:val="20"/>
                <w:szCs w:val="20"/>
              </w:rPr>
              <w:fldChar w:fldCharType="end"/>
            </w:r>
          </w:p>
        </w:tc>
      </w:tr>
      <w:tr w:rsidR="00A50C82" w:rsidRPr="00A50C82" w:rsidTr="0049400D">
        <w:trPr>
          <w:cantSplit/>
        </w:trPr>
        <w:tc>
          <w:tcPr>
            <w:tcW w:w="1918" w:type="pct"/>
            <w:vAlign w:val="center"/>
          </w:tcPr>
          <w:p w:rsidR="00A50C82" w:rsidRPr="00A50C82" w:rsidRDefault="00A50C82" w:rsidP="0049400D">
            <w:pPr>
              <w:pStyle w:val="aa"/>
              <w:jc w:val="left"/>
              <w:rPr>
                <w:rFonts w:ascii="Times New Roman" w:hAnsi="Times New Roman" w:cs="Times New Roman"/>
                <w:b w:val="0"/>
                <w:bCs w:val="0"/>
                <w:sz w:val="20"/>
                <w:szCs w:val="20"/>
              </w:rPr>
            </w:pPr>
            <w:r w:rsidRPr="00A50C82">
              <w:rPr>
                <w:rFonts w:ascii="Times New Roman" w:hAnsi="Times New Roman" w:cs="Times New Roman"/>
                <w:b w:val="0"/>
                <w:bCs w:val="0"/>
                <w:sz w:val="20"/>
                <w:szCs w:val="20"/>
              </w:rPr>
              <w:fldChar w:fldCharType="begin" w:fldLock="1"/>
            </w:r>
            <w:r w:rsidRPr="00A50C82">
              <w:rPr>
                <w:rFonts w:ascii="Times New Roman" w:hAnsi="Times New Roman" w:cs="Times New Roman"/>
                <w:b w:val="0"/>
                <w:bCs w:val="0"/>
                <w:sz w:val="20"/>
                <w:szCs w:val="20"/>
              </w:rPr>
              <w:instrText xml:space="preserve"> DOCVARIABLE ЭСНАЗВАНИЕЭКЗСИСТЕМЫ </w:instrText>
            </w:r>
            <w:r w:rsidRPr="00A50C82">
              <w:rPr>
                <w:rFonts w:ascii="Times New Roman" w:hAnsi="Times New Roman" w:cs="Times New Roman"/>
                <w:b w:val="0"/>
                <w:bCs w:val="0"/>
                <w:sz w:val="20"/>
                <w:szCs w:val="20"/>
              </w:rPr>
              <w:fldChar w:fldCharType="separate"/>
            </w:r>
            <w:r w:rsidRPr="00A50C82">
              <w:rPr>
                <w:rFonts w:ascii="Times New Roman" w:hAnsi="Times New Roman" w:cs="Times New Roman"/>
                <w:b w:val="0"/>
                <w:bCs w:val="0"/>
                <w:sz w:val="20"/>
                <w:szCs w:val="20"/>
              </w:rPr>
              <w:t xml:space="preserve">Экземпляр СПС Консультант Бюджетные организации смарт-комплект </w:t>
            </w:r>
            <w:proofErr w:type="spellStart"/>
            <w:r w:rsidRPr="00A50C82">
              <w:rPr>
                <w:rFonts w:ascii="Times New Roman" w:hAnsi="Times New Roman" w:cs="Times New Roman"/>
                <w:b w:val="0"/>
                <w:bCs w:val="0"/>
                <w:sz w:val="20"/>
                <w:szCs w:val="20"/>
              </w:rPr>
              <w:t>Проф</w:t>
            </w:r>
            <w:proofErr w:type="spellEnd"/>
            <w:r w:rsidRPr="00A50C82">
              <w:rPr>
                <w:rFonts w:ascii="Times New Roman" w:hAnsi="Times New Roman" w:cs="Times New Roman"/>
                <w:b w:val="0"/>
                <w:bCs w:val="0"/>
                <w:sz w:val="20"/>
                <w:szCs w:val="20"/>
              </w:rPr>
              <w:t xml:space="preserve"> ОВМ-Ф </w:t>
            </w:r>
            <w:proofErr w:type="spellStart"/>
            <w:r w:rsidRPr="00A50C82">
              <w:rPr>
                <w:rFonts w:ascii="Times New Roman" w:hAnsi="Times New Roman" w:cs="Times New Roman"/>
                <w:b w:val="0"/>
                <w:bCs w:val="0"/>
                <w:sz w:val="20"/>
                <w:szCs w:val="20"/>
              </w:rPr>
              <w:t>СпецВыпуск</w:t>
            </w:r>
            <w:proofErr w:type="spellEnd"/>
            <w:r w:rsidRPr="00A50C82">
              <w:rPr>
                <w:rFonts w:ascii="Times New Roman" w:hAnsi="Times New Roman" w:cs="Times New Roman"/>
                <w:b w:val="0"/>
                <w:bCs w:val="0"/>
                <w:sz w:val="20"/>
                <w:szCs w:val="20"/>
              </w:rPr>
              <w:t xml:space="preserve"> (ОД(1;2))</w:t>
            </w:r>
            <w:r w:rsidRPr="00A50C82">
              <w:rPr>
                <w:rFonts w:ascii="Times New Roman" w:hAnsi="Times New Roman" w:cs="Times New Roman"/>
                <w:b w:val="0"/>
                <w:bCs w:val="0"/>
                <w:sz w:val="20"/>
                <w:szCs w:val="20"/>
              </w:rPr>
              <w:fldChar w:fldCharType="end"/>
            </w:r>
          </w:p>
        </w:tc>
        <w:tc>
          <w:tcPr>
            <w:tcW w:w="449" w:type="pct"/>
            <w:vAlign w:val="center"/>
          </w:tcPr>
          <w:p w:rsidR="00A50C82" w:rsidRPr="00A50C82" w:rsidRDefault="00A50C82" w:rsidP="0049400D">
            <w:pPr>
              <w:pStyle w:val="aa"/>
              <w:jc w:val="left"/>
              <w:rPr>
                <w:rFonts w:ascii="Times New Roman" w:hAnsi="Times New Roman" w:cs="Times New Roman"/>
                <w:b w:val="0"/>
                <w:bCs w:val="0"/>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ЭСЧИСЛООД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3</w:t>
            </w:r>
            <w:r w:rsidRPr="00A50C82">
              <w:rPr>
                <w:rFonts w:ascii="Times New Roman" w:hAnsi="Times New Roman" w:cs="Times New Roman"/>
                <w:sz w:val="20"/>
                <w:szCs w:val="20"/>
              </w:rPr>
              <w:fldChar w:fldCharType="end"/>
            </w:r>
          </w:p>
        </w:tc>
        <w:tc>
          <w:tcPr>
            <w:tcW w:w="947" w:type="pct"/>
            <w:vAlign w:val="center"/>
          </w:tcPr>
          <w:p w:rsidR="00A50C82" w:rsidRPr="00A50C82" w:rsidRDefault="00A50C82" w:rsidP="0049400D">
            <w:pPr>
              <w:pStyle w:val="aa"/>
              <w:jc w:val="left"/>
              <w:rPr>
                <w:rFonts w:ascii="Times New Roman" w:hAnsi="Times New Roman" w:cs="Times New Roman"/>
                <w:b w:val="0"/>
                <w:bCs w:val="0"/>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ЭССЕРИЙНЫЙНОМЕР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154640</w:t>
            </w:r>
            <w:r w:rsidRPr="00A50C82">
              <w:rPr>
                <w:rFonts w:ascii="Times New Roman" w:hAnsi="Times New Roman" w:cs="Times New Roman"/>
                <w:sz w:val="20"/>
                <w:szCs w:val="20"/>
              </w:rPr>
              <w:fldChar w:fldCharType="end"/>
            </w:r>
          </w:p>
        </w:tc>
        <w:tc>
          <w:tcPr>
            <w:tcW w:w="813" w:type="pct"/>
            <w:vAlign w:val="center"/>
          </w:tcPr>
          <w:p w:rsidR="00A50C82" w:rsidRPr="00A50C82" w:rsidRDefault="00A50C82" w:rsidP="0049400D">
            <w:pPr>
              <w:jc w:val="center"/>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ЭССТОИМОСТЬЭКЗСИСТЕМЫСНДС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w:t>
            </w:r>
            <w:r w:rsidRPr="00A50C82">
              <w:rPr>
                <w:rFonts w:ascii="Times New Roman" w:hAnsi="Times New Roman" w:cs="Times New Roman"/>
                <w:sz w:val="20"/>
                <w:szCs w:val="20"/>
              </w:rPr>
              <w:fldChar w:fldCharType="end"/>
            </w:r>
          </w:p>
        </w:tc>
        <w:tc>
          <w:tcPr>
            <w:tcW w:w="873" w:type="pct"/>
            <w:vAlign w:val="center"/>
          </w:tcPr>
          <w:p w:rsidR="00A50C82" w:rsidRPr="00A50C82" w:rsidRDefault="00A50C82" w:rsidP="0049400D">
            <w:pPr>
              <w:jc w:val="center"/>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ЭССТОИМОСТЬЭКЗСИСТЕМЫСНДС_ПД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w:t>
            </w:r>
            <w:r w:rsidRPr="00A50C82">
              <w:rPr>
                <w:rFonts w:ascii="Times New Roman" w:hAnsi="Times New Roman" w:cs="Times New Roman"/>
                <w:sz w:val="20"/>
                <w:szCs w:val="20"/>
              </w:rPr>
              <w:fldChar w:fldCharType="end"/>
            </w:r>
          </w:p>
        </w:tc>
      </w:tr>
      <w:tr w:rsidR="00A50C82" w:rsidRPr="00A50C82" w:rsidTr="0049400D">
        <w:trPr>
          <w:cantSplit/>
        </w:trPr>
        <w:tc>
          <w:tcPr>
            <w:tcW w:w="5000" w:type="pct"/>
            <w:gridSpan w:val="5"/>
          </w:tcPr>
          <w:p w:rsidR="00A50C82" w:rsidRPr="00A50C82" w:rsidRDefault="00A50C82" w:rsidP="0049400D">
            <w:pPr>
              <w:rPr>
                <w:rFonts w:ascii="Times New Roman" w:hAnsi="Times New Roman" w:cs="Times New Roman"/>
                <w:b/>
                <w:sz w:val="20"/>
                <w:szCs w:val="20"/>
              </w:rPr>
            </w:pPr>
            <w:r w:rsidRPr="00A50C82">
              <w:rPr>
                <w:rFonts w:ascii="Times New Roman" w:hAnsi="Times New Roman" w:cs="Times New Roman"/>
                <w:b/>
                <w:sz w:val="20"/>
                <w:szCs w:val="20"/>
              </w:rPr>
              <w:fldChar w:fldCharType="begin" w:fldLock="1"/>
            </w:r>
            <w:r w:rsidRPr="00A50C82">
              <w:rPr>
                <w:rFonts w:ascii="Times New Roman" w:hAnsi="Times New Roman" w:cs="Times New Roman"/>
                <w:b/>
                <w:sz w:val="20"/>
                <w:szCs w:val="20"/>
              </w:rPr>
              <w:instrText xml:space="preserve"> DOCVARIABLE ЭСГРУППА_ОСНДОППРОЧИЕ </w:instrText>
            </w:r>
            <w:r w:rsidRPr="00A50C82">
              <w:rPr>
                <w:rFonts w:ascii="Times New Roman" w:hAnsi="Times New Roman" w:cs="Times New Roman"/>
                <w:b/>
                <w:sz w:val="20"/>
                <w:szCs w:val="20"/>
              </w:rPr>
              <w:fldChar w:fldCharType="separate"/>
            </w:r>
            <w:r w:rsidRPr="00A50C82">
              <w:rPr>
                <w:rFonts w:ascii="Times New Roman" w:hAnsi="Times New Roman" w:cs="Times New Roman"/>
                <w:b/>
                <w:sz w:val="20"/>
                <w:szCs w:val="20"/>
              </w:rPr>
              <w:t>Дополнительные системы</w:t>
            </w:r>
            <w:r w:rsidRPr="00A50C82">
              <w:rPr>
                <w:rFonts w:ascii="Times New Roman" w:hAnsi="Times New Roman" w:cs="Times New Roman"/>
                <w:b/>
                <w:sz w:val="20"/>
                <w:szCs w:val="20"/>
              </w:rPr>
              <w:fldChar w:fldCharType="end"/>
            </w:r>
          </w:p>
        </w:tc>
      </w:tr>
      <w:tr w:rsidR="00A50C82" w:rsidRPr="00A50C82" w:rsidTr="0049400D">
        <w:trPr>
          <w:cantSplit/>
        </w:trPr>
        <w:tc>
          <w:tcPr>
            <w:tcW w:w="1918" w:type="pct"/>
            <w:vAlign w:val="center"/>
          </w:tcPr>
          <w:p w:rsidR="00A50C82" w:rsidRPr="00A50C82" w:rsidRDefault="00A50C82" w:rsidP="0049400D">
            <w:pPr>
              <w:pStyle w:val="aa"/>
              <w:keepNext/>
              <w:jc w:val="left"/>
              <w:rPr>
                <w:rFonts w:ascii="Times New Roman" w:hAnsi="Times New Roman" w:cs="Times New Roman"/>
                <w:b w:val="0"/>
                <w:bCs w:val="0"/>
                <w:sz w:val="20"/>
                <w:szCs w:val="20"/>
              </w:rPr>
            </w:pPr>
            <w:r w:rsidRPr="00A50C82">
              <w:rPr>
                <w:rFonts w:ascii="Times New Roman" w:hAnsi="Times New Roman" w:cs="Times New Roman"/>
                <w:b w:val="0"/>
                <w:bCs w:val="0"/>
                <w:sz w:val="20"/>
                <w:szCs w:val="20"/>
              </w:rPr>
              <w:fldChar w:fldCharType="begin" w:fldLock="1"/>
            </w:r>
            <w:r w:rsidRPr="00A50C82">
              <w:rPr>
                <w:rFonts w:ascii="Times New Roman" w:hAnsi="Times New Roman" w:cs="Times New Roman"/>
                <w:b w:val="0"/>
                <w:bCs w:val="0"/>
                <w:sz w:val="20"/>
                <w:szCs w:val="20"/>
              </w:rPr>
              <w:instrText xml:space="preserve"> DOCVARIABLE ЭСНАЗВАНИЕЭКЗСИСТЕМЫ </w:instrText>
            </w:r>
            <w:r w:rsidRPr="00A50C82">
              <w:rPr>
                <w:rFonts w:ascii="Times New Roman" w:hAnsi="Times New Roman" w:cs="Times New Roman"/>
                <w:b w:val="0"/>
                <w:bCs w:val="0"/>
                <w:sz w:val="20"/>
                <w:szCs w:val="20"/>
              </w:rPr>
              <w:fldChar w:fldCharType="separate"/>
            </w:r>
            <w:r w:rsidRPr="00A50C82">
              <w:rPr>
                <w:rFonts w:ascii="Times New Roman" w:hAnsi="Times New Roman" w:cs="Times New Roman"/>
                <w:b w:val="0"/>
                <w:bCs w:val="0"/>
                <w:sz w:val="20"/>
                <w:szCs w:val="20"/>
              </w:rPr>
              <w:t xml:space="preserve">Экземпляр СПС </w:t>
            </w:r>
            <w:proofErr w:type="spellStart"/>
            <w:r w:rsidRPr="00A50C82">
              <w:rPr>
                <w:rFonts w:ascii="Times New Roman" w:hAnsi="Times New Roman" w:cs="Times New Roman"/>
                <w:b w:val="0"/>
                <w:bCs w:val="0"/>
                <w:sz w:val="20"/>
                <w:szCs w:val="20"/>
              </w:rPr>
              <w:t>КонсультантПлюс</w:t>
            </w:r>
            <w:proofErr w:type="spellEnd"/>
            <w:r w:rsidRPr="00A50C82">
              <w:rPr>
                <w:rFonts w:ascii="Times New Roman" w:hAnsi="Times New Roman" w:cs="Times New Roman"/>
                <w:b w:val="0"/>
                <w:bCs w:val="0"/>
                <w:sz w:val="20"/>
                <w:szCs w:val="20"/>
              </w:rPr>
              <w:t xml:space="preserve">: Санкт-Петербург и Ленинградская область ОВМ-Ф </w:t>
            </w:r>
            <w:proofErr w:type="spellStart"/>
            <w:r w:rsidRPr="00A50C82">
              <w:rPr>
                <w:rFonts w:ascii="Times New Roman" w:hAnsi="Times New Roman" w:cs="Times New Roman"/>
                <w:b w:val="0"/>
                <w:bCs w:val="0"/>
                <w:sz w:val="20"/>
                <w:szCs w:val="20"/>
              </w:rPr>
              <w:t>СпецВыпуск</w:t>
            </w:r>
            <w:proofErr w:type="spellEnd"/>
            <w:r w:rsidRPr="00A50C82">
              <w:rPr>
                <w:rFonts w:ascii="Times New Roman" w:hAnsi="Times New Roman" w:cs="Times New Roman"/>
                <w:b w:val="0"/>
                <w:bCs w:val="0"/>
                <w:sz w:val="20"/>
                <w:szCs w:val="20"/>
              </w:rPr>
              <w:t xml:space="preserve"> (ОД(0;1))</w:t>
            </w:r>
            <w:r w:rsidRPr="00A50C82">
              <w:rPr>
                <w:rFonts w:ascii="Times New Roman" w:hAnsi="Times New Roman" w:cs="Times New Roman"/>
                <w:b w:val="0"/>
                <w:bCs w:val="0"/>
                <w:sz w:val="20"/>
                <w:szCs w:val="20"/>
              </w:rPr>
              <w:fldChar w:fldCharType="end"/>
            </w:r>
          </w:p>
        </w:tc>
        <w:tc>
          <w:tcPr>
            <w:tcW w:w="449" w:type="pct"/>
            <w:vAlign w:val="center"/>
          </w:tcPr>
          <w:p w:rsidR="00A50C82" w:rsidRPr="00A50C82" w:rsidRDefault="00A50C82" w:rsidP="0049400D">
            <w:pPr>
              <w:pStyle w:val="aa"/>
              <w:jc w:val="left"/>
              <w:rPr>
                <w:rFonts w:ascii="Times New Roman" w:hAnsi="Times New Roman" w:cs="Times New Roman"/>
                <w:b w:val="0"/>
                <w:bCs w:val="0"/>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ЭСЧИСЛООД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1</w:t>
            </w:r>
            <w:r w:rsidRPr="00A50C82">
              <w:rPr>
                <w:rFonts w:ascii="Times New Roman" w:hAnsi="Times New Roman" w:cs="Times New Roman"/>
                <w:sz w:val="20"/>
                <w:szCs w:val="20"/>
              </w:rPr>
              <w:fldChar w:fldCharType="end"/>
            </w:r>
          </w:p>
        </w:tc>
        <w:tc>
          <w:tcPr>
            <w:tcW w:w="947" w:type="pct"/>
            <w:vAlign w:val="center"/>
          </w:tcPr>
          <w:p w:rsidR="00A50C82" w:rsidRPr="00A50C82" w:rsidRDefault="00A50C82" w:rsidP="0049400D">
            <w:pPr>
              <w:pStyle w:val="aa"/>
              <w:jc w:val="left"/>
              <w:rPr>
                <w:rFonts w:ascii="Times New Roman" w:hAnsi="Times New Roman" w:cs="Times New Roman"/>
                <w:b w:val="0"/>
                <w:bCs w:val="0"/>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ЭССЕРИЙНЫЙНОМЕР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61273</w:t>
            </w:r>
            <w:r w:rsidRPr="00A50C82">
              <w:rPr>
                <w:rFonts w:ascii="Times New Roman" w:hAnsi="Times New Roman" w:cs="Times New Roman"/>
                <w:sz w:val="20"/>
                <w:szCs w:val="20"/>
              </w:rPr>
              <w:fldChar w:fldCharType="end"/>
            </w:r>
          </w:p>
        </w:tc>
        <w:tc>
          <w:tcPr>
            <w:tcW w:w="813" w:type="pct"/>
            <w:vAlign w:val="center"/>
          </w:tcPr>
          <w:p w:rsidR="00A50C82" w:rsidRPr="00A50C82" w:rsidRDefault="00A50C82" w:rsidP="0049400D">
            <w:pPr>
              <w:jc w:val="center"/>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ЭССТОИМОСТЬЭКЗСИСТЕМЫСНДС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w:t>
            </w:r>
            <w:r w:rsidRPr="00A50C82">
              <w:rPr>
                <w:rFonts w:ascii="Times New Roman" w:hAnsi="Times New Roman" w:cs="Times New Roman"/>
                <w:sz w:val="20"/>
                <w:szCs w:val="20"/>
              </w:rPr>
              <w:fldChar w:fldCharType="end"/>
            </w:r>
          </w:p>
        </w:tc>
        <w:tc>
          <w:tcPr>
            <w:tcW w:w="873" w:type="pct"/>
            <w:vAlign w:val="center"/>
          </w:tcPr>
          <w:p w:rsidR="00A50C82" w:rsidRPr="00A50C82" w:rsidRDefault="00A50C82" w:rsidP="0049400D">
            <w:pPr>
              <w:jc w:val="center"/>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ЭССТОИМОСТЬЭКЗСИСТЕМЫСНДС_ПД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w:t>
            </w:r>
            <w:r w:rsidRPr="00A50C82">
              <w:rPr>
                <w:rFonts w:ascii="Times New Roman" w:hAnsi="Times New Roman" w:cs="Times New Roman"/>
                <w:sz w:val="20"/>
                <w:szCs w:val="20"/>
              </w:rPr>
              <w:fldChar w:fldCharType="end"/>
            </w:r>
          </w:p>
        </w:tc>
      </w:tr>
    </w:tbl>
    <w:p w:rsidR="00A50C82" w:rsidRPr="00A50C82" w:rsidRDefault="00A50C82" w:rsidP="00A50C82">
      <w:pPr>
        <w:pStyle w:val="ConsPlusNormal"/>
        <w:jc w:val="both"/>
        <w:rPr>
          <w:rFonts w:ascii="Times New Roman" w:hAnsi="Times New Roman" w:cs="Times New Roman"/>
          <w:color w:val="7030A0"/>
        </w:rPr>
      </w:pPr>
      <w:r w:rsidRPr="00A50C82">
        <w:rPr>
          <w:rFonts w:ascii="Times New Roman" w:hAnsi="Times New Roman" w:cs="Times New Roman"/>
          <w:color w:val="7030A0"/>
          <w:lang w:val="en-US"/>
        </w:rPr>
        <w:fldChar w:fldCharType="begin" w:fldLock="1"/>
      </w:r>
      <w:r w:rsidRPr="00A50C82">
        <w:rPr>
          <w:rFonts w:ascii="Times New Roman" w:hAnsi="Times New Roman" w:cs="Times New Roman"/>
          <w:color w:val="7030A0"/>
          <w:lang w:val="en-US"/>
        </w:rPr>
        <w:instrText xml:space="preserve"> DOCVARIABLE НДСЕСТЬУДАЛИТЬ[КОНЕЦ] </w:instrText>
      </w:r>
      <w:r w:rsidRPr="00A50C82">
        <w:rPr>
          <w:rFonts w:ascii="Times New Roman" w:hAnsi="Times New Roman" w:cs="Times New Roman"/>
          <w:color w:val="7030A0"/>
          <w:lang w:val="en-US"/>
        </w:rPr>
        <w:fldChar w:fldCharType="end"/>
      </w:r>
    </w:p>
    <w:p w:rsidR="00A50C82" w:rsidRPr="00A50C82" w:rsidRDefault="00A50C82" w:rsidP="00A50C82">
      <w:pPr>
        <w:pStyle w:val="ConsPlusNormal"/>
        <w:jc w:val="both"/>
        <w:rPr>
          <w:rFonts w:ascii="Times New Roman" w:hAnsi="Times New Roman" w:cs="Times New Roman"/>
        </w:rPr>
      </w:pPr>
      <w:r w:rsidRPr="00A50C82">
        <w:rPr>
          <w:rFonts w:ascii="Times New Roman" w:hAnsi="Times New Roman" w:cs="Times New Roman"/>
        </w:rPr>
        <w:t>&lt;1&gt; 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A50C82" w:rsidRPr="00A50C82" w:rsidRDefault="00A50C82" w:rsidP="00A50C82">
      <w:pPr>
        <w:pStyle w:val="ConsPlusNormal"/>
        <w:jc w:val="both"/>
        <w:rPr>
          <w:rFonts w:ascii="Times New Roman" w:hAnsi="Times New Roman" w:cs="Times New Roman"/>
        </w:rPr>
      </w:pPr>
      <w:r w:rsidRPr="00A50C82">
        <w:rPr>
          <w:rFonts w:ascii="Times New Roman" w:hAnsi="Times New Roman" w:cs="Times New Roman"/>
        </w:rPr>
        <w:t>&lt;2&gt; Если поставка экземпляра не производится, в строке ставится прочерк.</w:t>
      </w:r>
    </w:p>
    <w:p w:rsidR="00A50C82" w:rsidRPr="00A50C82" w:rsidRDefault="00A50C82" w:rsidP="00A50C82">
      <w:pPr>
        <w:pStyle w:val="ConsPlusNormal"/>
        <w:jc w:val="both"/>
        <w:rPr>
          <w:rFonts w:ascii="Times New Roman" w:hAnsi="Times New Roman" w:cs="Times New Roman"/>
        </w:rPr>
      </w:pPr>
      <w:r w:rsidRPr="00A50C82">
        <w:rPr>
          <w:rFonts w:ascii="Times New Roman" w:hAnsi="Times New Roman" w:cs="Times New Roman"/>
        </w:rPr>
        <w:t>&lt;3&gt; Столбец заполняется только при подключении Систем. Если Системы подключены, в строке ставится прочерк.</w:t>
      </w:r>
    </w:p>
    <w:p w:rsidR="00A50C82" w:rsidRPr="00A50C82" w:rsidRDefault="00A50C82" w:rsidP="00A50C82">
      <w:pPr>
        <w:pStyle w:val="ConsPlusNormal"/>
        <w:jc w:val="both"/>
        <w:rPr>
          <w:rFonts w:ascii="Times New Roman" w:hAnsi="Times New Roman" w:cs="Times New Roman"/>
          <w:b/>
        </w:rPr>
      </w:pPr>
      <w:r w:rsidRPr="00A50C82">
        <w:rPr>
          <w:rFonts w:ascii="Times New Roman" w:hAnsi="Times New Roman" w:cs="Times New Roman"/>
        </w:rPr>
        <w:t>&lt;4&gt; Экземпляры по этой Спецификации – типа ОВМ-Ф.</w:t>
      </w:r>
    </w:p>
    <w:p w:rsidR="00A50C82" w:rsidRPr="00A50C82" w:rsidRDefault="00A50C82" w:rsidP="00A50C82">
      <w:pPr>
        <w:pStyle w:val="ConsPlusNormal"/>
        <w:spacing w:before="120"/>
        <w:jc w:val="center"/>
        <w:rPr>
          <w:rFonts w:ascii="Times New Roman" w:hAnsi="Times New Roman" w:cs="Times New Roman"/>
          <w:b/>
        </w:rPr>
      </w:pPr>
      <w:r w:rsidRPr="00A50C82">
        <w:rPr>
          <w:rFonts w:ascii="Times New Roman" w:hAnsi="Times New Roman" w:cs="Times New Roman"/>
          <w:b/>
        </w:rPr>
        <w:t>1. ОПЛАТА</w:t>
      </w:r>
    </w:p>
    <w:p w:rsidR="00A50C82" w:rsidRPr="00A50C82" w:rsidRDefault="00A50C82" w:rsidP="00A50C82">
      <w:pPr>
        <w:pStyle w:val="ConsPlusNormal"/>
        <w:jc w:val="both"/>
        <w:rPr>
          <w:rFonts w:ascii="Times New Roman" w:hAnsi="Times New Roman" w:cs="Times New Roman"/>
          <w:color w:val="0070C0"/>
        </w:rPr>
      </w:pPr>
      <w:r w:rsidRPr="00A50C82">
        <w:rPr>
          <w:rFonts w:ascii="Times New Roman" w:hAnsi="Times New Roman" w:cs="Times New Roman"/>
          <w:color w:val="0070C0"/>
          <w:lang w:val="en-US"/>
        </w:rPr>
        <w:fldChar w:fldCharType="begin" w:fldLock="1"/>
      </w:r>
      <w:r w:rsidRPr="00A50C82">
        <w:rPr>
          <w:rFonts w:ascii="Times New Roman" w:hAnsi="Times New Roman" w:cs="Times New Roman"/>
          <w:color w:val="0070C0"/>
        </w:rPr>
        <w:instrText xml:space="preserve"> </w:instrText>
      </w:r>
      <w:r w:rsidRPr="00A50C82">
        <w:rPr>
          <w:rFonts w:ascii="Times New Roman" w:hAnsi="Times New Roman" w:cs="Times New Roman"/>
          <w:color w:val="0070C0"/>
          <w:lang w:val="en-US"/>
        </w:rPr>
        <w:instrText>DOCVARIABLE</w:instrText>
      </w:r>
      <w:r w:rsidRPr="00A50C82">
        <w:rPr>
          <w:rFonts w:ascii="Times New Roman" w:hAnsi="Times New Roman" w:cs="Times New Roman"/>
          <w:color w:val="0070C0"/>
        </w:rPr>
        <w:instrText xml:space="preserve"> НДСЕСТЬУДАЛИТЬ[НАЧАЛО] </w:instrText>
      </w:r>
      <w:r w:rsidRPr="00A50C82">
        <w:rPr>
          <w:rFonts w:ascii="Times New Roman" w:hAnsi="Times New Roman" w:cs="Times New Roman"/>
          <w:color w:val="0070C0"/>
          <w:lang w:val="en-US"/>
        </w:rPr>
        <w:fldChar w:fldCharType="end"/>
      </w:r>
    </w:p>
    <w:p w:rsidR="00A50C82" w:rsidRPr="00A50C82" w:rsidRDefault="00A50C82" w:rsidP="00A50C82">
      <w:pPr>
        <w:pStyle w:val="ConsPlusNormal"/>
        <w:ind w:firstLine="284"/>
        <w:jc w:val="both"/>
        <w:rPr>
          <w:rFonts w:ascii="Times New Roman" w:hAnsi="Times New Roman" w:cs="Times New Roman"/>
        </w:rPr>
      </w:pPr>
      <w:r w:rsidRPr="00A50C82">
        <w:rPr>
          <w:rFonts w:ascii="Times New Roman" w:hAnsi="Times New Roman" w:cs="Times New Roman"/>
        </w:rPr>
        <w:fldChar w:fldCharType="begin" w:fldLock="1"/>
      </w:r>
      <w:r w:rsidRPr="00A50C82">
        <w:rPr>
          <w:rFonts w:ascii="Times New Roman" w:hAnsi="Times New Roman" w:cs="Times New Roman"/>
        </w:rPr>
        <w:instrText xml:space="preserve"> DOCVARIABLE СОГЛУСЛ_ФЦ_НЕТУДАЛИТЬ[НАЧАЛО] </w:instrText>
      </w:r>
      <w:r w:rsidRPr="00A50C82">
        <w:rPr>
          <w:rFonts w:ascii="Times New Roman" w:hAnsi="Times New Roman" w:cs="Times New Roman"/>
        </w:rPr>
        <w:fldChar w:fldCharType="separate"/>
      </w:r>
      <w:r w:rsidRPr="00A50C82">
        <w:rPr>
          <w:rFonts w:ascii="Times New Roman" w:hAnsi="Times New Roman" w:cs="Times New Roman"/>
        </w:rPr>
        <w:t xml:space="preserve"> </w:t>
      </w:r>
      <w:r w:rsidRPr="00A50C82">
        <w:rPr>
          <w:rFonts w:ascii="Times New Roman" w:hAnsi="Times New Roman" w:cs="Times New Roman"/>
        </w:rPr>
        <w:fldChar w:fldCharType="end"/>
      </w:r>
      <w:r w:rsidRPr="00A50C82">
        <w:rPr>
          <w:rFonts w:ascii="Times New Roman" w:hAnsi="Times New Roman" w:cs="Times New Roman"/>
          <w:b/>
        </w:rPr>
        <w:t>1.4</w:t>
      </w:r>
      <w:r w:rsidRPr="00A50C82">
        <w:rPr>
          <w:rFonts w:ascii="Times New Roman" w:hAnsi="Times New Roman" w:cs="Times New Roman"/>
          <w:b/>
          <w:color w:val="FF0000"/>
        </w:rPr>
        <w:t>.</w:t>
      </w:r>
      <w:r w:rsidRPr="00A50C82">
        <w:rPr>
          <w:rFonts w:ascii="Times New Roman" w:hAnsi="Times New Roman" w:cs="Times New Roman"/>
          <w:b/>
        </w:rPr>
        <w:t xml:space="preserve"> Стоимость услуг по адаптации и сопровождению экземпляров Систем</w:t>
      </w:r>
      <w:r w:rsidRPr="00A50C82">
        <w:rPr>
          <w:rFonts w:ascii="Times New Roman" w:hAnsi="Times New Roman" w:cs="Times New Roman"/>
        </w:rPr>
        <w:t xml:space="preserve">, перечисленных в настоящей Спецификации, с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ЭСФЦУСЛОВИЕДАТАНАЧАЛАПРОПИСЬЮ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"01" января 2022 г.</w:t>
      </w:r>
      <w:r w:rsidRPr="00A50C82">
        <w:rPr>
          <w:rFonts w:ascii="Times New Roman" w:hAnsi="Times New Roman" w:cs="Times New Roman"/>
          <w:lang w:eastAsia="en-US"/>
        </w:rPr>
        <w:fldChar w:fldCharType="end"/>
      </w:r>
      <w:r w:rsidRPr="00A50C82">
        <w:rPr>
          <w:rFonts w:ascii="Times New Roman" w:hAnsi="Times New Roman" w:cs="Times New Roman"/>
        </w:rPr>
        <w:t xml:space="preserve"> по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ЭСФЦУСЛОВИЕДАТАОКОНЧАНИЯПРОПИСЬЮ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"31" декабря 2022 г.</w:t>
      </w:r>
      <w:r w:rsidRPr="00A50C82">
        <w:rPr>
          <w:rFonts w:ascii="Times New Roman" w:hAnsi="Times New Roman" w:cs="Times New Roman"/>
          <w:lang w:eastAsia="en-US"/>
        </w:rPr>
        <w:fldChar w:fldCharType="end"/>
      </w:r>
      <w:r w:rsidRPr="00A50C82">
        <w:rPr>
          <w:rFonts w:ascii="Times New Roman" w:hAnsi="Times New Roman" w:cs="Times New Roman"/>
        </w:rPr>
        <w:t xml:space="preserve"> ежемесячно составляет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ЭСФЦУСЛОВИЕИТОГО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19 750,00</w:t>
      </w:r>
      <w:r w:rsidRPr="00A50C82">
        <w:rPr>
          <w:rFonts w:ascii="Times New Roman" w:hAnsi="Times New Roman" w:cs="Times New Roman"/>
          <w:lang w:eastAsia="en-US"/>
        </w:rPr>
        <w:fldChar w:fldCharType="end"/>
      </w:r>
      <w:r w:rsidRPr="00A50C82">
        <w:rPr>
          <w:rFonts w:ascii="Times New Roman" w:hAnsi="Times New Roman" w:cs="Times New Roman"/>
        </w:rPr>
        <w:t xml:space="preserve"> руб.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ЭСФЦУСЛОВИЕИТОГОПРОПИСЬЮ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Девятнадцать тысяч семьсот пятьдесят руб. 00 коп.</w:t>
      </w:r>
      <w:r w:rsidRPr="00A50C82">
        <w:rPr>
          <w:rFonts w:ascii="Times New Roman" w:hAnsi="Times New Roman" w:cs="Times New Roman"/>
          <w:lang w:eastAsia="en-US"/>
        </w:rPr>
        <w:fldChar w:fldCharType="end"/>
      </w:r>
      <w:r w:rsidRPr="00A50C82">
        <w:rPr>
          <w:rFonts w:ascii="Times New Roman" w:hAnsi="Times New Roman" w:cs="Times New Roman"/>
        </w:rPr>
        <w:t xml:space="preserve"> ) НДС не облагается в соответствии с пунктом 2 статьи 346.11 Налогового кодекса РФ. </w:t>
      </w:r>
    </w:p>
    <w:p w:rsidR="00A50C82" w:rsidRPr="00A50C82" w:rsidRDefault="00A50C82" w:rsidP="00A50C82">
      <w:pPr>
        <w:pStyle w:val="ConsPlusNormal"/>
        <w:ind w:firstLine="284"/>
        <w:jc w:val="both"/>
        <w:rPr>
          <w:rFonts w:ascii="Times New Roman" w:hAnsi="Times New Roman" w:cs="Times New Roman"/>
          <w:b/>
        </w:rPr>
      </w:pPr>
      <w:r w:rsidRPr="00A50C82">
        <w:rPr>
          <w:rFonts w:ascii="Times New Roman" w:hAnsi="Times New Roman" w:cs="Times New Roman"/>
          <w:b/>
        </w:rPr>
        <w:t>Стоимость услуг по адаптации и сопровождению экземпляров Систем</w:t>
      </w:r>
      <w:r w:rsidRPr="00A50C82">
        <w:rPr>
          <w:rFonts w:ascii="Times New Roman" w:hAnsi="Times New Roman" w:cs="Times New Roman"/>
        </w:rPr>
        <w:t xml:space="preserve">, перечисленных в настоящей Спецификации, с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ЭСФЦУСЛОВИЕДАТАНАЧАЛАПРОПИСЬЮ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"01" января 2022 г.</w:t>
      </w:r>
      <w:r w:rsidRPr="00A50C82">
        <w:rPr>
          <w:rFonts w:ascii="Times New Roman" w:hAnsi="Times New Roman" w:cs="Times New Roman"/>
          <w:lang w:eastAsia="en-US"/>
        </w:rPr>
        <w:fldChar w:fldCharType="end"/>
      </w:r>
      <w:r w:rsidRPr="00A50C82">
        <w:rPr>
          <w:rFonts w:ascii="Times New Roman" w:hAnsi="Times New Roman" w:cs="Times New Roman"/>
        </w:rPr>
        <w:t xml:space="preserve"> по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ЭСФЦУСЛОВИЕДАТАОКОНЧАНИЯПРОПИСЬЮ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"31" декабря 2022 г.</w:t>
      </w:r>
      <w:r w:rsidRPr="00A50C82">
        <w:rPr>
          <w:rFonts w:ascii="Times New Roman" w:hAnsi="Times New Roman" w:cs="Times New Roman"/>
          <w:lang w:eastAsia="en-US"/>
        </w:rPr>
        <w:fldChar w:fldCharType="end"/>
      </w:r>
      <w:r w:rsidRPr="00A50C82">
        <w:rPr>
          <w:rFonts w:ascii="Times New Roman" w:hAnsi="Times New Roman" w:cs="Times New Roman"/>
        </w:rPr>
        <w:t xml:space="preserve"> составляет </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ЭСФЦУСЛОВИЕИТОГОЗАПЕРИОД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237 000,00</w:t>
      </w:r>
      <w:r w:rsidRPr="00A50C82">
        <w:rPr>
          <w:rFonts w:ascii="Times New Roman" w:hAnsi="Times New Roman" w:cs="Times New Roman"/>
          <w:lang w:eastAsia="en-US"/>
        </w:rPr>
        <w:fldChar w:fldCharType="end"/>
      </w:r>
      <w:r w:rsidRPr="00A50C82">
        <w:rPr>
          <w:rFonts w:ascii="Times New Roman" w:hAnsi="Times New Roman" w:cs="Times New Roman"/>
        </w:rPr>
        <w:t xml:space="preserve"> руб. </w:t>
      </w:r>
      <w:r w:rsidRPr="00A50C82">
        <w:rPr>
          <w:rFonts w:ascii="Times New Roman" w:hAnsi="Times New Roman" w:cs="Times New Roman"/>
          <w:lang w:eastAsia="en-US"/>
        </w:rPr>
        <w:t>(</w:t>
      </w:r>
      <w:r w:rsidRPr="00A50C82">
        <w:rPr>
          <w:rFonts w:ascii="Times New Roman" w:hAnsi="Times New Roman" w:cs="Times New Roman"/>
          <w:lang w:eastAsia="en-US"/>
        </w:rPr>
        <w:fldChar w:fldCharType="begin" w:fldLock="1"/>
      </w:r>
      <w:r w:rsidRPr="00A50C82">
        <w:rPr>
          <w:rFonts w:ascii="Times New Roman" w:hAnsi="Times New Roman" w:cs="Times New Roman"/>
          <w:lang w:eastAsia="en-US"/>
        </w:rPr>
        <w:instrText xml:space="preserve"> DOCVARIABLE ЭСФЦУСЛОВИЕИТОГОЗАПЕРИОДПРОПИСЬЮ </w:instrText>
      </w:r>
      <w:r w:rsidRPr="00A50C82">
        <w:rPr>
          <w:rFonts w:ascii="Times New Roman" w:hAnsi="Times New Roman" w:cs="Times New Roman"/>
          <w:lang w:eastAsia="en-US"/>
        </w:rPr>
        <w:fldChar w:fldCharType="separate"/>
      </w:r>
      <w:r w:rsidRPr="00A50C82">
        <w:rPr>
          <w:rFonts w:ascii="Times New Roman" w:hAnsi="Times New Roman" w:cs="Times New Roman"/>
          <w:lang w:eastAsia="en-US"/>
        </w:rPr>
        <w:t>Двести тридцать семь тысяч руб. 00 коп.</w:t>
      </w:r>
      <w:r w:rsidRPr="00A50C82">
        <w:rPr>
          <w:rFonts w:ascii="Times New Roman" w:hAnsi="Times New Roman" w:cs="Times New Roman"/>
          <w:lang w:eastAsia="en-US"/>
        </w:rPr>
        <w:fldChar w:fldCharType="end"/>
      </w:r>
      <w:r w:rsidRPr="00A50C82">
        <w:rPr>
          <w:rFonts w:ascii="Times New Roman" w:hAnsi="Times New Roman" w:cs="Times New Roman"/>
        </w:rPr>
        <w:t>),НДС не облагается в соответствии с пунктом 2 статьи 346.11 Налогового кодекса РФ.</w:t>
      </w:r>
      <w:r w:rsidRPr="00A50C82">
        <w:rPr>
          <w:rFonts w:ascii="Times New Roman" w:hAnsi="Times New Roman" w:cs="Times New Roman"/>
          <w:color w:val="7030A0"/>
        </w:rPr>
        <w:fldChar w:fldCharType="begin" w:fldLock="1"/>
      </w:r>
      <w:r w:rsidRPr="00A50C82">
        <w:rPr>
          <w:rFonts w:ascii="Times New Roman" w:hAnsi="Times New Roman" w:cs="Times New Roman"/>
          <w:color w:val="7030A0"/>
        </w:rPr>
        <w:instrText xml:space="preserve"> DOCVARIABLE СОГЛУСЛ_ФЦ_НЕТУДАЛИТЬ[КОНЕЦ] </w:instrText>
      </w:r>
      <w:r w:rsidRPr="00A50C82">
        <w:rPr>
          <w:rFonts w:ascii="Times New Roman" w:hAnsi="Times New Roman" w:cs="Times New Roman"/>
          <w:color w:val="7030A0"/>
        </w:rPr>
        <w:fldChar w:fldCharType="separate"/>
      </w:r>
      <w:r w:rsidRPr="00A50C82">
        <w:rPr>
          <w:rFonts w:ascii="Times New Roman" w:hAnsi="Times New Roman" w:cs="Times New Roman"/>
          <w:color w:val="7030A0"/>
        </w:rPr>
        <w:t xml:space="preserve"> </w:t>
      </w:r>
      <w:r w:rsidRPr="00A50C82">
        <w:rPr>
          <w:rFonts w:ascii="Times New Roman" w:hAnsi="Times New Roman" w:cs="Times New Roman"/>
          <w:color w:val="7030A0"/>
        </w:rPr>
        <w:fldChar w:fldCharType="end"/>
      </w:r>
    </w:p>
    <w:p w:rsidR="00A50C82" w:rsidRPr="00A50C82" w:rsidRDefault="00A50C82" w:rsidP="00A50C82">
      <w:pPr>
        <w:pStyle w:val="ConsPlusNormal"/>
        <w:jc w:val="both"/>
        <w:rPr>
          <w:rFonts w:ascii="Times New Roman" w:hAnsi="Times New Roman" w:cs="Times New Roman"/>
          <w:color w:val="0070C0"/>
        </w:rPr>
      </w:pPr>
      <w:r w:rsidRPr="00A50C82">
        <w:rPr>
          <w:rFonts w:ascii="Times New Roman" w:hAnsi="Times New Roman" w:cs="Times New Roman"/>
          <w:color w:val="0070C0"/>
          <w:lang w:val="en-US"/>
        </w:rPr>
        <w:fldChar w:fldCharType="begin" w:fldLock="1"/>
      </w:r>
      <w:r w:rsidRPr="00A50C82">
        <w:rPr>
          <w:rFonts w:ascii="Times New Roman" w:hAnsi="Times New Roman" w:cs="Times New Roman"/>
          <w:color w:val="0070C0"/>
        </w:rPr>
        <w:instrText xml:space="preserve"> </w:instrText>
      </w:r>
      <w:r w:rsidRPr="00A50C82">
        <w:rPr>
          <w:rFonts w:ascii="Times New Roman" w:hAnsi="Times New Roman" w:cs="Times New Roman"/>
          <w:color w:val="0070C0"/>
          <w:lang w:val="en-US"/>
        </w:rPr>
        <w:instrText>DOCVARIABLE</w:instrText>
      </w:r>
      <w:r w:rsidRPr="00A50C82">
        <w:rPr>
          <w:rFonts w:ascii="Times New Roman" w:hAnsi="Times New Roman" w:cs="Times New Roman"/>
          <w:color w:val="0070C0"/>
        </w:rPr>
        <w:instrText xml:space="preserve"> НДСЕСТЬУДАЛИТЬ[КОНЕЦ] </w:instrText>
      </w:r>
      <w:r w:rsidRPr="00A50C82">
        <w:rPr>
          <w:rFonts w:ascii="Times New Roman" w:hAnsi="Times New Roman" w:cs="Times New Roman"/>
          <w:color w:val="0070C0"/>
          <w:lang w:val="en-US"/>
        </w:rPr>
        <w:fldChar w:fldCharType="end"/>
      </w:r>
    </w:p>
    <w:p w:rsidR="00A50C82" w:rsidRPr="00A50C82" w:rsidRDefault="00A50C82" w:rsidP="00A50C82">
      <w:pPr>
        <w:pStyle w:val="ConsPlusNormal"/>
        <w:spacing w:before="60" w:after="60"/>
        <w:jc w:val="center"/>
        <w:rPr>
          <w:rFonts w:ascii="Times New Roman" w:hAnsi="Times New Roman" w:cs="Times New Roman"/>
          <w:b/>
        </w:rPr>
      </w:pPr>
      <w:r w:rsidRPr="00A50C82">
        <w:rPr>
          <w:rFonts w:ascii="Times New Roman" w:hAnsi="Times New Roman" w:cs="Times New Roman"/>
          <w:b/>
        </w:rPr>
        <w:t>2. АДАПТАЦИЯ</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 xml:space="preserve">2.1. Адаптация (регистрация и иные действия согласно Договору). </w:t>
      </w:r>
      <w:r w:rsidRPr="00A50C82">
        <w:rPr>
          <w:rFonts w:ascii="Times New Roman" w:hAnsi="Times New Roman" w:cs="Times New Roman"/>
        </w:rPr>
        <w:t>Для организации сопровождения экземпляры Систем, включая специальную копию Систем, регистрируются и адаптируются на ЭВМ ЛВС Заказчика, ЭВМ Исполнителя, ЭВМ Разработчика Систем.</w:t>
      </w:r>
    </w:p>
    <w:p w:rsidR="00A50C82" w:rsidRPr="00A50C82" w:rsidRDefault="00A50C82" w:rsidP="00A50C82">
      <w:pPr>
        <w:pStyle w:val="ConsPlusNormal"/>
        <w:spacing w:before="60"/>
        <w:ind w:firstLine="540"/>
        <w:jc w:val="both"/>
        <w:rPr>
          <w:rFonts w:ascii="Times New Roman" w:hAnsi="Times New Roman" w:cs="Times New Roman"/>
        </w:rPr>
      </w:pPr>
      <w:bookmarkStart w:id="41" w:name="Par2079"/>
      <w:bookmarkEnd w:id="41"/>
      <w:r w:rsidRPr="00A50C82">
        <w:rPr>
          <w:rFonts w:ascii="Times New Roman" w:hAnsi="Times New Roman" w:cs="Times New Roman"/>
          <w:b/>
        </w:rPr>
        <w:t xml:space="preserve">2.2. Условия и порядок первичной регистрации на ЭВМ. </w:t>
      </w:r>
      <w:r w:rsidRPr="00A50C82">
        <w:rPr>
          <w:rFonts w:ascii="Times New Roman" w:hAnsi="Times New Roman" w:cs="Times New Roman"/>
        </w:rPr>
        <w:t>Зарегистрированные экземпляры Систем, указанные в настоящей Спецификации, предназначены для организации подключения к Системам при наличии технической возможности.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2.3.</w:t>
      </w:r>
      <w:r w:rsidRPr="00A50C82">
        <w:rPr>
          <w:rFonts w:ascii="Times New Roman" w:hAnsi="Times New Roman" w:cs="Times New Roman"/>
        </w:rPr>
        <w:t xml:space="preserve"> </w:t>
      </w:r>
      <w:r w:rsidRPr="00A50C82">
        <w:rPr>
          <w:rFonts w:ascii="Times New Roman" w:hAnsi="Times New Roman" w:cs="Times New Roman"/>
          <w:b/>
        </w:rPr>
        <w:t>Условия и порядок дополнительной перерегистрации (адаптации) на ЭВМ в рамках сопровождения.</w:t>
      </w:r>
      <w:r w:rsidRPr="00A50C82">
        <w:rPr>
          <w:rFonts w:ascii="Times New Roman" w:hAnsi="Times New Roman" w:cs="Times New Roman"/>
        </w:rPr>
        <w:t xml:space="preserve"> Исполнитель обеспечивает администрирование специального АРМ администратора </w:t>
      </w:r>
      <w:r w:rsidRPr="00A50C82">
        <w:rPr>
          <w:rFonts w:ascii="Times New Roman" w:hAnsi="Times New Roman" w:cs="Times New Roman"/>
        </w:rPr>
        <w:lastRenderedPageBreak/>
        <w:t>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rsidR="00A50C82" w:rsidRPr="00A50C82" w:rsidRDefault="00A50C82" w:rsidP="00A50C82">
      <w:pPr>
        <w:pStyle w:val="ConsPlusNormal"/>
        <w:spacing w:before="120" w:after="60"/>
        <w:jc w:val="center"/>
        <w:rPr>
          <w:rFonts w:ascii="Times New Roman" w:hAnsi="Times New Roman" w:cs="Times New Roman"/>
          <w:b/>
        </w:rPr>
      </w:pPr>
      <w:r w:rsidRPr="00A50C82">
        <w:rPr>
          <w:rFonts w:ascii="Times New Roman" w:hAnsi="Times New Roman" w:cs="Times New Roman"/>
          <w:b/>
        </w:rPr>
        <w:t>3. ПОРЯДОК ПОДКЛЮЧЕНИЯ И ИСПОЛЬЗОВАНИЯ ЭКЗЕМПЛЯРОВ СИСТЕМ</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3.1 Подключение комплекта Систем.</w:t>
      </w:r>
      <w:r w:rsidRPr="00A50C82">
        <w:rPr>
          <w:rFonts w:ascii="Times New Roman" w:hAnsi="Times New Roman" w:cs="Times New Roman"/>
        </w:rPr>
        <w:t xml:space="preserve"> Исполнитель осуществляет подключение комплекта Систем в течение трех дней со дня регистрации.</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3.2. Электронный адрес</w:t>
      </w:r>
      <w:r w:rsidRPr="00A50C82">
        <w:rPr>
          <w:rFonts w:ascii="Times New Roman" w:hAnsi="Times New Roman" w:cs="Times New Roman"/>
        </w:rPr>
        <w:t xml:space="preserve"> для направления Заказчику информации: </w:t>
      </w:r>
      <w:r w:rsidRPr="00A50C82">
        <w:rPr>
          <w:rFonts w:ascii="Times New Roman" w:hAnsi="Times New Roman" w:cs="Times New Roman"/>
          <w:b/>
        </w:rPr>
        <w:fldChar w:fldCharType="begin" w:fldLock="1"/>
      </w:r>
      <w:r w:rsidRPr="00A50C82">
        <w:rPr>
          <w:rFonts w:ascii="Times New Roman" w:hAnsi="Times New Roman" w:cs="Times New Roman"/>
          <w:b/>
        </w:rPr>
        <w:instrText xml:space="preserve"> DOCVARIABLE ЗАКАЗЧИК_EMAIL </w:instrText>
      </w:r>
      <w:r w:rsidRPr="00A50C82">
        <w:rPr>
          <w:rFonts w:ascii="Times New Roman" w:hAnsi="Times New Roman" w:cs="Times New Roman"/>
          <w:b/>
        </w:rPr>
        <w:fldChar w:fldCharType="separate"/>
      </w:r>
      <w:r w:rsidRPr="00A50C82">
        <w:rPr>
          <w:rFonts w:ascii="Times New Roman" w:hAnsi="Times New Roman" w:cs="Times New Roman"/>
          <w:b/>
        </w:rPr>
        <w:t xml:space="preserve">loiro-bux@yandex.ru, </w:t>
      </w:r>
      <w:r w:rsidRPr="00A50C82">
        <w:rPr>
          <w:rFonts w:ascii="Times New Roman" w:hAnsi="Times New Roman" w:cs="Times New Roman"/>
          <w:b/>
        </w:rPr>
        <w:fldChar w:fldCharType="end"/>
      </w:r>
      <w:r w:rsidRPr="00A50C82">
        <w:rPr>
          <w:rFonts w:ascii="Times New Roman" w:hAnsi="Times New Roman" w:cs="Times New Roman"/>
        </w:rPr>
        <w:t xml:space="preserve">. </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rPr>
        <w:t xml:space="preserve">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3.3. Разрешенные способы использования</w:t>
      </w:r>
      <w:r w:rsidRPr="00A50C82">
        <w:rPr>
          <w:rFonts w:ascii="Times New Roman" w:hAnsi="Times New Roman" w:cs="Times New Roman"/>
        </w:rPr>
        <w:t>:</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3.3.1</w:t>
      </w:r>
      <w:r w:rsidRPr="00A50C82">
        <w:rPr>
          <w:rFonts w:ascii="Times New Roman" w:hAnsi="Times New Roman" w:cs="Times New Roman"/>
        </w:rPr>
        <w:t xml:space="preserve"> Использование комплекта Систем возможно только с ЭВМ ЛВС Заказчика</w:t>
      </w:r>
      <w:bookmarkStart w:id="42" w:name="_Hlk85474785"/>
      <w:r w:rsidRPr="00A50C82">
        <w:rPr>
          <w:rFonts w:ascii="Times New Roman" w:hAnsi="Times New Roman" w:cs="Times New Roman"/>
        </w:rPr>
        <w:t>, расположенной по адресу, указанному в п. 4.4.</w:t>
      </w:r>
      <w:bookmarkEnd w:id="42"/>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3.3.2.</w:t>
      </w:r>
      <w:r w:rsidRPr="00A50C82">
        <w:rPr>
          <w:rFonts w:ascii="Times New Roman" w:hAnsi="Times New Roman" w:cs="Times New Roman"/>
        </w:rPr>
        <w:t xml:space="preserve"> При осуществлении регистрации и адаптации Исполнитель сохраняет параметры использования в специальной копии Системы.</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3.3.3.</w:t>
      </w:r>
      <w:r w:rsidRPr="00A50C82">
        <w:rPr>
          <w:rFonts w:ascii="Times New Roman" w:hAnsi="Times New Roman" w:cs="Times New Roman"/>
        </w:rPr>
        <w:t xml:space="preserve"> Исполнитель регистрирует АРМ администратора учетных записей пользователей для организации сопровождения Систем, в </w:t>
      </w:r>
      <w:proofErr w:type="spellStart"/>
      <w:r w:rsidRPr="00A50C82">
        <w:rPr>
          <w:rFonts w:ascii="Times New Roman" w:hAnsi="Times New Roman" w:cs="Times New Roman"/>
        </w:rPr>
        <w:t>т.ч</w:t>
      </w:r>
      <w:proofErr w:type="spellEnd"/>
      <w:r w:rsidRPr="00A50C82">
        <w:rPr>
          <w:rFonts w:ascii="Times New Roman" w:hAnsi="Times New Roman" w:cs="Times New Roman"/>
        </w:rPr>
        <w:t>. формирует, адаптирует и модифицирует базу данных учетных записей пользователей.</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3.4. Использование комплекта Систем</w:t>
      </w:r>
      <w:r w:rsidRPr="00A50C82">
        <w:rPr>
          <w:rFonts w:ascii="Times New Roman" w:hAnsi="Times New Roman" w:cs="Times New Roman"/>
        </w:rPr>
        <w:t xml:space="preserve">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w:t>
      </w:r>
      <w:proofErr w:type="spellStart"/>
      <w:r w:rsidRPr="00A50C82">
        <w:rPr>
          <w:rFonts w:ascii="Times New Roman" w:hAnsi="Times New Roman" w:cs="Times New Roman"/>
        </w:rPr>
        <w:t>т.ч</w:t>
      </w:r>
      <w:proofErr w:type="spellEnd"/>
      <w:r w:rsidRPr="00A50C82">
        <w:rPr>
          <w:rFonts w:ascii="Times New Roman" w:hAnsi="Times New Roman" w:cs="Times New Roman"/>
        </w:rPr>
        <w:t>. специальной копии Системы на ЭВМ Заказчика, включая установку, переустановку, формирование в комплект, настройку, тестирование, технологическую профилактику работоспособности настроек, восстановление их работоспособности, передачу служебных файлов.</w:t>
      </w:r>
    </w:p>
    <w:p w:rsidR="00A50C82" w:rsidRPr="00A50C82" w:rsidRDefault="00A50C82" w:rsidP="00A50C82">
      <w:pPr>
        <w:pStyle w:val="ConsPlusNormal"/>
        <w:ind w:firstLine="540"/>
        <w:jc w:val="both"/>
        <w:rPr>
          <w:rFonts w:ascii="Times New Roman" w:hAnsi="Times New Roman" w:cs="Times New Roman"/>
          <w:b/>
        </w:rPr>
      </w:pPr>
      <w:r w:rsidRPr="00A50C82">
        <w:rPr>
          <w:rFonts w:ascii="Times New Roman" w:hAnsi="Times New Roman" w:cs="Times New Roman"/>
          <w:b/>
        </w:rPr>
        <w:t>3.5. Запрещенные способы использования:</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3.5.1.</w:t>
      </w:r>
      <w:r w:rsidRPr="00A50C82">
        <w:rPr>
          <w:rFonts w:ascii="Times New Roman" w:hAnsi="Times New Roman" w:cs="Times New Roman"/>
        </w:rPr>
        <w:t xml:space="preserve"> Запрещено использование специальной копии Системы с ЭВМ, не входящей в ЛВС Заказчика.</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3.5.2.</w:t>
      </w:r>
      <w:r w:rsidRPr="00A50C82">
        <w:rPr>
          <w:rFonts w:ascii="Times New Roman" w:hAnsi="Times New Roman" w:cs="Times New Roman"/>
        </w:rPr>
        <w:t xml:space="preserve"> Запрещено использование комплекта Систем с ЭВМ, не входящей в ЛВС Заказчика, на ЭВМ которой зарегистрирована специальная копия Системы.</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3.5.3</w:t>
      </w:r>
      <w:r w:rsidRPr="00A50C82">
        <w:rPr>
          <w:rFonts w:ascii="Times New Roman" w:hAnsi="Times New Roman" w:cs="Times New Roman"/>
        </w:rPr>
        <w:t>. Запрещено использование в порядке п. 3.3 и п. 3.4 настоящей Спецификации с превышением числа ОД, указанного в настоящей Спецификации.</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3.6. Интерфейсные сообщения.</w:t>
      </w:r>
      <w:r w:rsidRPr="00A50C82">
        <w:rPr>
          <w:rFonts w:ascii="Times New Roman" w:hAnsi="Times New Roman" w:cs="Times New Roman"/>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3.7</w:t>
      </w:r>
      <w:r w:rsidRPr="00A50C82">
        <w:rPr>
          <w:rFonts w:ascii="Times New Roman" w:hAnsi="Times New Roman" w:cs="Times New Roman"/>
        </w:rPr>
        <w:t xml:space="preserve">. </w:t>
      </w:r>
      <w:r w:rsidRPr="00A50C82">
        <w:rPr>
          <w:rFonts w:ascii="Times New Roman" w:hAnsi="Times New Roman" w:cs="Times New Roman"/>
          <w:b/>
        </w:rPr>
        <w:t>Параметры использования комплекта.</w:t>
      </w:r>
      <w:r w:rsidRPr="00A50C82">
        <w:rPr>
          <w:rFonts w:ascii="Times New Roman" w:hAnsi="Times New Roman" w:cs="Times New Roman"/>
        </w:rPr>
        <w:t xml:space="preserve">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A50C82" w:rsidRPr="00A50C82" w:rsidRDefault="00A50C82" w:rsidP="00A50C82">
      <w:pPr>
        <w:pStyle w:val="ConsPlusNormal"/>
        <w:spacing w:before="60"/>
        <w:ind w:firstLine="540"/>
        <w:jc w:val="both"/>
        <w:rPr>
          <w:rFonts w:ascii="Times New Roman" w:hAnsi="Times New Roman" w:cs="Times New Roman"/>
        </w:rPr>
      </w:pPr>
      <w:bookmarkStart w:id="43" w:name="Par2089"/>
      <w:bookmarkEnd w:id="43"/>
      <w:r w:rsidRPr="00A50C82">
        <w:rPr>
          <w:rFonts w:ascii="Times New Roman" w:hAnsi="Times New Roman" w:cs="Times New Roman"/>
          <w:b/>
        </w:rPr>
        <w:t xml:space="preserve">3.8. Возобновление. </w:t>
      </w:r>
      <w:r w:rsidRPr="00A50C82">
        <w:rPr>
          <w:rFonts w:ascii="Times New Roman" w:hAnsi="Times New Roman" w:cs="Times New Roman"/>
        </w:rPr>
        <w:t>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A50C82" w:rsidRPr="00A50C82" w:rsidRDefault="00A50C82" w:rsidP="00A50C82">
      <w:pPr>
        <w:pStyle w:val="ConsPlusNormal"/>
        <w:spacing w:before="120" w:after="60"/>
        <w:jc w:val="center"/>
        <w:rPr>
          <w:rFonts w:ascii="Times New Roman" w:hAnsi="Times New Roman" w:cs="Times New Roman"/>
          <w:b/>
        </w:rPr>
      </w:pPr>
      <w:r w:rsidRPr="00A50C82">
        <w:rPr>
          <w:rFonts w:ascii="Times New Roman" w:hAnsi="Times New Roman" w:cs="Times New Roman"/>
          <w:b/>
        </w:rPr>
        <w:t>4. ОСОБЕННОСТИ ОКАЗАНИЯ УСЛУГ</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 xml:space="preserve">4.1. Режим обслуживания. </w:t>
      </w:r>
      <w:r w:rsidRPr="00A50C82">
        <w:rPr>
          <w:rFonts w:ascii="Times New Roman" w:hAnsi="Times New Roman" w:cs="Times New Roman"/>
        </w:rPr>
        <w:t>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p w:rsidR="00A50C82" w:rsidRPr="00A50C82" w:rsidRDefault="00A50C82" w:rsidP="00A50C82">
      <w:pPr>
        <w:pStyle w:val="ConsPlusNormal"/>
        <w:ind w:firstLine="540"/>
        <w:jc w:val="both"/>
        <w:rPr>
          <w:rFonts w:ascii="Times New Roman" w:hAnsi="Times New Roman" w:cs="Times New Roman"/>
        </w:rPr>
      </w:pPr>
      <w:bookmarkStart w:id="44" w:name="Par2094"/>
      <w:bookmarkEnd w:id="44"/>
      <w:r w:rsidRPr="00A50C82">
        <w:rPr>
          <w:rFonts w:ascii="Times New Roman" w:hAnsi="Times New Roman" w:cs="Times New Roman"/>
          <w:b/>
        </w:rPr>
        <w:t>4.2. Объем сопровождения.</w:t>
      </w:r>
      <w:r w:rsidRPr="00A50C82">
        <w:rPr>
          <w:rFonts w:ascii="Times New Roman" w:hAnsi="Times New Roman" w:cs="Times New Roman"/>
        </w:rPr>
        <w:t xml:space="preserve"> Услуги Исполнителя предусматривают:</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4.2.1.</w:t>
      </w:r>
      <w:r w:rsidRPr="00A50C82">
        <w:rPr>
          <w:rFonts w:ascii="Times New Roman" w:hAnsi="Times New Roman" w:cs="Times New Roman"/>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4.2.2</w:t>
      </w:r>
      <w:r w:rsidRPr="00A50C82">
        <w:rPr>
          <w:rFonts w:ascii="Times New Roman" w:hAnsi="Times New Roman" w:cs="Times New Roman"/>
        </w:rPr>
        <w:t>.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4.2.3.</w:t>
      </w:r>
      <w:r w:rsidRPr="00A50C82">
        <w:rPr>
          <w:rFonts w:ascii="Times New Roman" w:hAnsi="Times New Roman" w:cs="Times New Roman"/>
        </w:rPr>
        <w:t xml:space="preserve">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4.2.4.</w:t>
      </w:r>
      <w:r w:rsidRPr="00A50C82">
        <w:rPr>
          <w:rFonts w:ascii="Times New Roman" w:hAnsi="Times New Roman" w:cs="Times New Roman"/>
        </w:rPr>
        <w:t xml:space="preserve"> Изменение параметров использования, сохраненных в специальной копии Системы.</w:t>
      </w:r>
    </w:p>
    <w:p w:rsidR="00A50C82" w:rsidRPr="00A50C82" w:rsidRDefault="00A50C82" w:rsidP="00A50C82">
      <w:pPr>
        <w:pStyle w:val="ConsPlusNormal"/>
        <w:ind w:firstLine="540"/>
        <w:jc w:val="both"/>
        <w:rPr>
          <w:rFonts w:ascii="Times New Roman" w:hAnsi="Times New Roman" w:cs="Times New Roman"/>
        </w:rPr>
      </w:pPr>
      <w:r w:rsidRPr="00A50C82">
        <w:rPr>
          <w:rFonts w:ascii="Times New Roman" w:hAnsi="Times New Roman" w:cs="Times New Roman"/>
          <w:b/>
        </w:rPr>
        <w:t>4.2.5.</w:t>
      </w:r>
      <w:r w:rsidRPr="00A50C82">
        <w:rPr>
          <w:rFonts w:ascii="Times New Roman" w:hAnsi="Times New Roman" w:cs="Times New Roman"/>
        </w:rPr>
        <w:t xml:space="preserve"> </w:t>
      </w:r>
      <w:r w:rsidRPr="00A50C82">
        <w:rPr>
          <w:rFonts w:ascii="Times New Roman" w:hAnsi="Times New Roman" w:cs="Times New Roman"/>
          <w:lang w:eastAsia="en-US"/>
        </w:rPr>
        <w:t>Выполнение иных действий, предоставление другой информации и материалов, предусмотренных Договором.</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4.3. Условия сопровождения.</w:t>
      </w:r>
      <w:r w:rsidRPr="00A50C82">
        <w:rPr>
          <w:rFonts w:ascii="Times New Roman" w:hAnsi="Times New Roman" w:cs="Times New Roman"/>
        </w:rPr>
        <w:t xml:space="preserve"> Услуги с использованием экземпляра дополнительной Системы </w:t>
      </w:r>
      <w:r w:rsidRPr="00A50C82">
        <w:rPr>
          <w:rFonts w:ascii="Times New Roman" w:hAnsi="Times New Roman" w:cs="Times New Roman"/>
        </w:rPr>
        <w:lastRenderedPageBreak/>
        <w:t>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 xml:space="preserve">4.4. Адрес </w:t>
      </w:r>
      <w:r w:rsidRPr="00A50C82">
        <w:rPr>
          <w:rFonts w:ascii="Times New Roman" w:hAnsi="Times New Roman" w:cs="Times New Roman"/>
        </w:rPr>
        <w:t xml:space="preserve"> Заказчика, по которому осуществляется использование комплекта Систем Уникальными пользователями:  </w:t>
      </w:r>
      <w:r w:rsidRPr="00A50C82">
        <w:rPr>
          <w:rFonts w:ascii="Times New Roman" w:hAnsi="Times New Roman" w:cs="Times New Roman"/>
        </w:rPr>
        <w:fldChar w:fldCharType="begin" w:fldLock="1"/>
      </w:r>
      <w:r w:rsidRPr="00A50C82">
        <w:rPr>
          <w:rFonts w:ascii="Times New Roman" w:hAnsi="Times New Roman" w:cs="Times New Roman"/>
        </w:rPr>
        <w:instrText xml:space="preserve"> DOCVARIABLE ЗАКАЗЧИК_ФАКТАДРЕС </w:instrText>
      </w:r>
      <w:r w:rsidRPr="00A50C82">
        <w:rPr>
          <w:rFonts w:ascii="Times New Roman" w:hAnsi="Times New Roman" w:cs="Times New Roman"/>
        </w:rPr>
        <w:fldChar w:fldCharType="separate"/>
      </w:r>
      <w:r w:rsidRPr="00A50C82">
        <w:rPr>
          <w:rFonts w:ascii="Times New Roman" w:hAnsi="Times New Roman" w:cs="Times New Roman"/>
        </w:rPr>
        <w:t xml:space="preserve">197136, г. Санкт-Петербург, </w:t>
      </w:r>
      <w:proofErr w:type="spellStart"/>
      <w:r w:rsidRPr="00A50C82">
        <w:rPr>
          <w:rFonts w:ascii="Times New Roman" w:hAnsi="Times New Roman" w:cs="Times New Roman"/>
        </w:rPr>
        <w:t>пр-кт</w:t>
      </w:r>
      <w:proofErr w:type="spellEnd"/>
      <w:r w:rsidRPr="00A50C82">
        <w:rPr>
          <w:rFonts w:ascii="Times New Roman" w:hAnsi="Times New Roman" w:cs="Times New Roman"/>
        </w:rPr>
        <w:t xml:space="preserve"> Чкаловский, д. 25А</w:t>
      </w:r>
      <w:r w:rsidRPr="00A50C82">
        <w:rPr>
          <w:rFonts w:ascii="Times New Roman" w:hAnsi="Times New Roman" w:cs="Times New Roman"/>
        </w:rPr>
        <w:fldChar w:fldCharType="end"/>
      </w:r>
      <w:r w:rsidRPr="00A50C82">
        <w:rPr>
          <w:rFonts w:ascii="Times New Roman" w:hAnsi="Times New Roman" w:cs="Times New Roman"/>
        </w:rPr>
        <w:t>.</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4.5</w:t>
      </w:r>
      <w:r w:rsidRPr="00A50C82">
        <w:rPr>
          <w:rFonts w:ascii="Times New Roman" w:hAnsi="Times New Roman" w:cs="Times New Roman"/>
        </w:rPr>
        <w:t xml:space="preserve">. </w:t>
      </w:r>
      <w:r w:rsidRPr="00A50C82">
        <w:rPr>
          <w:rFonts w:ascii="Times New Roman" w:hAnsi="Times New Roman" w:cs="Times New Roman"/>
          <w:b/>
        </w:rPr>
        <w:t>Технический мониторинг.</w:t>
      </w:r>
      <w:r w:rsidRPr="00A50C82">
        <w:rPr>
          <w:rFonts w:ascii="Times New Roman" w:hAnsi="Times New Roman" w:cs="Times New Roman"/>
        </w:rPr>
        <w:t xml:space="preserve"> Исполнитель вправе контролировать соблюдение Заказчиком </w:t>
      </w:r>
      <w:proofErr w:type="spellStart"/>
      <w:r w:rsidRPr="00A50C82">
        <w:rPr>
          <w:rFonts w:ascii="Times New Roman" w:hAnsi="Times New Roman" w:cs="Times New Roman"/>
        </w:rPr>
        <w:t>п.п</w:t>
      </w:r>
      <w:proofErr w:type="spellEnd"/>
      <w:r w:rsidRPr="00A50C82">
        <w:rPr>
          <w:rFonts w:ascii="Times New Roman" w:hAnsi="Times New Roman" w:cs="Times New Roman"/>
        </w:rPr>
        <w:t xml:space="preserve">. 3.3 и 3.5 настоящей Спецификации, в </w:t>
      </w:r>
      <w:proofErr w:type="spellStart"/>
      <w:r w:rsidRPr="00A50C82">
        <w:rPr>
          <w:rFonts w:ascii="Times New Roman" w:hAnsi="Times New Roman" w:cs="Times New Roman"/>
        </w:rPr>
        <w:t>т.ч</w:t>
      </w:r>
      <w:proofErr w:type="spellEnd"/>
      <w:r w:rsidRPr="00A50C82">
        <w:rPr>
          <w:rFonts w:ascii="Times New Roman" w:hAnsi="Times New Roman" w:cs="Times New Roman"/>
        </w:rPr>
        <w:t>. собирать необходимые служебные файлы с ЭВМ ЛВС Заказчика, не затрудняя использование Заказчиком комплекта Систем. Исполнитель не будет использовать данные сведения для установления личности Уникальных пользователей или связи с ними.</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 xml:space="preserve">4.6. </w:t>
      </w:r>
      <w:r w:rsidRPr="00A50C82">
        <w:rPr>
          <w:rFonts w:ascii="Times New Roman" w:hAnsi="Times New Roman" w:cs="Times New Roman"/>
        </w:rPr>
        <w:t>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rsidR="00A50C82" w:rsidRPr="00A50C82" w:rsidRDefault="00A50C82" w:rsidP="00A50C82">
      <w:pPr>
        <w:pStyle w:val="ConsPlusNormal"/>
        <w:spacing w:before="120" w:after="60"/>
        <w:jc w:val="center"/>
        <w:rPr>
          <w:rFonts w:ascii="Times New Roman" w:hAnsi="Times New Roman" w:cs="Times New Roman"/>
          <w:b/>
        </w:rPr>
      </w:pPr>
      <w:r w:rsidRPr="00A50C82">
        <w:rPr>
          <w:rFonts w:ascii="Times New Roman" w:hAnsi="Times New Roman" w:cs="Times New Roman"/>
          <w:b/>
        </w:rPr>
        <w:t>5. ДЕЙСТВИЕ СПЕЦИФИКАЦИИ</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5.1. Период.</w:t>
      </w:r>
      <w:r w:rsidRPr="00A50C82">
        <w:rPr>
          <w:rFonts w:ascii="Times New Roman" w:hAnsi="Times New Roman" w:cs="Times New Roman"/>
        </w:rPr>
        <w:t xml:space="preserve"> Спецификация вступает в силу </w:t>
      </w:r>
      <w:r w:rsidRPr="00A50C82">
        <w:rPr>
          <w:rFonts w:ascii="Times New Roman" w:hAnsi="Times New Roman" w:cs="Times New Roman"/>
        </w:rPr>
        <w:fldChar w:fldCharType="begin" w:fldLock="1"/>
      </w:r>
      <w:r w:rsidRPr="00A50C82">
        <w:rPr>
          <w:rFonts w:ascii="Times New Roman" w:hAnsi="Times New Roman" w:cs="Times New Roman"/>
        </w:rPr>
        <w:instrText xml:space="preserve"> DOCVARIABLE ДОК_ДАТАНАЧАЛАПРОПИСЬЮ </w:instrText>
      </w:r>
      <w:r w:rsidRPr="00A50C82">
        <w:rPr>
          <w:rFonts w:ascii="Times New Roman" w:hAnsi="Times New Roman" w:cs="Times New Roman"/>
        </w:rPr>
        <w:fldChar w:fldCharType="separate"/>
      </w:r>
      <w:r w:rsidRPr="00A50C82">
        <w:rPr>
          <w:rFonts w:ascii="Times New Roman" w:hAnsi="Times New Roman" w:cs="Times New Roman"/>
        </w:rPr>
        <w:t>"01" января 2022 г.</w:t>
      </w:r>
      <w:r w:rsidRPr="00A50C82">
        <w:rPr>
          <w:rFonts w:ascii="Times New Roman" w:hAnsi="Times New Roman" w:cs="Times New Roman"/>
        </w:rPr>
        <w:fldChar w:fldCharType="end"/>
      </w:r>
      <w:r w:rsidRPr="00A50C82">
        <w:rPr>
          <w:rFonts w:ascii="Times New Roman" w:hAnsi="Times New Roman" w:cs="Times New Roman"/>
        </w:rPr>
        <w:t xml:space="preserve"> и заканчивает свое действие в случае прекращения Договора.</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5.2. Отказ от услуг.</w:t>
      </w:r>
      <w:r w:rsidRPr="00A50C82">
        <w:rPr>
          <w:rFonts w:ascii="Times New Roman" w:hAnsi="Times New Roman" w:cs="Times New Roman"/>
        </w:rPr>
        <w:t xml:space="preserve">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Оказание услуг может быть приостановлено только с начала календарного месяца. Отказ от услуг, предусмотренных настоящей Спецификацией, не прекращает действие Договора или других Спецификаций.</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5.3. Отказ от Договора.</w:t>
      </w:r>
      <w:r w:rsidRPr="00A50C82">
        <w:rPr>
          <w:rFonts w:ascii="Times New Roman" w:hAnsi="Times New Roman" w:cs="Times New Roman"/>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  </w:t>
      </w:r>
    </w:p>
    <w:p w:rsidR="00A50C82" w:rsidRPr="00A50C82" w:rsidRDefault="00A50C82" w:rsidP="00A50C82">
      <w:pPr>
        <w:pStyle w:val="ConsPlusNormal"/>
        <w:spacing w:before="60"/>
        <w:ind w:firstLine="540"/>
        <w:jc w:val="both"/>
        <w:rPr>
          <w:rFonts w:ascii="Times New Roman" w:hAnsi="Times New Roman" w:cs="Times New Roman"/>
        </w:rPr>
      </w:pPr>
      <w:r w:rsidRPr="00A50C82">
        <w:rPr>
          <w:rFonts w:ascii="Times New Roman" w:hAnsi="Times New Roman" w:cs="Times New Roman"/>
          <w:b/>
        </w:rPr>
        <w:t>5.4. Изменение.</w:t>
      </w:r>
      <w:r w:rsidRPr="00A50C82">
        <w:rPr>
          <w:rFonts w:ascii="Times New Roman" w:hAnsi="Times New Roman" w:cs="Times New Roman"/>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tbl>
      <w:tblPr>
        <w:tblW w:w="5000" w:type="pct"/>
        <w:tblLayout w:type="fixed"/>
        <w:tblLook w:val="0000" w:firstRow="0" w:lastRow="0" w:firstColumn="0" w:lastColumn="0" w:noHBand="0" w:noVBand="0"/>
      </w:tblPr>
      <w:tblGrid>
        <w:gridCol w:w="4526"/>
        <w:gridCol w:w="4829"/>
      </w:tblGrid>
      <w:tr w:rsidR="00A50C82" w:rsidRPr="00A50C82" w:rsidTr="0049400D">
        <w:trPr>
          <w:trHeight w:val="227"/>
        </w:trPr>
        <w:tc>
          <w:tcPr>
            <w:tcW w:w="4904"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p>
          <w:p w:rsidR="00A50C82" w:rsidRPr="00A50C82" w:rsidRDefault="00A50C82" w:rsidP="0049400D">
            <w:pPr>
              <w:spacing w:before="60"/>
              <w:jc w:val="both"/>
              <w:rPr>
                <w:rFonts w:ascii="Times New Roman" w:hAnsi="Times New Roman" w:cs="Times New Roman"/>
                <w:b/>
                <w:sz w:val="20"/>
                <w:szCs w:val="20"/>
              </w:rPr>
            </w:pPr>
            <w:r w:rsidRPr="00A50C82">
              <w:rPr>
                <w:rFonts w:ascii="Times New Roman" w:hAnsi="Times New Roman" w:cs="Times New Roman"/>
                <w:b/>
                <w:sz w:val="20"/>
                <w:szCs w:val="20"/>
              </w:rPr>
              <w:t>ИСПОЛНИТЕЛЬ:</w:t>
            </w:r>
          </w:p>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ИСПОЛНИТЕЛЬ_НАИМЕНОВАНИЕ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ООО "К+"</w:t>
            </w:r>
            <w:r w:rsidRPr="00A50C82">
              <w:rPr>
                <w:rFonts w:ascii="Times New Roman" w:hAnsi="Times New Roman" w:cs="Times New Roman"/>
                <w:sz w:val="20"/>
                <w:szCs w:val="20"/>
              </w:rPr>
              <w:fldChar w:fldCharType="end"/>
            </w:r>
          </w:p>
        </w:tc>
        <w:tc>
          <w:tcPr>
            <w:tcW w:w="5233"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p>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b/>
                <w:sz w:val="20"/>
                <w:szCs w:val="20"/>
              </w:rPr>
              <w:t>ЗАКАЗЧИК</w:t>
            </w:r>
            <w:r w:rsidRPr="00A50C82">
              <w:rPr>
                <w:rFonts w:ascii="Times New Roman" w:hAnsi="Times New Roman" w:cs="Times New Roman"/>
                <w:sz w:val="20"/>
                <w:szCs w:val="20"/>
              </w:rPr>
              <w:t>:</w:t>
            </w:r>
          </w:p>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ЗАКАЗЧИК_НАИМЕНОВАНИЕ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50C82">
              <w:rPr>
                <w:rFonts w:ascii="Times New Roman" w:hAnsi="Times New Roman" w:cs="Times New Roman"/>
                <w:sz w:val="20"/>
                <w:szCs w:val="20"/>
              </w:rPr>
              <w:fldChar w:fldCharType="end"/>
            </w:r>
          </w:p>
        </w:tc>
      </w:tr>
      <w:tr w:rsidR="00A50C82" w:rsidRPr="00A50C82" w:rsidTr="0049400D">
        <w:trPr>
          <w:trHeight w:val="227"/>
        </w:trPr>
        <w:tc>
          <w:tcPr>
            <w:tcW w:w="4904" w:type="dxa"/>
            <w:tcBorders>
              <w:top w:val="nil"/>
              <w:left w:val="nil"/>
              <w:bottom w:val="nil"/>
              <w:right w:val="nil"/>
            </w:tcBorders>
          </w:tcPr>
          <w:p w:rsidR="00A50C82" w:rsidRPr="00A50C82" w:rsidRDefault="00A50C82" w:rsidP="0049400D">
            <w:pPr>
              <w:spacing w:before="60"/>
              <w:rPr>
                <w:rFonts w:ascii="Times New Roman" w:hAnsi="Times New Roman" w:cs="Times New Roman"/>
                <w:sz w:val="20"/>
                <w:szCs w:val="20"/>
              </w:rPr>
            </w:pPr>
            <w:r w:rsidRPr="00A50C82">
              <w:rPr>
                <w:rFonts w:ascii="Times New Roman" w:hAnsi="Times New Roman" w:cs="Times New Roman"/>
                <w:b/>
                <w:sz w:val="20"/>
                <w:szCs w:val="20"/>
              </w:rPr>
              <w:t>От Исполнителя</w:t>
            </w:r>
            <w:r w:rsidRPr="00A50C82">
              <w:rPr>
                <w:rFonts w:ascii="Times New Roman" w:hAnsi="Times New Roman" w:cs="Times New Roman"/>
                <w:sz w:val="20"/>
                <w:szCs w:val="20"/>
              </w:rPr>
              <w:t xml:space="preserve">: </w:t>
            </w: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ИСПОЛНИТЕЛЬ_РУКОВОДИТЕЛЬДОЛЖНОСТЬ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Генеральный директор</w:t>
            </w:r>
            <w:r w:rsidRPr="00A50C82">
              <w:rPr>
                <w:rFonts w:ascii="Times New Roman" w:hAnsi="Times New Roman" w:cs="Times New Roman"/>
                <w:sz w:val="20"/>
                <w:szCs w:val="20"/>
              </w:rPr>
              <w:fldChar w:fldCharType="end"/>
            </w:r>
          </w:p>
        </w:tc>
        <w:tc>
          <w:tcPr>
            <w:tcW w:w="5233" w:type="dxa"/>
            <w:tcBorders>
              <w:top w:val="nil"/>
              <w:left w:val="nil"/>
              <w:bottom w:val="nil"/>
              <w:right w:val="nil"/>
            </w:tcBorders>
          </w:tcPr>
          <w:p w:rsidR="00A50C82" w:rsidRPr="00A50C82" w:rsidRDefault="00A50C82" w:rsidP="0049400D">
            <w:pPr>
              <w:spacing w:before="60"/>
              <w:rPr>
                <w:rFonts w:ascii="Times New Roman" w:hAnsi="Times New Roman" w:cs="Times New Roman"/>
                <w:sz w:val="20"/>
                <w:szCs w:val="20"/>
              </w:rPr>
            </w:pPr>
            <w:r w:rsidRPr="00A50C82">
              <w:rPr>
                <w:rFonts w:ascii="Times New Roman" w:hAnsi="Times New Roman" w:cs="Times New Roman"/>
                <w:b/>
                <w:sz w:val="20"/>
                <w:szCs w:val="20"/>
              </w:rPr>
              <w:t xml:space="preserve">От </w:t>
            </w:r>
            <w:proofErr w:type="gramStart"/>
            <w:r w:rsidRPr="00A50C82">
              <w:rPr>
                <w:rFonts w:ascii="Times New Roman" w:hAnsi="Times New Roman" w:cs="Times New Roman"/>
                <w:b/>
                <w:sz w:val="20"/>
                <w:szCs w:val="20"/>
              </w:rPr>
              <w:t>Заказчика</w:t>
            </w:r>
            <w:r w:rsidRPr="00A50C82">
              <w:rPr>
                <w:rFonts w:ascii="Times New Roman" w:hAnsi="Times New Roman" w:cs="Times New Roman"/>
                <w:sz w:val="20"/>
                <w:szCs w:val="20"/>
              </w:rPr>
              <w:t xml:space="preserve">: </w:t>
            </w:r>
            <w:r>
              <w:rPr>
                <w:rFonts w:ascii="Times New Roman" w:hAnsi="Times New Roman" w:cs="Times New Roman"/>
                <w:sz w:val="20"/>
                <w:szCs w:val="20"/>
              </w:rPr>
              <w:t xml:space="preserve"> Ректор</w:t>
            </w:r>
            <w:proofErr w:type="gramEnd"/>
          </w:p>
          <w:p w:rsidR="00A50C82" w:rsidRPr="00A50C82" w:rsidRDefault="00A50C82" w:rsidP="0049400D">
            <w:pPr>
              <w:spacing w:before="60"/>
              <w:rPr>
                <w:rFonts w:ascii="Times New Roman" w:hAnsi="Times New Roman" w:cs="Times New Roman"/>
                <w:sz w:val="20"/>
                <w:szCs w:val="20"/>
              </w:rPr>
            </w:pPr>
          </w:p>
        </w:tc>
      </w:tr>
      <w:tr w:rsidR="00A50C82" w:rsidRPr="00A50C82" w:rsidTr="0049400D">
        <w:trPr>
          <w:trHeight w:val="227"/>
        </w:trPr>
        <w:tc>
          <w:tcPr>
            <w:tcW w:w="4904"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p>
        </w:tc>
        <w:tc>
          <w:tcPr>
            <w:tcW w:w="5233"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p>
        </w:tc>
      </w:tr>
      <w:tr w:rsidR="00A50C82" w:rsidRPr="00A50C82" w:rsidTr="0049400D">
        <w:trPr>
          <w:trHeight w:val="227"/>
        </w:trPr>
        <w:tc>
          <w:tcPr>
            <w:tcW w:w="4904"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sz w:val="20"/>
                <w:szCs w:val="20"/>
              </w:rPr>
              <w:t>_______________________/</w:t>
            </w:r>
            <w:r w:rsidRPr="00A50C82">
              <w:rPr>
                <w:rFonts w:ascii="Times New Roman" w:hAnsi="Times New Roman" w:cs="Times New Roman"/>
                <w:sz w:val="20"/>
                <w:szCs w:val="20"/>
              </w:rPr>
              <w:fldChar w:fldCharType="begin" w:fldLock="1"/>
            </w:r>
            <w:r w:rsidRPr="00A50C82">
              <w:rPr>
                <w:rFonts w:ascii="Times New Roman" w:hAnsi="Times New Roman" w:cs="Times New Roman"/>
                <w:sz w:val="20"/>
                <w:szCs w:val="20"/>
              </w:rPr>
              <w:instrText xml:space="preserve"> DOCVARIABLE ИСПОЛНИТЕЛЬ_РУКОВОДИТЕЛЬФИО </w:instrText>
            </w:r>
            <w:r w:rsidRPr="00A50C82">
              <w:rPr>
                <w:rFonts w:ascii="Times New Roman" w:hAnsi="Times New Roman" w:cs="Times New Roman"/>
                <w:sz w:val="20"/>
                <w:szCs w:val="20"/>
              </w:rPr>
              <w:fldChar w:fldCharType="separate"/>
            </w:r>
            <w:r w:rsidRPr="00A50C82">
              <w:rPr>
                <w:rFonts w:ascii="Times New Roman" w:hAnsi="Times New Roman" w:cs="Times New Roman"/>
                <w:sz w:val="20"/>
                <w:szCs w:val="20"/>
              </w:rPr>
              <w:t xml:space="preserve">И.О. </w:t>
            </w:r>
            <w:proofErr w:type="spellStart"/>
            <w:r w:rsidRPr="00A50C82">
              <w:rPr>
                <w:rFonts w:ascii="Times New Roman" w:hAnsi="Times New Roman" w:cs="Times New Roman"/>
                <w:sz w:val="20"/>
                <w:szCs w:val="20"/>
              </w:rPr>
              <w:t>Пенюк</w:t>
            </w:r>
            <w:proofErr w:type="spellEnd"/>
            <w:r w:rsidRPr="00A50C82">
              <w:rPr>
                <w:rFonts w:ascii="Times New Roman" w:hAnsi="Times New Roman" w:cs="Times New Roman"/>
                <w:sz w:val="20"/>
                <w:szCs w:val="20"/>
              </w:rPr>
              <w:fldChar w:fldCharType="end"/>
            </w:r>
            <w:r w:rsidRPr="00A50C82">
              <w:rPr>
                <w:rFonts w:ascii="Times New Roman" w:hAnsi="Times New Roman" w:cs="Times New Roman"/>
                <w:sz w:val="20"/>
                <w:szCs w:val="20"/>
              </w:rPr>
              <w:t>/</w:t>
            </w:r>
          </w:p>
        </w:tc>
        <w:tc>
          <w:tcPr>
            <w:tcW w:w="5233" w:type="dxa"/>
            <w:tcBorders>
              <w:top w:val="nil"/>
              <w:left w:val="nil"/>
              <w:bottom w:val="nil"/>
              <w:right w:val="nil"/>
            </w:tcBorders>
          </w:tcPr>
          <w:p w:rsidR="00A50C82" w:rsidRPr="00A50C82" w:rsidRDefault="00A50C82" w:rsidP="00A50C82">
            <w:pPr>
              <w:spacing w:before="60"/>
              <w:jc w:val="both"/>
              <w:rPr>
                <w:rFonts w:ascii="Times New Roman" w:hAnsi="Times New Roman" w:cs="Times New Roman"/>
                <w:sz w:val="20"/>
                <w:szCs w:val="20"/>
              </w:rPr>
            </w:pPr>
            <w:r w:rsidRPr="00A50C82">
              <w:rPr>
                <w:rFonts w:ascii="Times New Roman" w:hAnsi="Times New Roman" w:cs="Times New Roman"/>
                <w:sz w:val="20"/>
                <w:szCs w:val="20"/>
              </w:rPr>
              <w:t>_______________________/</w:t>
            </w:r>
            <w:r>
              <w:rPr>
                <w:rFonts w:ascii="Times New Roman" w:hAnsi="Times New Roman" w:cs="Times New Roman"/>
                <w:sz w:val="20"/>
                <w:szCs w:val="20"/>
              </w:rPr>
              <w:t>О.В.Ковальчук</w:t>
            </w:r>
            <w:r w:rsidRPr="00A50C82">
              <w:rPr>
                <w:rFonts w:ascii="Times New Roman" w:hAnsi="Times New Roman" w:cs="Times New Roman"/>
                <w:sz w:val="20"/>
                <w:szCs w:val="20"/>
              </w:rPr>
              <w:t xml:space="preserve"> /</w:t>
            </w:r>
          </w:p>
        </w:tc>
      </w:tr>
      <w:tr w:rsidR="00A50C82" w:rsidRPr="00A50C82" w:rsidTr="0049400D">
        <w:trPr>
          <w:trHeight w:val="227"/>
        </w:trPr>
        <w:tc>
          <w:tcPr>
            <w:tcW w:w="4904"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sz w:val="20"/>
                <w:szCs w:val="20"/>
              </w:rPr>
              <w:t>М.П.</w:t>
            </w:r>
          </w:p>
        </w:tc>
        <w:tc>
          <w:tcPr>
            <w:tcW w:w="5233" w:type="dxa"/>
            <w:tcBorders>
              <w:top w:val="nil"/>
              <w:left w:val="nil"/>
              <w:bottom w:val="nil"/>
              <w:right w:val="nil"/>
            </w:tcBorders>
          </w:tcPr>
          <w:p w:rsidR="00A50C82" w:rsidRPr="00A50C82" w:rsidRDefault="00A50C82" w:rsidP="0049400D">
            <w:pPr>
              <w:spacing w:before="60"/>
              <w:jc w:val="both"/>
              <w:rPr>
                <w:rFonts w:ascii="Times New Roman" w:hAnsi="Times New Roman" w:cs="Times New Roman"/>
                <w:sz w:val="20"/>
                <w:szCs w:val="20"/>
              </w:rPr>
            </w:pPr>
            <w:r w:rsidRPr="00A50C82">
              <w:rPr>
                <w:rFonts w:ascii="Times New Roman" w:hAnsi="Times New Roman" w:cs="Times New Roman"/>
                <w:sz w:val="20"/>
                <w:szCs w:val="20"/>
              </w:rPr>
              <w:t>М.П.</w:t>
            </w:r>
          </w:p>
        </w:tc>
      </w:tr>
    </w:tbl>
    <w:p w:rsidR="00A50C82" w:rsidRPr="00A50C82" w:rsidRDefault="00A50C82" w:rsidP="00A50C82">
      <w:pPr>
        <w:rPr>
          <w:rFonts w:ascii="Times New Roman" w:hAnsi="Times New Roman" w:cs="Times New Roman"/>
          <w:sz w:val="20"/>
          <w:szCs w:val="20"/>
        </w:rPr>
      </w:pPr>
    </w:p>
    <w:p w:rsidR="00A50C82" w:rsidRPr="00A50C82" w:rsidRDefault="00A50C82" w:rsidP="00A50C82">
      <w:pPr>
        <w:rPr>
          <w:rFonts w:ascii="Times New Roman" w:hAnsi="Times New Roman" w:cs="Times New Roman"/>
          <w:sz w:val="20"/>
          <w:szCs w:val="20"/>
        </w:rPr>
      </w:pPr>
    </w:p>
    <w:sectPr w:rsidR="00A50C82" w:rsidRPr="00A5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C">
    <w:altName w:val="Courier New"/>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66"/>
    <w:rsid w:val="000B4CD2"/>
    <w:rsid w:val="00220366"/>
    <w:rsid w:val="006153E1"/>
    <w:rsid w:val="00A50C82"/>
    <w:rsid w:val="00AD77EE"/>
    <w:rsid w:val="00E16220"/>
    <w:rsid w:val="00E32FC4"/>
    <w:rsid w:val="00EB5443"/>
    <w:rsid w:val="00F649DC"/>
    <w:rsid w:val="00FC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CD53"/>
  <w15:chartTrackingRefBased/>
  <w15:docId w15:val="{D30972ED-0D7F-4B6B-BE47-C46ABDD7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220"/>
    <w:rPr>
      <w:color w:val="0000FF"/>
      <w:u w:val="single"/>
    </w:rPr>
  </w:style>
  <w:style w:type="paragraph" w:styleId="a4">
    <w:name w:val="List Paragraph"/>
    <w:basedOn w:val="a"/>
    <w:uiPriority w:val="34"/>
    <w:qFormat/>
    <w:rsid w:val="00E16220"/>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paragraph" w:styleId="a5">
    <w:name w:val="Body Text"/>
    <w:basedOn w:val="a"/>
    <w:link w:val="a6"/>
    <w:uiPriority w:val="99"/>
    <w:semiHidden/>
    <w:rsid w:val="00E16220"/>
    <w:pPr>
      <w:spacing w:after="0" w:line="240" w:lineRule="auto"/>
      <w:jc w:val="both"/>
    </w:pPr>
    <w:rPr>
      <w:rFonts w:ascii="Arial" w:eastAsia="Times New Roman" w:hAnsi="Arial" w:cs="Times New Roman"/>
      <w:szCs w:val="20"/>
      <w:lang w:eastAsia="ru-RU"/>
    </w:rPr>
  </w:style>
  <w:style w:type="character" w:customStyle="1" w:styleId="a6">
    <w:name w:val="Основной текст Знак"/>
    <w:basedOn w:val="a0"/>
    <w:link w:val="a5"/>
    <w:uiPriority w:val="99"/>
    <w:semiHidden/>
    <w:rsid w:val="00E16220"/>
    <w:rPr>
      <w:rFonts w:ascii="Arial" w:eastAsia="Times New Roman" w:hAnsi="Arial" w:cs="Times New Roman"/>
      <w:szCs w:val="20"/>
      <w:lang w:eastAsia="ru-RU"/>
    </w:rPr>
  </w:style>
  <w:style w:type="paragraph" w:customStyle="1" w:styleId="ConsPlusNormal">
    <w:name w:val="ConsPlusNormal"/>
    <w:rsid w:val="00E16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uiPriority w:val="99"/>
    <w:rsid w:val="00E16220"/>
    <w:pPr>
      <w:autoSpaceDE w:val="0"/>
      <w:autoSpaceDN w:val="0"/>
      <w:spacing w:after="0" w:line="240" w:lineRule="auto"/>
    </w:pPr>
    <w:rPr>
      <w:rFonts w:ascii="Courier New" w:eastAsia="Times New Roman" w:hAnsi="Courier New" w:cs="Courier New"/>
      <w:sz w:val="20"/>
      <w:szCs w:val="20"/>
      <w:lang w:eastAsia="ru-RU"/>
    </w:rPr>
  </w:style>
  <w:style w:type="paragraph" w:styleId="a7">
    <w:name w:val="Plain Text"/>
    <w:basedOn w:val="a"/>
    <w:link w:val="a8"/>
    <w:uiPriority w:val="99"/>
    <w:rsid w:val="00E16220"/>
    <w:pPr>
      <w:spacing w:after="0" w:line="240" w:lineRule="auto"/>
      <w:jc w:val="center"/>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E16220"/>
    <w:rPr>
      <w:rFonts w:ascii="Courier New" w:eastAsia="Times New Roman" w:hAnsi="Courier New" w:cs="Courier New"/>
      <w:sz w:val="20"/>
      <w:szCs w:val="20"/>
      <w:lang w:eastAsia="ru-RU"/>
    </w:rPr>
  </w:style>
  <w:style w:type="table" w:styleId="a9">
    <w:name w:val="Table Grid"/>
    <w:basedOn w:val="a1"/>
    <w:uiPriority w:val="39"/>
    <w:rsid w:val="00E162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риизз начало"/>
    <w:basedOn w:val="a"/>
    <w:uiPriority w:val="99"/>
    <w:rsid w:val="00A50C82"/>
    <w:pPr>
      <w:autoSpaceDE w:val="0"/>
      <w:autoSpaceDN w:val="0"/>
      <w:spacing w:after="0" w:line="240" w:lineRule="auto"/>
      <w:jc w:val="right"/>
    </w:pPr>
    <w:rPr>
      <w:rFonts w:ascii="GaramondC" w:eastAsia="Times New Roman" w:hAnsi="GaramondC" w:cs="GaramondC"/>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4EE0-03B9-4ED1-9F1D-F869C7D6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2021-12-13T07:18:00Z</dcterms:created>
  <dcterms:modified xsi:type="dcterms:W3CDTF">2021-12-13T11:32:00Z</dcterms:modified>
</cp:coreProperties>
</file>