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EEC15D2" w14:textId="77777777" w:rsidR="00F518C6" w:rsidRPr="00782CE3" w:rsidRDefault="00F518C6" w:rsidP="00F518C6">
      <w:pPr>
        <w:ind w:firstLine="3"/>
        <w:jc w:val="center"/>
        <w:rPr>
          <w:sz w:val="28"/>
          <w:szCs w:val="28"/>
        </w:rPr>
      </w:pPr>
      <w:r w:rsidRPr="00782CE3">
        <w:rPr>
          <w:sz w:val="28"/>
          <w:szCs w:val="28"/>
        </w:rPr>
        <w:t>ГОСУДАРСТВЕННОЕ АВТОНОМНОЕ УЧРЕЖДЕНИЕ</w:t>
      </w:r>
      <w:r w:rsidRPr="00782CE3">
        <w:rPr>
          <w:spacing w:val="1"/>
          <w:sz w:val="28"/>
          <w:szCs w:val="28"/>
        </w:rPr>
        <w:t xml:space="preserve"> </w:t>
      </w:r>
      <w:r w:rsidRPr="00782CE3">
        <w:rPr>
          <w:sz w:val="28"/>
          <w:szCs w:val="28"/>
        </w:rPr>
        <w:t>ДОПОЛНИТЕЛЬНОГО</w:t>
      </w:r>
      <w:r w:rsidRPr="00782CE3">
        <w:rPr>
          <w:spacing w:val="-12"/>
          <w:sz w:val="28"/>
          <w:szCs w:val="28"/>
        </w:rPr>
        <w:t xml:space="preserve"> </w:t>
      </w:r>
      <w:r w:rsidRPr="00782CE3">
        <w:rPr>
          <w:sz w:val="28"/>
          <w:szCs w:val="28"/>
        </w:rPr>
        <w:t>ПРОФЕССИОНАЛЬНОГО</w:t>
      </w:r>
      <w:r w:rsidRPr="00782CE3">
        <w:rPr>
          <w:spacing w:val="-14"/>
          <w:sz w:val="28"/>
          <w:szCs w:val="28"/>
        </w:rPr>
        <w:t xml:space="preserve"> </w:t>
      </w:r>
      <w:r w:rsidRPr="00782CE3">
        <w:rPr>
          <w:sz w:val="28"/>
          <w:szCs w:val="28"/>
        </w:rPr>
        <w:t>ОБРАЗОВАНИЯ</w:t>
      </w:r>
    </w:p>
    <w:p w14:paraId="220E003E" w14:textId="77777777" w:rsidR="00F518C6" w:rsidRPr="00782CE3" w:rsidRDefault="00F518C6" w:rsidP="00F518C6">
      <w:pPr>
        <w:pStyle w:val="af3"/>
        <w:rPr>
          <w:rFonts w:ascii="Times New Roman" w:hAnsi="Times New Roman" w:cs="Times New Roman"/>
          <w:sz w:val="28"/>
          <w:szCs w:val="28"/>
        </w:rPr>
      </w:pPr>
    </w:p>
    <w:p w14:paraId="0E2C1408" w14:textId="77777777" w:rsidR="00F518C6" w:rsidRPr="00782CE3" w:rsidRDefault="00F518C6" w:rsidP="00F518C6">
      <w:pPr>
        <w:jc w:val="center"/>
        <w:rPr>
          <w:bCs/>
          <w:sz w:val="28"/>
          <w:szCs w:val="28"/>
        </w:rPr>
      </w:pPr>
      <w:r w:rsidRPr="00782CE3">
        <w:rPr>
          <w:bCs/>
          <w:sz w:val="28"/>
          <w:szCs w:val="28"/>
        </w:rPr>
        <w:t>ЛЕНИНГРАДСКИЙ ОБЛАСТНОЙ ИНСТИТУТ РАЗВИТИЯ ОБРАЗОВАНИЯ</w:t>
      </w:r>
    </w:p>
    <w:p w14:paraId="4C0931A6" w14:textId="77777777" w:rsidR="00F518C6" w:rsidRPr="00782CE3" w:rsidRDefault="00F518C6" w:rsidP="00F518C6">
      <w:pPr>
        <w:pStyle w:val="af3"/>
        <w:rPr>
          <w:rFonts w:ascii="Times New Roman" w:hAnsi="Times New Roman" w:cs="Times New Roman"/>
          <w:b/>
          <w:sz w:val="28"/>
          <w:szCs w:val="28"/>
        </w:rPr>
      </w:pPr>
    </w:p>
    <w:p w14:paraId="17C296BB" w14:textId="77777777" w:rsidR="00F518C6" w:rsidRPr="00782CE3" w:rsidRDefault="00F518C6" w:rsidP="00F518C6">
      <w:pPr>
        <w:pStyle w:val="af3"/>
        <w:ind w:hanging="1"/>
        <w:jc w:val="center"/>
        <w:rPr>
          <w:rFonts w:ascii="Times New Roman" w:hAnsi="Times New Roman" w:cs="Times New Roman"/>
          <w:sz w:val="28"/>
          <w:szCs w:val="28"/>
        </w:rPr>
      </w:pPr>
      <w:r w:rsidRPr="00782CE3">
        <w:rPr>
          <w:rFonts w:ascii="Times New Roman" w:hAnsi="Times New Roman" w:cs="Times New Roman"/>
          <w:sz w:val="28"/>
          <w:szCs w:val="28"/>
        </w:rPr>
        <w:t>Кафедра</w:t>
      </w:r>
      <w:r w:rsidRPr="00782CE3">
        <w:rPr>
          <w:rFonts w:ascii="Times New Roman" w:hAnsi="Times New Roman" w:cs="Times New Roman"/>
          <w:spacing w:val="-5"/>
          <w:sz w:val="28"/>
          <w:szCs w:val="28"/>
        </w:rPr>
        <w:t xml:space="preserve"> </w:t>
      </w:r>
      <w:r w:rsidRPr="00782CE3">
        <w:rPr>
          <w:rFonts w:ascii="Times New Roman" w:hAnsi="Times New Roman" w:cs="Times New Roman"/>
          <w:sz w:val="28"/>
          <w:szCs w:val="28"/>
        </w:rPr>
        <w:t>филологического</w:t>
      </w:r>
      <w:r w:rsidRPr="00782CE3">
        <w:rPr>
          <w:rFonts w:ascii="Times New Roman" w:hAnsi="Times New Roman" w:cs="Times New Roman"/>
          <w:spacing w:val="-5"/>
          <w:sz w:val="28"/>
          <w:szCs w:val="28"/>
        </w:rPr>
        <w:t xml:space="preserve"> и социально-гуманитарного образования </w:t>
      </w:r>
    </w:p>
    <w:p w14:paraId="1F1D4D37" w14:textId="77777777" w:rsidR="00F518C6" w:rsidRPr="00782CE3" w:rsidRDefault="00F518C6" w:rsidP="00F518C6">
      <w:pPr>
        <w:pStyle w:val="af3"/>
        <w:rPr>
          <w:rFonts w:ascii="Times New Roman" w:hAnsi="Times New Roman" w:cs="Times New Roman"/>
          <w:sz w:val="28"/>
          <w:szCs w:val="28"/>
        </w:rPr>
      </w:pPr>
    </w:p>
    <w:p w14:paraId="4228032F" w14:textId="77777777" w:rsidR="00F518C6" w:rsidRPr="00782CE3" w:rsidRDefault="00F518C6" w:rsidP="00F518C6">
      <w:pPr>
        <w:pStyle w:val="af3"/>
        <w:rPr>
          <w:rFonts w:ascii="Times New Roman" w:hAnsi="Times New Roman" w:cs="Times New Roman"/>
          <w:sz w:val="28"/>
          <w:szCs w:val="28"/>
        </w:rPr>
      </w:pPr>
    </w:p>
    <w:p w14:paraId="140EF180" w14:textId="77777777" w:rsidR="00F518C6" w:rsidRPr="00782CE3" w:rsidRDefault="00F518C6" w:rsidP="00F518C6">
      <w:pPr>
        <w:pStyle w:val="af3"/>
        <w:rPr>
          <w:rFonts w:ascii="Times New Roman" w:hAnsi="Times New Roman" w:cs="Times New Roman"/>
          <w:sz w:val="28"/>
          <w:szCs w:val="28"/>
        </w:rPr>
      </w:pPr>
    </w:p>
    <w:p w14:paraId="1C5383A9" w14:textId="77777777" w:rsidR="00F518C6" w:rsidRPr="00782CE3" w:rsidRDefault="00F518C6" w:rsidP="00F518C6">
      <w:pPr>
        <w:pStyle w:val="af3"/>
        <w:rPr>
          <w:rFonts w:ascii="Times New Roman" w:hAnsi="Times New Roman" w:cs="Times New Roman"/>
          <w:sz w:val="28"/>
          <w:szCs w:val="28"/>
        </w:rPr>
      </w:pPr>
    </w:p>
    <w:p w14:paraId="4AEE9ACC" w14:textId="77777777" w:rsidR="00F518C6" w:rsidRPr="00782CE3" w:rsidRDefault="00F518C6" w:rsidP="00F518C6">
      <w:pPr>
        <w:pStyle w:val="af3"/>
        <w:rPr>
          <w:rFonts w:ascii="Times New Roman" w:hAnsi="Times New Roman" w:cs="Times New Roman"/>
          <w:sz w:val="28"/>
          <w:szCs w:val="28"/>
        </w:rPr>
      </w:pPr>
    </w:p>
    <w:p w14:paraId="3EB56AFC" w14:textId="77777777" w:rsidR="00F518C6" w:rsidRPr="00782CE3" w:rsidRDefault="00F518C6" w:rsidP="00F518C6">
      <w:pPr>
        <w:pStyle w:val="af3"/>
        <w:rPr>
          <w:rFonts w:ascii="Times New Roman" w:hAnsi="Times New Roman" w:cs="Times New Roman"/>
          <w:sz w:val="28"/>
          <w:szCs w:val="28"/>
        </w:rPr>
      </w:pPr>
    </w:p>
    <w:p w14:paraId="50D62E72" w14:textId="77777777" w:rsidR="00F518C6" w:rsidRPr="00782CE3" w:rsidRDefault="00F518C6" w:rsidP="00F518C6">
      <w:pPr>
        <w:pStyle w:val="af3"/>
        <w:rPr>
          <w:rFonts w:ascii="Times New Roman" w:hAnsi="Times New Roman" w:cs="Times New Roman"/>
          <w:sz w:val="28"/>
          <w:szCs w:val="28"/>
        </w:rPr>
      </w:pPr>
    </w:p>
    <w:p w14:paraId="699592D5" w14:textId="77777777" w:rsidR="00F518C6" w:rsidRDefault="00F518C6" w:rsidP="00F518C6">
      <w:pPr>
        <w:spacing w:line="360" w:lineRule="auto"/>
        <w:contextualSpacing/>
        <w:jc w:val="center"/>
        <w:rPr>
          <w:b/>
          <w:bCs/>
          <w:sz w:val="28"/>
          <w:szCs w:val="28"/>
        </w:rPr>
      </w:pPr>
      <w:r w:rsidRPr="00A23B32">
        <w:rPr>
          <w:b/>
          <w:bCs/>
          <w:sz w:val="28"/>
          <w:szCs w:val="28"/>
        </w:rPr>
        <w:t xml:space="preserve">МЕТОДИЧЕСКИЕ РЕКОМЕНДАЦИИ </w:t>
      </w:r>
    </w:p>
    <w:p w14:paraId="64683FA1" w14:textId="77777777" w:rsidR="00F518C6" w:rsidRDefault="00F518C6" w:rsidP="00F518C6">
      <w:pPr>
        <w:spacing w:line="360" w:lineRule="auto"/>
        <w:contextualSpacing/>
        <w:jc w:val="center"/>
        <w:rPr>
          <w:b/>
          <w:bCs/>
          <w:sz w:val="28"/>
          <w:szCs w:val="28"/>
        </w:rPr>
      </w:pPr>
      <w:r w:rsidRPr="00A23B32">
        <w:rPr>
          <w:b/>
          <w:bCs/>
          <w:sz w:val="28"/>
          <w:szCs w:val="28"/>
        </w:rPr>
        <w:t xml:space="preserve">ПО ПРОВЕДЕНИЮ В ОБЩЕОБРАЗОВАТЕЛЬНЫХ ОРГАНИЗАЦИЯХ ЛЕНИНГРАДСКОЙ ОБЛАСТИ </w:t>
      </w:r>
    </w:p>
    <w:p w14:paraId="45874894" w14:textId="77777777" w:rsidR="00F518C6" w:rsidRDefault="00F518C6" w:rsidP="00F518C6">
      <w:pPr>
        <w:spacing w:line="360" w:lineRule="auto"/>
        <w:contextualSpacing/>
        <w:jc w:val="center"/>
        <w:rPr>
          <w:b/>
          <w:bCs/>
          <w:sz w:val="28"/>
          <w:szCs w:val="28"/>
        </w:rPr>
      </w:pPr>
      <w:r w:rsidRPr="00A23B32">
        <w:rPr>
          <w:b/>
          <w:bCs/>
          <w:sz w:val="28"/>
          <w:szCs w:val="28"/>
        </w:rPr>
        <w:t xml:space="preserve">УРОКА МУЖЕСТВА, </w:t>
      </w:r>
    </w:p>
    <w:p w14:paraId="4C998B03" w14:textId="0E5DF4DC" w:rsidR="00F518C6" w:rsidRPr="00A23B32" w:rsidRDefault="00F518C6" w:rsidP="00F518C6">
      <w:pPr>
        <w:spacing w:line="360" w:lineRule="auto"/>
        <w:contextualSpacing/>
        <w:jc w:val="center"/>
        <w:rPr>
          <w:b/>
          <w:bCs/>
          <w:sz w:val="28"/>
          <w:szCs w:val="28"/>
        </w:rPr>
      </w:pPr>
      <w:r w:rsidRPr="00A23B32">
        <w:rPr>
          <w:b/>
          <w:bCs/>
          <w:sz w:val="28"/>
          <w:szCs w:val="28"/>
        </w:rPr>
        <w:t>ПОСВЯЩЕННОГО 80-ЛЕТИЮ ДОРОГИ ЖИЗНИ</w:t>
      </w:r>
    </w:p>
    <w:p w14:paraId="43383FDA" w14:textId="77777777" w:rsidR="00F518C6" w:rsidRPr="00782CE3" w:rsidRDefault="00F518C6" w:rsidP="00F518C6">
      <w:pPr>
        <w:pStyle w:val="af3"/>
        <w:rPr>
          <w:rFonts w:ascii="Times New Roman" w:hAnsi="Times New Roman" w:cs="Times New Roman"/>
          <w:sz w:val="28"/>
          <w:szCs w:val="28"/>
        </w:rPr>
      </w:pPr>
    </w:p>
    <w:p w14:paraId="5FF667F5" w14:textId="77777777" w:rsidR="00F518C6" w:rsidRPr="00782CE3" w:rsidRDefault="00F518C6" w:rsidP="00F518C6">
      <w:pPr>
        <w:pStyle w:val="af3"/>
        <w:rPr>
          <w:rFonts w:ascii="Times New Roman" w:hAnsi="Times New Roman" w:cs="Times New Roman"/>
          <w:b/>
          <w:sz w:val="28"/>
          <w:szCs w:val="28"/>
        </w:rPr>
      </w:pPr>
    </w:p>
    <w:p w14:paraId="0AFF1313" w14:textId="77777777" w:rsidR="00F518C6" w:rsidRPr="00782CE3" w:rsidRDefault="00F518C6" w:rsidP="00F518C6">
      <w:pPr>
        <w:pStyle w:val="af3"/>
        <w:rPr>
          <w:rFonts w:ascii="Times New Roman" w:hAnsi="Times New Roman" w:cs="Times New Roman"/>
          <w:i/>
          <w:sz w:val="28"/>
          <w:szCs w:val="28"/>
        </w:rPr>
      </w:pPr>
    </w:p>
    <w:p w14:paraId="768B770C" w14:textId="77777777" w:rsidR="00F518C6" w:rsidRPr="00782CE3" w:rsidRDefault="00F518C6" w:rsidP="00F518C6">
      <w:pPr>
        <w:pStyle w:val="af3"/>
        <w:rPr>
          <w:rFonts w:ascii="Times New Roman" w:hAnsi="Times New Roman" w:cs="Times New Roman"/>
          <w:i/>
          <w:sz w:val="28"/>
          <w:szCs w:val="28"/>
        </w:rPr>
      </w:pPr>
    </w:p>
    <w:p w14:paraId="5F62FB92" w14:textId="77777777" w:rsidR="00F518C6" w:rsidRPr="00782CE3" w:rsidRDefault="00F518C6" w:rsidP="00F518C6">
      <w:pPr>
        <w:pStyle w:val="af3"/>
        <w:rPr>
          <w:rFonts w:ascii="Times New Roman" w:hAnsi="Times New Roman" w:cs="Times New Roman"/>
          <w:sz w:val="28"/>
          <w:szCs w:val="28"/>
        </w:rPr>
      </w:pPr>
    </w:p>
    <w:p w14:paraId="735A05C0" w14:textId="77777777" w:rsidR="00F518C6" w:rsidRPr="00782CE3" w:rsidRDefault="00F518C6" w:rsidP="00F518C6">
      <w:pPr>
        <w:pStyle w:val="af3"/>
        <w:rPr>
          <w:rFonts w:ascii="Times New Roman" w:hAnsi="Times New Roman" w:cs="Times New Roman"/>
          <w:sz w:val="28"/>
          <w:szCs w:val="28"/>
        </w:rPr>
      </w:pPr>
    </w:p>
    <w:p w14:paraId="5F9B7E4D" w14:textId="2BFAFEB2" w:rsidR="00F518C6" w:rsidRPr="00782CE3" w:rsidRDefault="00F518C6" w:rsidP="00F518C6">
      <w:pPr>
        <w:shd w:val="clear" w:color="auto" w:fill="FFFFFF"/>
        <w:jc w:val="right"/>
        <w:rPr>
          <w:sz w:val="28"/>
          <w:szCs w:val="28"/>
        </w:rPr>
      </w:pPr>
      <w:r>
        <w:rPr>
          <w:sz w:val="28"/>
          <w:szCs w:val="28"/>
        </w:rPr>
        <w:t>Авторы-составители:</w:t>
      </w:r>
    </w:p>
    <w:p w14:paraId="6B492B02" w14:textId="5E86CD8B" w:rsidR="00F518C6" w:rsidRPr="00782CE3" w:rsidRDefault="00F518C6" w:rsidP="00F518C6">
      <w:pPr>
        <w:shd w:val="clear" w:color="auto" w:fill="FFFFFF"/>
        <w:jc w:val="right"/>
        <w:rPr>
          <w:sz w:val="28"/>
          <w:szCs w:val="28"/>
        </w:rPr>
      </w:pPr>
      <w:r>
        <w:rPr>
          <w:sz w:val="28"/>
          <w:szCs w:val="28"/>
        </w:rPr>
        <w:t>Барыкина И.Е.</w:t>
      </w:r>
      <w:r w:rsidRPr="00782CE3">
        <w:rPr>
          <w:sz w:val="28"/>
          <w:szCs w:val="28"/>
        </w:rPr>
        <w:t xml:space="preserve">, </w:t>
      </w:r>
      <w:r>
        <w:rPr>
          <w:sz w:val="28"/>
          <w:szCs w:val="28"/>
        </w:rPr>
        <w:t>д</w:t>
      </w:r>
      <w:r w:rsidRPr="00782CE3">
        <w:rPr>
          <w:sz w:val="28"/>
          <w:szCs w:val="28"/>
        </w:rPr>
        <w:t xml:space="preserve">. </w:t>
      </w:r>
      <w:r>
        <w:rPr>
          <w:sz w:val="28"/>
          <w:szCs w:val="28"/>
        </w:rPr>
        <w:t>и</w:t>
      </w:r>
      <w:r w:rsidRPr="00782CE3">
        <w:rPr>
          <w:sz w:val="28"/>
          <w:szCs w:val="28"/>
        </w:rPr>
        <w:t xml:space="preserve">. н., </w:t>
      </w:r>
    </w:p>
    <w:p w14:paraId="7103E02A" w14:textId="77777777" w:rsidR="00F518C6" w:rsidRPr="00782CE3" w:rsidRDefault="00F518C6" w:rsidP="00F518C6">
      <w:pPr>
        <w:shd w:val="clear" w:color="auto" w:fill="FFFFFF"/>
        <w:jc w:val="right"/>
        <w:rPr>
          <w:sz w:val="28"/>
          <w:szCs w:val="28"/>
        </w:rPr>
      </w:pPr>
      <w:r>
        <w:rPr>
          <w:sz w:val="28"/>
          <w:szCs w:val="28"/>
        </w:rPr>
        <w:t>заведующий</w:t>
      </w:r>
      <w:r w:rsidRPr="00782CE3">
        <w:rPr>
          <w:sz w:val="28"/>
          <w:szCs w:val="28"/>
        </w:rPr>
        <w:t xml:space="preserve"> кафедр</w:t>
      </w:r>
      <w:r>
        <w:rPr>
          <w:sz w:val="28"/>
          <w:szCs w:val="28"/>
        </w:rPr>
        <w:t>ой</w:t>
      </w:r>
      <w:r w:rsidRPr="00782CE3">
        <w:rPr>
          <w:sz w:val="28"/>
          <w:szCs w:val="28"/>
        </w:rPr>
        <w:t xml:space="preserve"> филологического и </w:t>
      </w:r>
    </w:p>
    <w:p w14:paraId="566C54D8" w14:textId="77777777" w:rsidR="00F518C6" w:rsidRDefault="00F518C6" w:rsidP="00F518C6">
      <w:pPr>
        <w:shd w:val="clear" w:color="auto" w:fill="FFFFFF"/>
        <w:jc w:val="right"/>
        <w:rPr>
          <w:sz w:val="28"/>
          <w:szCs w:val="28"/>
        </w:rPr>
      </w:pPr>
      <w:r w:rsidRPr="00782CE3">
        <w:rPr>
          <w:sz w:val="28"/>
          <w:szCs w:val="28"/>
        </w:rPr>
        <w:t xml:space="preserve">социально-гуманитарного образования </w:t>
      </w:r>
    </w:p>
    <w:p w14:paraId="3CBB8F96" w14:textId="6AD3B24E" w:rsidR="00F518C6" w:rsidRDefault="00F518C6" w:rsidP="00F518C6">
      <w:pPr>
        <w:shd w:val="clear" w:color="auto" w:fill="FFFFFF"/>
        <w:jc w:val="right"/>
        <w:rPr>
          <w:sz w:val="28"/>
          <w:szCs w:val="28"/>
        </w:rPr>
      </w:pPr>
      <w:r w:rsidRPr="00782CE3">
        <w:rPr>
          <w:sz w:val="28"/>
          <w:szCs w:val="28"/>
        </w:rPr>
        <w:t>ГАОУ ДПО «ЛОИРО»</w:t>
      </w:r>
    </w:p>
    <w:p w14:paraId="2BACDCEB" w14:textId="79735483" w:rsidR="00F518C6" w:rsidRDefault="00F518C6" w:rsidP="00F518C6">
      <w:pPr>
        <w:shd w:val="clear" w:color="auto" w:fill="FFFFFF"/>
        <w:jc w:val="right"/>
        <w:rPr>
          <w:sz w:val="28"/>
          <w:szCs w:val="28"/>
        </w:rPr>
      </w:pPr>
      <w:r>
        <w:rPr>
          <w:sz w:val="28"/>
          <w:szCs w:val="28"/>
        </w:rPr>
        <w:t>Баранова Е.С., старший преподаватель</w:t>
      </w:r>
    </w:p>
    <w:p w14:paraId="6CEE3B9B" w14:textId="340CD1A7" w:rsidR="00F518C6" w:rsidRPr="00782CE3" w:rsidRDefault="00F518C6" w:rsidP="00F518C6">
      <w:pPr>
        <w:shd w:val="clear" w:color="auto" w:fill="FFFFFF"/>
        <w:jc w:val="right"/>
        <w:rPr>
          <w:sz w:val="28"/>
          <w:szCs w:val="28"/>
        </w:rPr>
      </w:pPr>
      <w:r w:rsidRPr="00782CE3">
        <w:rPr>
          <w:sz w:val="28"/>
          <w:szCs w:val="28"/>
        </w:rPr>
        <w:t>кафедр</w:t>
      </w:r>
      <w:r>
        <w:rPr>
          <w:sz w:val="28"/>
          <w:szCs w:val="28"/>
        </w:rPr>
        <w:t>ы</w:t>
      </w:r>
      <w:r w:rsidRPr="00782CE3">
        <w:rPr>
          <w:sz w:val="28"/>
          <w:szCs w:val="28"/>
        </w:rPr>
        <w:t xml:space="preserve"> филологического и </w:t>
      </w:r>
    </w:p>
    <w:p w14:paraId="7A60616F" w14:textId="77777777" w:rsidR="00E41B9E" w:rsidRDefault="00F518C6" w:rsidP="00F518C6">
      <w:pPr>
        <w:shd w:val="clear" w:color="auto" w:fill="FFFFFF"/>
        <w:jc w:val="right"/>
        <w:rPr>
          <w:sz w:val="28"/>
          <w:szCs w:val="28"/>
        </w:rPr>
      </w:pPr>
      <w:r w:rsidRPr="00782CE3">
        <w:rPr>
          <w:sz w:val="28"/>
          <w:szCs w:val="28"/>
        </w:rPr>
        <w:t xml:space="preserve">социально-гуманитарного образования </w:t>
      </w:r>
    </w:p>
    <w:p w14:paraId="0A71A1A6" w14:textId="21029023" w:rsidR="00F518C6" w:rsidRDefault="00F518C6" w:rsidP="00F518C6">
      <w:pPr>
        <w:shd w:val="clear" w:color="auto" w:fill="FFFFFF"/>
        <w:jc w:val="right"/>
        <w:rPr>
          <w:sz w:val="28"/>
          <w:szCs w:val="28"/>
        </w:rPr>
      </w:pPr>
      <w:r w:rsidRPr="00782CE3">
        <w:rPr>
          <w:sz w:val="28"/>
          <w:szCs w:val="28"/>
        </w:rPr>
        <w:t>ГАОУ ДПО «ЛОИРО»</w:t>
      </w:r>
    </w:p>
    <w:p w14:paraId="587E1814" w14:textId="77777777" w:rsidR="00F518C6" w:rsidRPr="00782CE3" w:rsidRDefault="00F518C6" w:rsidP="00F518C6">
      <w:pPr>
        <w:shd w:val="clear" w:color="auto" w:fill="FFFFFF"/>
        <w:jc w:val="right"/>
        <w:rPr>
          <w:sz w:val="28"/>
          <w:szCs w:val="28"/>
        </w:rPr>
      </w:pPr>
    </w:p>
    <w:p w14:paraId="02804FBA" w14:textId="77777777" w:rsidR="00F518C6" w:rsidRPr="00782CE3" w:rsidRDefault="00F518C6" w:rsidP="00F518C6">
      <w:pPr>
        <w:shd w:val="clear" w:color="auto" w:fill="FFFFFF"/>
        <w:jc w:val="both"/>
        <w:rPr>
          <w:sz w:val="28"/>
          <w:szCs w:val="28"/>
        </w:rPr>
      </w:pPr>
    </w:p>
    <w:p w14:paraId="0F7F4B12" w14:textId="77777777" w:rsidR="00F518C6" w:rsidRPr="00782CE3" w:rsidRDefault="00F518C6" w:rsidP="00F518C6">
      <w:pPr>
        <w:jc w:val="center"/>
        <w:rPr>
          <w:sz w:val="28"/>
          <w:szCs w:val="28"/>
        </w:rPr>
      </w:pPr>
      <w:r w:rsidRPr="00782CE3">
        <w:rPr>
          <w:sz w:val="28"/>
          <w:szCs w:val="28"/>
        </w:rPr>
        <w:t>Санкт-Петербург</w:t>
      </w:r>
    </w:p>
    <w:p w14:paraId="216FA35F" w14:textId="77777777" w:rsidR="00F518C6" w:rsidRDefault="00F518C6" w:rsidP="00F518C6">
      <w:pPr>
        <w:jc w:val="center"/>
        <w:rPr>
          <w:sz w:val="28"/>
          <w:szCs w:val="28"/>
        </w:rPr>
      </w:pPr>
      <w:r w:rsidRPr="00782CE3">
        <w:rPr>
          <w:sz w:val="28"/>
          <w:szCs w:val="28"/>
        </w:rPr>
        <w:t>2021</w:t>
      </w:r>
    </w:p>
    <w:p w14:paraId="62DBED1B" w14:textId="6B9FC721" w:rsidR="00F518C6" w:rsidRDefault="00F518C6">
      <w:pPr>
        <w:spacing w:after="160" w:line="259" w:lineRule="auto"/>
        <w:rPr>
          <w:b/>
          <w:bCs/>
          <w:sz w:val="28"/>
          <w:szCs w:val="28"/>
        </w:rPr>
      </w:pPr>
      <w:r>
        <w:rPr>
          <w:b/>
          <w:bCs/>
          <w:sz w:val="28"/>
          <w:szCs w:val="28"/>
        </w:rPr>
        <w:br w:type="page"/>
      </w:r>
    </w:p>
    <w:p w14:paraId="3DC45004" w14:textId="77777777" w:rsidR="0071700C" w:rsidRPr="005D0CAF" w:rsidRDefault="0071700C" w:rsidP="0071700C">
      <w:pPr>
        <w:ind w:firstLine="567"/>
        <w:jc w:val="both"/>
        <w:rPr>
          <w:b/>
          <w:bCs/>
        </w:rPr>
      </w:pPr>
      <w:r w:rsidRPr="005D0CAF">
        <w:rPr>
          <w:b/>
          <w:bCs/>
        </w:rPr>
        <w:lastRenderedPageBreak/>
        <w:t>ОГЛАВЛЕНИЕ</w:t>
      </w:r>
    </w:p>
    <w:p w14:paraId="2F3E7DD3" w14:textId="77777777" w:rsidR="0071700C" w:rsidRPr="005D0CAF" w:rsidRDefault="0071700C" w:rsidP="0071700C">
      <w:pPr>
        <w:ind w:firstLine="567"/>
        <w:jc w:val="both"/>
        <w:rPr>
          <w:b/>
          <w:bCs/>
        </w:rPr>
      </w:pPr>
    </w:p>
    <w:tbl>
      <w:tblPr>
        <w:tblW w:w="0" w:type="auto"/>
        <w:tblInd w:w="250" w:type="dxa"/>
        <w:tblLook w:val="04A0" w:firstRow="1" w:lastRow="0" w:firstColumn="1" w:lastColumn="0" w:noHBand="0" w:noVBand="1"/>
      </w:tblPr>
      <w:tblGrid>
        <w:gridCol w:w="756"/>
        <w:gridCol w:w="7020"/>
        <w:gridCol w:w="1329"/>
      </w:tblGrid>
      <w:tr w:rsidR="0071700C" w:rsidRPr="004976B5" w14:paraId="1B9838BA" w14:textId="77777777" w:rsidTr="0071700C">
        <w:tc>
          <w:tcPr>
            <w:tcW w:w="567" w:type="dxa"/>
            <w:shd w:val="clear" w:color="auto" w:fill="auto"/>
          </w:tcPr>
          <w:p w14:paraId="0B6DDAD4" w14:textId="77777777" w:rsidR="0071700C" w:rsidRPr="005D0CAF" w:rsidRDefault="0071700C" w:rsidP="0071700C">
            <w:pPr>
              <w:jc w:val="center"/>
            </w:pPr>
            <w:r w:rsidRPr="005D0CAF">
              <w:t>№</w:t>
            </w:r>
          </w:p>
        </w:tc>
        <w:tc>
          <w:tcPr>
            <w:tcW w:w="7938" w:type="dxa"/>
            <w:shd w:val="clear" w:color="auto" w:fill="auto"/>
          </w:tcPr>
          <w:p w14:paraId="10709BF5" w14:textId="77777777" w:rsidR="0071700C" w:rsidRPr="00B13B15" w:rsidRDefault="0071700C" w:rsidP="0071700C">
            <w:pPr>
              <w:jc w:val="center"/>
              <w:rPr>
                <w:b/>
                <w:bCs/>
              </w:rPr>
            </w:pPr>
            <w:r w:rsidRPr="00B13B15">
              <w:rPr>
                <w:b/>
                <w:bCs/>
              </w:rPr>
              <w:t>СОДЕРЖАНИЕ</w:t>
            </w:r>
          </w:p>
        </w:tc>
        <w:tc>
          <w:tcPr>
            <w:tcW w:w="1382" w:type="dxa"/>
            <w:shd w:val="clear" w:color="auto" w:fill="auto"/>
          </w:tcPr>
          <w:p w14:paraId="4B1BCE89" w14:textId="77777777" w:rsidR="0071700C" w:rsidRDefault="0071700C" w:rsidP="0071700C">
            <w:pPr>
              <w:jc w:val="center"/>
            </w:pPr>
            <w:r>
              <w:t>Номера страниц</w:t>
            </w:r>
          </w:p>
          <w:p w14:paraId="04CF3105" w14:textId="77777777" w:rsidR="0071700C" w:rsidRPr="005D0CAF" w:rsidRDefault="0071700C" w:rsidP="0071700C">
            <w:pPr>
              <w:jc w:val="center"/>
            </w:pPr>
          </w:p>
        </w:tc>
      </w:tr>
      <w:tr w:rsidR="0071700C" w:rsidRPr="004976B5" w14:paraId="662828E3" w14:textId="77777777" w:rsidTr="0071700C">
        <w:tc>
          <w:tcPr>
            <w:tcW w:w="567" w:type="dxa"/>
            <w:shd w:val="clear" w:color="auto" w:fill="auto"/>
          </w:tcPr>
          <w:p w14:paraId="39C4FBFB" w14:textId="77777777" w:rsidR="0071700C" w:rsidRPr="005D0CAF" w:rsidRDefault="0071700C" w:rsidP="0071700C">
            <w:pPr>
              <w:jc w:val="center"/>
            </w:pPr>
            <w:r w:rsidRPr="005D0CAF">
              <w:t>1.</w:t>
            </w:r>
          </w:p>
        </w:tc>
        <w:tc>
          <w:tcPr>
            <w:tcW w:w="7938" w:type="dxa"/>
            <w:shd w:val="clear" w:color="auto" w:fill="auto"/>
          </w:tcPr>
          <w:p w14:paraId="55039FCD" w14:textId="32AA1EEC" w:rsidR="0071700C" w:rsidRDefault="0071700C" w:rsidP="0071700C">
            <w:pPr>
              <w:jc w:val="both"/>
            </w:pPr>
            <w:r>
              <w:t>Введение</w:t>
            </w:r>
          </w:p>
          <w:p w14:paraId="07167097" w14:textId="77777777" w:rsidR="0071700C" w:rsidRPr="004976B5" w:rsidRDefault="0071700C" w:rsidP="0071700C">
            <w:pPr>
              <w:jc w:val="both"/>
              <w:rPr>
                <w:b/>
                <w:bCs/>
              </w:rPr>
            </w:pPr>
          </w:p>
        </w:tc>
        <w:tc>
          <w:tcPr>
            <w:tcW w:w="1382" w:type="dxa"/>
            <w:shd w:val="clear" w:color="auto" w:fill="auto"/>
          </w:tcPr>
          <w:p w14:paraId="02EA00AA" w14:textId="77777777" w:rsidR="0071700C" w:rsidRPr="006D0D8F" w:rsidRDefault="0071700C" w:rsidP="0071700C">
            <w:pPr>
              <w:jc w:val="center"/>
            </w:pPr>
            <w:r w:rsidRPr="006D0D8F">
              <w:t xml:space="preserve">3 </w:t>
            </w:r>
            <w:r w:rsidRPr="005D0CAF">
              <w:t>–</w:t>
            </w:r>
            <w:r w:rsidRPr="006D0D8F">
              <w:t xml:space="preserve"> </w:t>
            </w:r>
            <w:r>
              <w:t>5</w:t>
            </w:r>
          </w:p>
        </w:tc>
      </w:tr>
      <w:tr w:rsidR="0071700C" w:rsidRPr="004976B5" w14:paraId="2C467637" w14:textId="77777777" w:rsidTr="0071700C">
        <w:tc>
          <w:tcPr>
            <w:tcW w:w="567" w:type="dxa"/>
            <w:shd w:val="clear" w:color="auto" w:fill="auto"/>
          </w:tcPr>
          <w:p w14:paraId="2DB56FF9" w14:textId="77777777" w:rsidR="0071700C" w:rsidRPr="005D0CAF" w:rsidRDefault="0071700C" w:rsidP="0071700C">
            <w:pPr>
              <w:jc w:val="center"/>
            </w:pPr>
            <w:r w:rsidRPr="005D0CAF">
              <w:t>2.</w:t>
            </w:r>
          </w:p>
        </w:tc>
        <w:tc>
          <w:tcPr>
            <w:tcW w:w="7938" w:type="dxa"/>
            <w:shd w:val="clear" w:color="auto" w:fill="auto"/>
          </w:tcPr>
          <w:p w14:paraId="14E94A50" w14:textId="17EEEB58" w:rsidR="0071700C" w:rsidRPr="0071700C" w:rsidRDefault="0071700C" w:rsidP="0071700C">
            <w:pPr>
              <w:autoSpaceDE w:val="0"/>
              <w:autoSpaceDN w:val="0"/>
              <w:adjustRightInd w:val="0"/>
              <w:spacing w:line="360" w:lineRule="auto"/>
              <w:contextualSpacing/>
              <w:jc w:val="both"/>
              <w:rPr>
                <w:bCs/>
                <w:color w:val="000000"/>
              </w:rPr>
            </w:pPr>
            <w:r w:rsidRPr="0071700C">
              <w:rPr>
                <w:bCs/>
                <w:color w:val="000000"/>
              </w:rPr>
              <w:t xml:space="preserve">Содержание урока, посвящённого </w:t>
            </w:r>
            <w:r w:rsidRPr="0071700C">
              <w:rPr>
                <w:bCs/>
              </w:rPr>
              <w:t>80-летию Дороги жизни</w:t>
            </w:r>
          </w:p>
        </w:tc>
        <w:tc>
          <w:tcPr>
            <w:tcW w:w="1382" w:type="dxa"/>
            <w:shd w:val="clear" w:color="auto" w:fill="auto"/>
          </w:tcPr>
          <w:p w14:paraId="2ADAF06E" w14:textId="18C33E47" w:rsidR="0071700C" w:rsidRPr="006D0D8F" w:rsidRDefault="0071700C" w:rsidP="0071700C">
            <w:pPr>
              <w:jc w:val="center"/>
            </w:pPr>
            <w:r>
              <w:t xml:space="preserve">6 </w:t>
            </w:r>
            <w:r w:rsidRPr="005D0CAF">
              <w:t>–</w:t>
            </w:r>
            <w:r>
              <w:t xml:space="preserve"> </w:t>
            </w:r>
            <w:r w:rsidR="006C0E71">
              <w:t xml:space="preserve">55 </w:t>
            </w:r>
          </w:p>
        </w:tc>
      </w:tr>
      <w:tr w:rsidR="0071700C" w:rsidRPr="004976B5" w14:paraId="01396285" w14:textId="77777777" w:rsidTr="0071700C">
        <w:tc>
          <w:tcPr>
            <w:tcW w:w="567" w:type="dxa"/>
            <w:shd w:val="clear" w:color="auto" w:fill="auto"/>
          </w:tcPr>
          <w:p w14:paraId="2631F60C" w14:textId="6F1EB01C" w:rsidR="0071700C" w:rsidRPr="005D0CAF" w:rsidRDefault="0071700C" w:rsidP="0071700C">
            <w:pPr>
              <w:jc w:val="center"/>
            </w:pPr>
            <w:r>
              <w:t>2.1.</w:t>
            </w:r>
          </w:p>
        </w:tc>
        <w:tc>
          <w:tcPr>
            <w:tcW w:w="7938" w:type="dxa"/>
            <w:shd w:val="clear" w:color="auto" w:fill="auto"/>
          </w:tcPr>
          <w:p w14:paraId="2F3B3CCC" w14:textId="77777777" w:rsidR="0071700C" w:rsidRDefault="0071700C" w:rsidP="0071700C">
            <w:pPr>
              <w:pStyle w:val="ConsPlusNormal"/>
              <w:tabs>
                <w:tab w:val="left" w:pos="851"/>
              </w:tabs>
              <w:jc w:val="both"/>
              <w:rPr>
                <w:rFonts w:ascii="Times New Roman" w:hAnsi="Times New Roman" w:cs="Times New Roman"/>
                <w:sz w:val="24"/>
                <w:szCs w:val="24"/>
              </w:rPr>
            </w:pPr>
            <w:r>
              <w:rPr>
                <w:rFonts w:ascii="Times New Roman" w:hAnsi="Times New Roman" w:cs="Times New Roman"/>
                <w:sz w:val="24"/>
                <w:szCs w:val="24"/>
              </w:rPr>
              <w:t>Инвариантная часть</w:t>
            </w:r>
          </w:p>
          <w:p w14:paraId="020BD66F" w14:textId="3653283B" w:rsidR="0071700C" w:rsidRPr="004976B5" w:rsidRDefault="0071700C" w:rsidP="0071700C">
            <w:pPr>
              <w:pStyle w:val="ConsPlusNormal"/>
              <w:tabs>
                <w:tab w:val="left" w:pos="851"/>
              </w:tabs>
              <w:jc w:val="both"/>
              <w:rPr>
                <w:rFonts w:ascii="Times New Roman" w:hAnsi="Times New Roman" w:cs="Times New Roman"/>
                <w:sz w:val="24"/>
                <w:szCs w:val="24"/>
              </w:rPr>
            </w:pPr>
          </w:p>
        </w:tc>
        <w:tc>
          <w:tcPr>
            <w:tcW w:w="1382" w:type="dxa"/>
            <w:shd w:val="clear" w:color="auto" w:fill="auto"/>
          </w:tcPr>
          <w:p w14:paraId="2A11A025" w14:textId="3DAF0571" w:rsidR="0071700C" w:rsidRPr="006D0D8F" w:rsidRDefault="0071700C" w:rsidP="0071700C">
            <w:pPr>
              <w:jc w:val="center"/>
            </w:pPr>
            <w:r>
              <w:t xml:space="preserve">6 </w:t>
            </w:r>
            <w:r w:rsidRPr="005D0CAF">
              <w:t>–</w:t>
            </w:r>
            <w:r>
              <w:t xml:space="preserve"> 13</w:t>
            </w:r>
          </w:p>
        </w:tc>
      </w:tr>
      <w:tr w:rsidR="0071700C" w:rsidRPr="004976B5" w14:paraId="543D1ACB" w14:textId="77777777" w:rsidTr="0071700C">
        <w:tc>
          <w:tcPr>
            <w:tcW w:w="567" w:type="dxa"/>
            <w:shd w:val="clear" w:color="auto" w:fill="auto"/>
          </w:tcPr>
          <w:p w14:paraId="118528D7" w14:textId="28F54C4C" w:rsidR="0071700C" w:rsidRPr="005D0CAF" w:rsidRDefault="0071700C" w:rsidP="0071700C">
            <w:pPr>
              <w:jc w:val="center"/>
            </w:pPr>
            <w:r>
              <w:t>2.2</w:t>
            </w:r>
            <w:r w:rsidRPr="005D0CAF">
              <w:t>.</w:t>
            </w:r>
          </w:p>
        </w:tc>
        <w:tc>
          <w:tcPr>
            <w:tcW w:w="7938" w:type="dxa"/>
            <w:shd w:val="clear" w:color="auto" w:fill="auto"/>
          </w:tcPr>
          <w:p w14:paraId="0C73C36D" w14:textId="4961F4EA" w:rsidR="0071700C" w:rsidRDefault="0071700C" w:rsidP="0071700C">
            <w:pPr>
              <w:jc w:val="both"/>
            </w:pPr>
            <w:r>
              <w:t>Вариативная часть урока</w:t>
            </w:r>
          </w:p>
          <w:p w14:paraId="501CF760" w14:textId="77777777" w:rsidR="0071700C" w:rsidRPr="004976B5" w:rsidRDefault="0071700C" w:rsidP="0071700C">
            <w:pPr>
              <w:jc w:val="both"/>
              <w:rPr>
                <w:b/>
                <w:bCs/>
              </w:rPr>
            </w:pPr>
          </w:p>
        </w:tc>
        <w:tc>
          <w:tcPr>
            <w:tcW w:w="1382" w:type="dxa"/>
            <w:shd w:val="clear" w:color="auto" w:fill="auto"/>
          </w:tcPr>
          <w:p w14:paraId="024B025C" w14:textId="3AA1717D" w:rsidR="0071700C" w:rsidRDefault="0071700C" w:rsidP="0071700C">
            <w:pPr>
              <w:jc w:val="center"/>
            </w:pPr>
            <w:r>
              <w:t xml:space="preserve">14 </w:t>
            </w:r>
            <w:r w:rsidR="006C0E71">
              <w:t>–</w:t>
            </w:r>
            <w:r>
              <w:t xml:space="preserve"> </w:t>
            </w:r>
            <w:r w:rsidR="006C0E71">
              <w:t xml:space="preserve">55 </w:t>
            </w:r>
          </w:p>
          <w:p w14:paraId="07549DF9" w14:textId="551A361F" w:rsidR="0071700C" w:rsidRPr="006D0D8F" w:rsidRDefault="0071700C" w:rsidP="0071700C">
            <w:pPr>
              <w:jc w:val="center"/>
            </w:pPr>
          </w:p>
        </w:tc>
      </w:tr>
      <w:tr w:rsidR="0071700C" w:rsidRPr="004976B5" w14:paraId="16C3F4F0" w14:textId="77777777" w:rsidTr="0071700C">
        <w:tc>
          <w:tcPr>
            <w:tcW w:w="567" w:type="dxa"/>
            <w:shd w:val="clear" w:color="auto" w:fill="auto"/>
          </w:tcPr>
          <w:p w14:paraId="4739C692" w14:textId="6715E0B1" w:rsidR="0071700C" w:rsidRPr="005D0CAF" w:rsidRDefault="0071700C" w:rsidP="0071700C">
            <w:pPr>
              <w:jc w:val="center"/>
            </w:pPr>
            <w:r>
              <w:t>2.2.1</w:t>
            </w:r>
            <w:r w:rsidRPr="005D0CAF">
              <w:t>.</w:t>
            </w:r>
          </w:p>
        </w:tc>
        <w:tc>
          <w:tcPr>
            <w:tcW w:w="7938" w:type="dxa"/>
            <w:shd w:val="clear" w:color="auto" w:fill="auto"/>
          </w:tcPr>
          <w:p w14:paraId="0E83AD4D" w14:textId="72FFEF6E" w:rsidR="0071700C" w:rsidRDefault="0071700C" w:rsidP="0071700C">
            <w:pPr>
              <w:pStyle w:val="ConsPlusNormal"/>
              <w:tabs>
                <w:tab w:val="left" w:pos="851"/>
              </w:tabs>
              <w:jc w:val="both"/>
              <w:rPr>
                <w:rFonts w:ascii="Times New Roman" w:hAnsi="Times New Roman"/>
                <w:sz w:val="24"/>
                <w:szCs w:val="24"/>
              </w:rPr>
            </w:pPr>
            <w:r>
              <w:rPr>
                <w:rFonts w:ascii="Times New Roman" w:hAnsi="Times New Roman"/>
                <w:sz w:val="24"/>
                <w:szCs w:val="24"/>
              </w:rPr>
              <w:t>Начальная школа</w:t>
            </w:r>
          </w:p>
          <w:p w14:paraId="6C9C29C7" w14:textId="77777777" w:rsidR="0071700C" w:rsidRPr="004976B5" w:rsidRDefault="0071700C" w:rsidP="0071700C">
            <w:pPr>
              <w:pStyle w:val="ConsPlusNormal"/>
              <w:tabs>
                <w:tab w:val="left" w:pos="851"/>
              </w:tabs>
              <w:jc w:val="both"/>
              <w:rPr>
                <w:rFonts w:ascii="Times New Roman" w:hAnsi="Times New Roman" w:cs="Times New Roman"/>
                <w:sz w:val="24"/>
                <w:szCs w:val="24"/>
              </w:rPr>
            </w:pPr>
          </w:p>
        </w:tc>
        <w:tc>
          <w:tcPr>
            <w:tcW w:w="1382" w:type="dxa"/>
            <w:shd w:val="clear" w:color="auto" w:fill="auto"/>
          </w:tcPr>
          <w:p w14:paraId="3DFBAA15" w14:textId="5C6B753B" w:rsidR="0071700C" w:rsidRDefault="0071700C" w:rsidP="0071700C">
            <w:pPr>
              <w:jc w:val="center"/>
            </w:pPr>
            <w:r>
              <w:t>14</w:t>
            </w:r>
            <w:r w:rsidR="00CB3CEB">
              <w:t xml:space="preserve"> – 19 </w:t>
            </w:r>
          </w:p>
          <w:p w14:paraId="1E75582A" w14:textId="16F99192" w:rsidR="0071700C" w:rsidRPr="006D0D8F" w:rsidRDefault="0071700C" w:rsidP="0071700C">
            <w:pPr>
              <w:jc w:val="center"/>
            </w:pPr>
          </w:p>
        </w:tc>
      </w:tr>
      <w:tr w:rsidR="0071700C" w:rsidRPr="004976B5" w14:paraId="28501032" w14:textId="77777777" w:rsidTr="0071700C">
        <w:tc>
          <w:tcPr>
            <w:tcW w:w="567" w:type="dxa"/>
            <w:shd w:val="clear" w:color="auto" w:fill="auto"/>
          </w:tcPr>
          <w:p w14:paraId="76985F12" w14:textId="0E4E0CF8" w:rsidR="0071700C" w:rsidRPr="005D0CAF" w:rsidRDefault="00CB3CEB" w:rsidP="0071700C">
            <w:pPr>
              <w:jc w:val="center"/>
            </w:pPr>
            <w:r>
              <w:t>2.2.2.</w:t>
            </w:r>
          </w:p>
        </w:tc>
        <w:tc>
          <w:tcPr>
            <w:tcW w:w="7938" w:type="dxa"/>
            <w:shd w:val="clear" w:color="auto" w:fill="auto"/>
          </w:tcPr>
          <w:p w14:paraId="4E84251B" w14:textId="11E4DA78" w:rsidR="0071700C" w:rsidRDefault="00CB3CEB" w:rsidP="0071700C">
            <w:pPr>
              <w:jc w:val="both"/>
            </w:pPr>
            <w:r>
              <w:t>5 класс</w:t>
            </w:r>
          </w:p>
          <w:p w14:paraId="3E90687B" w14:textId="77777777" w:rsidR="0071700C" w:rsidRPr="004976B5" w:rsidRDefault="0071700C" w:rsidP="0071700C">
            <w:pPr>
              <w:jc w:val="both"/>
              <w:rPr>
                <w:b/>
                <w:bCs/>
              </w:rPr>
            </w:pPr>
          </w:p>
        </w:tc>
        <w:tc>
          <w:tcPr>
            <w:tcW w:w="1382" w:type="dxa"/>
            <w:shd w:val="clear" w:color="auto" w:fill="auto"/>
          </w:tcPr>
          <w:p w14:paraId="16752D1B" w14:textId="5FB21AE5" w:rsidR="0071700C" w:rsidRPr="006D0D8F" w:rsidRDefault="00CB3CEB" w:rsidP="00CB3CEB">
            <w:pPr>
              <w:jc w:val="center"/>
            </w:pPr>
            <w:r>
              <w:t>20</w:t>
            </w:r>
            <w:r w:rsidR="0071700C">
              <w:t xml:space="preserve"> </w:t>
            </w:r>
            <w:r w:rsidR="0071700C" w:rsidRPr="005D0CAF">
              <w:t>–</w:t>
            </w:r>
            <w:r w:rsidR="0071700C">
              <w:t xml:space="preserve"> 2</w:t>
            </w:r>
            <w:r>
              <w:t>7</w:t>
            </w:r>
          </w:p>
        </w:tc>
      </w:tr>
      <w:tr w:rsidR="0071700C" w:rsidRPr="004976B5" w14:paraId="0AE97E72" w14:textId="77777777" w:rsidTr="0071700C">
        <w:tc>
          <w:tcPr>
            <w:tcW w:w="567" w:type="dxa"/>
            <w:shd w:val="clear" w:color="auto" w:fill="auto"/>
          </w:tcPr>
          <w:p w14:paraId="228A0829" w14:textId="714887F4" w:rsidR="0071700C" w:rsidRPr="005D0CAF" w:rsidRDefault="00CB3CEB" w:rsidP="0071700C">
            <w:pPr>
              <w:jc w:val="center"/>
            </w:pPr>
            <w:r>
              <w:t>2.2.3.</w:t>
            </w:r>
          </w:p>
        </w:tc>
        <w:tc>
          <w:tcPr>
            <w:tcW w:w="7938" w:type="dxa"/>
            <w:shd w:val="clear" w:color="auto" w:fill="auto"/>
          </w:tcPr>
          <w:p w14:paraId="2467D700" w14:textId="538B4626" w:rsidR="0071700C" w:rsidRDefault="00CB3CEB" w:rsidP="0071700C">
            <w:pPr>
              <w:jc w:val="both"/>
            </w:pPr>
            <w:r>
              <w:t>6 класс</w:t>
            </w:r>
          </w:p>
          <w:p w14:paraId="3EAFE721" w14:textId="77777777" w:rsidR="0071700C" w:rsidRPr="004976B5" w:rsidRDefault="0071700C" w:rsidP="0071700C">
            <w:pPr>
              <w:jc w:val="both"/>
              <w:rPr>
                <w:b/>
                <w:bCs/>
              </w:rPr>
            </w:pPr>
          </w:p>
        </w:tc>
        <w:tc>
          <w:tcPr>
            <w:tcW w:w="1382" w:type="dxa"/>
            <w:shd w:val="clear" w:color="auto" w:fill="auto"/>
          </w:tcPr>
          <w:p w14:paraId="0C8CA6D9" w14:textId="4DC96452" w:rsidR="0071700C" w:rsidRPr="006D0D8F" w:rsidRDefault="0071700C" w:rsidP="00CB3CEB">
            <w:pPr>
              <w:jc w:val="center"/>
            </w:pPr>
            <w:r>
              <w:t>2</w:t>
            </w:r>
            <w:r w:rsidR="00CB3CEB">
              <w:t>8</w:t>
            </w:r>
            <w:r>
              <w:t xml:space="preserve"> </w:t>
            </w:r>
            <w:r w:rsidRPr="00F579A5">
              <w:t>–</w:t>
            </w:r>
            <w:r>
              <w:t xml:space="preserve"> 3</w:t>
            </w:r>
            <w:r w:rsidR="00CB3CEB">
              <w:t>9</w:t>
            </w:r>
          </w:p>
        </w:tc>
      </w:tr>
      <w:tr w:rsidR="0071700C" w:rsidRPr="004976B5" w14:paraId="5F3DCD29" w14:textId="77777777" w:rsidTr="0071700C">
        <w:tc>
          <w:tcPr>
            <w:tcW w:w="567" w:type="dxa"/>
            <w:shd w:val="clear" w:color="auto" w:fill="auto"/>
          </w:tcPr>
          <w:p w14:paraId="3AA48F74" w14:textId="71FFFA7D" w:rsidR="0071700C" w:rsidRPr="005D0CAF" w:rsidRDefault="00CB3CEB" w:rsidP="0071700C">
            <w:pPr>
              <w:jc w:val="center"/>
            </w:pPr>
            <w:r>
              <w:t>2.2.4.</w:t>
            </w:r>
          </w:p>
        </w:tc>
        <w:tc>
          <w:tcPr>
            <w:tcW w:w="7938" w:type="dxa"/>
            <w:shd w:val="clear" w:color="auto" w:fill="auto"/>
          </w:tcPr>
          <w:p w14:paraId="737557CC" w14:textId="5E62CE92" w:rsidR="0071700C" w:rsidRPr="00CB3CEB" w:rsidRDefault="00CB3CEB" w:rsidP="00CB3CEB">
            <w:pPr>
              <w:jc w:val="both"/>
              <w:rPr>
                <w:bCs/>
              </w:rPr>
            </w:pPr>
            <w:r w:rsidRPr="00CB3CEB">
              <w:rPr>
                <w:bCs/>
              </w:rPr>
              <w:t xml:space="preserve">7 </w:t>
            </w:r>
            <w:r>
              <w:rPr>
                <w:bCs/>
              </w:rPr>
              <w:t xml:space="preserve">– 8 </w:t>
            </w:r>
            <w:r w:rsidRPr="00CB3CEB">
              <w:rPr>
                <w:bCs/>
              </w:rPr>
              <w:t>класс</w:t>
            </w:r>
            <w:r>
              <w:rPr>
                <w:bCs/>
              </w:rPr>
              <w:t>ы</w:t>
            </w:r>
          </w:p>
          <w:p w14:paraId="29B32C09" w14:textId="13F9DBE3" w:rsidR="00CB3CEB" w:rsidRPr="00CB3CEB" w:rsidRDefault="00CB3CEB" w:rsidP="00CB3CEB">
            <w:pPr>
              <w:jc w:val="both"/>
              <w:rPr>
                <w:bCs/>
              </w:rPr>
            </w:pPr>
          </w:p>
        </w:tc>
        <w:tc>
          <w:tcPr>
            <w:tcW w:w="1382" w:type="dxa"/>
            <w:shd w:val="clear" w:color="auto" w:fill="auto"/>
          </w:tcPr>
          <w:p w14:paraId="59AD0FA3" w14:textId="69F95C20" w:rsidR="0071700C" w:rsidRPr="006D0D8F" w:rsidRDefault="00CB3CEB" w:rsidP="00CB3CEB">
            <w:pPr>
              <w:jc w:val="center"/>
            </w:pPr>
            <w:r>
              <w:t>40</w:t>
            </w:r>
            <w:r w:rsidR="0071700C">
              <w:t xml:space="preserve"> </w:t>
            </w:r>
            <w:r w:rsidR="0071700C" w:rsidRPr="00F579A5">
              <w:t>–</w:t>
            </w:r>
            <w:r w:rsidR="0071700C">
              <w:t xml:space="preserve"> </w:t>
            </w:r>
            <w:r>
              <w:t>46</w:t>
            </w:r>
          </w:p>
        </w:tc>
      </w:tr>
      <w:tr w:rsidR="0071700C" w:rsidRPr="004976B5" w14:paraId="0AF6FB01" w14:textId="77777777" w:rsidTr="0071700C">
        <w:tc>
          <w:tcPr>
            <w:tcW w:w="567" w:type="dxa"/>
            <w:shd w:val="clear" w:color="auto" w:fill="auto"/>
          </w:tcPr>
          <w:p w14:paraId="60F47BC7" w14:textId="5FAB38AC" w:rsidR="0071700C" w:rsidRPr="005D0CAF" w:rsidRDefault="00CB3CEB" w:rsidP="00CB3CEB">
            <w:pPr>
              <w:jc w:val="center"/>
            </w:pPr>
            <w:r>
              <w:t>2.4.8.</w:t>
            </w:r>
          </w:p>
        </w:tc>
        <w:tc>
          <w:tcPr>
            <w:tcW w:w="7938" w:type="dxa"/>
            <w:shd w:val="clear" w:color="auto" w:fill="auto"/>
          </w:tcPr>
          <w:p w14:paraId="6A8B5D38" w14:textId="60EF9744" w:rsidR="0071700C" w:rsidRPr="005D0CAF" w:rsidRDefault="00CB3CEB" w:rsidP="0071700C">
            <w:pPr>
              <w:pStyle w:val="a5"/>
              <w:widowControl w:val="0"/>
              <w:tabs>
                <w:tab w:val="left" w:pos="264"/>
              </w:tabs>
              <w:autoSpaceDE w:val="0"/>
              <w:autoSpaceDN w:val="0"/>
              <w:ind w:left="0"/>
              <w:contextualSpacing w:val="0"/>
              <w:jc w:val="both"/>
            </w:pPr>
            <w:r>
              <w:t>9 – 11 классы</w:t>
            </w:r>
          </w:p>
        </w:tc>
        <w:tc>
          <w:tcPr>
            <w:tcW w:w="1382" w:type="dxa"/>
            <w:shd w:val="clear" w:color="auto" w:fill="auto"/>
          </w:tcPr>
          <w:p w14:paraId="7F84211B" w14:textId="56A8F400" w:rsidR="0071700C" w:rsidRPr="006D0D8F" w:rsidRDefault="00CB3CEB" w:rsidP="00CB3CEB">
            <w:pPr>
              <w:jc w:val="center"/>
            </w:pPr>
            <w:r>
              <w:t>47</w:t>
            </w:r>
            <w:r w:rsidR="0071700C">
              <w:t xml:space="preserve"> </w:t>
            </w:r>
            <w:r w:rsidR="0071700C" w:rsidRPr="00F579A5">
              <w:t>–</w:t>
            </w:r>
            <w:r w:rsidR="0071700C">
              <w:t xml:space="preserve"> 5</w:t>
            </w:r>
            <w:r>
              <w:t>5</w:t>
            </w:r>
          </w:p>
        </w:tc>
      </w:tr>
    </w:tbl>
    <w:p w14:paraId="400801F2" w14:textId="77777777" w:rsidR="0071700C" w:rsidRPr="005D0CAF" w:rsidRDefault="0071700C" w:rsidP="0071700C">
      <w:pPr>
        <w:ind w:firstLine="567"/>
        <w:jc w:val="both"/>
        <w:rPr>
          <w:b/>
          <w:bCs/>
        </w:rPr>
      </w:pPr>
    </w:p>
    <w:p w14:paraId="0E3F7DAE" w14:textId="77777777" w:rsidR="0071700C" w:rsidRPr="005D0CAF" w:rsidRDefault="0071700C" w:rsidP="0071700C">
      <w:pPr>
        <w:ind w:firstLine="567"/>
        <w:jc w:val="both"/>
        <w:rPr>
          <w:b/>
          <w:bCs/>
        </w:rPr>
      </w:pPr>
    </w:p>
    <w:p w14:paraId="1999408F" w14:textId="710A5AA6" w:rsidR="0071700C" w:rsidRDefault="0071700C">
      <w:pPr>
        <w:spacing w:after="160" w:line="259" w:lineRule="auto"/>
        <w:rPr>
          <w:b/>
          <w:bCs/>
          <w:sz w:val="28"/>
          <w:szCs w:val="28"/>
        </w:rPr>
      </w:pPr>
      <w:r>
        <w:rPr>
          <w:b/>
          <w:bCs/>
          <w:sz w:val="28"/>
          <w:szCs w:val="28"/>
        </w:rPr>
        <w:br w:type="page"/>
      </w:r>
    </w:p>
    <w:p w14:paraId="3A5125FF" w14:textId="0A2B022B" w:rsidR="00A23B32" w:rsidRPr="00A23B32" w:rsidRDefault="0071700C" w:rsidP="0071700C">
      <w:pPr>
        <w:spacing w:line="360" w:lineRule="auto"/>
        <w:contextualSpacing/>
        <w:jc w:val="center"/>
        <w:rPr>
          <w:b/>
          <w:bCs/>
          <w:sz w:val="28"/>
          <w:szCs w:val="28"/>
        </w:rPr>
      </w:pPr>
      <w:r>
        <w:rPr>
          <w:b/>
          <w:bCs/>
          <w:sz w:val="28"/>
          <w:szCs w:val="28"/>
        </w:rPr>
        <w:lastRenderedPageBreak/>
        <w:t xml:space="preserve">1. </w:t>
      </w:r>
      <w:r w:rsidR="00A23B32" w:rsidRPr="00A23B32">
        <w:rPr>
          <w:b/>
          <w:bCs/>
          <w:sz w:val="28"/>
          <w:szCs w:val="28"/>
        </w:rPr>
        <w:t>Введение</w:t>
      </w:r>
    </w:p>
    <w:p w14:paraId="3E84F48F" w14:textId="5ADB8CDB" w:rsidR="00A23B32" w:rsidRPr="00CD7E4E" w:rsidRDefault="00A23B32" w:rsidP="00A23B32">
      <w:pPr>
        <w:pStyle w:val="a3"/>
        <w:spacing w:before="0" w:beforeAutospacing="0" w:after="0" w:afterAutospacing="0" w:line="360" w:lineRule="auto"/>
        <w:ind w:firstLine="709"/>
        <w:contextualSpacing/>
        <w:jc w:val="both"/>
        <w:rPr>
          <w:iCs/>
          <w:sz w:val="28"/>
          <w:szCs w:val="28"/>
        </w:rPr>
      </w:pPr>
      <w:r w:rsidRPr="00CD7E4E">
        <w:rPr>
          <w:iCs/>
          <w:sz w:val="28"/>
          <w:szCs w:val="28"/>
        </w:rPr>
        <w:t xml:space="preserve">Чем дальше время относит нас от страшных дней </w:t>
      </w:r>
      <w:r>
        <w:rPr>
          <w:iCs/>
          <w:sz w:val="28"/>
          <w:szCs w:val="28"/>
        </w:rPr>
        <w:t xml:space="preserve">Великой Отечественной войны (1941—1945), </w:t>
      </w:r>
      <w:r w:rsidRPr="00CD7E4E">
        <w:rPr>
          <w:iCs/>
          <w:sz w:val="28"/>
          <w:szCs w:val="28"/>
        </w:rPr>
        <w:t>самой кровопролитной за всю историю человечества войны, тем меньше остается живых свидетелей тех страниц истории</w:t>
      </w:r>
      <w:r>
        <w:rPr>
          <w:iCs/>
          <w:sz w:val="28"/>
          <w:szCs w:val="28"/>
        </w:rPr>
        <w:t xml:space="preserve"> нашей страны</w:t>
      </w:r>
      <w:r w:rsidRPr="00CD7E4E">
        <w:rPr>
          <w:iCs/>
          <w:sz w:val="28"/>
          <w:szCs w:val="28"/>
        </w:rPr>
        <w:t xml:space="preserve">. Но остаются города, города – герои, которые выстояли, выдержали, выжили и победили. </w:t>
      </w:r>
      <w:r>
        <w:rPr>
          <w:iCs/>
          <w:sz w:val="28"/>
          <w:szCs w:val="28"/>
        </w:rPr>
        <w:t xml:space="preserve">Среди них </w:t>
      </w:r>
      <w:r w:rsidRPr="00CD7E4E">
        <w:rPr>
          <w:iCs/>
          <w:sz w:val="28"/>
          <w:szCs w:val="28"/>
        </w:rPr>
        <w:t>город</w:t>
      </w:r>
      <w:r>
        <w:rPr>
          <w:iCs/>
          <w:sz w:val="28"/>
          <w:szCs w:val="28"/>
        </w:rPr>
        <w:t>-ге</w:t>
      </w:r>
      <w:r w:rsidRPr="00CD7E4E">
        <w:rPr>
          <w:iCs/>
          <w:sz w:val="28"/>
          <w:szCs w:val="28"/>
        </w:rPr>
        <w:t>ро</w:t>
      </w:r>
      <w:r>
        <w:rPr>
          <w:iCs/>
          <w:sz w:val="28"/>
          <w:szCs w:val="28"/>
        </w:rPr>
        <w:t xml:space="preserve">й </w:t>
      </w:r>
      <w:r w:rsidRPr="00CD7E4E">
        <w:rPr>
          <w:iCs/>
          <w:sz w:val="28"/>
          <w:szCs w:val="28"/>
        </w:rPr>
        <w:t xml:space="preserve">Ленинград – Санкт-Петербург. </w:t>
      </w:r>
      <w:r w:rsidR="001C5466">
        <w:rPr>
          <w:sz w:val="28"/>
          <w:szCs w:val="28"/>
        </w:rPr>
        <w:t>Г</w:t>
      </w:r>
      <w:r w:rsidRPr="00CD7E4E">
        <w:rPr>
          <w:sz w:val="28"/>
          <w:szCs w:val="28"/>
        </w:rPr>
        <w:t>ород находился в кольце фашистских войск</w:t>
      </w:r>
      <w:r w:rsidR="001C5466">
        <w:rPr>
          <w:sz w:val="28"/>
          <w:szCs w:val="28"/>
        </w:rPr>
        <w:t xml:space="preserve"> </w:t>
      </w:r>
      <w:r w:rsidR="001C5466" w:rsidRPr="00CD7E4E">
        <w:rPr>
          <w:sz w:val="28"/>
          <w:szCs w:val="28"/>
        </w:rPr>
        <w:t>871 д</w:t>
      </w:r>
      <w:r w:rsidR="001C5466">
        <w:rPr>
          <w:sz w:val="28"/>
          <w:szCs w:val="28"/>
        </w:rPr>
        <w:t>е</w:t>
      </w:r>
      <w:r w:rsidR="001C5466" w:rsidRPr="00CD7E4E">
        <w:rPr>
          <w:sz w:val="28"/>
          <w:szCs w:val="28"/>
        </w:rPr>
        <w:t>н</w:t>
      </w:r>
      <w:r w:rsidR="001C5466">
        <w:rPr>
          <w:sz w:val="28"/>
          <w:szCs w:val="28"/>
        </w:rPr>
        <w:t>ь</w:t>
      </w:r>
      <w:r w:rsidRPr="00CD7E4E">
        <w:rPr>
          <w:sz w:val="28"/>
          <w:szCs w:val="28"/>
        </w:rPr>
        <w:t>, во время блокады от голода и бомбежек погибло более миллиона людей.</w:t>
      </w:r>
      <w:r>
        <w:rPr>
          <w:sz w:val="28"/>
          <w:szCs w:val="28"/>
        </w:rPr>
        <w:t xml:space="preserve"> </w:t>
      </w:r>
    </w:p>
    <w:p w14:paraId="0DA6DCCE" w14:textId="5FDF0B24" w:rsidR="00A23B32" w:rsidRDefault="002C4FEA" w:rsidP="00A23B32">
      <w:pPr>
        <w:pStyle w:val="a3"/>
        <w:spacing w:before="0" w:beforeAutospacing="0" w:after="0" w:afterAutospacing="0" w:line="360" w:lineRule="auto"/>
        <w:ind w:firstLine="709"/>
        <w:contextualSpacing/>
        <w:jc w:val="both"/>
        <w:rPr>
          <w:sz w:val="28"/>
          <w:szCs w:val="28"/>
          <w:shd w:val="clear" w:color="auto" w:fill="FFFFFF"/>
        </w:rPr>
      </w:pPr>
      <w:r w:rsidRPr="002C4FEA">
        <w:rPr>
          <w:sz w:val="28"/>
          <w:szCs w:val="28"/>
          <w:shd w:val="clear" w:color="auto" w:fill="FFFFFF"/>
        </w:rPr>
        <w:t>22 ноября 1941 года по льду Ладожского озера в Ленинград проехали первые грузовики с продовольствием. Это был единственный путь, позволивший городу поддерживать связь с Большой землей. Благодаря Дороге жизни Ленинград не только продолжал жить, но сражался, помогал фронту, отправляя производившееся в городе вооружение.</w:t>
      </w:r>
    </w:p>
    <w:p w14:paraId="0ABB43FD" w14:textId="4A10110F" w:rsidR="002C4FEA" w:rsidRPr="002C4FEA" w:rsidRDefault="002C4FEA" w:rsidP="002C4FEA">
      <w:pPr>
        <w:pStyle w:val="a3"/>
        <w:spacing w:before="0" w:beforeAutospacing="0" w:after="0" w:afterAutospacing="0" w:line="360" w:lineRule="auto"/>
        <w:contextualSpacing/>
        <w:jc w:val="both"/>
        <w:rPr>
          <w:b/>
          <w:bCs/>
          <w:sz w:val="28"/>
          <w:szCs w:val="28"/>
          <w:shd w:val="clear" w:color="auto" w:fill="FFFFFF"/>
        </w:rPr>
      </w:pPr>
      <w:r w:rsidRPr="002C4FEA">
        <w:rPr>
          <w:b/>
          <w:bCs/>
          <w:sz w:val="28"/>
          <w:szCs w:val="28"/>
          <w:shd w:val="clear" w:color="auto" w:fill="FFFFFF"/>
        </w:rPr>
        <w:t>Актуальность темы.</w:t>
      </w:r>
    </w:p>
    <w:p w14:paraId="656B4324" w14:textId="6817525B" w:rsidR="002C4FEA" w:rsidRDefault="002C4FEA" w:rsidP="00A23B32">
      <w:pPr>
        <w:pStyle w:val="a3"/>
        <w:spacing w:before="0" w:beforeAutospacing="0" w:after="0" w:afterAutospacing="0" w:line="360" w:lineRule="auto"/>
        <w:ind w:firstLine="709"/>
        <w:contextualSpacing/>
        <w:jc w:val="both"/>
        <w:rPr>
          <w:sz w:val="28"/>
          <w:szCs w:val="28"/>
        </w:rPr>
      </w:pPr>
      <w:r>
        <w:rPr>
          <w:sz w:val="28"/>
          <w:szCs w:val="28"/>
        </w:rPr>
        <w:t>В 2021 году торжественно отмечается 80-летие Дороги жизни. Битва за Ленинград является одной из наиболее героических и трагических страниц отечественной истории. Жители блокадного города и оборонявшие Ленинград войска подверглись тяжелейшим в истории войн испытаниям и смогли выдержать их, проявив беспримерное мужество и героизм. Ленинград не просто защищался, в течение всей вражеской блокады он действовал как важнейших промышленный и политический центр страны.</w:t>
      </w:r>
      <w:r w:rsidR="000E50CE">
        <w:rPr>
          <w:sz w:val="28"/>
          <w:szCs w:val="28"/>
        </w:rPr>
        <w:t xml:space="preserve"> Подвиг ленинградцев не забыт, он увековечен в памятниках, книгах, фильмах, сборниках документов, освещающих различные аспекты битвы за Ленинград и его жизни в кольце блокады.</w:t>
      </w:r>
    </w:p>
    <w:p w14:paraId="61BF50DD" w14:textId="599890F8" w:rsidR="000E50CE" w:rsidRPr="002C4FEA" w:rsidRDefault="000E50CE" w:rsidP="00A23B32">
      <w:pPr>
        <w:pStyle w:val="a3"/>
        <w:spacing w:before="0" w:beforeAutospacing="0" w:after="0" w:afterAutospacing="0" w:line="360" w:lineRule="auto"/>
        <w:ind w:firstLine="709"/>
        <w:contextualSpacing/>
        <w:jc w:val="both"/>
        <w:rPr>
          <w:sz w:val="28"/>
          <w:szCs w:val="28"/>
        </w:rPr>
      </w:pPr>
      <w:r>
        <w:rPr>
          <w:sz w:val="28"/>
          <w:szCs w:val="28"/>
        </w:rPr>
        <w:t xml:space="preserve">Очень важно не только передать подрастающему поколению знания о тех трагических и героических днях, но и пробудить в школьниках сопереживание, </w:t>
      </w:r>
      <w:r w:rsidR="00523115">
        <w:rPr>
          <w:sz w:val="28"/>
          <w:szCs w:val="28"/>
        </w:rPr>
        <w:t xml:space="preserve">сформировать </w:t>
      </w:r>
      <w:r>
        <w:rPr>
          <w:sz w:val="28"/>
          <w:szCs w:val="28"/>
        </w:rPr>
        <w:t xml:space="preserve">осознание величия подвига ленинградцев, </w:t>
      </w:r>
      <w:r w:rsidR="00523115">
        <w:rPr>
          <w:sz w:val="28"/>
          <w:szCs w:val="28"/>
        </w:rPr>
        <w:t xml:space="preserve">уважение к памяти тех, кто не дрогнул в трудные дни войны и блокады и до конца защищал родной город и всю нашу страну от вражеского нашествия. </w:t>
      </w:r>
    </w:p>
    <w:p w14:paraId="6C8CBB2E" w14:textId="566C2421" w:rsidR="00A23B32" w:rsidRPr="00CE78CD" w:rsidRDefault="000E50CE" w:rsidP="001C5466">
      <w:pPr>
        <w:pStyle w:val="Default"/>
        <w:spacing w:line="360" w:lineRule="auto"/>
        <w:ind w:firstLine="709"/>
        <w:contextualSpacing/>
        <w:jc w:val="both"/>
        <w:rPr>
          <w:b/>
          <w:bCs/>
          <w:sz w:val="28"/>
          <w:szCs w:val="28"/>
        </w:rPr>
      </w:pPr>
      <w:r w:rsidRPr="00CE78CD">
        <w:rPr>
          <w:b/>
          <w:bCs/>
          <w:sz w:val="28"/>
          <w:szCs w:val="28"/>
        </w:rPr>
        <w:t>Цель методических рекомендаций:</w:t>
      </w:r>
    </w:p>
    <w:p w14:paraId="0DB2E227" w14:textId="422CC44F" w:rsidR="000E50CE" w:rsidRDefault="000E50CE" w:rsidP="00CE78CD">
      <w:pPr>
        <w:pStyle w:val="Default"/>
        <w:spacing w:line="360" w:lineRule="auto"/>
        <w:ind w:firstLine="709"/>
        <w:contextualSpacing/>
        <w:jc w:val="both"/>
        <w:rPr>
          <w:rFonts w:eastAsia="Times New Roman"/>
          <w:color w:val="auto"/>
          <w:sz w:val="28"/>
          <w:szCs w:val="28"/>
          <w:lang w:eastAsia="ru-RU"/>
        </w:rPr>
      </w:pPr>
      <w:r w:rsidRPr="00CE78CD">
        <w:rPr>
          <w:rFonts w:eastAsia="Times New Roman"/>
          <w:color w:val="auto"/>
          <w:sz w:val="28"/>
          <w:szCs w:val="28"/>
          <w:lang w:eastAsia="ru-RU"/>
        </w:rPr>
        <w:lastRenderedPageBreak/>
        <w:t>оказать методическую помощь педагогам</w:t>
      </w:r>
      <w:r w:rsidR="00CE78CD" w:rsidRPr="00CE78CD">
        <w:rPr>
          <w:rFonts w:eastAsia="Times New Roman"/>
          <w:color w:val="auto"/>
          <w:sz w:val="28"/>
          <w:szCs w:val="28"/>
          <w:lang w:eastAsia="ru-RU"/>
        </w:rPr>
        <w:t xml:space="preserve"> общеобразовательных организаций Ленинградской области</w:t>
      </w:r>
      <w:r w:rsidRPr="00CE78CD">
        <w:rPr>
          <w:rFonts w:eastAsia="Times New Roman"/>
          <w:color w:val="auto"/>
          <w:sz w:val="28"/>
          <w:szCs w:val="28"/>
          <w:lang w:eastAsia="ru-RU"/>
        </w:rPr>
        <w:t xml:space="preserve"> в </w:t>
      </w:r>
      <w:r w:rsidR="00CE78CD" w:rsidRPr="00CE78CD">
        <w:rPr>
          <w:rFonts w:eastAsia="Times New Roman"/>
          <w:color w:val="auto"/>
          <w:sz w:val="28"/>
          <w:szCs w:val="28"/>
          <w:lang w:eastAsia="ru-RU"/>
        </w:rPr>
        <w:t>подготовке</w:t>
      </w:r>
      <w:r w:rsidRPr="00CE78CD">
        <w:rPr>
          <w:rFonts w:eastAsia="Times New Roman"/>
          <w:color w:val="auto"/>
          <w:sz w:val="28"/>
          <w:szCs w:val="28"/>
          <w:lang w:eastAsia="ru-RU"/>
        </w:rPr>
        <w:t xml:space="preserve"> и проведении уроков и мероприятий, посвящённых </w:t>
      </w:r>
      <w:r w:rsidR="00CE78CD" w:rsidRPr="00CE78CD">
        <w:rPr>
          <w:rFonts w:eastAsia="Times New Roman"/>
          <w:color w:val="auto"/>
          <w:sz w:val="28"/>
          <w:szCs w:val="28"/>
          <w:lang w:eastAsia="ru-RU"/>
        </w:rPr>
        <w:t>80</w:t>
      </w:r>
      <w:r w:rsidRPr="00CE78CD">
        <w:rPr>
          <w:rFonts w:eastAsia="Times New Roman"/>
          <w:color w:val="auto"/>
          <w:sz w:val="28"/>
          <w:szCs w:val="28"/>
          <w:lang w:eastAsia="ru-RU"/>
        </w:rPr>
        <w:t xml:space="preserve">-летию </w:t>
      </w:r>
      <w:r w:rsidR="00CE78CD" w:rsidRPr="00CE78CD">
        <w:rPr>
          <w:rFonts w:eastAsia="Times New Roman"/>
          <w:color w:val="auto"/>
          <w:sz w:val="28"/>
          <w:szCs w:val="28"/>
          <w:lang w:eastAsia="ru-RU"/>
        </w:rPr>
        <w:t>Дороги жизни</w:t>
      </w:r>
      <w:r w:rsidRPr="00CE78CD">
        <w:rPr>
          <w:rFonts w:eastAsia="Times New Roman"/>
          <w:color w:val="auto"/>
          <w:sz w:val="28"/>
          <w:szCs w:val="28"/>
          <w:lang w:eastAsia="ru-RU"/>
        </w:rPr>
        <w:t>; составить алгоритм подготовки и проведения данных мероприятий в классах различных уровней.</w:t>
      </w:r>
    </w:p>
    <w:p w14:paraId="4A73D1F5" w14:textId="4217B9B4" w:rsidR="00CE78CD" w:rsidRPr="007C3E1F" w:rsidRDefault="00F56FF1" w:rsidP="00CA6E77">
      <w:pPr>
        <w:pStyle w:val="Default"/>
        <w:spacing w:line="360" w:lineRule="auto"/>
        <w:ind w:firstLine="709"/>
        <w:contextualSpacing/>
        <w:jc w:val="both"/>
        <w:rPr>
          <w:b/>
          <w:bCs/>
          <w:sz w:val="28"/>
          <w:szCs w:val="28"/>
        </w:rPr>
      </w:pPr>
      <w:r w:rsidRPr="007C3E1F">
        <w:rPr>
          <w:b/>
          <w:bCs/>
          <w:sz w:val="28"/>
          <w:szCs w:val="28"/>
        </w:rPr>
        <w:t xml:space="preserve">Цель проведения уроков и мероприятий, посвященных </w:t>
      </w:r>
      <w:r w:rsidR="00CA6E77" w:rsidRPr="007C3E1F">
        <w:rPr>
          <w:b/>
          <w:bCs/>
          <w:sz w:val="28"/>
          <w:szCs w:val="28"/>
        </w:rPr>
        <w:t>80</w:t>
      </w:r>
      <w:r w:rsidRPr="007C3E1F">
        <w:rPr>
          <w:b/>
          <w:bCs/>
          <w:sz w:val="28"/>
          <w:szCs w:val="28"/>
        </w:rPr>
        <w:t xml:space="preserve">-летию </w:t>
      </w:r>
      <w:r w:rsidR="00CA6E77" w:rsidRPr="007C3E1F">
        <w:rPr>
          <w:b/>
          <w:bCs/>
          <w:sz w:val="28"/>
          <w:szCs w:val="28"/>
        </w:rPr>
        <w:t>Дороги жизни</w:t>
      </w:r>
      <w:r w:rsidRPr="007C3E1F">
        <w:rPr>
          <w:b/>
          <w:bCs/>
          <w:sz w:val="28"/>
          <w:szCs w:val="28"/>
        </w:rPr>
        <w:t>:</w:t>
      </w:r>
    </w:p>
    <w:p w14:paraId="233C1472" w14:textId="3B84F440" w:rsidR="00CA6E77" w:rsidRPr="007C3E1F" w:rsidRDefault="007C3E1F" w:rsidP="00CA6E77">
      <w:pPr>
        <w:pStyle w:val="Default"/>
        <w:spacing w:line="360" w:lineRule="auto"/>
        <w:ind w:firstLine="709"/>
        <w:contextualSpacing/>
        <w:jc w:val="both"/>
        <w:rPr>
          <w:b/>
          <w:bCs/>
          <w:sz w:val="28"/>
          <w:szCs w:val="28"/>
          <w:highlight w:val="yellow"/>
        </w:rPr>
      </w:pPr>
      <w:r w:rsidRPr="007C3E1F">
        <w:rPr>
          <w:sz w:val="28"/>
          <w:szCs w:val="28"/>
        </w:rPr>
        <w:t>формирование патриотизма, чувства гордости за свою Родину и героические страницы истории России, чувства ответственности и долга перед Родиной</w:t>
      </w:r>
      <w:r>
        <w:rPr>
          <w:sz w:val="28"/>
          <w:szCs w:val="28"/>
        </w:rPr>
        <w:t>, формирование уважительного к памяти защитников Отечества</w:t>
      </w:r>
      <w:r w:rsidRPr="007C3E1F">
        <w:rPr>
          <w:sz w:val="28"/>
          <w:szCs w:val="28"/>
        </w:rPr>
        <w:t>.</w:t>
      </w:r>
    </w:p>
    <w:p w14:paraId="0E35DDAA" w14:textId="77F17734" w:rsidR="00CA6E77" w:rsidRPr="007C3E1F" w:rsidRDefault="00CA6E77" w:rsidP="00CA6E77">
      <w:pPr>
        <w:pStyle w:val="Default"/>
        <w:spacing w:line="360" w:lineRule="auto"/>
        <w:ind w:firstLine="709"/>
        <w:contextualSpacing/>
        <w:jc w:val="both"/>
        <w:rPr>
          <w:b/>
          <w:bCs/>
          <w:sz w:val="28"/>
          <w:szCs w:val="28"/>
        </w:rPr>
      </w:pPr>
      <w:r w:rsidRPr="007C3E1F">
        <w:rPr>
          <w:b/>
          <w:bCs/>
          <w:sz w:val="28"/>
          <w:szCs w:val="28"/>
        </w:rPr>
        <w:t>Задачи проведения уроков и мероприятий, посвященных 80-летию Дороги жизни:</w:t>
      </w:r>
    </w:p>
    <w:p w14:paraId="75EA37E2" w14:textId="693A051F" w:rsidR="007C3E1F" w:rsidRPr="007C3E1F" w:rsidRDefault="007C3E1F" w:rsidP="007C3E1F">
      <w:pPr>
        <w:autoSpaceDE w:val="0"/>
        <w:autoSpaceDN w:val="0"/>
        <w:adjustRightInd w:val="0"/>
        <w:spacing w:line="360" w:lineRule="auto"/>
        <w:contextualSpacing/>
        <w:jc w:val="both"/>
        <w:rPr>
          <w:color w:val="000000"/>
          <w:sz w:val="28"/>
          <w:szCs w:val="28"/>
        </w:rPr>
      </w:pPr>
      <w:r>
        <w:rPr>
          <w:color w:val="000000"/>
          <w:sz w:val="28"/>
          <w:szCs w:val="28"/>
        </w:rPr>
        <w:t>1</w:t>
      </w:r>
      <w:r w:rsidRPr="007C3E1F">
        <w:rPr>
          <w:color w:val="000000"/>
          <w:sz w:val="28"/>
          <w:szCs w:val="28"/>
        </w:rPr>
        <w:t xml:space="preserve">. Способствовать осмыслению духовно-нравственных понятий: Родина-мать, верность традициям, уважение к памяти павших за Родину, военный и трудовой подвиг, героизм, самопожертвование, долг, честь, достоинство, свобода и независимость Родины, национальное самосознание. </w:t>
      </w:r>
    </w:p>
    <w:p w14:paraId="356EDF99" w14:textId="3E0B077D" w:rsidR="007C3E1F" w:rsidRPr="007C3E1F" w:rsidRDefault="007C3E1F" w:rsidP="007C3E1F">
      <w:pPr>
        <w:autoSpaceDE w:val="0"/>
        <w:autoSpaceDN w:val="0"/>
        <w:adjustRightInd w:val="0"/>
        <w:spacing w:line="360" w:lineRule="auto"/>
        <w:contextualSpacing/>
        <w:jc w:val="both"/>
        <w:rPr>
          <w:color w:val="000000"/>
          <w:sz w:val="28"/>
          <w:szCs w:val="28"/>
        </w:rPr>
      </w:pPr>
      <w:r>
        <w:rPr>
          <w:color w:val="000000"/>
          <w:sz w:val="28"/>
          <w:szCs w:val="28"/>
        </w:rPr>
        <w:t>2</w:t>
      </w:r>
      <w:r w:rsidRPr="007C3E1F">
        <w:rPr>
          <w:color w:val="000000"/>
          <w:sz w:val="28"/>
          <w:szCs w:val="28"/>
        </w:rPr>
        <w:t xml:space="preserve">. Формировать чувство глубокого уважения к военному и трудовому подвигу народа, нравственного долга перед ветеранами и участниками Великой Отечественной войны, ощущение общности исторической судьбы народов России в связи с пережитой войной. </w:t>
      </w:r>
    </w:p>
    <w:p w14:paraId="0577056C" w14:textId="3A4FFF9C" w:rsidR="00CA6E77" w:rsidRPr="007C3E1F" w:rsidRDefault="007C3E1F" w:rsidP="007C3E1F">
      <w:pPr>
        <w:pStyle w:val="Default"/>
        <w:spacing w:line="360" w:lineRule="auto"/>
        <w:contextualSpacing/>
        <w:jc w:val="both"/>
        <w:rPr>
          <w:b/>
          <w:bCs/>
          <w:sz w:val="28"/>
          <w:szCs w:val="28"/>
          <w:highlight w:val="yellow"/>
        </w:rPr>
      </w:pPr>
      <w:r>
        <w:rPr>
          <w:sz w:val="28"/>
          <w:szCs w:val="28"/>
        </w:rPr>
        <w:t>3</w:t>
      </w:r>
      <w:r w:rsidRPr="007C3E1F">
        <w:rPr>
          <w:sz w:val="28"/>
          <w:szCs w:val="28"/>
        </w:rPr>
        <w:t>. Способствовать воспитанию локально-региональной, этнокультурной идентичности обучающихся на примерах, связанных с историей Великой Отечественной войны.</w:t>
      </w:r>
    </w:p>
    <w:p w14:paraId="6F21E069" w14:textId="7A1A7424" w:rsidR="00CA6E77" w:rsidRPr="001C5466" w:rsidRDefault="00CA6E77" w:rsidP="001C5466">
      <w:pPr>
        <w:pStyle w:val="Default"/>
        <w:spacing w:line="360" w:lineRule="auto"/>
        <w:ind w:firstLine="709"/>
        <w:contextualSpacing/>
        <w:jc w:val="both"/>
        <w:rPr>
          <w:b/>
          <w:bCs/>
          <w:sz w:val="28"/>
          <w:szCs w:val="28"/>
        </w:rPr>
      </w:pPr>
      <w:r w:rsidRPr="001C5466">
        <w:rPr>
          <w:b/>
          <w:bCs/>
          <w:sz w:val="28"/>
          <w:szCs w:val="28"/>
        </w:rPr>
        <w:t>Ожидаемые результаты проведения уроков и мероприятий, посвященных 80-летию Дороги жизни:</w:t>
      </w:r>
      <w:r w:rsidRPr="00CA6E77">
        <w:rPr>
          <w:b/>
          <w:bCs/>
          <w:sz w:val="28"/>
          <w:szCs w:val="28"/>
        </w:rPr>
        <w:t xml:space="preserve"> </w:t>
      </w:r>
    </w:p>
    <w:p w14:paraId="3B80803D" w14:textId="22BC2D62" w:rsidR="00CA6E77" w:rsidRDefault="00CA6E77" w:rsidP="00CA6E77">
      <w:pPr>
        <w:pStyle w:val="Default"/>
        <w:spacing w:line="360" w:lineRule="auto"/>
        <w:ind w:firstLine="709"/>
        <w:contextualSpacing/>
        <w:jc w:val="both"/>
        <w:rPr>
          <w:sz w:val="28"/>
          <w:szCs w:val="28"/>
        </w:rPr>
      </w:pPr>
      <w:r w:rsidRPr="00CA6E77">
        <w:rPr>
          <w:sz w:val="28"/>
          <w:szCs w:val="28"/>
        </w:rPr>
        <w:t xml:space="preserve">ориентированы на формирование личностных, </w:t>
      </w:r>
      <w:proofErr w:type="spellStart"/>
      <w:r w:rsidRPr="00CA6E77">
        <w:rPr>
          <w:sz w:val="28"/>
          <w:szCs w:val="28"/>
        </w:rPr>
        <w:t>метапредметных</w:t>
      </w:r>
      <w:proofErr w:type="spellEnd"/>
      <w:r w:rsidRPr="00CA6E77">
        <w:rPr>
          <w:sz w:val="28"/>
          <w:szCs w:val="28"/>
        </w:rPr>
        <w:t xml:space="preserve"> и предметных результатов образования в соответствии с требованиями ФГОС НОО, ООО, СОО.</w:t>
      </w:r>
    </w:p>
    <w:p w14:paraId="227AEEBC" w14:textId="22961CDA" w:rsidR="002350D9" w:rsidRPr="001C5466" w:rsidRDefault="007C3E1F" w:rsidP="00CA6E77">
      <w:pPr>
        <w:pStyle w:val="Default"/>
        <w:spacing w:line="360" w:lineRule="auto"/>
        <w:ind w:firstLine="709"/>
        <w:contextualSpacing/>
        <w:jc w:val="both"/>
        <w:rPr>
          <w:sz w:val="28"/>
          <w:szCs w:val="28"/>
        </w:rPr>
      </w:pPr>
      <w:r w:rsidRPr="001C5466">
        <w:rPr>
          <w:b/>
          <w:bCs/>
          <w:sz w:val="28"/>
          <w:szCs w:val="28"/>
        </w:rPr>
        <w:t>Личностные результаты:</w:t>
      </w:r>
      <w:r w:rsidR="002350D9" w:rsidRPr="001C5466">
        <w:rPr>
          <w:b/>
          <w:bCs/>
          <w:sz w:val="28"/>
          <w:szCs w:val="28"/>
        </w:rPr>
        <w:t xml:space="preserve"> </w:t>
      </w:r>
      <w:r w:rsidR="002350D9" w:rsidRPr="001C5466">
        <w:rPr>
          <w:sz w:val="28"/>
          <w:szCs w:val="28"/>
        </w:rPr>
        <w:t>формирование личностных убеждений</w:t>
      </w:r>
      <w:r w:rsidR="00D401F4" w:rsidRPr="001C5466">
        <w:rPr>
          <w:sz w:val="28"/>
          <w:szCs w:val="28"/>
        </w:rPr>
        <w:t>,</w:t>
      </w:r>
      <w:r w:rsidR="002350D9" w:rsidRPr="001C5466">
        <w:rPr>
          <w:sz w:val="28"/>
          <w:szCs w:val="28"/>
        </w:rPr>
        <w:t xml:space="preserve"> патриотических чувств, осознание гражданской идентичности, проявления интереса к истории Отечества и родного края, ценностное отношение к </w:t>
      </w:r>
      <w:r w:rsidR="002350D9" w:rsidRPr="001C5466">
        <w:rPr>
          <w:sz w:val="28"/>
          <w:szCs w:val="28"/>
        </w:rPr>
        <w:lastRenderedPageBreak/>
        <w:t xml:space="preserve">подвигу и мужеству жителей блокадного города, осмысление </w:t>
      </w:r>
      <w:r w:rsidR="004C53B8" w:rsidRPr="001C5466">
        <w:rPr>
          <w:sz w:val="28"/>
          <w:szCs w:val="28"/>
        </w:rPr>
        <w:t xml:space="preserve">и </w:t>
      </w:r>
      <w:r w:rsidR="002350D9" w:rsidRPr="001C5466">
        <w:rPr>
          <w:sz w:val="28"/>
          <w:szCs w:val="28"/>
        </w:rPr>
        <w:t xml:space="preserve">активное участие в сохранении исторической памяти о Великой Отечественной войне, </w:t>
      </w:r>
      <w:r w:rsidR="004C53B8" w:rsidRPr="001C5466">
        <w:rPr>
          <w:sz w:val="28"/>
          <w:szCs w:val="28"/>
        </w:rPr>
        <w:t>Дороге жизни.</w:t>
      </w:r>
    </w:p>
    <w:p w14:paraId="632979A1" w14:textId="33D6B9DE" w:rsidR="007C3E1F" w:rsidRPr="001C5466" w:rsidRDefault="007C3E1F" w:rsidP="00CA6E77">
      <w:pPr>
        <w:pStyle w:val="Default"/>
        <w:spacing w:line="360" w:lineRule="auto"/>
        <w:ind w:firstLine="709"/>
        <w:contextualSpacing/>
        <w:jc w:val="both"/>
        <w:rPr>
          <w:sz w:val="28"/>
          <w:szCs w:val="28"/>
        </w:rPr>
      </w:pPr>
      <w:proofErr w:type="spellStart"/>
      <w:r w:rsidRPr="001C5466">
        <w:rPr>
          <w:b/>
          <w:bCs/>
          <w:sz w:val="28"/>
          <w:szCs w:val="28"/>
        </w:rPr>
        <w:t>Метапредметные</w:t>
      </w:r>
      <w:proofErr w:type="spellEnd"/>
      <w:r w:rsidRPr="001C5466">
        <w:rPr>
          <w:b/>
          <w:bCs/>
          <w:sz w:val="28"/>
          <w:szCs w:val="28"/>
        </w:rPr>
        <w:t xml:space="preserve"> результаты:</w:t>
      </w:r>
      <w:r w:rsidR="00D401F4" w:rsidRPr="001C5466">
        <w:rPr>
          <w:b/>
          <w:bCs/>
          <w:sz w:val="28"/>
          <w:szCs w:val="28"/>
        </w:rPr>
        <w:t xml:space="preserve"> </w:t>
      </w:r>
      <w:r w:rsidR="00D401F4" w:rsidRPr="001C5466">
        <w:rPr>
          <w:sz w:val="28"/>
          <w:szCs w:val="28"/>
        </w:rPr>
        <w:t>владени</w:t>
      </w:r>
      <w:r w:rsidR="003D4B2B" w:rsidRPr="001C5466">
        <w:rPr>
          <w:sz w:val="28"/>
          <w:szCs w:val="28"/>
        </w:rPr>
        <w:t>е</w:t>
      </w:r>
      <w:r w:rsidR="00D401F4" w:rsidRPr="001C5466">
        <w:rPr>
          <w:sz w:val="28"/>
          <w:szCs w:val="28"/>
        </w:rPr>
        <w:t xml:space="preserve"> логическими действиями, необходимыми для систематизации, обобщения исторических фактов, формулирования обоснованных выводов</w:t>
      </w:r>
      <w:r w:rsidR="003D4B2B" w:rsidRPr="001C5466">
        <w:rPr>
          <w:sz w:val="28"/>
          <w:szCs w:val="28"/>
        </w:rPr>
        <w:t>; владение исследовательскими действиями – анализировать исторические факты с последующей реконструкцией исторических событий, умение презентовать результаты своей деятельности в форме сообщения, наглядного проекта</w:t>
      </w:r>
      <w:r w:rsidR="00035B43" w:rsidRPr="001C5466">
        <w:rPr>
          <w:sz w:val="28"/>
          <w:szCs w:val="28"/>
        </w:rPr>
        <w:t xml:space="preserve">; владение навыками необходимыми для работы с </w:t>
      </w:r>
      <w:r w:rsidR="00304DEF" w:rsidRPr="001C5466">
        <w:rPr>
          <w:sz w:val="28"/>
          <w:szCs w:val="28"/>
        </w:rPr>
        <w:t xml:space="preserve">разнообразными источниками </w:t>
      </w:r>
      <w:r w:rsidR="00035B43" w:rsidRPr="001C5466">
        <w:rPr>
          <w:sz w:val="28"/>
          <w:szCs w:val="28"/>
        </w:rPr>
        <w:t>информаци</w:t>
      </w:r>
      <w:r w:rsidR="00304DEF" w:rsidRPr="001C5466">
        <w:rPr>
          <w:sz w:val="28"/>
          <w:szCs w:val="28"/>
        </w:rPr>
        <w:t>и</w:t>
      </w:r>
      <w:r w:rsidR="00CA64F6" w:rsidRPr="001C5466">
        <w:rPr>
          <w:sz w:val="28"/>
          <w:szCs w:val="28"/>
        </w:rPr>
        <w:t xml:space="preserve">; владение и </w:t>
      </w:r>
      <w:r w:rsidR="00035B43" w:rsidRPr="001C5466">
        <w:rPr>
          <w:sz w:val="28"/>
          <w:szCs w:val="28"/>
        </w:rPr>
        <w:t>развитие коммуникативных навыков – участвовать в обсуждении</w:t>
      </w:r>
      <w:r w:rsidR="00CA64F6" w:rsidRPr="001C5466">
        <w:rPr>
          <w:sz w:val="28"/>
          <w:szCs w:val="28"/>
        </w:rPr>
        <w:t>, выражать и аргументировать свою точку зрения.</w:t>
      </w:r>
    </w:p>
    <w:p w14:paraId="5C302E57" w14:textId="1BD2D0E7" w:rsidR="007C3E1F" w:rsidRPr="008C13EF" w:rsidRDefault="007C3E1F" w:rsidP="00CA6E77">
      <w:pPr>
        <w:pStyle w:val="Default"/>
        <w:spacing w:line="360" w:lineRule="auto"/>
        <w:ind w:firstLine="709"/>
        <w:contextualSpacing/>
        <w:jc w:val="both"/>
        <w:rPr>
          <w:rFonts w:eastAsia="Times New Roman"/>
          <w:color w:val="auto"/>
          <w:sz w:val="28"/>
          <w:szCs w:val="28"/>
          <w:lang w:eastAsia="ru-RU"/>
        </w:rPr>
      </w:pPr>
      <w:r w:rsidRPr="001C5466">
        <w:rPr>
          <w:b/>
          <w:bCs/>
          <w:sz w:val="28"/>
          <w:szCs w:val="28"/>
        </w:rPr>
        <w:t>Предметные результаты:</w:t>
      </w:r>
      <w:r w:rsidR="003D4B2B" w:rsidRPr="001C5466">
        <w:rPr>
          <w:b/>
          <w:bCs/>
          <w:sz w:val="28"/>
          <w:szCs w:val="28"/>
        </w:rPr>
        <w:t xml:space="preserve"> </w:t>
      </w:r>
      <w:r w:rsidR="00CA64F6" w:rsidRPr="001C5466">
        <w:rPr>
          <w:sz w:val="28"/>
          <w:szCs w:val="28"/>
        </w:rPr>
        <w:t>иметь целостное представление о событиях Великой Отечественной войны, знать ключевые исторические факты о блокаде Ленинграда и Дороге жизни; указывать хронологические рамки существования и функционирования Дороги жизни</w:t>
      </w:r>
      <w:r w:rsidR="002372F6" w:rsidRPr="001C5466">
        <w:rPr>
          <w:sz w:val="28"/>
          <w:szCs w:val="28"/>
        </w:rPr>
        <w:t xml:space="preserve">; </w:t>
      </w:r>
      <w:r w:rsidR="00CA64F6" w:rsidRPr="001C5466">
        <w:rPr>
          <w:sz w:val="28"/>
          <w:szCs w:val="28"/>
        </w:rPr>
        <w:t xml:space="preserve">показывать на исторической карте маршрут по Дороге жизни, знать ключевые географические объекты, связанные с Дорогой жизни, </w:t>
      </w:r>
      <w:r w:rsidR="00350D71" w:rsidRPr="001C5466">
        <w:rPr>
          <w:sz w:val="28"/>
          <w:szCs w:val="28"/>
        </w:rPr>
        <w:t>показывать на карте</w:t>
      </w:r>
      <w:r w:rsidR="002372F6" w:rsidRPr="001C5466">
        <w:rPr>
          <w:sz w:val="28"/>
          <w:szCs w:val="28"/>
        </w:rPr>
        <w:t xml:space="preserve"> и</w:t>
      </w:r>
      <w:r w:rsidR="00350D71" w:rsidRPr="001C5466">
        <w:rPr>
          <w:sz w:val="28"/>
          <w:szCs w:val="28"/>
        </w:rPr>
        <w:t xml:space="preserve"> владеть информацией о памятниках, </w:t>
      </w:r>
      <w:r w:rsidR="002372F6" w:rsidRPr="001C5466">
        <w:rPr>
          <w:sz w:val="28"/>
          <w:szCs w:val="28"/>
        </w:rPr>
        <w:t xml:space="preserve">входящих в «Зеленый пояс </w:t>
      </w:r>
      <w:r w:rsidR="00605574" w:rsidRPr="001C5466">
        <w:rPr>
          <w:sz w:val="28"/>
          <w:szCs w:val="28"/>
        </w:rPr>
        <w:t>С</w:t>
      </w:r>
      <w:r w:rsidR="002372F6" w:rsidRPr="001C5466">
        <w:rPr>
          <w:sz w:val="28"/>
          <w:szCs w:val="28"/>
        </w:rPr>
        <w:t>лавы»; уметь извлекать факты и информацию о событиях, связанных с Дорогой жизни из исторических источников, воспоминаний, литературных произведений; уметь применять знания о</w:t>
      </w:r>
      <w:r w:rsidR="008C13EF" w:rsidRPr="001C5466">
        <w:rPr>
          <w:sz w:val="28"/>
          <w:szCs w:val="28"/>
        </w:rPr>
        <w:t>б</w:t>
      </w:r>
      <w:r w:rsidR="002372F6" w:rsidRPr="001C5466">
        <w:rPr>
          <w:sz w:val="28"/>
          <w:szCs w:val="28"/>
        </w:rPr>
        <w:t xml:space="preserve"> истории Дороги жизни для участия в диалоге</w:t>
      </w:r>
      <w:r w:rsidR="00304DEF" w:rsidRPr="001C5466">
        <w:rPr>
          <w:sz w:val="28"/>
          <w:szCs w:val="28"/>
        </w:rPr>
        <w:t>.</w:t>
      </w:r>
    </w:p>
    <w:p w14:paraId="11D2625C" w14:textId="3973AAF8" w:rsidR="0071700C" w:rsidRDefault="0071700C">
      <w:pPr>
        <w:spacing w:after="160" w:line="259" w:lineRule="auto"/>
        <w:rPr>
          <w:b/>
          <w:bCs/>
          <w:color w:val="000000"/>
          <w:sz w:val="28"/>
          <w:szCs w:val="28"/>
        </w:rPr>
      </w:pPr>
      <w:r>
        <w:rPr>
          <w:b/>
          <w:bCs/>
          <w:color w:val="000000"/>
          <w:sz w:val="28"/>
          <w:szCs w:val="28"/>
        </w:rPr>
        <w:br w:type="page"/>
      </w:r>
    </w:p>
    <w:p w14:paraId="2337100B" w14:textId="742DDC2F" w:rsidR="00CE78CD" w:rsidRPr="00CE78CD" w:rsidRDefault="0071700C" w:rsidP="0071700C">
      <w:pPr>
        <w:autoSpaceDE w:val="0"/>
        <w:autoSpaceDN w:val="0"/>
        <w:adjustRightInd w:val="0"/>
        <w:spacing w:line="360" w:lineRule="auto"/>
        <w:ind w:firstLine="709"/>
        <w:contextualSpacing/>
        <w:jc w:val="center"/>
        <w:rPr>
          <w:b/>
          <w:bCs/>
          <w:color w:val="000000"/>
          <w:sz w:val="28"/>
          <w:szCs w:val="28"/>
        </w:rPr>
      </w:pPr>
      <w:r>
        <w:rPr>
          <w:b/>
          <w:bCs/>
          <w:color w:val="000000"/>
          <w:sz w:val="28"/>
          <w:szCs w:val="28"/>
        </w:rPr>
        <w:lastRenderedPageBreak/>
        <w:t xml:space="preserve">2. </w:t>
      </w:r>
      <w:r w:rsidR="00CE78CD" w:rsidRPr="00CE78CD">
        <w:rPr>
          <w:b/>
          <w:bCs/>
          <w:color w:val="000000"/>
          <w:sz w:val="28"/>
          <w:szCs w:val="28"/>
        </w:rPr>
        <w:t xml:space="preserve">Содержание урока, посвящённого </w:t>
      </w:r>
      <w:r w:rsidR="00CE78CD" w:rsidRPr="00CE78CD">
        <w:rPr>
          <w:b/>
          <w:bCs/>
          <w:sz w:val="28"/>
          <w:szCs w:val="28"/>
        </w:rPr>
        <w:t>80-летию Дороги жизни</w:t>
      </w:r>
      <w:r w:rsidR="00CE78CD" w:rsidRPr="00CE78CD">
        <w:rPr>
          <w:b/>
          <w:bCs/>
          <w:color w:val="000000"/>
          <w:sz w:val="28"/>
          <w:szCs w:val="28"/>
        </w:rPr>
        <w:t>.</w:t>
      </w:r>
    </w:p>
    <w:p w14:paraId="3B4C4A57" w14:textId="6AD5F555" w:rsidR="00CE78CD" w:rsidRDefault="0071700C" w:rsidP="00CE78CD">
      <w:pPr>
        <w:pStyle w:val="Default"/>
        <w:spacing w:line="360" w:lineRule="auto"/>
        <w:ind w:firstLine="709"/>
        <w:contextualSpacing/>
        <w:jc w:val="both"/>
        <w:rPr>
          <w:b/>
          <w:bCs/>
          <w:sz w:val="28"/>
          <w:szCs w:val="28"/>
        </w:rPr>
      </w:pPr>
      <w:r>
        <w:rPr>
          <w:b/>
          <w:bCs/>
          <w:sz w:val="28"/>
          <w:szCs w:val="28"/>
          <w:lang w:val="en-US"/>
        </w:rPr>
        <w:t>2.1</w:t>
      </w:r>
      <w:r>
        <w:rPr>
          <w:b/>
          <w:bCs/>
          <w:sz w:val="28"/>
          <w:szCs w:val="28"/>
        </w:rPr>
        <w:t xml:space="preserve">. </w:t>
      </w:r>
      <w:r w:rsidR="00CE78CD" w:rsidRPr="00CE78CD">
        <w:rPr>
          <w:b/>
          <w:bCs/>
          <w:sz w:val="28"/>
          <w:szCs w:val="28"/>
        </w:rPr>
        <w:t>Инвари</w:t>
      </w:r>
      <w:r w:rsidR="000607F5">
        <w:rPr>
          <w:b/>
          <w:bCs/>
          <w:sz w:val="28"/>
          <w:szCs w:val="28"/>
        </w:rPr>
        <w:t xml:space="preserve">антная </w:t>
      </w:r>
      <w:r w:rsidR="00CE78CD" w:rsidRPr="00CE78CD">
        <w:rPr>
          <w:b/>
          <w:bCs/>
          <w:sz w:val="28"/>
          <w:szCs w:val="28"/>
        </w:rPr>
        <w:t>часть.</w:t>
      </w:r>
    </w:p>
    <w:p w14:paraId="19A2CE77" w14:textId="77777777" w:rsidR="00CA6E77" w:rsidRDefault="00CA6E77" w:rsidP="00CA6E77">
      <w:pPr>
        <w:spacing w:line="360" w:lineRule="auto"/>
        <w:ind w:firstLine="708"/>
        <w:jc w:val="both"/>
        <w:rPr>
          <w:sz w:val="28"/>
          <w:szCs w:val="28"/>
        </w:rPr>
      </w:pPr>
      <w:r>
        <w:rPr>
          <w:sz w:val="28"/>
          <w:szCs w:val="28"/>
        </w:rPr>
        <w:t>Учитель вы</w:t>
      </w:r>
      <w:r w:rsidR="00F56FF1" w:rsidRPr="00CA6E77">
        <w:rPr>
          <w:sz w:val="28"/>
          <w:szCs w:val="28"/>
        </w:rPr>
        <w:t>в</w:t>
      </w:r>
      <w:r>
        <w:rPr>
          <w:sz w:val="28"/>
          <w:szCs w:val="28"/>
        </w:rPr>
        <w:t>о</w:t>
      </w:r>
      <w:r w:rsidR="00F56FF1" w:rsidRPr="00CA6E77">
        <w:rPr>
          <w:sz w:val="28"/>
          <w:szCs w:val="28"/>
        </w:rPr>
        <w:t>дит на большой экран изображения памятников, связанных с блокадой (</w:t>
      </w:r>
      <w:r w:rsidRPr="00CA6E77">
        <w:rPr>
          <w:sz w:val="28"/>
          <w:szCs w:val="28"/>
          <w:shd w:val="clear" w:color="auto" w:fill="FFFFFF"/>
        </w:rPr>
        <w:t>Монумент героическим защитникам Ленинграда на</w:t>
      </w:r>
      <w:r w:rsidRPr="00CA6E77">
        <w:rPr>
          <w:sz w:val="28"/>
          <w:szCs w:val="28"/>
        </w:rPr>
        <w:t xml:space="preserve"> </w:t>
      </w:r>
      <w:r w:rsidR="00F56FF1" w:rsidRPr="00CA6E77">
        <w:rPr>
          <w:sz w:val="28"/>
          <w:szCs w:val="28"/>
        </w:rPr>
        <w:t>площад</w:t>
      </w:r>
      <w:r>
        <w:rPr>
          <w:sz w:val="28"/>
          <w:szCs w:val="28"/>
        </w:rPr>
        <w:t>и</w:t>
      </w:r>
      <w:r w:rsidR="00F56FF1" w:rsidRPr="00CA6E77">
        <w:rPr>
          <w:sz w:val="28"/>
          <w:szCs w:val="28"/>
        </w:rPr>
        <w:t xml:space="preserve"> Победы</w:t>
      </w:r>
      <w:r>
        <w:rPr>
          <w:sz w:val="28"/>
          <w:szCs w:val="28"/>
        </w:rPr>
        <w:t xml:space="preserve"> в Санкт-Петербурге</w:t>
      </w:r>
      <w:r w:rsidR="00F56FF1" w:rsidRPr="00CA6E77">
        <w:rPr>
          <w:sz w:val="28"/>
          <w:szCs w:val="28"/>
        </w:rPr>
        <w:t>, Пискаревск</w:t>
      </w:r>
      <w:r>
        <w:rPr>
          <w:sz w:val="28"/>
          <w:szCs w:val="28"/>
        </w:rPr>
        <w:t>ий</w:t>
      </w:r>
      <w:r w:rsidR="00F56FF1" w:rsidRPr="00CA6E77">
        <w:rPr>
          <w:sz w:val="28"/>
          <w:szCs w:val="28"/>
        </w:rPr>
        <w:t xml:space="preserve"> </w:t>
      </w:r>
      <w:r>
        <w:rPr>
          <w:sz w:val="28"/>
          <w:szCs w:val="28"/>
        </w:rPr>
        <w:t>мемориал</w:t>
      </w:r>
      <w:r w:rsidR="00F56FF1" w:rsidRPr="00CA6E77">
        <w:rPr>
          <w:sz w:val="28"/>
          <w:szCs w:val="28"/>
        </w:rPr>
        <w:t xml:space="preserve">). </w:t>
      </w:r>
    </w:p>
    <w:p w14:paraId="7F3D6437" w14:textId="20D4EEBA" w:rsidR="00F56FF1" w:rsidRDefault="00CA6E77" w:rsidP="00CA6E77">
      <w:pPr>
        <w:spacing w:line="360" w:lineRule="auto"/>
        <w:ind w:firstLine="708"/>
        <w:jc w:val="both"/>
        <w:rPr>
          <w:sz w:val="28"/>
          <w:szCs w:val="28"/>
        </w:rPr>
      </w:pPr>
      <w:r>
        <w:rPr>
          <w:sz w:val="28"/>
          <w:szCs w:val="28"/>
        </w:rPr>
        <w:t>Вопрос к ученикам: какие события увековечены этими памятниками?</w:t>
      </w:r>
      <w:r w:rsidR="00F56FF1" w:rsidRPr="00CA6E77">
        <w:rPr>
          <w:sz w:val="28"/>
          <w:szCs w:val="28"/>
        </w:rPr>
        <w:t xml:space="preserve"> </w:t>
      </w:r>
      <w:r>
        <w:rPr>
          <w:sz w:val="28"/>
          <w:szCs w:val="28"/>
        </w:rPr>
        <w:t xml:space="preserve">Итогом беседы является </w:t>
      </w:r>
      <w:r w:rsidR="00F56FF1" w:rsidRPr="00CA6E77">
        <w:rPr>
          <w:sz w:val="28"/>
          <w:szCs w:val="28"/>
        </w:rPr>
        <w:t>понятие «блокада».</w:t>
      </w:r>
    </w:p>
    <w:p w14:paraId="6EADCAC1" w14:textId="3BA7CC09" w:rsidR="00F56FF1" w:rsidRPr="00B82577" w:rsidRDefault="00CA6E77" w:rsidP="00605574">
      <w:pPr>
        <w:spacing w:line="360" w:lineRule="auto"/>
        <w:ind w:firstLine="709"/>
        <w:jc w:val="both"/>
        <w:rPr>
          <w:b/>
          <w:sz w:val="28"/>
          <w:szCs w:val="28"/>
        </w:rPr>
      </w:pPr>
      <w:r>
        <w:rPr>
          <w:sz w:val="28"/>
          <w:szCs w:val="28"/>
        </w:rPr>
        <w:t xml:space="preserve">Вопрос к ученикам: </w:t>
      </w:r>
      <w:r w:rsidR="00F56FF1" w:rsidRPr="00D2453C">
        <w:rPr>
          <w:sz w:val="28"/>
          <w:szCs w:val="28"/>
        </w:rPr>
        <w:t>что они знают о блокаде</w:t>
      </w:r>
      <w:r>
        <w:rPr>
          <w:sz w:val="28"/>
          <w:szCs w:val="28"/>
        </w:rPr>
        <w:t>?</w:t>
      </w:r>
      <w:r w:rsidR="00F56FF1" w:rsidRPr="00D2453C">
        <w:rPr>
          <w:sz w:val="28"/>
          <w:szCs w:val="28"/>
        </w:rPr>
        <w:t xml:space="preserve"> </w:t>
      </w:r>
      <w:r>
        <w:rPr>
          <w:sz w:val="28"/>
          <w:szCs w:val="28"/>
        </w:rPr>
        <w:t xml:space="preserve">Можно показать на экране </w:t>
      </w:r>
      <w:r w:rsidR="00F56FF1" w:rsidRPr="00D2453C">
        <w:rPr>
          <w:sz w:val="28"/>
          <w:szCs w:val="28"/>
        </w:rPr>
        <w:t>карты военных действий в июне – сентябре 1941 гг.</w:t>
      </w:r>
      <w:r>
        <w:rPr>
          <w:sz w:val="28"/>
          <w:szCs w:val="28"/>
        </w:rPr>
        <w:t>,</w:t>
      </w:r>
      <w:r w:rsidR="00F56FF1" w:rsidRPr="00D2453C">
        <w:rPr>
          <w:sz w:val="28"/>
          <w:szCs w:val="28"/>
        </w:rPr>
        <w:t xml:space="preserve"> </w:t>
      </w:r>
      <w:r>
        <w:rPr>
          <w:sz w:val="28"/>
          <w:szCs w:val="28"/>
        </w:rPr>
        <w:t xml:space="preserve">дать </w:t>
      </w:r>
      <w:r w:rsidR="006B5FA3">
        <w:rPr>
          <w:sz w:val="28"/>
          <w:szCs w:val="28"/>
        </w:rPr>
        <w:t xml:space="preserve">их </w:t>
      </w:r>
      <w:r>
        <w:rPr>
          <w:sz w:val="28"/>
          <w:szCs w:val="28"/>
        </w:rPr>
        <w:t>краткую характеристику</w:t>
      </w:r>
      <w:r w:rsidR="00F56FF1" w:rsidRPr="00D2453C">
        <w:rPr>
          <w:sz w:val="28"/>
          <w:szCs w:val="28"/>
        </w:rPr>
        <w:t>, расска</w:t>
      </w:r>
      <w:r w:rsidR="006B5FA3">
        <w:rPr>
          <w:sz w:val="28"/>
          <w:szCs w:val="28"/>
        </w:rPr>
        <w:t>зать</w:t>
      </w:r>
      <w:r w:rsidR="00F56FF1" w:rsidRPr="00D2453C">
        <w:rPr>
          <w:sz w:val="28"/>
          <w:szCs w:val="28"/>
        </w:rPr>
        <w:t xml:space="preserve"> о</w:t>
      </w:r>
      <w:r w:rsidR="006B5FA3">
        <w:rPr>
          <w:sz w:val="28"/>
          <w:szCs w:val="28"/>
        </w:rPr>
        <w:t xml:space="preserve"> </w:t>
      </w:r>
      <w:r w:rsidR="00F56FF1" w:rsidRPr="00D2453C">
        <w:rPr>
          <w:sz w:val="28"/>
          <w:szCs w:val="28"/>
        </w:rPr>
        <w:t>приближении гитлеровской армии к Ленинграду. Напомнит</w:t>
      </w:r>
      <w:r w:rsidR="006B5FA3">
        <w:rPr>
          <w:sz w:val="28"/>
          <w:szCs w:val="28"/>
        </w:rPr>
        <w:t>ь</w:t>
      </w:r>
      <w:r w:rsidR="00F56FF1" w:rsidRPr="00D2453C">
        <w:rPr>
          <w:sz w:val="28"/>
          <w:szCs w:val="28"/>
        </w:rPr>
        <w:t xml:space="preserve"> о том, что 8 сентября 1941 г. блокадное кольцо сомкнулось вокруг города. </w:t>
      </w:r>
    </w:p>
    <w:p w14:paraId="1C48343E" w14:textId="77777777" w:rsidR="00F56FF1" w:rsidRPr="00B82577" w:rsidRDefault="00F56FF1" w:rsidP="00F56FF1">
      <w:pPr>
        <w:pStyle w:val="a5"/>
        <w:rPr>
          <w:i/>
          <w:sz w:val="28"/>
          <w:szCs w:val="28"/>
        </w:rPr>
      </w:pPr>
    </w:p>
    <w:p w14:paraId="1908F82E" w14:textId="77777777" w:rsidR="00F56FF1" w:rsidRPr="00B82577" w:rsidRDefault="00F56FF1" w:rsidP="00F56FF1">
      <w:pPr>
        <w:pStyle w:val="a5"/>
        <w:spacing w:after="0" w:line="360" w:lineRule="auto"/>
        <w:ind w:left="1069"/>
        <w:jc w:val="both"/>
        <w:rPr>
          <w:i/>
          <w:sz w:val="28"/>
          <w:szCs w:val="28"/>
        </w:rPr>
      </w:pPr>
      <w:r w:rsidRPr="00B82577">
        <w:rPr>
          <w:i/>
          <w:sz w:val="28"/>
          <w:szCs w:val="28"/>
        </w:rPr>
        <w:t>Дополнительный материал</w:t>
      </w:r>
    </w:p>
    <w:p w14:paraId="0825C565" w14:textId="77777777" w:rsidR="00F56FF1" w:rsidRPr="00D2453C" w:rsidRDefault="00F56FF1" w:rsidP="00F56FF1">
      <w:pPr>
        <w:ind w:firstLine="709"/>
        <w:jc w:val="both"/>
      </w:pPr>
      <w:r w:rsidRPr="00D2453C">
        <w:t>21 июня 1941г. войска Третьего рейха и союзных с ним государств под руководством Гитлера перешли границу СССР и развязали войну, названную народами Союза Великой Отечественной. Гитлеровцы, пользуясь внезапностью нападения, сумели в короткий срок захватить Белоруссию, Украину, Молдавию и выйти к Кавказу и центральной части Восточной Европейской равнины.</w:t>
      </w:r>
    </w:p>
    <w:p w14:paraId="2C126E83" w14:textId="77777777" w:rsidR="00F56FF1" w:rsidRPr="00D2453C" w:rsidRDefault="00F56FF1" w:rsidP="00F56FF1">
      <w:pPr>
        <w:ind w:firstLine="709"/>
        <w:jc w:val="both"/>
      </w:pPr>
      <w:r w:rsidRPr="00D2453C">
        <w:t>К 10 июля немецкая армия подошла к Ленинграду и вторглась в его окрестности. Ленинградской битвой принято называть боевые действия Советских Вооруженных Сил с 10 июля 1941 г. до 10 августа 1944 г. по обороне Ленинграда против немецко-фашистских и финских войск и их разгрому во время Великой Отечественной войны.</w:t>
      </w:r>
    </w:p>
    <w:p w14:paraId="5A26619E" w14:textId="76583D77" w:rsidR="00F56FF1" w:rsidRPr="00D2453C" w:rsidRDefault="00F56FF1" w:rsidP="00F56FF1">
      <w:pPr>
        <w:ind w:firstLine="709"/>
        <w:jc w:val="both"/>
      </w:pPr>
      <w:r w:rsidRPr="00D2453C">
        <w:t xml:space="preserve">Предпринимая нападение на СССР, немецко-фашистское руководство придавало исключительно важное значение захвату Ленинграда. Оно планировало ударом группы </w:t>
      </w:r>
      <w:r w:rsidR="001C5466">
        <w:t>армий «</w:t>
      </w:r>
      <w:r w:rsidRPr="00D2453C">
        <w:t>Север</w:t>
      </w:r>
      <w:r w:rsidR="001C5466">
        <w:t>»</w:t>
      </w:r>
      <w:r w:rsidRPr="00D2453C">
        <w:t xml:space="preserve"> (командующий генерал-фельдмаршал В. фон </w:t>
      </w:r>
      <w:proofErr w:type="spellStart"/>
      <w:r w:rsidRPr="00D2453C">
        <w:t>Лееб</w:t>
      </w:r>
      <w:proofErr w:type="spellEnd"/>
      <w:r w:rsidRPr="00D2453C">
        <w:t xml:space="preserve">) из Восточной Пруссии и двух финских армий из юго-восточной части Финляндии уничтожить находившиеся в Прибалтике советские войска, овладеть Ленинградом. Наступление немецко-фашистских войск непосредственно на Ленинград началось 10 июля 1941 с рубежа р. Великая. </w:t>
      </w:r>
    </w:p>
    <w:p w14:paraId="0D7BD5ED" w14:textId="782F595F" w:rsidR="00F56FF1" w:rsidRPr="00D2453C" w:rsidRDefault="00F56FF1" w:rsidP="00F56FF1">
      <w:pPr>
        <w:ind w:firstLine="709"/>
        <w:jc w:val="both"/>
      </w:pPr>
      <w:r w:rsidRPr="00D2453C">
        <w:t>К этому времени на дальних юго-западных и северо-западных подступах к Ленинграду немецко-фашистское и финское командование имело 38 дивизий (32 пехотные, 3 танковые, 3 моторизованные), 1 кавалерийскую и 2 пехотные бригады, поддерживаемые мощной авиацией. Немецко-фашистским войскам противостояли Северный фронт  в составе 7-й и 23-й армий (всего 8 дивизий) и Северо-Западный фронт в составе 8-й, 11-й и 27-й армий (31 дивизия и 2 бригады), оборонявшихся на фронте 455 км; в 22 дивизиях потери в личном составе и материальной части составляли свыше 50%.</w:t>
      </w:r>
      <w:r w:rsidR="001C5466">
        <w:t xml:space="preserve"> К 10 июля войска группы армий «</w:t>
      </w:r>
      <w:r w:rsidRPr="00D2453C">
        <w:t>Север</w:t>
      </w:r>
      <w:r w:rsidR="001C5466">
        <w:t>»</w:t>
      </w:r>
      <w:r w:rsidRPr="00D2453C">
        <w:t xml:space="preserve"> имели превосходство над советскими войсками Северо-Западного фронта: по пехоте — в 2,4, орудиям — в 4, миномётам — в 5,8, танкам — в 1,2, самолётам — в 9,8 раза.</w:t>
      </w:r>
    </w:p>
    <w:p w14:paraId="62CA8B4F" w14:textId="77777777" w:rsidR="00F56FF1" w:rsidRPr="00D2453C" w:rsidRDefault="00F56FF1" w:rsidP="00F56FF1">
      <w:pPr>
        <w:ind w:firstLine="709"/>
        <w:jc w:val="both"/>
      </w:pPr>
      <w:r w:rsidRPr="00D2453C">
        <w:t xml:space="preserve">Для координации действий фронтов 10 июля 1941 Государственный комитет обороны (ГКО) образовал Северо-Западное направление, подчинив ему войска Северного и Северо-Западного фронтов, Северный и Краснознамённый Балтийский флоты. Вокруг </w:t>
      </w:r>
      <w:r w:rsidRPr="00D2453C">
        <w:lastRenderedPageBreak/>
        <w:t>Ленинграда создавалась система обороны, состоявшая из нескольких поясов. Большую помощь войскам в строительстве рубежей обороны оказывало гражданское население. В короткий срок были сформированы 10 дивизий народного ополчения и десятки партизанских отрядов. Из города были эвакуированы дети, часть заводского и фабричного оборудования, культурных ценностей. Оставшаяся в городе промышленность перестроилась на производство и ремонт вооружения.</w:t>
      </w:r>
    </w:p>
    <w:p w14:paraId="0F4F47F8" w14:textId="77777777" w:rsidR="00F56FF1" w:rsidRPr="00D2453C" w:rsidRDefault="00F56FF1" w:rsidP="00F56FF1">
      <w:pPr>
        <w:ind w:firstLine="709"/>
        <w:jc w:val="both"/>
      </w:pPr>
      <w:r w:rsidRPr="00D2453C">
        <w:t xml:space="preserve">Преодолев ожесточённое сопротивление советских войск в Прибалтике, враг вторгся в пределы Ленинградской области. 10 июля 1941 г. развернулось наступление противника на юго-западных и северных подступах к Ленинграду. Почти одновременно враг нанёс удары на </w:t>
      </w:r>
      <w:proofErr w:type="spellStart"/>
      <w:r w:rsidRPr="00D2453C">
        <w:t>лужском</w:t>
      </w:r>
      <w:proofErr w:type="spellEnd"/>
      <w:r w:rsidRPr="00D2453C">
        <w:t xml:space="preserve">, новгородском и старорусском направлениях, в Эстонии, на петрозаводском и </w:t>
      </w:r>
      <w:proofErr w:type="spellStart"/>
      <w:r w:rsidRPr="00D2453C">
        <w:t>олонецком</w:t>
      </w:r>
      <w:proofErr w:type="spellEnd"/>
      <w:r w:rsidRPr="00D2453C">
        <w:t xml:space="preserve"> направлениях. В августе развернулись бои на ближних подступах к Ленинграду. 19 августа враг овладел Новгородом, а 20 августа советские войска оставили Чудово. За счёт освободившихся войск немецко-фашистское командование усилило группировку, наступавшую на Ленинград, и перенесло сюда основные усилия авиации группы армий "Север". Создалась опасность окружения Ленинграда. 23 августа Ставка разделила Северный фронт на Карельский и Ленинградский (командующий с 12 сентября генерал армии Г.К. Жуков, с 10 октября генерал-майор И.И. </w:t>
      </w:r>
      <w:proofErr w:type="spellStart"/>
      <w:r w:rsidRPr="00D2453C">
        <w:t>Федюнинский</w:t>
      </w:r>
      <w:proofErr w:type="spellEnd"/>
      <w:r w:rsidRPr="00D2453C">
        <w:t xml:space="preserve">, с 26 октября генерал-лейтенант М.С. </w:t>
      </w:r>
      <w:proofErr w:type="spellStart"/>
      <w:r w:rsidRPr="00D2453C">
        <w:t>Хозин</w:t>
      </w:r>
      <w:proofErr w:type="spellEnd"/>
      <w:r w:rsidRPr="00D2453C">
        <w:t>). Обстановка под Ленинградом оставалась чрезвычайно напряжённой. Враг возобновил наступление крупными силами вдоль шоссе Москва — Ленинград и 30 августа вышел на р. Нева, перерезал железные дороги, связывающие Ленинград со страной. Прорвавшись 8 сентября через станцию Мга на Шлиссельбург, немецко-фашистские войска отрезали Ленинград от суши. Началась блокада города. Сообщение поддерживалось только по Ладожскому озеру и по воздуху. Подвоз всего необходимого войскам, населению и промышленности резко сократился. С 4 сентября 1941 противник начал варварский артиллерийский обстрел города и систематические налёты авиации.</w:t>
      </w:r>
    </w:p>
    <w:p w14:paraId="6F88A8A4" w14:textId="77777777" w:rsidR="00F56FF1" w:rsidRPr="00D2453C" w:rsidRDefault="00F56FF1" w:rsidP="00F56FF1">
      <w:pPr>
        <w:ind w:firstLine="709"/>
        <w:jc w:val="both"/>
      </w:pPr>
      <w:r w:rsidRPr="00D2453C">
        <w:t xml:space="preserve">С 9 сентября немецко-фашистские войска возобновили наступление на Ленинград. Враг был к 18 сентября остановлен на рубеже </w:t>
      </w:r>
      <w:proofErr w:type="spellStart"/>
      <w:r w:rsidRPr="00D2453C">
        <w:t>Лигово</w:t>
      </w:r>
      <w:proofErr w:type="spellEnd"/>
      <w:r w:rsidRPr="00D2453C">
        <w:t xml:space="preserve">, Пулково. Одновременно с правого берега Новы в направлении </w:t>
      </w:r>
      <w:proofErr w:type="spellStart"/>
      <w:r w:rsidRPr="00D2453C">
        <w:t>Синявино</w:t>
      </w:r>
      <w:proofErr w:type="spellEnd"/>
      <w:r w:rsidRPr="00D2453C">
        <w:t xml:space="preserve"> — Мга перешли в наступление войска Невской оперативной группы, которые к 26 сентября форсировали р. Неву и захватили небольшой плацдарм в районе Московской Дубровки (так называемый Невский "пятачок"). В середине сентября немецко-фашистские войска вышли к Финскому заливу в районе Стрельны и отрезали находившиеся западнее советские войска, которым благодаря мощной поддержке флота удалось удержать Приморский (</w:t>
      </w:r>
      <w:proofErr w:type="spellStart"/>
      <w:r w:rsidRPr="00D2453C">
        <w:t>Ораниенбаумский</w:t>
      </w:r>
      <w:proofErr w:type="spellEnd"/>
      <w:r w:rsidRPr="00D2453C">
        <w:t xml:space="preserve">) плацдарм, сыгравший затем большую роль в обороне города. К концу сентября фронт на подступах к Ленинграду окончательно стабилизировался, план захвата его штурмом провалился. </w:t>
      </w:r>
    </w:p>
    <w:p w14:paraId="68BA9A94" w14:textId="77777777" w:rsidR="00F56FF1" w:rsidRPr="00D2453C" w:rsidRDefault="00F56FF1" w:rsidP="00F56FF1">
      <w:pPr>
        <w:ind w:firstLine="709"/>
        <w:jc w:val="both"/>
      </w:pPr>
      <w:r w:rsidRPr="00D2453C">
        <w:t xml:space="preserve">20 октября началась </w:t>
      </w:r>
      <w:proofErr w:type="spellStart"/>
      <w:r w:rsidRPr="00D2453C">
        <w:t>Синявинская</w:t>
      </w:r>
      <w:proofErr w:type="spellEnd"/>
      <w:r w:rsidRPr="00D2453C">
        <w:t xml:space="preserve"> наступательная операция войск Ленинградского фронта с целью </w:t>
      </w:r>
      <w:proofErr w:type="spellStart"/>
      <w:r w:rsidRPr="00D2453C">
        <w:t>деблокады</w:t>
      </w:r>
      <w:proofErr w:type="spellEnd"/>
      <w:r w:rsidRPr="00D2453C">
        <w:t xml:space="preserve"> города, но завершить операцию не удалось, т.к. Советское Верховное Главнокомандование было вынуждено перебросить часть войск на тихвинское направление, где противник развернул наступление. 8 ноября врагу удалось захватить Тихвин. </w:t>
      </w:r>
    </w:p>
    <w:p w14:paraId="59C91B79" w14:textId="044905F9" w:rsidR="00F56FF1" w:rsidRDefault="00F56FF1" w:rsidP="00F56FF1">
      <w:pPr>
        <w:ind w:firstLine="709"/>
        <w:jc w:val="both"/>
      </w:pPr>
      <w:r w:rsidRPr="00D2453C">
        <w:t xml:space="preserve">Запасы сырья были весьма ограничены, продовольствие и топливо на исходе. С 20 ноября суточный паёк хлеба в городе составлял 125—250 г. Начался голод, от которого с ноября 1941 по октябрь 1942 погибло 641803 человек. Немецко-фашистское командование пыталось сломить сопротивление защитников Ленинграда бомбардировками с воздуха и обстрелом тяжёлой артиллерией. В сентябре — ноябре 1941 г. на город было сброшено 64 930 зажигательных и 3055 фугасных авиабомб и выпущено (сентябрь — декабрь) 30154 артиллерийских снаряда. Во 2-й половине ноября была проложена автомобильная дорога по льду Ладожского озеру, по которой подвозились боеприпасы, вооружение, продовольствие, медикаменты, топливо, а из Ленинграда эвакуировались больные, раненые, нетрудоспособные (в ноябре 1941 — апреле 1942 было эвакуировано 550 тыс. </w:t>
      </w:r>
      <w:r w:rsidRPr="00D2453C">
        <w:lastRenderedPageBreak/>
        <w:t>человек). Работа трассы не прекращалась, несмотря на бомбёжки, обстрелы, плохую погоду.</w:t>
      </w:r>
    </w:p>
    <w:p w14:paraId="0076D34A" w14:textId="77777777" w:rsidR="006B5FA3" w:rsidRDefault="006B5FA3" w:rsidP="00F56FF1">
      <w:pPr>
        <w:ind w:firstLine="709"/>
        <w:jc w:val="both"/>
      </w:pPr>
    </w:p>
    <w:p w14:paraId="06B1B608" w14:textId="12858EC6" w:rsidR="00F56FF1" w:rsidRPr="006B5FA3" w:rsidRDefault="006B5FA3" w:rsidP="006B5FA3">
      <w:pPr>
        <w:spacing w:line="360" w:lineRule="auto"/>
        <w:ind w:firstLine="708"/>
        <w:jc w:val="both"/>
        <w:rPr>
          <w:sz w:val="28"/>
          <w:szCs w:val="28"/>
        </w:rPr>
      </w:pPr>
      <w:r>
        <w:rPr>
          <w:sz w:val="28"/>
          <w:szCs w:val="28"/>
        </w:rPr>
        <w:t xml:space="preserve">Звучит </w:t>
      </w:r>
      <w:r w:rsidR="00F56FF1" w:rsidRPr="006B5FA3">
        <w:rPr>
          <w:sz w:val="28"/>
          <w:szCs w:val="28"/>
        </w:rPr>
        <w:t>запись звук</w:t>
      </w:r>
      <w:r>
        <w:rPr>
          <w:sz w:val="28"/>
          <w:szCs w:val="28"/>
        </w:rPr>
        <w:t>а</w:t>
      </w:r>
      <w:r w:rsidR="00F56FF1" w:rsidRPr="006B5FA3">
        <w:rPr>
          <w:sz w:val="28"/>
          <w:szCs w:val="28"/>
        </w:rPr>
        <w:t xml:space="preserve"> метронома</w:t>
      </w:r>
      <w:r>
        <w:rPr>
          <w:sz w:val="28"/>
          <w:szCs w:val="28"/>
        </w:rPr>
        <w:t xml:space="preserve">. Учитель поясняет, </w:t>
      </w:r>
      <w:r w:rsidR="00F56FF1" w:rsidRPr="006B5FA3">
        <w:rPr>
          <w:sz w:val="28"/>
          <w:szCs w:val="28"/>
        </w:rPr>
        <w:t xml:space="preserve">что этот звуковой фон был постоянным спутником ленинградцев на протяжении 900 дней блокады. </w:t>
      </w:r>
      <w:r w:rsidR="001C5466">
        <w:rPr>
          <w:sz w:val="28"/>
          <w:szCs w:val="28"/>
        </w:rPr>
        <w:t xml:space="preserve">Вопрос к </w:t>
      </w:r>
      <w:r w:rsidR="00F56FF1" w:rsidRPr="006B5FA3">
        <w:rPr>
          <w:sz w:val="28"/>
          <w:szCs w:val="28"/>
        </w:rPr>
        <w:t>учащи</w:t>
      </w:r>
      <w:r w:rsidR="001C5466">
        <w:rPr>
          <w:sz w:val="28"/>
          <w:szCs w:val="28"/>
        </w:rPr>
        <w:t>м</w:t>
      </w:r>
      <w:r w:rsidR="00F56FF1" w:rsidRPr="006B5FA3">
        <w:rPr>
          <w:sz w:val="28"/>
          <w:szCs w:val="28"/>
        </w:rPr>
        <w:t>ся, знают ли они, почему метроном стал сопровождающим звуком</w:t>
      </w:r>
      <w:r w:rsidR="001C5466">
        <w:rPr>
          <w:sz w:val="28"/>
          <w:szCs w:val="28"/>
        </w:rPr>
        <w:t xml:space="preserve"> блокады Ленинграда</w:t>
      </w:r>
      <w:r w:rsidR="00F56FF1" w:rsidRPr="006B5FA3">
        <w:rPr>
          <w:sz w:val="28"/>
          <w:szCs w:val="28"/>
        </w:rPr>
        <w:t xml:space="preserve">. </w:t>
      </w:r>
    </w:p>
    <w:p w14:paraId="6AA0FF49" w14:textId="77777777" w:rsidR="00F56FF1" w:rsidRPr="001B50A4" w:rsidRDefault="00F56FF1" w:rsidP="00F56FF1">
      <w:pPr>
        <w:pStyle w:val="a5"/>
        <w:spacing w:after="0" w:line="360" w:lineRule="auto"/>
        <w:ind w:left="1069"/>
        <w:jc w:val="both"/>
        <w:rPr>
          <w:b/>
          <w:sz w:val="28"/>
          <w:szCs w:val="28"/>
        </w:rPr>
      </w:pPr>
      <w:r w:rsidRPr="001B50A4">
        <w:rPr>
          <w:b/>
          <w:sz w:val="28"/>
          <w:szCs w:val="28"/>
        </w:rPr>
        <w:t>Дополнительный материал</w:t>
      </w:r>
    </w:p>
    <w:p w14:paraId="3D6E7E11" w14:textId="3549B631" w:rsidR="00F56FF1" w:rsidRDefault="00F56FF1" w:rsidP="00F56FF1">
      <w:pPr>
        <w:ind w:firstLine="709"/>
        <w:jc w:val="both"/>
      </w:pPr>
      <w:r w:rsidRPr="00B82577">
        <w:t>Работа метронома была введена на ленинградском радио с 26 июня 1941 г. Частые удары метронома оповещали население о воздушной тревоге, редкие – об отбое. Работа метронома продолжалась при прекращении передач, чтобы показать исправность радиоточки.</w:t>
      </w:r>
    </w:p>
    <w:p w14:paraId="52E73741" w14:textId="77777777" w:rsidR="00F56FF1" w:rsidRPr="00B82577" w:rsidRDefault="00F56FF1" w:rsidP="00F56FF1">
      <w:pPr>
        <w:ind w:firstLine="709"/>
        <w:jc w:val="both"/>
      </w:pPr>
    </w:p>
    <w:p w14:paraId="059A61DB" w14:textId="4D726971" w:rsidR="006B5FA3" w:rsidRPr="00523115" w:rsidRDefault="006B5FA3" w:rsidP="00523115">
      <w:pPr>
        <w:spacing w:line="360" w:lineRule="auto"/>
        <w:ind w:firstLine="709"/>
        <w:contextualSpacing/>
        <w:jc w:val="both"/>
        <w:rPr>
          <w:sz w:val="28"/>
          <w:szCs w:val="28"/>
        </w:rPr>
      </w:pPr>
      <w:r>
        <w:rPr>
          <w:sz w:val="28"/>
          <w:szCs w:val="28"/>
        </w:rPr>
        <w:t>З</w:t>
      </w:r>
      <w:r w:rsidRPr="00B82577">
        <w:rPr>
          <w:sz w:val="28"/>
          <w:szCs w:val="28"/>
        </w:rPr>
        <w:t xml:space="preserve">вук метронома задавал ритм жизни города в период блокады. </w:t>
      </w:r>
      <w:r>
        <w:rPr>
          <w:sz w:val="28"/>
          <w:szCs w:val="28"/>
        </w:rPr>
        <w:t xml:space="preserve">Ленинградцы, несмотря ни на что, сумели сохранить выдержку, продолжали работать и не терять веру в грядущую победу нашего народа. Население сохраняло спокойствие. Не было проявлений паники, не возникало эксцессов. Люди глубоко затаили свои опасения и свое горе, </w:t>
      </w:r>
      <w:r w:rsidR="001C5466">
        <w:rPr>
          <w:sz w:val="28"/>
          <w:szCs w:val="28"/>
        </w:rPr>
        <w:t>стар</w:t>
      </w:r>
      <w:r>
        <w:rPr>
          <w:sz w:val="28"/>
          <w:szCs w:val="28"/>
        </w:rPr>
        <w:t xml:space="preserve">ались поддерживать нормальный образ жизни, выполнять какую-то работу. Преподаватели вузов, оставшихся в городе, с утра шли </w:t>
      </w:r>
      <w:r w:rsidR="00523115">
        <w:rPr>
          <w:sz w:val="28"/>
          <w:szCs w:val="28"/>
        </w:rPr>
        <w:t>на работу</w:t>
      </w:r>
      <w:r>
        <w:rPr>
          <w:sz w:val="28"/>
          <w:szCs w:val="28"/>
        </w:rPr>
        <w:t>, занимал</w:t>
      </w:r>
      <w:r w:rsidR="00523115">
        <w:rPr>
          <w:sz w:val="28"/>
          <w:szCs w:val="28"/>
        </w:rPr>
        <w:t>ись</w:t>
      </w:r>
      <w:r>
        <w:rPr>
          <w:sz w:val="28"/>
          <w:szCs w:val="28"/>
        </w:rPr>
        <w:t xml:space="preserve"> текущими делами, читал</w:t>
      </w:r>
      <w:r w:rsidR="00523115">
        <w:rPr>
          <w:sz w:val="28"/>
          <w:szCs w:val="28"/>
        </w:rPr>
        <w:t>и</w:t>
      </w:r>
      <w:r>
        <w:rPr>
          <w:sz w:val="28"/>
          <w:szCs w:val="28"/>
        </w:rPr>
        <w:t xml:space="preserve"> лекции, старал</w:t>
      </w:r>
      <w:r w:rsidR="00523115">
        <w:rPr>
          <w:sz w:val="28"/>
          <w:szCs w:val="28"/>
        </w:rPr>
        <w:t>ись</w:t>
      </w:r>
      <w:r>
        <w:rPr>
          <w:sz w:val="28"/>
          <w:szCs w:val="28"/>
        </w:rPr>
        <w:t xml:space="preserve"> наладить работу в лаборатори</w:t>
      </w:r>
      <w:r w:rsidR="00523115">
        <w:rPr>
          <w:sz w:val="28"/>
          <w:szCs w:val="28"/>
        </w:rPr>
        <w:t>ях</w:t>
      </w:r>
      <w:r>
        <w:rPr>
          <w:sz w:val="28"/>
          <w:szCs w:val="28"/>
        </w:rPr>
        <w:t xml:space="preserve">. </w:t>
      </w:r>
      <w:r w:rsidR="00523115">
        <w:rPr>
          <w:sz w:val="28"/>
          <w:szCs w:val="28"/>
        </w:rPr>
        <w:t>Дети</w:t>
      </w:r>
      <w:r>
        <w:rPr>
          <w:sz w:val="28"/>
          <w:szCs w:val="28"/>
        </w:rPr>
        <w:t xml:space="preserve"> ходил</w:t>
      </w:r>
      <w:r w:rsidR="00523115">
        <w:rPr>
          <w:sz w:val="28"/>
          <w:szCs w:val="28"/>
        </w:rPr>
        <w:t>и</w:t>
      </w:r>
      <w:r>
        <w:rPr>
          <w:sz w:val="28"/>
          <w:szCs w:val="28"/>
        </w:rPr>
        <w:t xml:space="preserve"> на уроки в школу. Вечером, собравшись все вместе</w:t>
      </w:r>
      <w:r w:rsidR="00523115">
        <w:rPr>
          <w:sz w:val="28"/>
          <w:szCs w:val="28"/>
        </w:rPr>
        <w:t>,</w:t>
      </w:r>
      <w:r>
        <w:rPr>
          <w:sz w:val="28"/>
          <w:szCs w:val="28"/>
        </w:rPr>
        <w:t xml:space="preserve"> делили последние куски хлеба</w:t>
      </w:r>
      <w:r w:rsidR="00523115">
        <w:rPr>
          <w:sz w:val="28"/>
          <w:szCs w:val="28"/>
        </w:rPr>
        <w:t>. У</w:t>
      </w:r>
      <w:r w:rsidR="00523115" w:rsidRPr="00D86624">
        <w:rPr>
          <w:sz w:val="28"/>
          <w:szCs w:val="28"/>
        </w:rPr>
        <w:t>чены</w:t>
      </w:r>
      <w:r w:rsidR="00523115">
        <w:rPr>
          <w:sz w:val="28"/>
          <w:szCs w:val="28"/>
        </w:rPr>
        <w:t>е</w:t>
      </w:r>
      <w:r w:rsidR="00523115" w:rsidRPr="00D86624">
        <w:rPr>
          <w:sz w:val="28"/>
          <w:szCs w:val="28"/>
        </w:rPr>
        <w:t xml:space="preserve"> Ленинграда </w:t>
      </w:r>
      <w:r w:rsidR="00523115">
        <w:rPr>
          <w:sz w:val="28"/>
          <w:szCs w:val="28"/>
        </w:rPr>
        <w:t xml:space="preserve">создавали </w:t>
      </w:r>
      <w:r w:rsidR="00523115" w:rsidRPr="00D86624">
        <w:rPr>
          <w:sz w:val="28"/>
          <w:szCs w:val="28"/>
        </w:rPr>
        <w:t>научно-популярны</w:t>
      </w:r>
      <w:r w:rsidR="00523115">
        <w:rPr>
          <w:sz w:val="28"/>
          <w:szCs w:val="28"/>
        </w:rPr>
        <w:t>е</w:t>
      </w:r>
      <w:r w:rsidR="00523115" w:rsidRPr="00D86624">
        <w:rPr>
          <w:sz w:val="28"/>
          <w:szCs w:val="28"/>
        </w:rPr>
        <w:t xml:space="preserve"> книг</w:t>
      </w:r>
      <w:r w:rsidR="00523115">
        <w:rPr>
          <w:sz w:val="28"/>
          <w:szCs w:val="28"/>
        </w:rPr>
        <w:t>и</w:t>
      </w:r>
      <w:r w:rsidR="00523115" w:rsidRPr="00D86624">
        <w:rPr>
          <w:sz w:val="28"/>
          <w:szCs w:val="28"/>
        </w:rPr>
        <w:t xml:space="preserve"> о героическом прошлом русского народа. Среди них и книг</w:t>
      </w:r>
      <w:r w:rsidR="00523115">
        <w:rPr>
          <w:sz w:val="28"/>
          <w:szCs w:val="28"/>
        </w:rPr>
        <w:t xml:space="preserve">а </w:t>
      </w:r>
      <w:r w:rsidR="00523115" w:rsidRPr="00D86624">
        <w:rPr>
          <w:sz w:val="28"/>
          <w:szCs w:val="28"/>
        </w:rPr>
        <w:t xml:space="preserve">Д.С. </w:t>
      </w:r>
      <w:r w:rsidR="00523115" w:rsidRPr="00523115">
        <w:rPr>
          <w:sz w:val="28"/>
          <w:szCs w:val="28"/>
        </w:rPr>
        <w:t>Лихачева и М.А. Тихановой об обороне древнерусских городов.</w:t>
      </w:r>
    </w:p>
    <w:p w14:paraId="08D2718E" w14:textId="77777777" w:rsidR="00523115" w:rsidRDefault="00523115" w:rsidP="00523115">
      <w:pPr>
        <w:pStyle w:val="a3"/>
        <w:spacing w:before="0" w:beforeAutospacing="0" w:after="0" w:afterAutospacing="0" w:line="360" w:lineRule="auto"/>
        <w:ind w:firstLine="709"/>
        <w:contextualSpacing/>
        <w:jc w:val="both"/>
        <w:rPr>
          <w:bCs/>
          <w:sz w:val="28"/>
          <w:szCs w:val="28"/>
        </w:rPr>
      </w:pPr>
      <w:r>
        <w:rPr>
          <w:sz w:val="28"/>
          <w:szCs w:val="28"/>
        </w:rPr>
        <w:t>Г</w:t>
      </w:r>
      <w:r w:rsidRPr="00523115">
        <w:rPr>
          <w:sz w:val="28"/>
          <w:szCs w:val="28"/>
        </w:rPr>
        <w:t xml:space="preserve">ород, в котором ежедневно умирали люди, в котором не успевали хоронить умерших, жил. Несмотря на страшный голод, ученые </w:t>
      </w:r>
      <w:r w:rsidRPr="00523115">
        <w:rPr>
          <w:bCs/>
          <w:sz w:val="28"/>
          <w:szCs w:val="28"/>
        </w:rPr>
        <w:t>Ленинградского сельскохозяйственного института не съели ни одного зерна из ценнейшей коллекции зерновых культур. В течение всей блокады работало ленинградское радио. Зимой 1942 г. при радиокомитете был создан симфонический оркестр, в этом же году 1942 г. началась разработка проекта восстановления Ленинграда – «Проект возрождения Северной Пальмиры».</w:t>
      </w:r>
      <w:r>
        <w:rPr>
          <w:bCs/>
          <w:sz w:val="28"/>
          <w:szCs w:val="28"/>
        </w:rPr>
        <w:t xml:space="preserve"> </w:t>
      </w:r>
      <w:r w:rsidRPr="00CD7E4E">
        <w:rPr>
          <w:bCs/>
          <w:sz w:val="28"/>
          <w:szCs w:val="28"/>
        </w:rPr>
        <w:lastRenderedPageBreak/>
        <w:t>Летом 1942 г. в блокадном Ленинграде состоялась премьера 7 – ой симфонии Дмитрия Шостаковича, позже названная Ленинградской</w:t>
      </w:r>
      <w:r>
        <w:rPr>
          <w:bCs/>
          <w:sz w:val="28"/>
          <w:szCs w:val="28"/>
        </w:rPr>
        <w:t>.</w:t>
      </w:r>
    </w:p>
    <w:p w14:paraId="44B7C52D" w14:textId="44674C13" w:rsidR="006B5FA3" w:rsidRPr="00A747FA" w:rsidRDefault="00523115" w:rsidP="00523115">
      <w:pPr>
        <w:pStyle w:val="a3"/>
        <w:spacing w:before="0" w:beforeAutospacing="0" w:after="0" w:afterAutospacing="0" w:line="360" w:lineRule="auto"/>
        <w:ind w:firstLine="709"/>
        <w:contextualSpacing/>
        <w:jc w:val="both"/>
        <w:rPr>
          <w:sz w:val="28"/>
          <w:szCs w:val="28"/>
        </w:rPr>
      </w:pPr>
      <w:r>
        <w:rPr>
          <w:sz w:val="28"/>
          <w:szCs w:val="28"/>
        </w:rPr>
        <w:t>Учитель п</w:t>
      </w:r>
      <w:r w:rsidR="006B5FA3" w:rsidRPr="00A747FA">
        <w:rPr>
          <w:sz w:val="28"/>
          <w:szCs w:val="28"/>
        </w:rPr>
        <w:t>ока</w:t>
      </w:r>
      <w:r>
        <w:rPr>
          <w:sz w:val="28"/>
          <w:szCs w:val="28"/>
        </w:rPr>
        <w:t>зывает</w:t>
      </w:r>
      <w:r w:rsidR="006B5FA3" w:rsidRPr="00A747FA">
        <w:rPr>
          <w:sz w:val="28"/>
          <w:szCs w:val="28"/>
        </w:rPr>
        <w:t xml:space="preserve"> слайд с изображением знаменитой мемориальной доски на Невском пр.</w:t>
      </w:r>
      <w:r w:rsidR="006B5FA3">
        <w:rPr>
          <w:sz w:val="28"/>
          <w:szCs w:val="28"/>
        </w:rPr>
        <w:t>, 14</w:t>
      </w:r>
      <w:r w:rsidR="006B5FA3" w:rsidRPr="00A747FA">
        <w:rPr>
          <w:sz w:val="28"/>
          <w:szCs w:val="28"/>
        </w:rPr>
        <w:t xml:space="preserve"> с надписью, предупреждающей об опасности при артобстреле, расска</w:t>
      </w:r>
      <w:r>
        <w:rPr>
          <w:sz w:val="28"/>
          <w:szCs w:val="28"/>
        </w:rPr>
        <w:t>зывает</w:t>
      </w:r>
      <w:r w:rsidR="006B5FA3" w:rsidRPr="00A747FA">
        <w:rPr>
          <w:sz w:val="28"/>
          <w:szCs w:val="28"/>
        </w:rPr>
        <w:t xml:space="preserve"> о повреждении атлантов Нового Эрмитажа, постамента на </w:t>
      </w:r>
      <w:proofErr w:type="spellStart"/>
      <w:r w:rsidR="006B5FA3" w:rsidRPr="00A747FA">
        <w:rPr>
          <w:sz w:val="28"/>
          <w:szCs w:val="28"/>
        </w:rPr>
        <w:t>Аничковом</w:t>
      </w:r>
      <w:proofErr w:type="spellEnd"/>
      <w:r w:rsidR="006B5FA3" w:rsidRPr="00A747FA">
        <w:rPr>
          <w:sz w:val="28"/>
          <w:szCs w:val="28"/>
        </w:rPr>
        <w:t xml:space="preserve"> мосту. </w:t>
      </w:r>
    </w:p>
    <w:p w14:paraId="591431E1" w14:textId="77777777" w:rsidR="006B5FA3" w:rsidRDefault="006B5FA3" w:rsidP="006B5FA3">
      <w:pPr>
        <w:pStyle w:val="a5"/>
        <w:spacing w:after="0" w:line="360" w:lineRule="auto"/>
        <w:ind w:left="1069"/>
        <w:jc w:val="both"/>
        <w:rPr>
          <w:b/>
          <w:sz w:val="28"/>
          <w:szCs w:val="28"/>
        </w:rPr>
      </w:pPr>
      <w:r w:rsidRPr="00003412">
        <w:rPr>
          <w:b/>
          <w:sz w:val="28"/>
          <w:szCs w:val="28"/>
        </w:rPr>
        <w:t>Дополнительный материал</w:t>
      </w:r>
    </w:p>
    <w:p w14:paraId="76CA591B" w14:textId="77777777" w:rsidR="006B5FA3" w:rsidRPr="00E0612D" w:rsidRDefault="006B5FA3" w:rsidP="006B5FA3">
      <w:pPr>
        <w:jc w:val="both"/>
        <w:rPr>
          <w:b/>
        </w:rPr>
      </w:pPr>
      <w:r w:rsidRPr="00E0612D">
        <w:t>Из стенограммы заседания международного военного трибунала 22 февраля 1946 г. Допрос свидетеля И. А. Орбели, директора Государственного Эрмитажа.</w:t>
      </w:r>
    </w:p>
    <w:p w14:paraId="4BC94EE1" w14:textId="50EA92EE" w:rsidR="006B5FA3" w:rsidRPr="00E0612D" w:rsidRDefault="006B5FA3" w:rsidP="006B5FA3">
      <w:pPr>
        <w:jc w:val="both"/>
      </w:pPr>
      <w:r w:rsidRPr="00E0612D">
        <w:rPr>
          <w:i/>
          <w:iCs/>
        </w:rPr>
        <w:t>Орбели</w:t>
      </w:r>
      <w:r w:rsidR="00605574" w:rsidRPr="00E0612D">
        <w:rPr>
          <w:i/>
          <w:iCs/>
        </w:rPr>
        <w:t>:</w:t>
      </w:r>
      <w:r w:rsidR="00605574" w:rsidRPr="00E0612D">
        <w:t xml:space="preserve"> помимо</w:t>
      </w:r>
      <w:r w:rsidRPr="00E0612D">
        <w:t xml:space="preserve"> общих наблюдений, которые я мог сделать после прекращения военных действий вокруг Ленинграда, я ближайшим образом наблюдал меры, предпринимаемые врагом по отношению к музею Эрмитаж, к зданиям Эрмитажа и Зимнего дворца, в залах которого расположены выставки Эрмитажа. </w:t>
      </w:r>
    </w:p>
    <w:p w14:paraId="04E3E123" w14:textId="77777777" w:rsidR="006B5FA3" w:rsidRPr="00E0612D" w:rsidRDefault="006B5FA3" w:rsidP="006B5FA3">
      <w:pPr>
        <w:jc w:val="both"/>
      </w:pPr>
      <w:r w:rsidRPr="00E0612D">
        <w:t xml:space="preserve">На протяжении долгих месяцев шла систематическая их бомбежка и артиллерийский обстрел. В Эрмитаж попали две авиабомбы и около 30 артиллерийских снарядов, причем снаряды эти причинили значительные повреждения зданию, а авиабомбы привели к разрушению системы канализации и водопроводной сети Эрмитажа. </w:t>
      </w:r>
    </w:p>
    <w:p w14:paraId="3540B58F" w14:textId="77777777" w:rsidR="006B5FA3" w:rsidRPr="00E0612D" w:rsidRDefault="006B5FA3" w:rsidP="006B5FA3">
      <w:pPr>
        <w:jc w:val="both"/>
      </w:pPr>
      <w:r w:rsidRPr="00E0612D">
        <w:t xml:space="preserve">Наблюдая разрушения Эрмитажа, я в то же время видел перед собой здания Академии наук, расположенные на другом берегу реки, а именно: музей антропологии и этнографии, зоологический музей и расположенный рядом с зоологическим музеем морской музей, в здании бывшей фондовой биржи. На все эти здания обращен был усиленный обстрел зажигательными снарядами, и последствия этих попаданий я видел из окон Зимнего дворца. </w:t>
      </w:r>
    </w:p>
    <w:p w14:paraId="0E82117C" w14:textId="77777777" w:rsidR="006B5FA3" w:rsidRPr="00E0612D" w:rsidRDefault="006B5FA3" w:rsidP="006B5FA3">
      <w:pPr>
        <w:jc w:val="both"/>
      </w:pPr>
      <w:r w:rsidRPr="00E0612D">
        <w:t xml:space="preserve">В самом Эрмитаже артиллерийскими снарядами причинен был ряд повреждений, из которых я сейчас назову наиболее существенные. Одним из снарядов был разбит портик основного здания Эрмитажа, выходящего на Миллионную улицу, и повреждена скульптура «Атланты». Другой снаряд пробил потолок одного из самых парадных зал Зимнего дворца и причинил в этом зале большие повреждения. Два снаряда попали в бывший гараж Зимнего дворца, где расположены придворные парадные кареты XVII и XVIII веков, причем одним из этих снарядов были разбиты в щепки четыре кареты XVIII века художественной работы и одна парадная золоченая карета XIX века. Еще одним из снарядов был пробит потолок нумизматического зала, колонного зала — основного здания Эрмитажа и разрушен балкон этого зала. </w:t>
      </w:r>
    </w:p>
    <w:p w14:paraId="2EE5700E" w14:textId="77777777" w:rsidR="006B5FA3" w:rsidRPr="00E0612D" w:rsidRDefault="006B5FA3" w:rsidP="006B5FA3">
      <w:pPr>
        <w:jc w:val="both"/>
      </w:pPr>
      <w:r w:rsidRPr="00E0612D">
        <w:t xml:space="preserve">В то же время в филиал государственного Эрмитажа на Соляном переулке, бывший музей </w:t>
      </w:r>
      <w:proofErr w:type="spellStart"/>
      <w:r w:rsidRPr="00E0612D">
        <w:t>Штиглица</w:t>
      </w:r>
      <w:proofErr w:type="spellEnd"/>
      <w:r w:rsidRPr="00E0612D">
        <w:t xml:space="preserve">, попала авиабомба, которая причинила очень большие разрушения зданию, приведенному в полную негодность. При этом пострадала и значительная часть экспонатов, имевшихся в этом помещении. </w:t>
      </w:r>
    </w:p>
    <w:p w14:paraId="330890CB" w14:textId="77777777" w:rsidR="006B5FA3" w:rsidRPr="00E0612D" w:rsidRDefault="006B5FA3" w:rsidP="006B5FA3">
      <w:pPr>
        <w:jc w:val="both"/>
      </w:pPr>
      <w:r w:rsidRPr="00E0612D">
        <w:t>&lt;…&gt;</w:t>
      </w:r>
    </w:p>
    <w:p w14:paraId="6AA78F10" w14:textId="3943FCA7" w:rsidR="006B5FA3" w:rsidRPr="00E0612D" w:rsidRDefault="006B5FA3" w:rsidP="006B5FA3">
      <w:pPr>
        <w:jc w:val="both"/>
      </w:pPr>
      <w:proofErr w:type="spellStart"/>
      <w:r w:rsidRPr="00E0612D">
        <w:rPr>
          <w:i/>
          <w:iCs/>
        </w:rPr>
        <w:t>Рагинский</w:t>
      </w:r>
      <w:proofErr w:type="spellEnd"/>
      <w:r w:rsidRPr="00E0612D">
        <w:rPr>
          <w:i/>
          <w:iCs/>
        </w:rPr>
        <w:t xml:space="preserve"> </w:t>
      </w:r>
      <w:r w:rsidRPr="00E0612D">
        <w:rPr>
          <w:iCs/>
        </w:rPr>
        <w:t>(</w:t>
      </w:r>
      <w:r w:rsidRPr="00E0612D">
        <w:t xml:space="preserve">М.Ю. </w:t>
      </w:r>
      <w:proofErr w:type="spellStart"/>
      <w:r w:rsidRPr="00E0612D">
        <w:t>Рагинский</w:t>
      </w:r>
      <w:proofErr w:type="spellEnd"/>
      <w:r w:rsidRPr="00E0612D">
        <w:t>—помощник главного обвинителя от СССР на Нюрнбергском процессе)</w:t>
      </w:r>
      <w:r w:rsidR="00605574" w:rsidRPr="00E0612D">
        <w:rPr>
          <w:i/>
          <w:iCs/>
        </w:rPr>
        <w:t>:</w:t>
      </w:r>
      <w:r w:rsidR="00605574" w:rsidRPr="00E0612D">
        <w:t xml:space="preserve"> кроме</w:t>
      </w:r>
      <w:r w:rsidRPr="00E0612D">
        <w:t xml:space="preserve"> разрушений Зимнего дворца, Эрмитажа, известны ли вам факты разрушения других памятников культуры? </w:t>
      </w:r>
    </w:p>
    <w:p w14:paraId="3928586B" w14:textId="77777777" w:rsidR="006B5FA3" w:rsidRPr="00E0612D" w:rsidRDefault="006B5FA3" w:rsidP="006B5FA3">
      <w:pPr>
        <w:jc w:val="both"/>
      </w:pPr>
      <w:r w:rsidRPr="00E0612D">
        <w:rPr>
          <w:i/>
          <w:iCs/>
        </w:rPr>
        <w:t>Орбели:</w:t>
      </w:r>
      <w:r w:rsidRPr="00E0612D">
        <w:t xml:space="preserve"> Я наблюдал целый ряд памятников Ленинграда, которые пострадали от артиллерийского обстрела и от авиабомб, в том числе повреждения, причиненные Казанскому собору, построенному в 1814 году Воронихиным, Исаакиевскому собору, где колонны и до сих пор носят следы от повреждений — выбоины в граните. </w:t>
      </w:r>
    </w:p>
    <w:p w14:paraId="5BD4C128" w14:textId="77777777" w:rsidR="006B5FA3" w:rsidRPr="00E0612D" w:rsidRDefault="006B5FA3" w:rsidP="006B5FA3">
      <w:pPr>
        <w:jc w:val="both"/>
      </w:pPr>
      <w:r w:rsidRPr="00E0612D">
        <w:t xml:space="preserve">Затем в пределах города значительные повреждения причинены </w:t>
      </w:r>
      <w:proofErr w:type="spellStart"/>
      <w:r w:rsidRPr="00E0612D">
        <w:t>растреллиевскому</w:t>
      </w:r>
      <w:proofErr w:type="spellEnd"/>
      <w:r w:rsidRPr="00E0612D">
        <w:t xml:space="preserve"> флигелю близ </w:t>
      </w:r>
      <w:proofErr w:type="spellStart"/>
      <w:r w:rsidRPr="00E0612D">
        <w:t>Смольнинского</w:t>
      </w:r>
      <w:proofErr w:type="spellEnd"/>
      <w:r w:rsidRPr="00E0612D">
        <w:t xml:space="preserve"> собора, построенного Растрелли, где вырвана средняя часть. </w:t>
      </w:r>
      <w:r w:rsidRPr="00E0612D">
        <w:lastRenderedPageBreak/>
        <w:t xml:space="preserve">Артиллерией, кроме того, значительные повреждения причинены поверхности стен Петропавловской крепости, в настоящее время не являющейся военным объектом. </w:t>
      </w:r>
    </w:p>
    <w:p w14:paraId="0C0315E5" w14:textId="77777777" w:rsidR="006B5FA3" w:rsidRPr="00E0612D" w:rsidRDefault="006B5FA3" w:rsidP="006B5FA3">
      <w:pPr>
        <w:jc w:val="both"/>
      </w:pPr>
      <w:proofErr w:type="spellStart"/>
      <w:r w:rsidRPr="00E0612D">
        <w:rPr>
          <w:i/>
          <w:iCs/>
        </w:rPr>
        <w:t>Рагинский</w:t>
      </w:r>
      <w:proofErr w:type="spellEnd"/>
      <w:r w:rsidRPr="00E0612D">
        <w:rPr>
          <w:i/>
          <w:iCs/>
        </w:rPr>
        <w:t>:</w:t>
      </w:r>
      <w:r w:rsidRPr="00E0612D">
        <w:t xml:space="preserve"> А помимо Ленинграда, известны ли вам факты разрушения в пригородах Ленинграда? </w:t>
      </w:r>
    </w:p>
    <w:p w14:paraId="6D6B970E" w14:textId="73E7002A" w:rsidR="006B5FA3" w:rsidRPr="00E0612D" w:rsidRDefault="006B5FA3" w:rsidP="006B5FA3">
      <w:pPr>
        <w:jc w:val="both"/>
      </w:pPr>
      <w:r w:rsidRPr="00E0612D">
        <w:rPr>
          <w:i/>
          <w:iCs/>
        </w:rPr>
        <w:t>Орбели:</w:t>
      </w:r>
      <w:r w:rsidRPr="00E0612D">
        <w:t xml:space="preserve"> Я ознакомился подробно с состоянием памятников Петергофа, Царского Села и Павловска, причем во всех этих трех городах я видел следы чудовищного покушения на целостность этих памятников. При этом повреждения, которые я видел и перечислить которые очень трудно, потому что их очень </w:t>
      </w:r>
      <w:r w:rsidR="00605574" w:rsidRPr="00E0612D">
        <w:t>много,</w:t>
      </w:r>
      <w:r w:rsidR="00605574">
        <w:t xml:space="preserve"> –</w:t>
      </w:r>
      <w:r w:rsidRPr="00E0612D">
        <w:t xml:space="preserve"> все</w:t>
      </w:r>
      <w:r w:rsidR="00605574">
        <w:t xml:space="preserve"> </w:t>
      </w:r>
      <w:r w:rsidRPr="00E0612D">
        <w:t>эти повреждения носят следы предумышленности.</w:t>
      </w:r>
    </w:p>
    <w:p w14:paraId="538EDC03" w14:textId="77777777" w:rsidR="006B5FA3" w:rsidRDefault="006B5FA3" w:rsidP="006B5FA3">
      <w:pPr>
        <w:spacing w:line="360" w:lineRule="auto"/>
        <w:jc w:val="both"/>
        <w:rPr>
          <w:sz w:val="28"/>
          <w:szCs w:val="28"/>
        </w:rPr>
      </w:pPr>
    </w:p>
    <w:p w14:paraId="42CAA51A" w14:textId="00405C07" w:rsidR="00523115" w:rsidRDefault="00523115" w:rsidP="00523115">
      <w:pPr>
        <w:spacing w:line="360" w:lineRule="auto"/>
        <w:ind w:firstLine="708"/>
        <w:jc w:val="both"/>
        <w:rPr>
          <w:sz w:val="28"/>
          <w:szCs w:val="28"/>
        </w:rPr>
      </w:pPr>
      <w:r>
        <w:rPr>
          <w:sz w:val="28"/>
          <w:szCs w:val="28"/>
        </w:rPr>
        <w:t xml:space="preserve">Кинохроника </w:t>
      </w:r>
      <w:r w:rsidR="006B5FA3" w:rsidRPr="00E0612D">
        <w:rPr>
          <w:sz w:val="28"/>
          <w:szCs w:val="28"/>
        </w:rPr>
        <w:t>запечатле</w:t>
      </w:r>
      <w:r>
        <w:rPr>
          <w:sz w:val="28"/>
          <w:szCs w:val="28"/>
        </w:rPr>
        <w:t>ла</w:t>
      </w:r>
      <w:r w:rsidR="006B5FA3" w:rsidRPr="00E0612D">
        <w:rPr>
          <w:sz w:val="28"/>
          <w:szCs w:val="28"/>
        </w:rPr>
        <w:t xml:space="preserve"> трагические страницы гибели ленинградцев, проводы умерших в последний путь. </w:t>
      </w:r>
      <w:r>
        <w:rPr>
          <w:sz w:val="28"/>
          <w:szCs w:val="28"/>
        </w:rPr>
        <w:t>М</w:t>
      </w:r>
      <w:r w:rsidR="006B5FA3" w:rsidRPr="00E0612D">
        <w:rPr>
          <w:sz w:val="28"/>
          <w:szCs w:val="28"/>
        </w:rPr>
        <w:t xml:space="preserve">еста захоронения горожан – Пискаревское кладбище, </w:t>
      </w:r>
      <w:proofErr w:type="spellStart"/>
      <w:r w:rsidR="006B5FA3" w:rsidRPr="00E0612D">
        <w:rPr>
          <w:sz w:val="28"/>
          <w:szCs w:val="28"/>
        </w:rPr>
        <w:t>Волковское</w:t>
      </w:r>
      <w:proofErr w:type="spellEnd"/>
      <w:r w:rsidR="006B5FA3" w:rsidRPr="00E0612D">
        <w:rPr>
          <w:sz w:val="28"/>
          <w:szCs w:val="28"/>
        </w:rPr>
        <w:t xml:space="preserve"> кладбище, территория Московского </w:t>
      </w:r>
      <w:r w:rsidR="006B5FA3">
        <w:rPr>
          <w:sz w:val="28"/>
          <w:szCs w:val="28"/>
        </w:rPr>
        <w:t xml:space="preserve">Парка Победы </w:t>
      </w:r>
      <w:r>
        <w:rPr>
          <w:sz w:val="28"/>
          <w:szCs w:val="28"/>
        </w:rPr>
        <w:t>сегодня являются мемориалами</w:t>
      </w:r>
      <w:r w:rsidR="006B5FA3">
        <w:rPr>
          <w:sz w:val="28"/>
          <w:szCs w:val="28"/>
        </w:rPr>
        <w:t>.</w:t>
      </w:r>
    </w:p>
    <w:p w14:paraId="3980B93E" w14:textId="7924F19E" w:rsidR="006B5FA3" w:rsidRPr="00523115" w:rsidRDefault="00523115" w:rsidP="00523115">
      <w:pPr>
        <w:spacing w:line="360" w:lineRule="auto"/>
        <w:ind w:firstLine="708"/>
        <w:jc w:val="both"/>
        <w:rPr>
          <w:sz w:val="28"/>
          <w:szCs w:val="28"/>
        </w:rPr>
      </w:pPr>
      <w:r w:rsidRPr="00605574">
        <w:rPr>
          <w:sz w:val="28"/>
          <w:szCs w:val="28"/>
        </w:rPr>
        <w:t xml:space="preserve">Учитель </w:t>
      </w:r>
      <w:r w:rsidR="00605574" w:rsidRPr="00605574">
        <w:rPr>
          <w:sz w:val="28"/>
          <w:szCs w:val="28"/>
        </w:rPr>
        <w:t>просит школьников высказать предположения</w:t>
      </w:r>
      <w:r w:rsidR="006B5FA3" w:rsidRPr="00605574">
        <w:rPr>
          <w:sz w:val="28"/>
          <w:szCs w:val="28"/>
        </w:rPr>
        <w:t>, что помогло людям выжить</w:t>
      </w:r>
      <w:r w:rsidR="00D721D6" w:rsidRPr="00605574">
        <w:rPr>
          <w:sz w:val="28"/>
          <w:szCs w:val="28"/>
        </w:rPr>
        <w:t xml:space="preserve"> в этих нечеловеческих</w:t>
      </w:r>
      <w:r w:rsidR="00D721D6">
        <w:rPr>
          <w:sz w:val="28"/>
          <w:szCs w:val="28"/>
        </w:rPr>
        <w:t xml:space="preserve"> условиях</w:t>
      </w:r>
      <w:r w:rsidR="006B5FA3" w:rsidRPr="00523115">
        <w:rPr>
          <w:sz w:val="28"/>
          <w:szCs w:val="28"/>
        </w:rPr>
        <w:t>.</w:t>
      </w:r>
      <w:r w:rsidR="00D721D6">
        <w:rPr>
          <w:sz w:val="28"/>
          <w:szCs w:val="28"/>
        </w:rPr>
        <w:t xml:space="preserve"> </w:t>
      </w:r>
      <w:r w:rsidR="006B5FA3" w:rsidRPr="00523115">
        <w:rPr>
          <w:sz w:val="28"/>
          <w:szCs w:val="28"/>
        </w:rPr>
        <w:t xml:space="preserve">В «Блокадной книге» А. Адамовича и Д. Гранина есть глава «Чем люди живы?». </w:t>
      </w:r>
      <w:r w:rsidR="00D721D6" w:rsidRPr="00BC6326">
        <w:rPr>
          <w:sz w:val="28"/>
          <w:szCs w:val="28"/>
        </w:rPr>
        <w:t>Учитель организует беседу</w:t>
      </w:r>
      <w:r w:rsidR="00D721D6">
        <w:rPr>
          <w:sz w:val="28"/>
          <w:szCs w:val="28"/>
        </w:rPr>
        <w:t xml:space="preserve"> с учениками, предлагая им подумать</w:t>
      </w:r>
      <w:r w:rsidR="006B5FA3" w:rsidRPr="00523115">
        <w:rPr>
          <w:sz w:val="28"/>
          <w:szCs w:val="28"/>
        </w:rPr>
        <w:t xml:space="preserve">, что помогает людям сохранять </w:t>
      </w:r>
      <w:r w:rsidR="00D721D6">
        <w:rPr>
          <w:sz w:val="28"/>
          <w:szCs w:val="28"/>
        </w:rPr>
        <w:t xml:space="preserve">силу духа </w:t>
      </w:r>
      <w:r w:rsidR="006B5FA3" w:rsidRPr="00523115">
        <w:rPr>
          <w:sz w:val="28"/>
          <w:szCs w:val="28"/>
        </w:rPr>
        <w:t>в экстремальных условиях</w:t>
      </w:r>
      <w:r w:rsidR="00D721D6">
        <w:rPr>
          <w:sz w:val="28"/>
          <w:szCs w:val="28"/>
        </w:rPr>
        <w:t>.</w:t>
      </w:r>
    </w:p>
    <w:p w14:paraId="22947908" w14:textId="14E0660B" w:rsidR="00D721D6" w:rsidRDefault="00D721D6" w:rsidP="00D721D6">
      <w:pPr>
        <w:spacing w:line="360" w:lineRule="auto"/>
        <w:ind w:firstLine="708"/>
        <w:jc w:val="both"/>
        <w:rPr>
          <w:sz w:val="28"/>
          <w:szCs w:val="28"/>
        </w:rPr>
      </w:pPr>
      <w:r>
        <w:rPr>
          <w:sz w:val="28"/>
          <w:szCs w:val="28"/>
        </w:rPr>
        <w:t xml:space="preserve">Для многих спасением стала Дорога жизни. </w:t>
      </w:r>
      <w:r w:rsidRPr="00BC6326">
        <w:rPr>
          <w:sz w:val="28"/>
          <w:szCs w:val="28"/>
        </w:rPr>
        <w:t xml:space="preserve">Учитель </w:t>
      </w:r>
      <w:r w:rsidR="00BC6326" w:rsidRPr="00BC6326">
        <w:rPr>
          <w:sz w:val="28"/>
          <w:szCs w:val="28"/>
        </w:rPr>
        <w:t>просит</w:t>
      </w:r>
      <w:r w:rsidRPr="00BC6326">
        <w:rPr>
          <w:sz w:val="28"/>
          <w:szCs w:val="28"/>
        </w:rPr>
        <w:t xml:space="preserve"> ученик</w:t>
      </w:r>
      <w:r w:rsidR="00BC6326" w:rsidRPr="00BC6326">
        <w:rPr>
          <w:sz w:val="28"/>
          <w:szCs w:val="28"/>
        </w:rPr>
        <w:t>ов</w:t>
      </w:r>
      <w:r>
        <w:rPr>
          <w:sz w:val="28"/>
          <w:szCs w:val="28"/>
        </w:rPr>
        <w:t xml:space="preserve"> </w:t>
      </w:r>
      <w:r w:rsidR="006B5FA3">
        <w:rPr>
          <w:sz w:val="28"/>
          <w:szCs w:val="28"/>
        </w:rPr>
        <w:t xml:space="preserve">рассказать, что они знают о Дороге жизни. </w:t>
      </w:r>
      <w:r>
        <w:rPr>
          <w:sz w:val="28"/>
          <w:szCs w:val="28"/>
        </w:rPr>
        <w:t xml:space="preserve">На экран выводится карта, </w:t>
      </w:r>
      <w:r w:rsidR="006B5FA3">
        <w:rPr>
          <w:sz w:val="28"/>
          <w:szCs w:val="28"/>
        </w:rPr>
        <w:t>на которой отмечена Дорога жизни, слайды с документальными фотографиями</w:t>
      </w:r>
      <w:r>
        <w:rPr>
          <w:sz w:val="28"/>
          <w:szCs w:val="28"/>
        </w:rPr>
        <w:t xml:space="preserve">. </w:t>
      </w:r>
      <w:r w:rsidR="001C5466">
        <w:rPr>
          <w:sz w:val="28"/>
          <w:szCs w:val="28"/>
        </w:rPr>
        <w:t>Вопрос: к</w:t>
      </w:r>
      <w:r w:rsidR="006B5FA3">
        <w:rPr>
          <w:sz w:val="28"/>
          <w:szCs w:val="28"/>
        </w:rPr>
        <w:t>акие опасности ожидали тех, кто эвакуировался или работал на этой дороге</w:t>
      </w:r>
      <w:r>
        <w:rPr>
          <w:sz w:val="28"/>
          <w:szCs w:val="28"/>
        </w:rPr>
        <w:t>?</w:t>
      </w:r>
      <w:r w:rsidR="006B5FA3">
        <w:rPr>
          <w:sz w:val="28"/>
          <w:szCs w:val="28"/>
        </w:rPr>
        <w:t xml:space="preserve"> </w:t>
      </w:r>
    </w:p>
    <w:p w14:paraId="6D9A9F31" w14:textId="716AD104" w:rsidR="006B5FA3" w:rsidRDefault="00D721D6" w:rsidP="00D721D6">
      <w:pPr>
        <w:spacing w:line="360" w:lineRule="auto"/>
        <w:ind w:firstLine="708"/>
        <w:jc w:val="both"/>
        <w:rPr>
          <w:sz w:val="28"/>
          <w:szCs w:val="28"/>
        </w:rPr>
      </w:pPr>
      <w:r>
        <w:rPr>
          <w:sz w:val="28"/>
          <w:szCs w:val="28"/>
        </w:rPr>
        <w:t xml:space="preserve">Учитель демонстрирует </w:t>
      </w:r>
      <w:r w:rsidR="006B5FA3">
        <w:rPr>
          <w:sz w:val="28"/>
          <w:szCs w:val="28"/>
        </w:rPr>
        <w:t>слайд с изображением мемориала «Цветок жизни»</w:t>
      </w:r>
      <w:r>
        <w:rPr>
          <w:sz w:val="28"/>
          <w:szCs w:val="28"/>
        </w:rPr>
        <w:t>,</w:t>
      </w:r>
      <w:r w:rsidR="006B5FA3">
        <w:rPr>
          <w:sz w:val="28"/>
          <w:szCs w:val="28"/>
        </w:rPr>
        <w:t xml:space="preserve"> </w:t>
      </w:r>
      <w:r w:rsidRPr="00605574">
        <w:rPr>
          <w:sz w:val="28"/>
          <w:szCs w:val="28"/>
        </w:rPr>
        <w:t>предлагает</w:t>
      </w:r>
      <w:r w:rsidR="006B5FA3" w:rsidRPr="00605574">
        <w:rPr>
          <w:sz w:val="28"/>
          <w:szCs w:val="28"/>
        </w:rPr>
        <w:t xml:space="preserve"> учащи</w:t>
      </w:r>
      <w:r w:rsidRPr="00605574">
        <w:rPr>
          <w:sz w:val="28"/>
          <w:szCs w:val="28"/>
        </w:rPr>
        <w:t>м</w:t>
      </w:r>
      <w:r w:rsidR="006B5FA3" w:rsidRPr="00605574">
        <w:rPr>
          <w:sz w:val="28"/>
          <w:szCs w:val="28"/>
        </w:rPr>
        <w:t>ся</w:t>
      </w:r>
      <w:r w:rsidR="006B5FA3">
        <w:rPr>
          <w:sz w:val="28"/>
          <w:szCs w:val="28"/>
        </w:rPr>
        <w:t xml:space="preserve"> объяснить название трассы, подумать над тем, как оно отражено в памятнике.</w:t>
      </w:r>
    </w:p>
    <w:p w14:paraId="5FDA1455" w14:textId="77777777" w:rsidR="006B5FA3" w:rsidRPr="004271BC" w:rsidRDefault="006B5FA3" w:rsidP="006B5FA3">
      <w:pPr>
        <w:pStyle w:val="a5"/>
        <w:spacing w:after="0" w:line="360" w:lineRule="auto"/>
        <w:ind w:left="1069"/>
        <w:jc w:val="both"/>
        <w:rPr>
          <w:i/>
          <w:sz w:val="28"/>
          <w:szCs w:val="28"/>
        </w:rPr>
      </w:pPr>
      <w:r w:rsidRPr="004271BC">
        <w:rPr>
          <w:i/>
          <w:sz w:val="28"/>
          <w:szCs w:val="28"/>
        </w:rPr>
        <w:t>Дополнительный материал</w:t>
      </w:r>
    </w:p>
    <w:p w14:paraId="4C4AF2B2" w14:textId="44A12DC3" w:rsidR="006B5FA3" w:rsidRPr="004271BC" w:rsidRDefault="006B5FA3" w:rsidP="006B5FA3">
      <w:pPr>
        <w:ind w:firstLine="709"/>
        <w:jc w:val="both"/>
      </w:pPr>
      <w:r w:rsidRPr="004271BC">
        <w:t>Дорога жизни - единственная военно-стратегическая транспортная магистраль, проходившая через Ладожское озеро и связывавшая в сентябре 1941 - марте 1943 гг. осаждённый фашистскими войсками Ленинград со страной. В навигационн</w:t>
      </w:r>
      <w:r w:rsidR="001C5466">
        <w:t>ые периоды перевозки по «</w:t>
      </w:r>
      <w:r w:rsidRPr="004271BC">
        <w:t>Дороге жизни</w:t>
      </w:r>
      <w:r w:rsidR="001C5466">
        <w:t>»</w:t>
      </w:r>
      <w:r w:rsidRPr="004271BC">
        <w:t xml:space="preserve"> производились по водной трассе на кораблях Ладожской военной флотилии и судах Северо-Западного речного пароходства из портов Новая Ладога (большая трасса, 135 км) и </w:t>
      </w:r>
      <w:proofErr w:type="spellStart"/>
      <w:r w:rsidRPr="004271BC">
        <w:t>Кобона</w:t>
      </w:r>
      <w:proofErr w:type="spellEnd"/>
      <w:r w:rsidRPr="004271BC">
        <w:t xml:space="preserve"> (малая трасса, 35 км) до порта </w:t>
      </w:r>
      <w:proofErr w:type="spellStart"/>
      <w:r w:rsidRPr="004271BC">
        <w:t>Осиновец</w:t>
      </w:r>
      <w:proofErr w:type="spellEnd"/>
      <w:r w:rsidRPr="004271BC">
        <w:t xml:space="preserve">, в ледостав - по ледовой дороге на автотранспорте из </w:t>
      </w:r>
      <w:proofErr w:type="spellStart"/>
      <w:r w:rsidRPr="004271BC">
        <w:t>Кобоны</w:t>
      </w:r>
      <w:proofErr w:type="spellEnd"/>
      <w:r w:rsidRPr="004271BC">
        <w:t xml:space="preserve"> до </w:t>
      </w:r>
      <w:proofErr w:type="spellStart"/>
      <w:r w:rsidRPr="004271BC">
        <w:t>Кокорева</w:t>
      </w:r>
      <w:proofErr w:type="spellEnd"/>
      <w:r w:rsidRPr="004271BC">
        <w:t xml:space="preserve"> и Ваганова (около 30 км), далее до Ле</w:t>
      </w:r>
      <w:r w:rsidR="001C5466">
        <w:t>нинграда по железной дороге. «</w:t>
      </w:r>
      <w:r w:rsidRPr="004271BC">
        <w:t>Дорога жизни</w:t>
      </w:r>
      <w:r w:rsidR="001C5466">
        <w:t>»</w:t>
      </w:r>
      <w:r w:rsidRPr="004271BC">
        <w:t xml:space="preserve"> сыграла большую роль в Ленинградской битве 1941-44 гг. По ней проходили эвакуация населения и промышленного оборудования из Ленинграда, доставка в город продовольствия, топлива, подкреплений, </w:t>
      </w:r>
      <w:r w:rsidRPr="004271BC">
        <w:lastRenderedPageBreak/>
        <w:t>боеприпасов, вооружения. Первые суда с грузами для Ленинграда вышли из Волховстроя и Лодейного поля 3 сентября 1941 года. С наступлением зимы (с 22 ноября 1941 г.) вступила в действие ледовая т</w:t>
      </w:r>
      <w:r w:rsidR="001C5466">
        <w:t>расса, названная ленинградцами «</w:t>
      </w:r>
      <w:r w:rsidRPr="004271BC">
        <w:t>Дорогой жизни</w:t>
      </w:r>
      <w:r w:rsidR="001C5466">
        <w:t>». Особо важное значение «</w:t>
      </w:r>
      <w:r w:rsidRPr="004271BC">
        <w:t>Дорога жизни</w:t>
      </w:r>
      <w:r w:rsidR="001C5466">
        <w:t>»</w:t>
      </w:r>
      <w:r w:rsidRPr="004271BC">
        <w:t xml:space="preserve"> имела в первую блокадную зиму 1941-42 гг. </w:t>
      </w:r>
      <w:r w:rsidR="001C5466">
        <w:t>Ф</w:t>
      </w:r>
      <w:r w:rsidRPr="004271BC">
        <w:t>ашистское командование прилагало боль</w:t>
      </w:r>
      <w:r w:rsidR="001C5466">
        <w:t>шие усилия, чтобы парализовать «</w:t>
      </w:r>
      <w:r w:rsidRPr="004271BC">
        <w:t>Дорогу жизни</w:t>
      </w:r>
      <w:r w:rsidR="001C5466">
        <w:t>»</w:t>
      </w:r>
      <w:r w:rsidRPr="004271BC">
        <w:t xml:space="preserve">. Она подвергалась систематическим ударам авиации и обстрелу тяжёлой артиллерией противника, который пытался также перерезать магистраль высадкой десантов и постановкой мин. Память о массовом героизме советских людей, обеспечивших движение по </w:t>
      </w:r>
      <w:r w:rsidR="001C5466">
        <w:t>«</w:t>
      </w:r>
      <w:r w:rsidRPr="004271BC">
        <w:t>Дороге жизни</w:t>
      </w:r>
      <w:r w:rsidR="001C5466">
        <w:t>»</w:t>
      </w:r>
      <w:r w:rsidRPr="004271BC">
        <w:t xml:space="preserve">, увековечена в памятниках и мемориальных ансамблях, входящих в </w:t>
      </w:r>
      <w:r w:rsidR="001C5466">
        <w:t>«</w:t>
      </w:r>
      <w:r w:rsidRPr="004271BC">
        <w:t>Зеленый пояс Славы</w:t>
      </w:r>
      <w:r w:rsidR="001C5466">
        <w:t>»</w:t>
      </w:r>
      <w:r w:rsidRPr="004271BC">
        <w:t xml:space="preserve">. Центральное место среди них занимают архитектурно-скульптурная композиция </w:t>
      </w:r>
      <w:r w:rsidR="001C5466">
        <w:t>«</w:t>
      </w:r>
      <w:r w:rsidRPr="004271BC">
        <w:t>Разорванное кольцо</w:t>
      </w:r>
      <w:r w:rsidR="001C5466">
        <w:t>»</w:t>
      </w:r>
      <w:r w:rsidRPr="004271BC">
        <w:t xml:space="preserve"> на Ладожском озере у </w:t>
      </w:r>
      <w:proofErr w:type="spellStart"/>
      <w:r w:rsidRPr="004271BC">
        <w:t>Вагановского</w:t>
      </w:r>
      <w:proofErr w:type="spellEnd"/>
      <w:r w:rsidRPr="004271BC">
        <w:t xml:space="preserve"> спуска </w:t>
      </w:r>
      <w:r w:rsidR="00605574" w:rsidRPr="004271BC">
        <w:t>(1966</w:t>
      </w:r>
      <w:r w:rsidR="00605574">
        <w:t xml:space="preserve"> г.</w:t>
      </w:r>
      <w:r w:rsidRPr="004271BC">
        <w:t xml:space="preserve">, арх. В. Г. Филиппов, скульпторы К. М. </w:t>
      </w:r>
      <w:proofErr w:type="spellStart"/>
      <w:r w:rsidRPr="004271BC">
        <w:t>Симун</w:t>
      </w:r>
      <w:proofErr w:type="spellEnd"/>
      <w:r w:rsidRPr="004271BC">
        <w:t xml:space="preserve">, В. Т. </w:t>
      </w:r>
      <w:proofErr w:type="spellStart"/>
      <w:r w:rsidRPr="004271BC">
        <w:t>Дугонец</w:t>
      </w:r>
      <w:proofErr w:type="spellEnd"/>
      <w:r w:rsidRPr="004271BC">
        <w:t xml:space="preserve">, </w:t>
      </w:r>
      <w:proofErr w:type="spellStart"/>
      <w:r w:rsidRPr="004271BC">
        <w:t>инж</w:t>
      </w:r>
      <w:proofErr w:type="spellEnd"/>
      <w:r w:rsidRPr="004271BC">
        <w:t xml:space="preserve">. И. А. Рыбин), </w:t>
      </w:r>
      <w:r w:rsidR="001C5466">
        <w:t>мемориал</w:t>
      </w:r>
      <w:r w:rsidRPr="004271BC">
        <w:t xml:space="preserve"> </w:t>
      </w:r>
      <w:r w:rsidR="001C5466">
        <w:t>«</w:t>
      </w:r>
      <w:proofErr w:type="spellStart"/>
      <w:r w:rsidRPr="004271BC">
        <w:t>Румболовская</w:t>
      </w:r>
      <w:proofErr w:type="spellEnd"/>
      <w:r w:rsidRPr="004271BC">
        <w:t xml:space="preserve"> гора</w:t>
      </w:r>
      <w:r w:rsidR="001C5466">
        <w:t>»</w:t>
      </w:r>
      <w:r w:rsidRPr="004271BC">
        <w:t xml:space="preserve"> во </w:t>
      </w:r>
      <w:proofErr w:type="spellStart"/>
      <w:r w:rsidRPr="004271BC">
        <w:t>Всеволжске</w:t>
      </w:r>
      <w:proofErr w:type="spellEnd"/>
      <w:r w:rsidRPr="004271BC">
        <w:t xml:space="preserve"> (1967</w:t>
      </w:r>
      <w:r w:rsidR="00605574">
        <w:t xml:space="preserve"> г.</w:t>
      </w:r>
      <w:r w:rsidRPr="004271BC">
        <w:t xml:space="preserve">, арх. П. Ф. Козлов, В. Н. </w:t>
      </w:r>
      <w:proofErr w:type="spellStart"/>
      <w:r w:rsidRPr="004271BC">
        <w:t>Полухин</w:t>
      </w:r>
      <w:proofErr w:type="spellEnd"/>
      <w:r w:rsidRPr="004271BC">
        <w:t xml:space="preserve">), памятник </w:t>
      </w:r>
      <w:r w:rsidR="001C5466">
        <w:t>«</w:t>
      </w:r>
      <w:r w:rsidRPr="004271BC">
        <w:t>Цветок жизни</w:t>
      </w:r>
      <w:r w:rsidR="001C5466">
        <w:t>»</w:t>
      </w:r>
      <w:r w:rsidRPr="004271BC">
        <w:t xml:space="preserve"> в деревне </w:t>
      </w:r>
      <w:proofErr w:type="spellStart"/>
      <w:r w:rsidRPr="004271BC">
        <w:t>Ковалёво</w:t>
      </w:r>
      <w:proofErr w:type="spellEnd"/>
      <w:r w:rsidRPr="004271BC">
        <w:t>, посвящённый детям осаждённого Ленинграда (1968</w:t>
      </w:r>
      <w:r w:rsidR="00605574">
        <w:t xml:space="preserve"> г.</w:t>
      </w:r>
      <w:r w:rsidRPr="004271BC">
        <w:t xml:space="preserve">, арх. П. И. Мельников, А. Д. Левенков). На протяжении наземной части </w:t>
      </w:r>
      <w:r w:rsidR="001C5466">
        <w:t>«</w:t>
      </w:r>
      <w:r w:rsidRPr="004271BC">
        <w:t>Доро</w:t>
      </w:r>
      <w:r w:rsidR="001C5466">
        <w:t>г</w:t>
      </w:r>
      <w:r w:rsidRPr="004271BC">
        <w:t>и жизни</w:t>
      </w:r>
      <w:r w:rsidR="001C5466">
        <w:t>»</w:t>
      </w:r>
      <w:r w:rsidRPr="004271BC">
        <w:t xml:space="preserve"> установлено 45 мемориальных километровых столбов (1966</w:t>
      </w:r>
      <w:r w:rsidR="00605574">
        <w:t xml:space="preserve"> г.,</w:t>
      </w:r>
      <w:r w:rsidRPr="004271BC">
        <w:t xml:space="preserve"> арх. М. Н. </w:t>
      </w:r>
      <w:proofErr w:type="spellStart"/>
      <w:r w:rsidRPr="004271BC">
        <w:t>Мейсель</w:t>
      </w:r>
      <w:proofErr w:type="spellEnd"/>
      <w:r w:rsidRPr="004271BC">
        <w:t xml:space="preserve">). </w:t>
      </w:r>
    </w:p>
    <w:p w14:paraId="724D6D21" w14:textId="63064330" w:rsidR="006B5FA3" w:rsidRDefault="006B5FA3" w:rsidP="006B5FA3">
      <w:pPr>
        <w:ind w:firstLine="709"/>
        <w:jc w:val="both"/>
      </w:pPr>
      <w:r w:rsidRPr="004271BC">
        <w:t xml:space="preserve">В 1972 году в посёлке </w:t>
      </w:r>
      <w:proofErr w:type="spellStart"/>
      <w:r w:rsidRPr="004271BC">
        <w:t>Осиновец</w:t>
      </w:r>
      <w:proofErr w:type="spellEnd"/>
      <w:r w:rsidRPr="004271BC">
        <w:t xml:space="preserve"> на западном берегу</w:t>
      </w:r>
      <w:r w:rsidR="001C5466">
        <w:t xml:space="preserve"> Ладожского озера открыт музей «</w:t>
      </w:r>
      <w:r w:rsidRPr="004271BC">
        <w:t>Дорога жизни</w:t>
      </w:r>
      <w:r w:rsidR="001C5466">
        <w:t>»</w:t>
      </w:r>
      <w:r w:rsidRPr="004271BC">
        <w:t xml:space="preserve"> (филиал Центрального военно-морского музея). В экспозиции </w:t>
      </w:r>
      <w:r w:rsidR="000C509B">
        <w:t>–</w:t>
      </w:r>
      <w:r w:rsidRPr="004271BC">
        <w:t xml:space="preserve"> </w:t>
      </w:r>
      <w:r w:rsidR="00605574" w:rsidRPr="004271BC">
        <w:t>документы</w:t>
      </w:r>
      <w:r w:rsidR="00605574">
        <w:t xml:space="preserve"> </w:t>
      </w:r>
      <w:r w:rsidR="00605574" w:rsidRPr="004271BC">
        <w:t>и</w:t>
      </w:r>
      <w:r w:rsidRPr="004271BC">
        <w:t xml:space="preserve"> материалы по истории создания и деятельности водной, ледовой и воздушной трассы, о её значении в обороне Ленинграда, мужестве воинов всех родов войск, обслуживавших её. На площадке перед музеем </w:t>
      </w:r>
      <w:r w:rsidR="000C509B">
        <w:t>–</w:t>
      </w:r>
      <w:r w:rsidRPr="004271BC">
        <w:t xml:space="preserve"> </w:t>
      </w:r>
      <w:r w:rsidR="00605574" w:rsidRPr="004271BC">
        <w:t>автомобили</w:t>
      </w:r>
      <w:r w:rsidR="00605574">
        <w:t xml:space="preserve"> </w:t>
      </w:r>
      <w:r w:rsidR="00605574" w:rsidRPr="004271BC">
        <w:t>ГАЗ</w:t>
      </w:r>
      <w:r w:rsidRPr="004271BC">
        <w:t xml:space="preserve">-АА (поднят в 1947 г. со дна Ладожского озера), ЗИС-5 и другие, транспортный самолёт Ли-2, катер типа МО-4, самоходный тендер, </w:t>
      </w:r>
      <w:r w:rsidR="001C5466">
        <w:t>буксирный пароход «</w:t>
      </w:r>
      <w:proofErr w:type="spellStart"/>
      <w:r w:rsidRPr="004271BC">
        <w:t>Ижорец</w:t>
      </w:r>
      <w:proofErr w:type="spellEnd"/>
      <w:r w:rsidR="001C5466">
        <w:t>»</w:t>
      </w:r>
      <w:r w:rsidRPr="004271BC">
        <w:t xml:space="preserve"> № 8, зенитные, полевые и корабельные орудия. В 1974 году на станции Ладожское озеро близ </w:t>
      </w:r>
      <w:proofErr w:type="spellStart"/>
      <w:r w:rsidRPr="004271BC">
        <w:t>Осиновца</w:t>
      </w:r>
      <w:proofErr w:type="spellEnd"/>
      <w:r w:rsidRPr="004271BC">
        <w:t xml:space="preserve"> сооружён мемориальный вокзал - памятник.</w:t>
      </w:r>
    </w:p>
    <w:p w14:paraId="1F607C5B" w14:textId="77777777" w:rsidR="006B5FA3" w:rsidRPr="004271BC" w:rsidRDefault="006B5FA3" w:rsidP="006B5FA3">
      <w:pPr>
        <w:ind w:firstLine="709"/>
        <w:jc w:val="both"/>
      </w:pPr>
    </w:p>
    <w:p w14:paraId="538F8227" w14:textId="65C83080" w:rsidR="006B5FA3" w:rsidRPr="00EE6AF0" w:rsidRDefault="00D721D6" w:rsidP="00D721D6">
      <w:pPr>
        <w:pStyle w:val="a5"/>
        <w:spacing w:after="0" w:line="360" w:lineRule="auto"/>
        <w:ind w:left="142" w:firstLine="566"/>
        <w:jc w:val="both"/>
        <w:rPr>
          <w:i/>
          <w:sz w:val="28"/>
          <w:szCs w:val="28"/>
        </w:rPr>
      </w:pPr>
      <w:r>
        <w:rPr>
          <w:sz w:val="28"/>
          <w:szCs w:val="28"/>
        </w:rPr>
        <w:t>Учитель р</w:t>
      </w:r>
      <w:r w:rsidR="006B5FA3">
        <w:rPr>
          <w:sz w:val="28"/>
          <w:szCs w:val="28"/>
        </w:rPr>
        <w:t>асска</w:t>
      </w:r>
      <w:r>
        <w:rPr>
          <w:sz w:val="28"/>
          <w:szCs w:val="28"/>
        </w:rPr>
        <w:t>зывает</w:t>
      </w:r>
      <w:r w:rsidR="006B5FA3">
        <w:rPr>
          <w:sz w:val="28"/>
          <w:szCs w:val="28"/>
        </w:rPr>
        <w:t xml:space="preserve"> о прорыве блокады, используя карту</w:t>
      </w:r>
      <w:r>
        <w:rPr>
          <w:sz w:val="28"/>
          <w:szCs w:val="28"/>
        </w:rPr>
        <w:t>.</w:t>
      </w:r>
      <w:r w:rsidR="006B5FA3">
        <w:rPr>
          <w:sz w:val="28"/>
          <w:szCs w:val="28"/>
        </w:rPr>
        <w:t xml:space="preserve"> </w:t>
      </w:r>
    </w:p>
    <w:p w14:paraId="4380FCDE" w14:textId="77777777" w:rsidR="006B5FA3" w:rsidRPr="00EE6AF0" w:rsidRDefault="006B5FA3" w:rsidP="006B5FA3">
      <w:pPr>
        <w:pStyle w:val="a5"/>
        <w:spacing w:after="0" w:line="360" w:lineRule="auto"/>
        <w:ind w:left="1069"/>
        <w:jc w:val="both"/>
        <w:rPr>
          <w:i/>
          <w:sz w:val="28"/>
          <w:szCs w:val="28"/>
        </w:rPr>
      </w:pPr>
      <w:r w:rsidRPr="00EE6AF0">
        <w:rPr>
          <w:i/>
          <w:sz w:val="28"/>
          <w:szCs w:val="28"/>
        </w:rPr>
        <w:t>Дополнительный материал</w:t>
      </w:r>
    </w:p>
    <w:p w14:paraId="46719D4D" w14:textId="024C62E1" w:rsidR="006B5FA3" w:rsidRPr="00EE6AF0" w:rsidRDefault="006B5FA3" w:rsidP="006B5FA3">
      <w:pPr>
        <w:ind w:firstLine="709"/>
        <w:jc w:val="both"/>
      </w:pPr>
      <w:r w:rsidRPr="00EE6AF0">
        <w:t xml:space="preserve">Попытки </w:t>
      </w:r>
      <w:proofErr w:type="spellStart"/>
      <w:r w:rsidRPr="00EE6AF0">
        <w:t>деблокады</w:t>
      </w:r>
      <w:proofErr w:type="spellEnd"/>
      <w:r w:rsidRPr="00EE6AF0">
        <w:t xml:space="preserve"> Ленинграда в 1942 г. (наступление на </w:t>
      </w:r>
      <w:proofErr w:type="spellStart"/>
      <w:r w:rsidRPr="00EE6AF0">
        <w:t>любанском</w:t>
      </w:r>
      <w:proofErr w:type="spellEnd"/>
      <w:r w:rsidRPr="00EE6AF0">
        <w:t xml:space="preserve"> направлении в январе — апреле и на </w:t>
      </w:r>
      <w:proofErr w:type="spellStart"/>
      <w:r w:rsidRPr="00EE6AF0">
        <w:t>синявинском</w:t>
      </w:r>
      <w:proofErr w:type="spellEnd"/>
      <w:r w:rsidRPr="00EE6AF0">
        <w:t xml:space="preserve"> направлении в августе — сентябре) из-за недостатка сил и средств успеха не имели, однако эти активные действия советских войск сорвали готовившийся новый штурм города. Успешное стратегическое контрнаступление советских войск зимой 1942—43 гг. под Сталинградом оттянуло часть вражеских сил из района Ленинграда и создало благоприятную обстановку для его </w:t>
      </w:r>
      <w:proofErr w:type="spellStart"/>
      <w:r w:rsidRPr="00EE6AF0">
        <w:t>деблокады</w:t>
      </w:r>
      <w:proofErr w:type="spellEnd"/>
      <w:r w:rsidRPr="00EE6AF0">
        <w:t>.</w:t>
      </w:r>
    </w:p>
    <w:p w14:paraId="0FAC65D9" w14:textId="477A0E6E" w:rsidR="006B5FA3" w:rsidRDefault="006B5FA3" w:rsidP="006B5FA3">
      <w:pPr>
        <w:ind w:firstLine="709"/>
        <w:jc w:val="both"/>
      </w:pPr>
      <w:r w:rsidRPr="00EE6AF0">
        <w:t xml:space="preserve">12—30 января 1943 г. войска 67-й армии Ленинградского (командующий с июня 1942 г. генерал-лейтенант, позже Маршал Советского Союза Л. А. Говоров), 2-й ударной и части сил 8-й армий </w:t>
      </w:r>
      <w:proofErr w:type="spellStart"/>
      <w:r w:rsidRPr="00EE6AF0">
        <w:t>Волховского</w:t>
      </w:r>
      <w:proofErr w:type="spellEnd"/>
      <w:r w:rsidRPr="00EE6AF0">
        <w:t xml:space="preserve"> (командующий генерал армии К. А. Мерецков) фронтов при поддержке авиации дальнего действия, артиллерии и авиации Балтийского флота встречными ударами в узком выступе между Шлиссельбургом и </w:t>
      </w:r>
      <w:proofErr w:type="spellStart"/>
      <w:r w:rsidRPr="00EE6AF0">
        <w:t>Синявином</w:t>
      </w:r>
      <w:proofErr w:type="spellEnd"/>
      <w:r w:rsidRPr="00EE6AF0">
        <w:t xml:space="preserve"> (южнее Ладожского озера) разорвали кольцо блокады и восстановили сухопутную связь Ленинграда со страной. Через образовавшийся коридор (шириной 8—10 км) в течение 17 суток были проложены железная дорога и автомобильная трасса, но полностью проблема снабжения города ещё не была решена: важный пункт — станция Мга на ж.-д. линии Ленинград — Волхов оставался в руках врага, дороги в освобожденной полосе находились под постоянным обстрелом вражеской артиллерии. В июле — августе на </w:t>
      </w:r>
      <w:proofErr w:type="spellStart"/>
      <w:r w:rsidRPr="00EE6AF0">
        <w:t>Мгинском</w:t>
      </w:r>
      <w:proofErr w:type="spellEnd"/>
      <w:r w:rsidRPr="00EE6AF0">
        <w:t xml:space="preserve"> выступе советские войска нанесли тяжёлое поражение войскам 18-й немецкой армии и не допустили переброски войск противника на другие фронты.</w:t>
      </w:r>
    </w:p>
    <w:p w14:paraId="63CBE543" w14:textId="77777777" w:rsidR="006B5FA3" w:rsidRDefault="006B5FA3" w:rsidP="006B5FA3">
      <w:pPr>
        <w:ind w:firstLine="709"/>
        <w:jc w:val="both"/>
      </w:pPr>
    </w:p>
    <w:p w14:paraId="6CE03D6C" w14:textId="10F325AA" w:rsidR="00D721D6" w:rsidRDefault="00D721D6" w:rsidP="00D721D6">
      <w:pPr>
        <w:spacing w:line="360" w:lineRule="auto"/>
        <w:ind w:firstLine="708"/>
        <w:jc w:val="both"/>
        <w:rPr>
          <w:sz w:val="28"/>
          <w:szCs w:val="28"/>
        </w:rPr>
      </w:pPr>
      <w:r>
        <w:rPr>
          <w:sz w:val="28"/>
          <w:szCs w:val="28"/>
        </w:rPr>
        <w:lastRenderedPageBreak/>
        <w:t>27 я</w:t>
      </w:r>
      <w:r w:rsidRPr="00D721D6">
        <w:rPr>
          <w:sz w:val="28"/>
          <w:szCs w:val="28"/>
        </w:rPr>
        <w:t>нваря 1944 г. блокада была снята. Радость и ликование ленинградце</w:t>
      </w:r>
      <w:r w:rsidR="000C509B">
        <w:rPr>
          <w:sz w:val="28"/>
          <w:szCs w:val="28"/>
        </w:rPr>
        <w:t xml:space="preserve">в </w:t>
      </w:r>
      <w:r w:rsidRPr="00D721D6">
        <w:rPr>
          <w:sz w:val="28"/>
          <w:szCs w:val="28"/>
        </w:rPr>
        <w:t xml:space="preserve">передают строки воспоминаний. </w:t>
      </w:r>
    </w:p>
    <w:p w14:paraId="65E7EC45" w14:textId="77777777" w:rsidR="00D721D6" w:rsidRPr="00EE6AF0" w:rsidRDefault="00D721D6" w:rsidP="00D721D6">
      <w:pPr>
        <w:pStyle w:val="a5"/>
        <w:spacing w:after="0" w:line="360" w:lineRule="auto"/>
        <w:ind w:left="1069"/>
        <w:jc w:val="both"/>
        <w:rPr>
          <w:i/>
          <w:sz w:val="28"/>
          <w:szCs w:val="28"/>
        </w:rPr>
      </w:pPr>
      <w:r w:rsidRPr="00EE6AF0">
        <w:rPr>
          <w:i/>
          <w:sz w:val="28"/>
          <w:szCs w:val="28"/>
        </w:rPr>
        <w:t>Дополнительный материал</w:t>
      </w:r>
    </w:p>
    <w:p w14:paraId="2027145B" w14:textId="5FC3EE4E" w:rsidR="006B5FA3" w:rsidRPr="00D721D6" w:rsidRDefault="00D721D6" w:rsidP="00D721D6">
      <w:pPr>
        <w:spacing w:line="360" w:lineRule="auto"/>
        <w:ind w:firstLine="708"/>
        <w:jc w:val="both"/>
        <w:rPr>
          <w:sz w:val="28"/>
          <w:szCs w:val="28"/>
        </w:rPr>
      </w:pPr>
      <w:r>
        <w:rPr>
          <w:sz w:val="28"/>
          <w:szCs w:val="28"/>
        </w:rPr>
        <w:t>Фрагмент</w:t>
      </w:r>
      <w:r w:rsidR="006B5FA3" w:rsidRPr="00D721D6">
        <w:rPr>
          <w:sz w:val="28"/>
          <w:szCs w:val="28"/>
        </w:rPr>
        <w:t xml:space="preserve"> воспоминаний медсестры Татьяны Григорьевны Ивановой</w:t>
      </w:r>
      <w:r>
        <w:rPr>
          <w:sz w:val="28"/>
          <w:szCs w:val="28"/>
        </w:rPr>
        <w:t>, опубликованные в сборнике «Человек в блокаде»</w:t>
      </w:r>
      <w:r w:rsidR="006B5FA3" w:rsidRPr="00D721D6">
        <w:rPr>
          <w:sz w:val="28"/>
          <w:szCs w:val="28"/>
        </w:rPr>
        <w:t>:</w:t>
      </w:r>
    </w:p>
    <w:p w14:paraId="1644B8CF" w14:textId="77777777" w:rsidR="006B5FA3" w:rsidRPr="00EE6AF0" w:rsidRDefault="006B5FA3" w:rsidP="006B5FA3">
      <w:pPr>
        <w:jc w:val="both"/>
      </w:pPr>
      <w:r w:rsidRPr="00EE6AF0">
        <w:t>«Многое можно вспомнить, такое не забывается, но приятнее всего вспоминать 27 января 1944 г. В тот вечер я с другими ленинградцами была на Марсовом поле. Это был первый салют в Ленинграде. И больше такого не было по красоте и всеобщей радости «со слезами на глазах». Все плакали от счастья, обнимались и целовались совершенно незнакомые люди.</w:t>
      </w:r>
    </w:p>
    <w:p w14:paraId="65729731" w14:textId="77777777" w:rsidR="006B5FA3" w:rsidRPr="00EE6AF0" w:rsidRDefault="006B5FA3" w:rsidP="006B5FA3">
      <w:pPr>
        <w:jc w:val="both"/>
      </w:pPr>
      <w:r w:rsidRPr="00EE6AF0">
        <w:t>Для нас этот салют был не только красивым зрелищем. Это было началом Победы, это была жизнь! Такой радости во время салютов я больше не видела. Он вызывал душевный трепет и слезы на глазах – этот первый».</w:t>
      </w:r>
      <w:r w:rsidRPr="00EE6AF0">
        <w:rPr>
          <w:rStyle w:val="a9"/>
        </w:rPr>
        <w:footnoteReference w:id="1"/>
      </w:r>
    </w:p>
    <w:p w14:paraId="781F2344" w14:textId="77777777" w:rsidR="006B5FA3" w:rsidRDefault="006B5FA3" w:rsidP="006B5FA3">
      <w:pPr>
        <w:spacing w:line="360" w:lineRule="auto"/>
        <w:jc w:val="both"/>
        <w:rPr>
          <w:sz w:val="28"/>
          <w:szCs w:val="28"/>
        </w:rPr>
      </w:pPr>
    </w:p>
    <w:p w14:paraId="21F6E1EE" w14:textId="46F4A7D4" w:rsidR="001A0EE1" w:rsidRDefault="00D721D6" w:rsidP="00D721D6">
      <w:pPr>
        <w:spacing w:line="360" w:lineRule="auto"/>
        <w:ind w:firstLine="709"/>
        <w:contextualSpacing/>
        <w:jc w:val="both"/>
        <w:rPr>
          <w:sz w:val="28"/>
          <w:szCs w:val="28"/>
        </w:rPr>
      </w:pPr>
      <w:r w:rsidRPr="002D3F51">
        <w:rPr>
          <w:sz w:val="28"/>
          <w:szCs w:val="28"/>
        </w:rPr>
        <w:t>Учитель п</w:t>
      </w:r>
      <w:r w:rsidR="006B5FA3" w:rsidRPr="002D3F51">
        <w:rPr>
          <w:sz w:val="28"/>
          <w:szCs w:val="28"/>
        </w:rPr>
        <w:t>редл</w:t>
      </w:r>
      <w:r w:rsidRPr="002D3F51">
        <w:rPr>
          <w:sz w:val="28"/>
          <w:szCs w:val="28"/>
        </w:rPr>
        <w:t>агает</w:t>
      </w:r>
      <w:r w:rsidR="006B5FA3" w:rsidRPr="002D3F51">
        <w:rPr>
          <w:sz w:val="28"/>
          <w:szCs w:val="28"/>
        </w:rPr>
        <w:t xml:space="preserve"> учащимся подумать, чем стал для ленинградцев этот праздник. </w:t>
      </w:r>
      <w:r w:rsidR="001A0EE1" w:rsidRPr="002D3F51">
        <w:rPr>
          <w:sz w:val="28"/>
          <w:szCs w:val="28"/>
        </w:rPr>
        <w:t>П</w:t>
      </w:r>
      <w:r w:rsidR="006B5FA3" w:rsidRPr="002D3F51">
        <w:rPr>
          <w:sz w:val="28"/>
          <w:szCs w:val="28"/>
        </w:rPr>
        <w:t>очему важно сохранять</w:t>
      </w:r>
      <w:r w:rsidR="006B5FA3" w:rsidRPr="00F544BE">
        <w:rPr>
          <w:sz w:val="28"/>
          <w:szCs w:val="28"/>
        </w:rPr>
        <w:t xml:space="preserve"> традици</w:t>
      </w:r>
      <w:r w:rsidR="006B5FA3">
        <w:rPr>
          <w:sz w:val="28"/>
          <w:szCs w:val="28"/>
        </w:rPr>
        <w:t>ю</w:t>
      </w:r>
      <w:r w:rsidR="006B5FA3" w:rsidRPr="00F544BE">
        <w:rPr>
          <w:sz w:val="28"/>
          <w:szCs w:val="28"/>
        </w:rPr>
        <w:t xml:space="preserve"> </w:t>
      </w:r>
      <w:r w:rsidR="001A0EE1">
        <w:rPr>
          <w:sz w:val="28"/>
          <w:szCs w:val="28"/>
        </w:rPr>
        <w:t xml:space="preserve">отмечать даты, связанные </w:t>
      </w:r>
      <w:r w:rsidR="00887D59">
        <w:rPr>
          <w:sz w:val="28"/>
          <w:szCs w:val="28"/>
        </w:rPr>
        <w:t>с Великой Отечественной войной?</w:t>
      </w:r>
    </w:p>
    <w:p w14:paraId="5D98DA31" w14:textId="6E626017" w:rsidR="006B5FA3" w:rsidRPr="00F544BE" w:rsidRDefault="001A0EE1" w:rsidP="00D721D6">
      <w:pPr>
        <w:spacing w:line="360" w:lineRule="auto"/>
        <w:ind w:firstLine="709"/>
        <w:contextualSpacing/>
        <w:jc w:val="both"/>
        <w:rPr>
          <w:sz w:val="28"/>
          <w:szCs w:val="28"/>
        </w:rPr>
      </w:pPr>
      <w:r>
        <w:rPr>
          <w:sz w:val="28"/>
          <w:szCs w:val="28"/>
        </w:rPr>
        <w:t>В заключении можно прослушать и о</w:t>
      </w:r>
      <w:r w:rsidR="006B5FA3">
        <w:rPr>
          <w:sz w:val="28"/>
          <w:szCs w:val="28"/>
        </w:rPr>
        <w:t>бсудит</w:t>
      </w:r>
      <w:r>
        <w:rPr>
          <w:sz w:val="28"/>
          <w:szCs w:val="28"/>
        </w:rPr>
        <w:t>ь</w:t>
      </w:r>
      <w:r w:rsidR="006B5FA3">
        <w:rPr>
          <w:sz w:val="28"/>
          <w:szCs w:val="28"/>
        </w:rPr>
        <w:t xml:space="preserve"> с учениками строки </w:t>
      </w:r>
      <w:r w:rsidR="006B5FA3" w:rsidRPr="00F544BE">
        <w:rPr>
          <w:sz w:val="28"/>
          <w:szCs w:val="28"/>
        </w:rPr>
        <w:t>песн</w:t>
      </w:r>
      <w:r w:rsidR="006B5FA3">
        <w:rPr>
          <w:sz w:val="28"/>
          <w:szCs w:val="28"/>
        </w:rPr>
        <w:t>и</w:t>
      </w:r>
      <w:r w:rsidR="006B5FA3" w:rsidRPr="00F544BE">
        <w:rPr>
          <w:sz w:val="28"/>
          <w:szCs w:val="28"/>
        </w:rPr>
        <w:t xml:space="preserve"> из к/ф «Мы из блокады».</w:t>
      </w:r>
    </w:p>
    <w:p w14:paraId="4BF7789F" w14:textId="77777777" w:rsidR="006B5FA3" w:rsidRPr="00F544BE" w:rsidRDefault="006B5FA3" w:rsidP="006B5FA3">
      <w:pPr>
        <w:rPr>
          <w:i/>
          <w:sz w:val="28"/>
          <w:szCs w:val="28"/>
        </w:rPr>
      </w:pPr>
      <w:r w:rsidRPr="00F544BE">
        <w:rPr>
          <w:bCs/>
          <w:i/>
          <w:color w:val="000000"/>
          <w:sz w:val="28"/>
          <w:szCs w:val="28"/>
        </w:rPr>
        <w:t>Ты помнишь</w:t>
      </w:r>
      <w:r w:rsidRPr="00F544BE">
        <w:rPr>
          <w:i/>
          <w:sz w:val="28"/>
          <w:szCs w:val="28"/>
        </w:rPr>
        <w:t xml:space="preserve"> </w:t>
      </w:r>
    </w:p>
    <w:p w14:paraId="6FDB3809" w14:textId="77777777" w:rsidR="006B5FA3" w:rsidRPr="002D3F51" w:rsidRDefault="006B5FA3" w:rsidP="002D3F5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rPr>
      </w:pPr>
      <w:proofErr w:type="spellStart"/>
      <w:r w:rsidRPr="002D3F51">
        <w:rPr>
          <w:color w:val="000000"/>
        </w:rPr>
        <w:t>сл.М.Дахие</w:t>
      </w:r>
      <w:proofErr w:type="spellEnd"/>
    </w:p>
    <w:p w14:paraId="4801AE06" w14:textId="77777777" w:rsidR="006B5FA3" w:rsidRPr="002D3F51" w:rsidRDefault="006B5FA3" w:rsidP="002D3F5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rPr>
      </w:pPr>
      <w:proofErr w:type="spellStart"/>
      <w:proofErr w:type="gramStart"/>
      <w:r w:rsidRPr="002D3F51">
        <w:rPr>
          <w:color w:val="000000"/>
        </w:rPr>
        <w:t>муз.В.Плешак</w:t>
      </w:r>
      <w:proofErr w:type="spellEnd"/>
      <w:proofErr w:type="gramEnd"/>
    </w:p>
    <w:p w14:paraId="037E06A8" w14:textId="77777777" w:rsidR="006B5FA3" w:rsidRPr="002D3F51" w:rsidRDefault="006B5FA3" w:rsidP="002D3F5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p>
    <w:p w14:paraId="14D212C8" w14:textId="77777777" w:rsidR="006B5FA3" w:rsidRPr="002D3F51" w:rsidRDefault="006B5FA3" w:rsidP="002D3F5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2D3F51">
        <w:rPr>
          <w:color w:val="000000"/>
        </w:rPr>
        <w:t>Ты помнишь, ты помнишь, товарищ</w:t>
      </w:r>
    </w:p>
    <w:p w14:paraId="5A273B87" w14:textId="77777777" w:rsidR="006B5FA3" w:rsidRPr="002D3F51" w:rsidRDefault="006B5FA3" w:rsidP="002D3F5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2D3F51">
        <w:rPr>
          <w:color w:val="000000"/>
        </w:rPr>
        <w:t>Пусть память о том тяжела</w:t>
      </w:r>
    </w:p>
    <w:p w14:paraId="2E237EB7" w14:textId="77777777" w:rsidR="006B5FA3" w:rsidRPr="002D3F51" w:rsidRDefault="006B5FA3" w:rsidP="002D3F5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2D3F51">
        <w:rPr>
          <w:color w:val="000000"/>
        </w:rPr>
        <w:t xml:space="preserve">Как вьюга сквозь </w:t>
      </w:r>
      <w:proofErr w:type="spellStart"/>
      <w:r w:rsidRPr="002D3F51">
        <w:rPr>
          <w:color w:val="000000"/>
        </w:rPr>
        <w:t>отствет</w:t>
      </w:r>
      <w:proofErr w:type="spellEnd"/>
      <w:r w:rsidRPr="002D3F51">
        <w:rPr>
          <w:color w:val="000000"/>
        </w:rPr>
        <w:t xml:space="preserve"> пожарищ</w:t>
      </w:r>
    </w:p>
    <w:p w14:paraId="22C0EFB3" w14:textId="77777777" w:rsidR="006B5FA3" w:rsidRPr="002D3F51" w:rsidRDefault="006B5FA3" w:rsidP="002D3F5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2D3F51">
        <w:rPr>
          <w:color w:val="000000"/>
        </w:rPr>
        <w:t>По улицам мертвым мела</w:t>
      </w:r>
    </w:p>
    <w:p w14:paraId="5EB868DD" w14:textId="77777777" w:rsidR="006B5FA3" w:rsidRPr="002D3F51" w:rsidRDefault="006B5FA3" w:rsidP="002D3F5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2D3F51">
        <w:rPr>
          <w:color w:val="000000"/>
        </w:rPr>
        <w:t>Мы насмерть умели сражаться</w:t>
      </w:r>
    </w:p>
    <w:p w14:paraId="639BC105" w14:textId="77777777" w:rsidR="006B5FA3" w:rsidRPr="002D3F51" w:rsidRDefault="006B5FA3" w:rsidP="002D3F5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2D3F51">
        <w:rPr>
          <w:color w:val="000000"/>
        </w:rPr>
        <w:t>Мы горе испили до дна</w:t>
      </w:r>
    </w:p>
    <w:p w14:paraId="6948DBBE" w14:textId="77777777" w:rsidR="006B5FA3" w:rsidRPr="002D3F51" w:rsidRDefault="006B5FA3" w:rsidP="002D3F5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2D3F51">
        <w:rPr>
          <w:color w:val="000000"/>
        </w:rPr>
        <w:t>Ведь мы же с тобой ленинградцы</w:t>
      </w:r>
    </w:p>
    <w:p w14:paraId="2B22FCB0" w14:textId="77777777" w:rsidR="006B5FA3" w:rsidRPr="002D3F51" w:rsidRDefault="006B5FA3" w:rsidP="002D3F5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2D3F51">
        <w:rPr>
          <w:color w:val="000000"/>
        </w:rPr>
        <w:t>Мы знаем, что значит война.</w:t>
      </w:r>
    </w:p>
    <w:p w14:paraId="7844BEA8" w14:textId="77777777" w:rsidR="006B5FA3" w:rsidRPr="002D3F51" w:rsidRDefault="006B5FA3" w:rsidP="002D3F5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p>
    <w:p w14:paraId="00532141" w14:textId="77777777" w:rsidR="006B5FA3" w:rsidRPr="002D3F51" w:rsidRDefault="006B5FA3" w:rsidP="002D3F5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2D3F51">
        <w:rPr>
          <w:color w:val="000000"/>
        </w:rPr>
        <w:t>Ты помнишь: руины дымятся</w:t>
      </w:r>
    </w:p>
    <w:p w14:paraId="102F7596" w14:textId="77777777" w:rsidR="006B5FA3" w:rsidRPr="002D3F51" w:rsidRDefault="006B5FA3" w:rsidP="002D3F5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2D3F51">
        <w:rPr>
          <w:color w:val="000000"/>
        </w:rPr>
        <w:t>И чей-то оборванный крик...</w:t>
      </w:r>
    </w:p>
    <w:p w14:paraId="07BEAD1A" w14:textId="77777777" w:rsidR="006B5FA3" w:rsidRPr="002D3F51" w:rsidRDefault="006B5FA3" w:rsidP="002D3F5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2D3F51">
        <w:rPr>
          <w:color w:val="000000"/>
        </w:rPr>
        <w:t>Но каждый здесь был ленинградцем-</w:t>
      </w:r>
    </w:p>
    <w:p w14:paraId="3903635E" w14:textId="77777777" w:rsidR="006B5FA3" w:rsidRPr="002D3F51" w:rsidRDefault="006B5FA3" w:rsidP="002D3F5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2D3F51">
        <w:rPr>
          <w:color w:val="000000"/>
        </w:rPr>
        <w:t>Ребенок, солдат и старик.</w:t>
      </w:r>
    </w:p>
    <w:p w14:paraId="5207DD87" w14:textId="77777777" w:rsidR="006B5FA3" w:rsidRPr="002D3F51" w:rsidRDefault="006B5FA3" w:rsidP="002D3F5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2D3F51">
        <w:rPr>
          <w:color w:val="000000"/>
        </w:rPr>
        <w:t>Бессмертно блокадное братство,</w:t>
      </w:r>
    </w:p>
    <w:p w14:paraId="12CA61EE" w14:textId="77777777" w:rsidR="006B5FA3" w:rsidRPr="002D3F51" w:rsidRDefault="006B5FA3" w:rsidP="002D3F5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2D3F51">
        <w:rPr>
          <w:color w:val="000000"/>
        </w:rPr>
        <w:t>Свершившее долг свой сполна...</w:t>
      </w:r>
    </w:p>
    <w:p w14:paraId="791BB1C9" w14:textId="77777777" w:rsidR="006B5FA3" w:rsidRPr="002D3F51" w:rsidRDefault="006B5FA3" w:rsidP="002D3F5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2D3F51">
        <w:rPr>
          <w:color w:val="000000"/>
        </w:rPr>
        <w:t xml:space="preserve">Ведь мы же с тобой ленинградцы- </w:t>
      </w:r>
    </w:p>
    <w:p w14:paraId="3680736A" w14:textId="77777777" w:rsidR="006B5FA3" w:rsidRPr="002D3F51" w:rsidRDefault="006B5FA3" w:rsidP="002D3F5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2D3F51">
        <w:rPr>
          <w:color w:val="000000"/>
        </w:rPr>
        <w:t>Мы знаем, что значит война.</w:t>
      </w:r>
    </w:p>
    <w:p w14:paraId="78D88C09" w14:textId="77777777" w:rsidR="006B5FA3" w:rsidRPr="002D3F51" w:rsidRDefault="006B5FA3" w:rsidP="002D3F5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p>
    <w:p w14:paraId="26813001" w14:textId="77777777" w:rsidR="006B5FA3" w:rsidRPr="002D3F51" w:rsidRDefault="006B5FA3" w:rsidP="002D3F5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2D3F51">
        <w:rPr>
          <w:color w:val="000000"/>
        </w:rPr>
        <w:t>Мы помним с тобою сквозь годы</w:t>
      </w:r>
    </w:p>
    <w:p w14:paraId="451B5E38" w14:textId="77777777" w:rsidR="006B5FA3" w:rsidRPr="002D3F51" w:rsidRDefault="006B5FA3" w:rsidP="002D3F5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2D3F51">
        <w:rPr>
          <w:color w:val="000000"/>
        </w:rPr>
        <w:lastRenderedPageBreak/>
        <w:t>В разрывах сплошных горизонт</w:t>
      </w:r>
    </w:p>
    <w:p w14:paraId="45FA6B9A" w14:textId="77777777" w:rsidR="006B5FA3" w:rsidRPr="002D3F51" w:rsidRDefault="006B5FA3" w:rsidP="002D3F5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2D3F51">
        <w:rPr>
          <w:color w:val="000000"/>
        </w:rPr>
        <w:t>И как из промерзших заводов</w:t>
      </w:r>
    </w:p>
    <w:p w14:paraId="32FEC3F2" w14:textId="77777777" w:rsidR="006B5FA3" w:rsidRPr="002D3F51" w:rsidRDefault="006B5FA3" w:rsidP="002D3F5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2D3F51">
        <w:rPr>
          <w:color w:val="000000"/>
        </w:rPr>
        <w:t>Шли грозные танки на фронт.</w:t>
      </w:r>
    </w:p>
    <w:p w14:paraId="72AFDBF3" w14:textId="77777777" w:rsidR="006B5FA3" w:rsidRPr="002D3F51" w:rsidRDefault="006B5FA3" w:rsidP="002D3F5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2D3F51">
        <w:rPr>
          <w:color w:val="000000"/>
        </w:rPr>
        <w:t>Душе не давая сгибаться,</w:t>
      </w:r>
    </w:p>
    <w:p w14:paraId="5F95EC97" w14:textId="77777777" w:rsidR="006B5FA3" w:rsidRPr="002D3F51" w:rsidRDefault="006B5FA3" w:rsidP="002D3F5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2D3F51">
        <w:rPr>
          <w:color w:val="000000"/>
        </w:rPr>
        <w:t>Мы верили, с нами страна</w:t>
      </w:r>
    </w:p>
    <w:p w14:paraId="15A24BAD" w14:textId="77777777" w:rsidR="006B5FA3" w:rsidRPr="002D3F51" w:rsidRDefault="006B5FA3" w:rsidP="002D3F5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2D3F51">
        <w:rPr>
          <w:color w:val="000000"/>
        </w:rPr>
        <w:t>Ведь мы же с тобой ленинградцы</w:t>
      </w:r>
    </w:p>
    <w:p w14:paraId="0E3DF821" w14:textId="77777777" w:rsidR="006B5FA3" w:rsidRPr="002D3F51" w:rsidRDefault="006B5FA3" w:rsidP="002D3F5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2D3F51">
        <w:rPr>
          <w:color w:val="000000"/>
        </w:rPr>
        <w:t>Мы знаем, что значит война.</w:t>
      </w:r>
    </w:p>
    <w:p w14:paraId="7A64BA04" w14:textId="77777777" w:rsidR="006B5FA3" w:rsidRPr="002D3F51" w:rsidRDefault="006B5FA3" w:rsidP="002D3F5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p>
    <w:p w14:paraId="054115DB" w14:textId="77777777" w:rsidR="006B5FA3" w:rsidRPr="002D3F51" w:rsidRDefault="006B5FA3" w:rsidP="002D3F5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2D3F51">
        <w:rPr>
          <w:color w:val="000000"/>
        </w:rPr>
        <w:t>Мы знали отчаянье и смелость</w:t>
      </w:r>
    </w:p>
    <w:p w14:paraId="2CF02357" w14:textId="77777777" w:rsidR="006B5FA3" w:rsidRPr="002D3F51" w:rsidRDefault="006B5FA3" w:rsidP="002D3F5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2D3F51">
        <w:rPr>
          <w:color w:val="000000"/>
        </w:rPr>
        <w:t>В блокадных ночах без огня,</w:t>
      </w:r>
    </w:p>
    <w:p w14:paraId="13887D9A" w14:textId="77777777" w:rsidR="006B5FA3" w:rsidRPr="002D3F51" w:rsidRDefault="006B5FA3" w:rsidP="002D3F5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2D3F51">
        <w:rPr>
          <w:color w:val="000000"/>
        </w:rPr>
        <w:t>А главное - очень хотелось</w:t>
      </w:r>
    </w:p>
    <w:p w14:paraId="76472AE0" w14:textId="77777777" w:rsidR="006B5FA3" w:rsidRPr="002D3F51" w:rsidRDefault="006B5FA3" w:rsidP="002D3F5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2D3F51">
        <w:rPr>
          <w:color w:val="000000"/>
        </w:rPr>
        <w:t>Дожить до победного дня,</w:t>
      </w:r>
    </w:p>
    <w:p w14:paraId="2344BA7A" w14:textId="77777777" w:rsidR="006B5FA3" w:rsidRPr="002D3F51" w:rsidRDefault="006B5FA3" w:rsidP="002D3F5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2D3F51">
        <w:rPr>
          <w:color w:val="000000"/>
        </w:rPr>
        <w:t>Нам с этим вовек не расстаться</w:t>
      </w:r>
    </w:p>
    <w:p w14:paraId="1EB2B1C4" w14:textId="77777777" w:rsidR="006B5FA3" w:rsidRPr="002D3F51" w:rsidRDefault="006B5FA3" w:rsidP="002D3F5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2D3F51">
        <w:rPr>
          <w:color w:val="000000"/>
        </w:rPr>
        <w:t>В нас подвигу память верна...</w:t>
      </w:r>
    </w:p>
    <w:p w14:paraId="485A5EB4" w14:textId="77777777" w:rsidR="006B5FA3" w:rsidRPr="002D3F51" w:rsidRDefault="006B5FA3" w:rsidP="002D3F5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2D3F51">
        <w:rPr>
          <w:color w:val="000000"/>
        </w:rPr>
        <w:t>Ведь мы же с тобой ленинградцы</w:t>
      </w:r>
    </w:p>
    <w:p w14:paraId="4DF00990" w14:textId="77777777" w:rsidR="006B5FA3" w:rsidRPr="002D3F51" w:rsidRDefault="006B5FA3" w:rsidP="002D3F5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2D3F51">
        <w:rPr>
          <w:color w:val="000000"/>
        </w:rPr>
        <w:t>Мы знаем, что значит война.</w:t>
      </w:r>
    </w:p>
    <w:p w14:paraId="0CABC1EA" w14:textId="77777777" w:rsidR="006B5FA3" w:rsidRDefault="006B5FA3" w:rsidP="006B5FA3">
      <w:pPr>
        <w:pStyle w:val="a5"/>
        <w:spacing w:after="0" w:line="360" w:lineRule="auto"/>
        <w:ind w:left="1069"/>
        <w:jc w:val="both"/>
        <w:rPr>
          <w:sz w:val="28"/>
          <w:szCs w:val="28"/>
        </w:rPr>
      </w:pPr>
    </w:p>
    <w:p w14:paraId="343AF75D" w14:textId="32D745E2" w:rsidR="006B5FA3" w:rsidRDefault="006B5FA3" w:rsidP="001A0EE1">
      <w:pPr>
        <w:spacing w:line="360" w:lineRule="auto"/>
        <w:ind w:firstLine="708"/>
        <w:jc w:val="both"/>
        <w:rPr>
          <w:sz w:val="28"/>
          <w:szCs w:val="28"/>
        </w:rPr>
      </w:pPr>
      <w:r w:rsidRPr="00634CD8">
        <w:rPr>
          <w:sz w:val="28"/>
          <w:szCs w:val="28"/>
        </w:rPr>
        <w:t>Подвед</w:t>
      </w:r>
      <w:r w:rsidR="001A0EE1">
        <w:rPr>
          <w:sz w:val="28"/>
          <w:szCs w:val="28"/>
        </w:rPr>
        <w:t>ение</w:t>
      </w:r>
      <w:r w:rsidRPr="00634CD8">
        <w:rPr>
          <w:sz w:val="28"/>
          <w:szCs w:val="28"/>
        </w:rPr>
        <w:t xml:space="preserve"> итог</w:t>
      </w:r>
      <w:r w:rsidR="001A0EE1">
        <w:rPr>
          <w:sz w:val="28"/>
          <w:szCs w:val="28"/>
        </w:rPr>
        <w:t>ов урока</w:t>
      </w:r>
      <w:r w:rsidRPr="00634CD8">
        <w:rPr>
          <w:sz w:val="28"/>
          <w:szCs w:val="28"/>
        </w:rPr>
        <w:t>: что значит «историческая память», «</w:t>
      </w:r>
      <w:r>
        <w:rPr>
          <w:sz w:val="28"/>
          <w:szCs w:val="28"/>
        </w:rPr>
        <w:t>память народа», «памятные даты»</w:t>
      </w:r>
      <w:r w:rsidR="001A0EE1">
        <w:rPr>
          <w:sz w:val="28"/>
          <w:szCs w:val="28"/>
        </w:rPr>
        <w:t>?</w:t>
      </w:r>
      <w:r w:rsidRPr="00634CD8">
        <w:rPr>
          <w:sz w:val="28"/>
          <w:szCs w:val="28"/>
        </w:rPr>
        <w:t xml:space="preserve"> </w:t>
      </w:r>
      <w:r>
        <w:rPr>
          <w:sz w:val="28"/>
          <w:szCs w:val="28"/>
        </w:rPr>
        <w:t>Зачем нужна историческая память, в чем она проявляется и ч</w:t>
      </w:r>
      <w:r w:rsidRPr="00634CD8">
        <w:rPr>
          <w:sz w:val="28"/>
          <w:szCs w:val="28"/>
        </w:rPr>
        <w:t xml:space="preserve">то необходимо для </w:t>
      </w:r>
      <w:r>
        <w:rPr>
          <w:sz w:val="28"/>
          <w:szCs w:val="28"/>
        </w:rPr>
        <w:t>ее сохранения</w:t>
      </w:r>
      <w:r w:rsidRPr="00634CD8">
        <w:rPr>
          <w:sz w:val="28"/>
          <w:szCs w:val="28"/>
        </w:rPr>
        <w:t xml:space="preserve">? </w:t>
      </w:r>
      <w:r w:rsidR="001A0EE1">
        <w:rPr>
          <w:sz w:val="28"/>
          <w:szCs w:val="28"/>
        </w:rPr>
        <w:t>У</w:t>
      </w:r>
      <w:r>
        <w:rPr>
          <w:sz w:val="28"/>
          <w:szCs w:val="28"/>
        </w:rPr>
        <w:t xml:space="preserve">чащимся </w:t>
      </w:r>
      <w:r w:rsidR="001A0EE1">
        <w:rPr>
          <w:sz w:val="28"/>
          <w:szCs w:val="28"/>
        </w:rPr>
        <w:t xml:space="preserve">предлагается </w:t>
      </w:r>
      <w:r w:rsidRPr="00634CD8">
        <w:rPr>
          <w:sz w:val="28"/>
          <w:szCs w:val="28"/>
        </w:rPr>
        <w:t>разработать маршрут, охватывающий памятн</w:t>
      </w:r>
      <w:r>
        <w:rPr>
          <w:sz w:val="28"/>
          <w:szCs w:val="28"/>
        </w:rPr>
        <w:t>ые места, связанные с блокадой</w:t>
      </w:r>
      <w:r w:rsidR="001A0EE1">
        <w:rPr>
          <w:sz w:val="28"/>
          <w:szCs w:val="28"/>
        </w:rPr>
        <w:t xml:space="preserve"> и Дорогой жизни.</w:t>
      </w:r>
    </w:p>
    <w:p w14:paraId="07A0CF17" w14:textId="730549E5" w:rsidR="0071700C" w:rsidRDefault="0071700C">
      <w:pPr>
        <w:spacing w:after="160" w:line="259" w:lineRule="auto"/>
        <w:rPr>
          <w:sz w:val="28"/>
          <w:szCs w:val="28"/>
        </w:rPr>
      </w:pPr>
      <w:r>
        <w:rPr>
          <w:sz w:val="28"/>
          <w:szCs w:val="28"/>
        </w:rPr>
        <w:br w:type="page"/>
      </w:r>
    </w:p>
    <w:p w14:paraId="40122542" w14:textId="4FB289CD" w:rsidR="00A8623C" w:rsidRDefault="0071700C" w:rsidP="00A8623C">
      <w:pPr>
        <w:pStyle w:val="Default"/>
        <w:spacing w:line="360" w:lineRule="auto"/>
        <w:ind w:firstLine="709"/>
        <w:contextualSpacing/>
        <w:jc w:val="both"/>
        <w:rPr>
          <w:b/>
          <w:bCs/>
          <w:sz w:val="28"/>
          <w:szCs w:val="28"/>
        </w:rPr>
      </w:pPr>
      <w:r>
        <w:rPr>
          <w:b/>
          <w:bCs/>
          <w:sz w:val="28"/>
          <w:szCs w:val="28"/>
        </w:rPr>
        <w:lastRenderedPageBreak/>
        <w:t>2.2.</w:t>
      </w:r>
      <w:r w:rsidR="00A8623C" w:rsidRPr="00A8623C">
        <w:rPr>
          <w:b/>
          <w:bCs/>
          <w:sz w:val="28"/>
          <w:szCs w:val="28"/>
        </w:rPr>
        <w:t xml:space="preserve"> ВАРИАТИВНАЯ ЧАСТЬ УРОКА</w:t>
      </w:r>
    </w:p>
    <w:p w14:paraId="70DA7EE9" w14:textId="270888D7" w:rsidR="00A8623C" w:rsidRPr="00A8623C" w:rsidRDefault="0071700C" w:rsidP="00A8623C">
      <w:pPr>
        <w:pStyle w:val="Default"/>
        <w:spacing w:line="360" w:lineRule="auto"/>
        <w:ind w:firstLine="709"/>
        <w:contextualSpacing/>
        <w:jc w:val="both"/>
        <w:rPr>
          <w:b/>
          <w:bCs/>
          <w:sz w:val="28"/>
          <w:szCs w:val="28"/>
        </w:rPr>
      </w:pPr>
      <w:r>
        <w:rPr>
          <w:b/>
          <w:bCs/>
          <w:sz w:val="28"/>
          <w:szCs w:val="28"/>
        </w:rPr>
        <w:t xml:space="preserve">2.2.1. </w:t>
      </w:r>
      <w:r w:rsidR="00A8623C">
        <w:rPr>
          <w:b/>
          <w:bCs/>
          <w:sz w:val="28"/>
          <w:szCs w:val="28"/>
        </w:rPr>
        <w:t>Начальная школа</w:t>
      </w:r>
    </w:p>
    <w:p w14:paraId="27F7229A" w14:textId="3E4DFBF5" w:rsidR="00A8623C" w:rsidRPr="00A8623C" w:rsidRDefault="00A8623C" w:rsidP="00A8623C">
      <w:pPr>
        <w:contextualSpacing/>
        <w:jc w:val="right"/>
        <w:rPr>
          <w:rFonts w:eastAsia="Calibri"/>
        </w:rPr>
      </w:pPr>
      <w:proofErr w:type="spellStart"/>
      <w:r w:rsidRPr="00A8623C">
        <w:rPr>
          <w:rFonts w:eastAsia="Calibri"/>
        </w:rPr>
        <w:t>Мостова</w:t>
      </w:r>
      <w:proofErr w:type="spellEnd"/>
      <w:r w:rsidRPr="00A8623C">
        <w:rPr>
          <w:rFonts w:eastAsia="Calibri"/>
        </w:rPr>
        <w:t xml:space="preserve"> О. </w:t>
      </w:r>
      <w:r w:rsidR="002D3F51" w:rsidRPr="00A8623C">
        <w:rPr>
          <w:rFonts w:eastAsia="Calibri"/>
        </w:rPr>
        <w:t>Н, заведующая</w:t>
      </w:r>
      <w:r w:rsidRPr="00A8623C">
        <w:rPr>
          <w:rFonts w:eastAsia="Calibri"/>
        </w:rPr>
        <w:t xml:space="preserve"> кафедрой начального </w:t>
      </w:r>
    </w:p>
    <w:p w14:paraId="4EF742EA" w14:textId="46B48290" w:rsidR="00A8623C" w:rsidRPr="00A8623C" w:rsidRDefault="00A8623C" w:rsidP="00A8623C">
      <w:pPr>
        <w:contextualSpacing/>
        <w:jc w:val="right"/>
        <w:rPr>
          <w:rFonts w:eastAsia="Calibri"/>
        </w:rPr>
      </w:pPr>
      <w:r w:rsidRPr="00A8623C">
        <w:rPr>
          <w:rFonts w:eastAsia="Calibri"/>
        </w:rPr>
        <w:t>общего образования ГАОУ ДПО «ЛОИРО</w:t>
      </w:r>
      <w:r w:rsidR="002D3F51" w:rsidRPr="00A8623C">
        <w:rPr>
          <w:rFonts w:eastAsia="Calibri"/>
        </w:rPr>
        <w:t xml:space="preserve">», </w:t>
      </w:r>
      <w:proofErr w:type="spellStart"/>
      <w:r w:rsidR="002D3F51" w:rsidRPr="00A8623C">
        <w:rPr>
          <w:rFonts w:eastAsia="Calibri"/>
        </w:rPr>
        <w:t>к.п.н</w:t>
      </w:r>
      <w:proofErr w:type="spellEnd"/>
      <w:r w:rsidR="002D3F51" w:rsidRPr="00A8623C">
        <w:rPr>
          <w:rFonts w:eastAsia="Calibri"/>
        </w:rPr>
        <w:t>.</w:t>
      </w:r>
      <w:r w:rsidRPr="00A8623C">
        <w:rPr>
          <w:rFonts w:eastAsia="Calibri"/>
        </w:rPr>
        <w:t>, доцент</w:t>
      </w:r>
    </w:p>
    <w:p w14:paraId="7ECEE418" w14:textId="564F6C5A" w:rsidR="00A8623C" w:rsidRPr="00A8623C" w:rsidRDefault="00A8623C" w:rsidP="00A8623C">
      <w:pPr>
        <w:contextualSpacing/>
        <w:jc w:val="right"/>
        <w:rPr>
          <w:rFonts w:eastAsia="Calibri"/>
        </w:rPr>
      </w:pPr>
      <w:r w:rsidRPr="00A8623C">
        <w:rPr>
          <w:rFonts w:eastAsia="Calibri"/>
        </w:rPr>
        <w:t xml:space="preserve">Полуэктова С. П., </w:t>
      </w:r>
      <w:r w:rsidR="002D3F51" w:rsidRPr="00A8623C">
        <w:rPr>
          <w:rFonts w:eastAsia="Calibri"/>
        </w:rPr>
        <w:t>методист ГБОУ</w:t>
      </w:r>
      <w:r w:rsidRPr="00A8623C">
        <w:rPr>
          <w:rFonts w:eastAsia="Calibri"/>
        </w:rPr>
        <w:t xml:space="preserve"> СОШ </w:t>
      </w:r>
    </w:p>
    <w:p w14:paraId="62116BCC" w14:textId="77777777" w:rsidR="00A8623C" w:rsidRPr="00A8623C" w:rsidRDefault="00A8623C" w:rsidP="00A8623C">
      <w:pPr>
        <w:contextualSpacing/>
        <w:jc w:val="right"/>
        <w:rPr>
          <w:rFonts w:eastAsia="Calibri"/>
        </w:rPr>
      </w:pPr>
      <w:r w:rsidRPr="00A8623C">
        <w:rPr>
          <w:rFonts w:eastAsia="Calibri"/>
        </w:rPr>
        <w:t>№ 207 Центрального района Санкт-Петербурга</w:t>
      </w:r>
    </w:p>
    <w:p w14:paraId="1D497452" w14:textId="77777777" w:rsidR="00A8623C" w:rsidRPr="00A8623C" w:rsidRDefault="00A8623C" w:rsidP="00A8623C">
      <w:pPr>
        <w:spacing w:line="360" w:lineRule="auto"/>
        <w:ind w:firstLine="709"/>
        <w:contextualSpacing/>
        <w:jc w:val="both"/>
        <w:rPr>
          <w:rFonts w:eastAsia="Calibri"/>
          <w:b/>
          <w:i/>
          <w:sz w:val="28"/>
          <w:szCs w:val="28"/>
        </w:rPr>
      </w:pPr>
    </w:p>
    <w:p w14:paraId="214059B7" w14:textId="3EA6DB60" w:rsidR="002149DC" w:rsidRPr="002149DC" w:rsidRDefault="002149DC" w:rsidP="00E0677C">
      <w:pPr>
        <w:spacing w:line="360" w:lineRule="auto"/>
        <w:ind w:firstLine="709"/>
        <w:jc w:val="center"/>
        <w:rPr>
          <w:rFonts w:eastAsia="Calibri"/>
          <w:b/>
          <w:sz w:val="28"/>
          <w:szCs w:val="28"/>
        </w:rPr>
      </w:pPr>
      <w:r w:rsidRPr="002149DC">
        <w:rPr>
          <w:rFonts w:eastAsia="Calibri"/>
          <w:b/>
          <w:sz w:val="28"/>
          <w:szCs w:val="28"/>
        </w:rPr>
        <w:t>Изготовление аппликации «Разорванное кольцо»</w:t>
      </w:r>
    </w:p>
    <w:p w14:paraId="67F0B712" w14:textId="7578B877" w:rsidR="00A8623C" w:rsidRPr="00A8623C" w:rsidRDefault="00A8623C" w:rsidP="00A8623C">
      <w:pPr>
        <w:spacing w:line="360" w:lineRule="auto"/>
        <w:ind w:firstLine="709"/>
        <w:contextualSpacing/>
        <w:jc w:val="both"/>
        <w:rPr>
          <w:rFonts w:eastAsia="Calibri"/>
          <w:sz w:val="28"/>
          <w:szCs w:val="28"/>
        </w:rPr>
      </w:pPr>
      <w:r w:rsidRPr="00A8623C">
        <w:rPr>
          <w:rFonts w:eastAsia="Calibri"/>
          <w:b/>
          <w:sz w:val="28"/>
          <w:szCs w:val="28"/>
        </w:rPr>
        <w:t>Формы организации деятельности</w:t>
      </w:r>
      <w:r w:rsidRPr="00A8623C">
        <w:rPr>
          <w:rFonts w:eastAsia="Calibri"/>
          <w:sz w:val="28"/>
          <w:szCs w:val="28"/>
        </w:rPr>
        <w:t>: выполнение учебных заданий, творческая мастерская.</w:t>
      </w:r>
    </w:p>
    <w:p w14:paraId="18AC1013" w14:textId="579CC2CB" w:rsidR="00A8623C" w:rsidRPr="00A8623C" w:rsidRDefault="00A8623C" w:rsidP="00A8623C">
      <w:pPr>
        <w:spacing w:line="360" w:lineRule="auto"/>
        <w:ind w:firstLine="709"/>
        <w:contextualSpacing/>
        <w:jc w:val="both"/>
        <w:rPr>
          <w:rFonts w:eastAsia="Calibri"/>
          <w:sz w:val="28"/>
          <w:szCs w:val="28"/>
        </w:rPr>
      </w:pPr>
      <w:r w:rsidRPr="00A8623C">
        <w:rPr>
          <w:rFonts w:eastAsia="Calibri"/>
          <w:b/>
          <w:sz w:val="28"/>
          <w:szCs w:val="28"/>
        </w:rPr>
        <w:t>Виды деятельности</w:t>
      </w:r>
      <w:r w:rsidRPr="00A8623C">
        <w:rPr>
          <w:rFonts w:eastAsia="Calibri"/>
          <w:sz w:val="28"/>
          <w:szCs w:val="28"/>
        </w:rPr>
        <w:t xml:space="preserve">: </w:t>
      </w:r>
      <w:r w:rsidR="002D3F51" w:rsidRPr="00A8623C">
        <w:rPr>
          <w:rFonts w:eastAsia="Calibri"/>
          <w:sz w:val="28"/>
          <w:szCs w:val="28"/>
        </w:rPr>
        <w:t>коммуникативная, учебная</w:t>
      </w:r>
      <w:r w:rsidRPr="00A8623C">
        <w:rPr>
          <w:rFonts w:eastAsia="Calibri"/>
          <w:sz w:val="28"/>
          <w:szCs w:val="28"/>
        </w:rPr>
        <w:t>, творческая.</w:t>
      </w:r>
    </w:p>
    <w:p w14:paraId="1BF156E9" w14:textId="68CCB244" w:rsidR="00A8623C" w:rsidRPr="00A8623C" w:rsidRDefault="00A8623C" w:rsidP="00A8623C">
      <w:pPr>
        <w:spacing w:line="360" w:lineRule="auto"/>
        <w:ind w:firstLine="709"/>
        <w:contextualSpacing/>
        <w:jc w:val="both"/>
        <w:rPr>
          <w:rFonts w:eastAsia="Calibri"/>
          <w:sz w:val="28"/>
          <w:szCs w:val="28"/>
        </w:rPr>
      </w:pPr>
      <w:r w:rsidRPr="00A8623C">
        <w:rPr>
          <w:rFonts w:eastAsia="Calibri"/>
          <w:b/>
          <w:sz w:val="28"/>
          <w:szCs w:val="28"/>
        </w:rPr>
        <w:t>Оборудование:</w:t>
      </w:r>
      <w:r w:rsidRPr="00A8623C">
        <w:rPr>
          <w:rFonts w:eastAsia="Calibri"/>
          <w:sz w:val="28"/>
          <w:szCs w:val="28"/>
        </w:rPr>
        <w:t xml:space="preserve"> у учителя </w:t>
      </w:r>
      <w:r w:rsidR="002D3F51">
        <w:rPr>
          <w:rFonts w:eastAsia="Calibri"/>
          <w:sz w:val="28"/>
          <w:szCs w:val="28"/>
        </w:rPr>
        <w:t>–</w:t>
      </w:r>
      <w:r w:rsidRPr="00A8623C">
        <w:rPr>
          <w:rFonts w:eastAsia="Calibri"/>
          <w:sz w:val="28"/>
          <w:szCs w:val="28"/>
        </w:rPr>
        <w:t xml:space="preserve"> карта Ленинградской области, образцы для показа при изготовлении аппликации, необходимые демонстрационные материалы; у учеников </w:t>
      </w:r>
      <w:r w:rsidR="000C509B">
        <w:rPr>
          <w:rFonts w:eastAsia="Calibri"/>
          <w:sz w:val="28"/>
          <w:szCs w:val="28"/>
        </w:rPr>
        <w:t>–</w:t>
      </w:r>
      <w:r w:rsidRPr="00A8623C">
        <w:rPr>
          <w:rFonts w:eastAsia="Calibri"/>
          <w:sz w:val="28"/>
          <w:szCs w:val="28"/>
        </w:rPr>
        <w:t xml:space="preserve"> материалы и инструменты для изготовления аппликации: бумага голубая размером 20Х15 см, серая (двух оттенков - темная и более светлая),  зеленая и красная (оба цвета также двух оттенков); простой карандаш, ножницы, клей-карандаш; трафареты деталей памятника </w:t>
      </w:r>
      <w:r w:rsidR="002D3F51">
        <w:rPr>
          <w:rFonts w:eastAsia="Calibri"/>
          <w:sz w:val="28"/>
          <w:szCs w:val="28"/>
        </w:rPr>
        <w:t>«</w:t>
      </w:r>
      <w:r w:rsidRPr="00A8623C">
        <w:rPr>
          <w:rFonts w:eastAsia="Calibri"/>
          <w:sz w:val="28"/>
          <w:szCs w:val="28"/>
        </w:rPr>
        <w:t>Разорванное кольцо</w:t>
      </w:r>
      <w:r w:rsidR="002D3F51">
        <w:rPr>
          <w:rFonts w:eastAsia="Calibri"/>
          <w:sz w:val="28"/>
          <w:szCs w:val="28"/>
        </w:rPr>
        <w:t xml:space="preserve">» </w:t>
      </w:r>
      <w:r w:rsidRPr="00A8623C">
        <w:rPr>
          <w:rFonts w:eastAsia="Calibri"/>
          <w:sz w:val="28"/>
          <w:szCs w:val="28"/>
        </w:rPr>
        <w:t>(правое полукольцо, левое полукольцо, шар).</w:t>
      </w:r>
    </w:p>
    <w:p w14:paraId="724940D8" w14:textId="77777777" w:rsidR="00A8623C" w:rsidRPr="00A8623C" w:rsidRDefault="00A8623C" w:rsidP="00A8623C">
      <w:pPr>
        <w:spacing w:line="360" w:lineRule="auto"/>
        <w:ind w:firstLine="709"/>
        <w:contextualSpacing/>
        <w:jc w:val="both"/>
        <w:rPr>
          <w:rFonts w:eastAsia="Calibri"/>
          <w:b/>
          <w:sz w:val="28"/>
          <w:szCs w:val="28"/>
        </w:rPr>
      </w:pPr>
      <w:r w:rsidRPr="00A8623C">
        <w:rPr>
          <w:rFonts w:eastAsia="Calibri"/>
          <w:b/>
          <w:sz w:val="28"/>
          <w:szCs w:val="28"/>
        </w:rPr>
        <w:t>Вступительная беседа:</w:t>
      </w:r>
    </w:p>
    <w:p w14:paraId="7F499813" w14:textId="77777777" w:rsidR="00A8623C" w:rsidRPr="00A8623C" w:rsidRDefault="00A8623C" w:rsidP="00A8623C">
      <w:pPr>
        <w:spacing w:line="360" w:lineRule="auto"/>
        <w:ind w:firstLine="709"/>
        <w:contextualSpacing/>
        <w:jc w:val="both"/>
        <w:rPr>
          <w:rFonts w:eastAsia="Calibri"/>
          <w:sz w:val="28"/>
          <w:szCs w:val="28"/>
        </w:rPr>
      </w:pPr>
      <w:r w:rsidRPr="00A8623C">
        <w:rPr>
          <w:rFonts w:eastAsia="Calibri"/>
          <w:sz w:val="28"/>
          <w:szCs w:val="28"/>
        </w:rPr>
        <w:t xml:space="preserve">Примерный текст учителя: </w:t>
      </w:r>
    </w:p>
    <w:p w14:paraId="455C099D" w14:textId="0B16CB00" w:rsidR="00A8623C" w:rsidRPr="00A8623C" w:rsidRDefault="00A8623C" w:rsidP="00A8623C">
      <w:pPr>
        <w:spacing w:line="360" w:lineRule="auto"/>
        <w:ind w:firstLine="709"/>
        <w:contextualSpacing/>
        <w:jc w:val="both"/>
        <w:rPr>
          <w:rFonts w:eastAsia="Calibri"/>
          <w:sz w:val="28"/>
          <w:szCs w:val="28"/>
        </w:rPr>
      </w:pPr>
      <w:r w:rsidRPr="00A8623C">
        <w:rPr>
          <w:rFonts w:eastAsia="Calibri"/>
          <w:sz w:val="28"/>
          <w:szCs w:val="28"/>
        </w:rPr>
        <w:t xml:space="preserve">Наш край знает и помнит не только мирные, ясные дни. Однажды на нашу землю напали жестокие, страшные враги. Они хотели забрать себе наши земли, а всех людей погубить. </w:t>
      </w:r>
    </w:p>
    <w:p w14:paraId="76E9977C" w14:textId="717405FE" w:rsidR="00A8623C" w:rsidRPr="00A8623C" w:rsidRDefault="00A8623C" w:rsidP="00A8623C">
      <w:pPr>
        <w:spacing w:line="360" w:lineRule="auto"/>
        <w:ind w:firstLine="709"/>
        <w:contextualSpacing/>
        <w:jc w:val="both"/>
        <w:rPr>
          <w:rFonts w:eastAsia="Calibri"/>
          <w:sz w:val="28"/>
          <w:szCs w:val="28"/>
        </w:rPr>
      </w:pPr>
      <w:r w:rsidRPr="00A8623C">
        <w:rPr>
          <w:rFonts w:eastAsia="Calibri"/>
          <w:sz w:val="28"/>
          <w:szCs w:val="28"/>
        </w:rPr>
        <w:t>Враги были сильны. Им удалось окружить кольцом город Ленинград, теперь он называется Санкт-Петербург. Захватить город они не могли. Но они надеялись, что если в город не будет поступать продовольствие и оружие, то защитники его умрут от голода или сдадутся.</w:t>
      </w:r>
    </w:p>
    <w:p w14:paraId="7A656CE0" w14:textId="42E81A02" w:rsidR="00A8623C" w:rsidRPr="00A8623C" w:rsidRDefault="00A8623C" w:rsidP="00A8623C">
      <w:pPr>
        <w:spacing w:line="360" w:lineRule="auto"/>
        <w:ind w:firstLine="709"/>
        <w:contextualSpacing/>
        <w:jc w:val="both"/>
        <w:rPr>
          <w:rFonts w:eastAsia="Calibri"/>
          <w:sz w:val="28"/>
          <w:szCs w:val="28"/>
        </w:rPr>
      </w:pPr>
      <w:r w:rsidRPr="00A8623C">
        <w:rPr>
          <w:rFonts w:eastAsia="Calibri"/>
          <w:sz w:val="28"/>
          <w:szCs w:val="28"/>
        </w:rPr>
        <w:t xml:space="preserve">Но защитники города не умерли и не сдались, хоть им и приходилось очень трудно. А наша Ленинградская область и вся страна старались помочь ленинградцам. </w:t>
      </w:r>
    </w:p>
    <w:p w14:paraId="200EBEE5" w14:textId="77777777" w:rsidR="00A8623C" w:rsidRPr="00A8623C" w:rsidRDefault="00A8623C" w:rsidP="00A8623C">
      <w:pPr>
        <w:spacing w:line="360" w:lineRule="auto"/>
        <w:ind w:firstLine="709"/>
        <w:contextualSpacing/>
        <w:jc w:val="both"/>
        <w:rPr>
          <w:rFonts w:eastAsia="Calibri"/>
          <w:sz w:val="28"/>
          <w:szCs w:val="28"/>
        </w:rPr>
      </w:pPr>
      <w:r w:rsidRPr="00A8623C">
        <w:rPr>
          <w:rFonts w:eastAsia="Calibri"/>
          <w:sz w:val="28"/>
          <w:szCs w:val="28"/>
        </w:rPr>
        <w:lastRenderedPageBreak/>
        <w:t>Тогда и придумали: раз нельзя привезти в город продовольствие и оружие по земле - что ж, повезем по льду! И по льду огромного Ладожского озера проложили дорогу. Пошли по дороге грузовики, и повезли в город всё нужное.</w:t>
      </w:r>
    </w:p>
    <w:p w14:paraId="70BE11DC" w14:textId="6376674F" w:rsidR="00A8623C" w:rsidRPr="00A8623C" w:rsidRDefault="00A8623C" w:rsidP="00A8623C">
      <w:pPr>
        <w:spacing w:line="360" w:lineRule="auto"/>
        <w:ind w:firstLine="709"/>
        <w:contextualSpacing/>
        <w:jc w:val="both"/>
        <w:rPr>
          <w:rFonts w:eastAsia="Calibri"/>
          <w:sz w:val="28"/>
          <w:szCs w:val="28"/>
        </w:rPr>
      </w:pPr>
      <w:r w:rsidRPr="00A8623C">
        <w:rPr>
          <w:rFonts w:eastAsia="Calibri"/>
          <w:sz w:val="28"/>
          <w:szCs w:val="28"/>
        </w:rPr>
        <w:t xml:space="preserve">Опасная это была дорога. Враги </w:t>
      </w:r>
      <w:r w:rsidR="00D1224E">
        <w:rPr>
          <w:rFonts w:eastAsia="Calibri"/>
          <w:sz w:val="28"/>
          <w:szCs w:val="28"/>
        </w:rPr>
        <w:t xml:space="preserve">обстреливали ее из зенитных орудий, </w:t>
      </w:r>
      <w:r w:rsidRPr="00A8623C">
        <w:rPr>
          <w:rFonts w:eastAsia="Calibri"/>
          <w:sz w:val="28"/>
          <w:szCs w:val="28"/>
        </w:rPr>
        <w:t xml:space="preserve">бомбили с самолетов. Но водители-герои не сдавались, а везли всё новые и новые грузы! </w:t>
      </w:r>
    </w:p>
    <w:p w14:paraId="46C00761" w14:textId="260BFDCA" w:rsidR="00A8623C" w:rsidRPr="00A8623C" w:rsidRDefault="00A8623C" w:rsidP="00A8623C">
      <w:pPr>
        <w:spacing w:line="360" w:lineRule="auto"/>
        <w:ind w:firstLine="709"/>
        <w:contextualSpacing/>
        <w:jc w:val="both"/>
        <w:rPr>
          <w:rFonts w:eastAsia="Calibri"/>
          <w:sz w:val="28"/>
          <w:szCs w:val="28"/>
        </w:rPr>
      </w:pPr>
      <w:r w:rsidRPr="00A8623C">
        <w:rPr>
          <w:rFonts w:eastAsia="Calibri"/>
          <w:sz w:val="28"/>
          <w:szCs w:val="28"/>
        </w:rPr>
        <w:t xml:space="preserve">Назвали эту дорогу </w:t>
      </w:r>
      <w:r w:rsidR="000C509B">
        <w:rPr>
          <w:rFonts w:eastAsia="Calibri"/>
          <w:sz w:val="28"/>
          <w:szCs w:val="28"/>
        </w:rPr>
        <w:t>–</w:t>
      </w:r>
      <w:r w:rsidRPr="00A8623C">
        <w:rPr>
          <w:rFonts w:eastAsia="Calibri"/>
          <w:sz w:val="28"/>
          <w:szCs w:val="28"/>
        </w:rPr>
        <w:t xml:space="preserve"> </w:t>
      </w:r>
      <w:r w:rsidR="002D3F51" w:rsidRPr="00A8623C">
        <w:rPr>
          <w:rFonts w:eastAsia="Calibri"/>
          <w:sz w:val="28"/>
          <w:szCs w:val="28"/>
        </w:rPr>
        <w:t>Дорога</w:t>
      </w:r>
      <w:r w:rsidR="002D3F51">
        <w:rPr>
          <w:rFonts w:eastAsia="Calibri"/>
          <w:sz w:val="28"/>
          <w:szCs w:val="28"/>
        </w:rPr>
        <w:t xml:space="preserve"> </w:t>
      </w:r>
      <w:r w:rsidR="002D3F51" w:rsidRPr="00A8623C">
        <w:rPr>
          <w:rFonts w:eastAsia="Calibri"/>
          <w:sz w:val="28"/>
          <w:szCs w:val="28"/>
        </w:rPr>
        <w:t>жизни</w:t>
      </w:r>
      <w:r w:rsidRPr="00A8623C">
        <w:rPr>
          <w:rFonts w:eastAsia="Calibri"/>
          <w:sz w:val="28"/>
          <w:szCs w:val="28"/>
        </w:rPr>
        <w:t xml:space="preserve">. </w:t>
      </w:r>
    </w:p>
    <w:p w14:paraId="4FE7E1CA" w14:textId="0E2D600C" w:rsidR="00A8623C" w:rsidRPr="00A8623C" w:rsidRDefault="00A8623C" w:rsidP="00A8623C">
      <w:pPr>
        <w:spacing w:line="360" w:lineRule="auto"/>
        <w:ind w:firstLine="709"/>
        <w:contextualSpacing/>
        <w:jc w:val="both"/>
        <w:rPr>
          <w:rFonts w:eastAsia="Calibri"/>
          <w:sz w:val="28"/>
          <w:szCs w:val="28"/>
        </w:rPr>
      </w:pPr>
      <w:r w:rsidRPr="00A8623C">
        <w:rPr>
          <w:rFonts w:eastAsia="Calibri"/>
          <w:sz w:val="28"/>
          <w:szCs w:val="28"/>
        </w:rPr>
        <w:t>Получив помощь, защитники города собрались с силами - и разорвали кольцо вражеских войск. А потом и вовсе прогнали врагов, освободили свою землю - нашу землю, где мы теперь мирно и спокойно живем.</w:t>
      </w:r>
    </w:p>
    <w:p w14:paraId="0DCDDC26" w14:textId="165DF7F6" w:rsidR="00A8623C" w:rsidRPr="00A8623C" w:rsidRDefault="00A8623C" w:rsidP="00A8623C">
      <w:pPr>
        <w:spacing w:line="360" w:lineRule="auto"/>
        <w:ind w:firstLine="709"/>
        <w:contextualSpacing/>
        <w:jc w:val="both"/>
        <w:rPr>
          <w:rFonts w:eastAsia="Calibri"/>
          <w:sz w:val="28"/>
          <w:szCs w:val="28"/>
        </w:rPr>
      </w:pPr>
      <w:r w:rsidRPr="00A8623C">
        <w:rPr>
          <w:rFonts w:eastAsia="Calibri"/>
          <w:sz w:val="28"/>
          <w:szCs w:val="28"/>
        </w:rPr>
        <w:t xml:space="preserve">Но это было трудно. Многие защитники города погибли тогда. И вот в память их подвига поставили особый памятник </w:t>
      </w:r>
      <w:r w:rsidR="002D3F51">
        <w:rPr>
          <w:rFonts w:eastAsia="Calibri"/>
          <w:sz w:val="28"/>
          <w:szCs w:val="28"/>
        </w:rPr>
        <w:t>–</w:t>
      </w:r>
      <w:r w:rsidRPr="00A8623C">
        <w:rPr>
          <w:rFonts w:eastAsia="Calibri"/>
          <w:sz w:val="28"/>
          <w:szCs w:val="28"/>
        </w:rPr>
        <w:t xml:space="preserve"> Разорванное кольцо. Посмотрите на него (демонстрируется изображение памятника). Он очень простой. Из земли как бы выступают две половины кольца. Кольцо разорвано - потому что наши воины сумели прорвать строй вражеских армий. Рядом лежит большой шар - когда-то здесь стояли сильные прожекторы.</w:t>
      </w:r>
    </w:p>
    <w:p w14:paraId="2D836882" w14:textId="7DCA66CD" w:rsidR="00A8623C" w:rsidRPr="00A8623C" w:rsidRDefault="00A8623C" w:rsidP="00A8623C">
      <w:pPr>
        <w:spacing w:line="360" w:lineRule="auto"/>
        <w:ind w:firstLine="709"/>
        <w:contextualSpacing/>
        <w:jc w:val="both"/>
        <w:rPr>
          <w:rFonts w:eastAsia="Calibri"/>
          <w:sz w:val="28"/>
          <w:szCs w:val="28"/>
        </w:rPr>
      </w:pPr>
      <w:r w:rsidRPr="00A8623C">
        <w:rPr>
          <w:rFonts w:eastAsia="Calibri"/>
          <w:sz w:val="28"/>
          <w:szCs w:val="28"/>
        </w:rPr>
        <w:t xml:space="preserve">Именно с этого места начиналось движение грузовиков по льду Ладожского озера. Около этого памятника можно увидеть много цветов. </w:t>
      </w:r>
    </w:p>
    <w:p w14:paraId="254D20BD" w14:textId="34DDBAEA" w:rsidR="00A8623C" w:rsidRPr="000607F5" w:rsidRDefault="00A8623C" w:rsidP="000607F5">
      <w:pPr>
        <w:spacing w:line="360" w:lineRule="auto"/>
        <w:ind w:firstLine="709"/>
        <w:contextualSpacing/>
        <w:jc w:val="both"/>
        <w:rPr>
          <w:rFonts w:eastAsia="Calibri"/>
          <w:sz w:val="28"/>
          <w:szCs w:val="28"/>
        </w:rPr>
      </w:pPr>
      <w:r w:rsidRPr="00A8623C">
        <w:rPr>
          <w:rFonts w:eastAsia="Calibri"/>
          <w:sz w:val="28"/>
          <w:szCs w:val="28"/>
        </w:rPr>
        <w:t xml:space="preserve">Давайте и мы с вами прославим память героев Дороги жизни! Для этого сделаем художественные композиции "Разорванное кольцо" и украсим ими </w:t>
      </w:r>
      <w:r w:rsidRPr="000607F5">
        <w:rPr>
          <w:rFonts w:eastAsia="Calibri"/>
          <w:sz w:val="28"/>
          <w:szCs w:val="28"/>
        </w:rPr>
        <w:t xml:space="preserve">наш класс. </w:t>
      </w:r>
    </w:p>
    <w:p w14:paraId="087F13F4" w14:textId="77777777" w:rsidR="000607F5" w:rsidRPr="000607F5" w:rsidRDefault="000607F5" w:rsidP="000607F5">
      <w:pPr>
        <w:spacing w:line="360" w:lineRule="auto"/>
        <w:ind w:firstLine="709"/>
        <w:contextualSpacing/>
        <w:jc w:val="both"/>
        <w:rPr>
          <w:rFonts w:eastAsia="Calibri"/>
          <w:b/>
          <w:sz w:val="28"/>
          <w:szCs w:val="28"/>
        </w:rPr>
      </w:pPr>
      <w:r w:rsidRPr="000607F5">
        <w:rPr>
          <w:rFonts w:eastAsia="Calibri"/>
          <w:b/>
          <w:sz w:val="28"/>
          <w:szCs w:val="28"/>
        </w:rPr>
        <w:t xml:space="preserve">Анализ образца: </w:t>
      </w:r>
    </w:p>
    <w:p w14:paraId="0E2D3529" w14:textId="77777777" w:rsidR="000607F5" w:rsidRPr="000607F5" w:rsidRDefault="000607F5" w:rsidP="000607F5">
      <w:pPr>
        <w:spacing w:line="360" w:lineRule="auto"/>
        <w:ind w:firstLine="709"/>
        <w:contextualSpacing/>
        <w:jc w:val="both"/>
        <w:rPr>
          <w:rFonts w:eastAsia="Calibri"/>
          <w:sz w:val="28"/>
          <w:szCs w:val="28"/>
        </w:rPr>
      </w:pPr>
      <w:r w:rsidRPr="000607F5">
        <w:rPr>
          <w:rFonts w:eastAsia="Calibri"/>
          <w:sz w:val="28"/>
          <w:szCs w:val="28"/>
        </w:rPr>
        <w:t>Смотрите</w:t>
      </w:r>
      <w:r w:rsidRPr="000607F5">
        <w:rPr>
          <w:rFonts w:eastAsia="Calibri"/>
          <w:b/>
          <w:sz w:val="28"/>
          <w:szCs w:val="28"/>
        </w:rPr>
        <w:t xml:space="preserve">, </w:t>
      </w:r>
      <w:r w:rsidRPr="000607F5">
        <w:rPr>
          <w:rFonts w:eastAsia="Calibri"/>
          <w:sz w:val="28"/>
          <w:szCs w:val="28"/>
        </w:rPr>
        <w:t xml:space="preserve">какая композиция у нас может получиться! Что мы на ней видим? (сам памятник, цветок гвоздики и ленту). Такую ленту прикрепляли к медалям, которыми награждали защитников Ленинграда. </w:t>
      </w:r>
    </w:p>
    <w:p w14:paraId="775D1E3D" w14:textId="179EB7A2" w:rsidR="000607F5" w:rsidRPr="000607F5" w:rsidRDefault="000607F5" w:rsidP="000607F5">
      <w:pPr>
        <w:spacing w:line="360" w:lineRule="auto"/>
        <w:ind w:firstLine="709"/>
        <w:contextualSpacing/>
        <w:jc w:val="both"/>
        <w:rPr>
          <w:rFonts w:eastAsia="Calibri"/>
          <w:sz w:val="28"/>
          <w:szCs w:val="28"/>
        </w:rPr>
      </w:pPr>
      <w:r w:rsidRPr="000607F5">
        <w:rPr>
          <w:rFonts w:eastAsia="Calibri"/>
          <w:sz w:val="28"/>
          <w:szCs w:val="28"/>
        </w:rPr>
        <w:t xml:space="preserve">Посмотрите, какая бумага у вас есть. Для чего нам понадобится голубая бумага? (Ответ: для фона композиции). Верно.  Для чего понадобится серая? (Ответ). Да, для памятника. Какую бумагу возьмем для гвоздики? (Ответ). Какую </w:t>
      </w:r>
      <w:r w:rsidR="000C509B">
        <w:rPr>
          <w:rFonts w:eastAsia="Calibri"/>
          <w:sz w:val="28"/>
          <w:szCs w:val="28"/>
        </w:rPr>
        <w:t>–</w:t>
      </w:r>
      <w:r w:rsidRPr="000607F5">
        <w:rPr>
          <w:rFonts w:eastAsia="Calibri"/>
          <w:sz w:val="28"/>
          <w:szCs w:val="28"/>
        </w:rPr>
        <w:t xml:space="preserve"> </w:t>
      </w:r>
      <w:r w:rsidR="002D3F51" w:rsidRPr="000607F5">
        <w:rPr>
          <w:rFonts w:eastAsia="Calibri"/>
          <w:sz w:val="28"/>
          <w:szCs w:val="28"/>
        </w:rPr>
        <w:t>для</w:t>
      </w:r>
      <w:r w:rsidR="002D3F51">
        <w:rPr>
          <w:rFonts w:eastAsia="Calibri"/>
          <w:sz w:val="28"/>
          <w:szCs w:val="28"/>
        </w:rPr>
        <w:t xml:space="preserve"> </w:t>
      </w:r>
      <w:r w:rsidR="002D3F51" w:rsidRPr="000607F5">
        <w:rPr>
          <w:rFonts w:eastAsia="Calibri"/>
          <w:sz w:val="28"/>
          <w:szCs w:val="28"/>
        </w:rPr>
        <w:t>ленты</w:t>
      </w:r>
      <w:r w:rsidRPr="000607F5">
        <w:rPr>
          <w:rFonts w:eastAsia="Calibri"/>
          <w:sz w:val="28"/>
          <w:szCs w:val="28"/>
        </w:rPr>
        <w:t>? (Ответы).</w:t>
      </w:r>
    </w:p>
    <w:p w14:paraId="4A5DFAC7" w14:textId="77777777" w:rsidR="000607F5" w:rsidRPr="000607F5" w:rsidRDefault="000607F5" w:rsidP="000607F5">
      <w:pPr>
        <w:spacing w:line="360" w:lineRule="auto"/>
        <w:ind w:firstLine="709"/>
        <w:contextualSpacing/>
        <w:jc w:val="both"/>
        <w:rPr>
          <w:rFonts w:eastAsia="Calibri"/>
          <w:b/>
          <w:sz w:val="28"/>
          <w:szCs w:val="28"/>
        </w:rPr>
      </w:pPr>
      <w:r w:rsidRPr="000607F5">
        <w:rPr>
          <w:rFonts w:eastAsia="Calibri"/>
          <w:b/>
          <w:sz w:val="28"/>
          <w:szCs w:val="28"/>
        </w:rPr>
        <w:lastRenderedPageBreak/>
        <w:t>Изготовление аппликации</w:t>
      </w:r>
    </w:p>
    <w:p w14:paraId="126A7E6F" w14:textId="248330AC" w:rsidR="000607F5" w:rsidRPr="000607F5" w:rsidRDefault="000607F5" w:rsidP="000607F5">
      <w:pPr>
        <w:spacing w:line="360" w:lineRule="auto"/>
        <w:ind w:firstLine="709"/>
        <w:contextualSpacing/>
        <w:jc w:val="both"/>
        <w:rPr>
          <w:rFonts w:eastAsia="Calibri"/>
          <w:sz w:val="28"/>
          <w:szCs w:val="28"/>
        </w:rPr>
      </w:pPr>
      <w:r w:rsidRPr="000607F5">
        <w:rPr>
          <w:rFonts w:eastAsia="Calibri"/>
          <w:sz w:val="28"/>
          <w:szCs w:val="28"/>
        </w:rPr>
        <w:t>Что будем делать в первую очередь? (Сам памятник). Правильно. Сначала выкроим правую часть кольца. Покажите мне, какую бумагу и какой трафарет вы возьмете? (Дети показывают). Хорошо. Обведите трафарет и вырежьте правую часть кольца. Готовую деталь положите поверх фона.</w:t>
      </w:r>
    </w:p>
    <w:p w14:paraId="1A812F82" w14:textId="086F0C7B" w:rsidR="000607F5" w:rsidRPr="000607F5" w:rsidRDefault="000607F5" w:rsidP="000607F5">
      <w:pPr>
        <w:spacing w:line="360" w:lineRule="auto"/>
        <w:ind w:firstLine="709"/>
        <w:contextualSpacing/>
        <w:jc w:val="both"/>
        <w:rPr>
          <w:rFonts w:eastAsia="Calibri"/>
          <w:sz w:val="28"/>
          <w:szCs w:val="28"/>
        </w:rPr>
      </w:pPr>
      <w:r w:rsidRPr="000607F5">
        <w:rPr>
          <w:rFonts w:eastAsia="Calibri"/>
          <w:sz w:val="28"/>
          <w:szCs w:val="28"/>
        </w:rPr>
        <w:t>Теперь выкроим левую часть кольца. Сколько будет деталей? (Две). Покажите трафарет, который нужно приложить к более светлой бумаге! Обведите и вырежьте деталь. Другую деталь изготавливаем из темной бумаги. Готовые детали кладем на фон.</w:t>
      </w:r>
    </w:p>
    <w:p w14:paraId="69085721" w14:textId="0C59C4DF" w:rsidR="000607F5" w:rsidRPr="000607F5" w:rsidRDefault="000607F5" w:rsidP="000607F5">
      <w:pPr>
        <w:spacing w:line="360" w:lineRule="auto"/>
        <w:ind w:firstLine="709"/>
        <w:contextualSpacing/>
        <w:jc w:val="both"/>
        <w:rPr>
          <w:rFonts w:eastAsia="Calibri"/>
          <w:sz w:val="28"/>
          <w:szCs w:val="28"/>
        </w:rPr>
      </w:pPr>
      <w:r w:rsidRPr="000607F5">
        <w:rPr>
          <w:rFonts w:eastAsia="Calibri"/>
          <w:sz w:val="28"/>
          <w:szCs w:val="28"/>
        </w:rPr>
        <w:t>Теперь выкроим шар. Возьмите шаблон. Вырежьте один круг из темной бумаги, и ещё один - из светлой.  Теперь к кругу из светлой бумаги приложите шаблон так, чтобы получился полумесяц (учитель показывает, как именно приложить шаблон). Проведите линию и вырежьте полумесяц. Наклейте светлый полумесяц на темный круг. У вас получилось изображение шара.</w:t>
      </w:r>
    </w:p>
    <w:p w14:paraId="00038314" w14:textId="77777777" w:rsidR="000607F5" w:rsidRPr="000607F5" w:rsidRDefault="000607F5" w:rsidP="000607F5">
      <w:pPr>
        <w:spacing w:line="360" w:lineRule="auto"/>
        <w:ind w:firstLine="709"/>
        <w:contextualSpacing/>
        <w:jc w:val="both"/>
        <w:rPr>
          <w:rFonts w:eastAsia="Calibri"/>
          <w:sz w:val="28"/>
          <w:szCs w:val="28"/>
        </w:rPr>
      </w:pPr>
      <w:r w:rsidRPr="000607F5">
        <w:rPr>
          <w:rFonts w:eastAsia="Calibri"/>
          <w:sz w:val="28"/>
          <w:szCs w:val="28"/>
        </w:rPr>
        <w:t xml:space="preserve">На голубом фоне выложите из деталей изображение памятника. Приклейте детали. </w:t>
      </w:r>
    </w:p>
    <w:p w14:paraId="21C853EF" w14:textId="77777777" w:rsidR="000607F5" w:rsidRPr="000607F5" w:rsidRDefault="000607F5" w:rsidP="000607F5">
      <w:pPr>
        <w:spacing w:line="360" w:lineRule="auto"/>
        <w:ind w:firstLine="709"/>
        <w:contextualSpacing/>
        <w:jc w:val="both"/>
        <w:rPr>
          <w:rFonts w:eastAsia="Calibri"/>
          <w:sz w:val="28"/>
          <w:szCs w:val="28"/>
        </w:rPr>
      </w:pPr>
      <w:r w:rsidRPr="000607F5">
        <w:rPr>
          <w:rFonts w:eastAsia="Calibri"/>
          <w:sz w:val="28"/>
          <w:szCs w:val="28"/>
        </w:rPr>
        <w:t>Теперь сделаем ленту. К светло-зеленой бумаге приложите линейку. Край линейки должен совпадать с верхним краем листа (учитель показывает, как именно). Вдоль нижнего края линейки проведите карандашом линию. Отложите линейку и вырежьте получившуюся полоску.</w:t>
      </w:r>
    </w:p>
    <w:p w14:paraId="1D48BE1C" w14:textId="67F3BAFF" w:rsidR="000607F5" w:rsidRPr="000607F5" w:rsidRDefault="000607F5" w:rsidP="000607F5">
      <w:pPr>
        <w:spacing w:line="360" w:lineRule="auto"/>
        <w:ind w:firstLine="709"/>
        <w:contextualSpacing/>
        <w:jc w:val="both"/>
        <w:rPr>
          <w:rFonts w:eastAsia="Calibri"/>
          <w:sz w:val="28"/>
          <w:szCs w:val="28"/>
        </w:rPr>
      </w:pPr>
      <w:r w:rsidRPr="000607F5">
        <w:rPr>
          <w:rFonts w:eastAsia="Calibri"/>
          <w:sz w:val="28"/>
          <w:szCs w:val="28"/>
        </w:rPr>
        <w:t xml:space="preserve">Теперь нужно сделать три тонкие </w:t>
      </w:r>
      <w:proofErr w:type="spellStart"/>
      <w:r w:rsidRPr="000607F5">
        <w:rPr>
          <w:rFonts w:eastAsia="Calibri"/>
          <w:sz w:val="28"/>
          <w:szCs w:val="28"/>
        </w:rPr>
        <w:t>полосочки</w:t>
      </w:r>
      <w:proofErr w:type="spellEnd"/>
      <w:r w:rsidRPr="000607F5">
        <w:rPr>
          <w:rFonts w:eastAsia="Calibri"/>
          <w:sz w:val="28"/>
          <w:szCs w:val="28"/>
        </w:rPr>
        <w:t xml:space="preserve"> тёмно-зеленого цвета. Загните краешек листа тёмно-зеленой бумаги (учитель показывает, как именно), отрежьте по линии сгиба. Сравните длину темной </w:t>
      </w:r>
      <w:proofErr w:type="spellStart"/>
      <w:r w:rsidRPr="000607F5">
        <w:rPr>
          <w:rFonts w:eastAsia="Calibri"/>
          <w:sz w:val="28"/>
          <w:szCs w:val="28"/>
        </w:rPr>
        <w:t>полосочки</w:t>
      </w:r>
      <w:proofErr w:type="spellEnd"/>
      <w:r w:rsidRPr="000607F5">
        <w:rPr>
          <w:rFonts w:eastAsia="Calibri"/>
          <w:sz w:val="28"/>
          <w:szCs w:val="28"/>
        </w:rPr>
        <w:t xml:space="preserve"> с длиной светлой ленты, если нужно, отрежьте лишнее. Сделайте ещё две полоски. Наклейте на ленту. Готовую ленту приклейте в нижнюю часть композиции. Обрезки тонких полосок как мы можем использовать? (на стебли и листья гвоздики).</w:t>
      </w:r>
    </w:p>
    <w:p w14:paraId="0AB20803" w14:textId="77777777" w:rsidR="000607F5" w:rsidRPr="000607F5" w:rsidRDefault="000607F5" w:rsidP="000607F5">
      <w:pPr>
        <w:spacing w:line="360" w:lineRule="auto"/>
        <w:ind w:firstLine="709"/>
        <w:contextualSpacing/>
        <w:jc w:val="both"/>
        <w:rPr>
          <w:rFonts w:eastAsia="Calibri"/>
          <w:sz w:val="28"/>
          <w:szCs w:val="28"/>
        </w:rPr>
      </w:pPr>
      <w:r w:rsidRPr="000607F5">
        <w:rPr>
          <w:rFonts w:eastAsia="Calibri"/>
          <w:sz w:val="28"/>
          <w:szCs w:val="28"/>
        </w:rPr>
        <w:t>Теперь делаем гвоздику. Согните листочек темно-зеленой бумаги. Отрежьте уголок (учитель показывает).  Разверните: получился треугольник. Это будет основание цветка.</w:t>
      </w:r>
    </w:p>
    <w:p w14:paraId="6AEA1006" w14:textId="77777777" w:rsidR="000607F5" w:rsidRPr="000607F5" w:rsidRDefault="000607F5" w:rsidP="000607F5">
      <w:pPr>
        <w:spacing w:line="360" w:lineRule="auto"/>
        <w:ind w:firstLine="709"/>
        <w:contextualSpacing/>
        <w:jc w:val="both"/>
        <w:rPr>
          <w:rFonts w:eastAsia="Calibri"/>
          <w:sz w:val="28"/>
          <w:szCs w:val="28"/>
        </w:rPr>
      </w:pPr>
      <w:r w:rsidRPr="000607F5">
        <w:rPr>
          <w:rFonts w:eastAsia="Calibri"/>
          <w:sz w:val="28"/>
          <w:szCs w:val="28"/>
        </w:rPr>
        <w:lastRenderedPageBreak/>
        <w:t xml:space="preserve">Теперь возьмем красную бумагу. Нарисуем лепесток. Он треугольной формы, верх у него волнистый (учитель показывает). Сложите бумагу в четыре раза и вырежьте: у вас получится сразу четыре лепестка. Ещё четыре лепестка сделайте из красной бумаги другого оттенка. </w:t>
      </w:r>
    </w:p>
    <w:p w14:paraId="3075AFD4" w14:textId="0C18B55A" w:rsidR="000607F5" w:rsidRPr="000607F5" w:rsidRDefault="000607F5" w:rsidP="000607F5">
      <w:pPr>
        <w:spacing w:line="360" w:lineRule="auto"/>
        <w:ind w:firstLine="709"/>
        <w:contextualSpacing/>
        <w:jc w:val="both"/>
        <w:rPr>
          <w:rFonts w:eastAsia="Calibri"/>
          <w:sz w:val="28"/>
          <w:szCs w:val="28"/>
        </w:rPr>
      </w:pPr>
      <w:r w:rsidRPr="000607F5">
        <w:rPr>
          <w:rFonts w:eastAsia="Calibri"/>
          <w:sz w:val="28"/>
          <w:szCs w:val="28"/>
        </w:rPr>
        <w:t>Приклейте четыре лепестка снизу к основанию цветка. Другие четыре лепестка - снизу к первым лепесткам. Рядом с каждым светлым лепестком приклеивайте темный. Если вам покажется, что лепестков мало, добавьте!</w:t>
      </w:r>
    </w:p>
    <w:p w14:paraId="2DE71AA1" w14:textId="77777777" w:rsidR="000607F5" w:rsidRPr="000607F5" w:rsidRDefault="000607F5" w:rsidP="000607F5">
      <w:pPr>
        <w:spacing w:line="360" w:lineRule="auto"/>
        <w:ind w:firstLine="709"/>
        <w:contextualSpacing/>
        <w:jc w:val="both"/>
        <w:rPr>
          <w:rFonts w:eastAsia="Calibri"/>
          <w:sz w:val="28"/>
          <w:szCs w:val="28"/>
        </w:rPr>
      </w:pPr>
      <w:r w:rsidRPr="000607F5">
        <w:rPr>
          <w:rFonts w:eastAsia="Calibri"/>
          <w:sz w:val="28"/>
          <w:szCs w:val="28"/>
        </w:rPr>
        <w:t xml:space="preserve">Теперь сделайте стебель из </w:t>
      </w:r>
      <w:proofErr w:type="spellStart"/>
      <w:r w:rsidRPr="000607F5">
        <w:rPr>
          <w:rFonts w:eastAsia="Calibri"/>
          <w:sz w:val="28"/>
          <w:szCs w:val="28"/>
        </w:rPr>
        <w:t>полосочки</w:t>
      </w:r>
      <w:proofErr w:type="spellEnd"/>
      <w:r w:rsidRPr="000607F5">
        <w:rPr>
          <w:rFonts w:eastAsia="Calibri"/>
          <w:sz w:val="28"/>
          <w:szCs w:val="28"/>
        </w:rPr>
        <w:t xml:space="preserve"> тёмного цвета.</w:t>
      </w:r>
    </w:p>
    <w:p w14:paraId="15F55853" w14:textId="77777777" w:rsidR="000607F5" w:rsidRPr="000607F5" w:rsidRDefault="000607F5" w:rsidP="000607F5">
      <w:pPr>
        <w:spacing w:line="360" w:lineRule="auto"/>
        <w:ind w:firstLine="709"/>
        <w:contextualSpacing/>
        <w:jc w:val="both"/>
        <w:rPr>
          <w:rFonts w:eastAsia="Calibri"/>
          <w:sz w:val="28"/>
          <w:szCs w:val="28"/>
        </w:rPr>
      </w:pPr>
      <w:r w:rsidRPr="000607F5">
        <w:rPr>
          <w:rFonts w:eastAsia="Calibri"/>
          <w:sz w:val="28"/>
          <w:szCs w:val="28"/>
        </w:rPr>
        <w:t>Приложите гвоздику к вашей аппликации. Несколько раз подвиньте её, найдите лучшее место. Приклейте.</w:t>
      </w:r>
    </w:p>
    <w:p w14:paraId="004A26B9" w14:textId="77777777" w:rsidR="000607F5" w:rsidRPr="000607F5" w:rsidRDefault="000607F5" w:rsidP="000607F5">
      <w:pPr>
        <w:spacing w:line="360" w:lineRule="auto"/>
        <w:ind w:firstLine="709"/>
        <w:contextualSpacing/>
        <w:jc w:val="both"/>
        <w:rPr>
          <w:rFonts w:eastAsia="Calibri"/>
          <w:sz w:val="28"/>
          <w:szCs w:val="28"/>
        </w:rPr>
      </w:pPr>
      <w:r w:rsidRPr="000607F5">
        <w:rPr>
          <w:rFonts w:eastAsia="Calibri"/>
          <w:sz w:val="28"/>
          <w:szCs w:val="28"/>
        </w:rPr>
        <w:t xml:space="preserve">Аппликация готова. Молодцы!  </w:t>
      </w:r>
    </w:p>
    <w:p w14:paraId="37BC2E05" w14:textId="77777777" w:rsidR="000607F5" w:rsidRPr="000607F5" w:rsidRDefault="000607F5" w:rsidP="000607F5">
      <w:pPr>
        <w:spacing w:line="360" w:lineRule="auto"/>
        <w:ind w:firstLine="709"/>
        <w:contextualSpacing/>
        <w:jc w:val="both"/>
        <w:rPr>
          <w:rFonts w:eastAsia="Calibri"/>
          <w:sz w:val="28"/>
          <w:szCs w:val="28"/>
        </w:rPr>
      </w:pPr>
      <w:r w:rsidRPr="000607F5">
        <w:rPr>
          <w:rFonts w:eastAsia="Calibri"/>
          <w:b/>
          <w:i/>
          <w:sz w:val="28"/>
          <w:szCs w:val="28"/>
        </w:rPr>
        <w:t>Примечание</w:t>
      </w:r>
      <w:r w:rsidRPr="000607F5">
        <w:rPr>
          <w:rFonts w:eastAsia="Calibri"/>
          <w:sz w:val="28"/>
          <w:szCs w:val="28"/>
        </w:rPr>
        <w:t xml:space="preserve">: </w:t>
      </w:r>
    </w:p>
    <w:p w14:paraId="493E531A" w14:textId="71E8D3F8" w:rsidR="000607F5" w:rsidRPr="000607F5" w:rsidRDefault="000607F5" w:rsidP="000607F5">
      <w:pPr>
        <w:spacing w:line="360" w:lineRule="auto"/>
        <w:ind w:firstLine="709"/>
        <w:contextualSpacing/>
        <w:jc w:val="both"/>
        <w:rPr>
          <w:rFonts w:eastAsia="Calibri"/>
          <w:sz w:val="28"/>
          <w:szCs w:val="28"/>
        </w:rPr>
      </w:pPr>
      <w:r w:rsidRPr="000607F5">
        <w:rPr>
          <w:rFonts w:eastAsia="Calibri"/>
          <w:sz w:val="28"/>
          <w:szCs w:val="28"/>
        </w:rPr>
        <w:t>1. Тем детям, кто работает медленнее других, можно предложить сделать только гвоздику - или только орденскую ленту, на выбор. Те, кто успевает больше других, могут сделать две гвоздики или помочь друзьям.</w:t>
      </w:r>
    </w:p>
    <w:p w14:paraId="7706FA23" w14:textId="22174618" w:rsidR="000607F5" w:rsidRPr="000607F5" w:rsidRDefault="000607F5" w:rsidP="000607F5">
      <w:pPr>
        <w:spacing w:line="360" w:lineRule="auto"/>
        <w:ind w:firstLine="709"/>
        <w:contextualSpacing/>
        <w:jc w:val="both"/>
        <w:rPr>
          <w:rFonts w:eastAsia="Calibri"/>
          <w:sz w:val="28"/>
          <w:szCs w:val="28"/>
        </w:rPr>
      </w:pPr>
      <w:r w:rsidRPr="000607F5">
        <w:rPr>
          <w:rFonts w:eastAsia="Calibri"/>
          <w:sz w:val="28"/>
          <w:szCs w:val="28"/>
        </w:rPr>
        <w:t>2. Если класс плохо подготовлен к выполнению аппликаций, работу можно упростить следующим образом:</w:t>
      </w:r>
    </w:p>
    <w:p w14:paraId="61B70DEB" w14:textId="77777777" w:rsidR="000607F5" w:rsidRPr="000607F5" w:rsidRDefault="000607F5" w:rsidP="000607F5">
      <w:pPr>
        <w:spacing w:line="360" w:lineRule="auto"/>
        <w:ind w:firstLine="709"/>
        <w:contextualSpacing/>
        <w:jc w:val="both"/>
        <w:rPr>
          <w:rFonts w:eastAsia="Calibri"/>
          <w:sz w:val="28"/>
          <w:szCs w:val="28"/>
        </w:rPr>
      </w:pPr>
      <w:r w:rsidRPr="000607F5">
        <w:rPr>
          <w:rFonts w:eastAsia="Calibri"/>
          <w:sz w:val="28"/>
          <w:szCs w:val="28"/>
        </w:rPr>
        <w:t xml:space="preserve">а) Детали памятника изготавливать из бумаги одного цвета, получится силуэт памятника. </w:t>
      </w:r>
    </w:p>
    <w:p w14:paraId="469DDE4A" w14:textId="77777777" w:rsidR="000607F5" w:rsidRPr="000607F5" w:rsidRDefault="000607F5" w:rsidP="000607F5">
      <w:pPr>
        <w:spacing w:line="360" w:lineRule="auto"/>
        <w:ind w:firstLine="709"/>
        <w:contextualSpacing/>
        <w:jc w:val="both"/>
        <w:rPr>
          <w:rFonts w:eastAsia="Calibri"/>
          <w:sz w:val="28"/>
          <w:szCs w:val="28"/>
        </w:rPr>
      </w:pPr>
      <w:r w:rsidRPr="000607F5">
        <w:rPr>
          <w:rFonts w:eastAsia="Calibri"/>
          <w:sz w:val="28"/>
          <w:szCs w:val="28"/>
        </w:rPr>
        <w:t>б) Не изготавливать орденскую ленту, ограничиться гвоздикой.</w:t>
      </w:r>
    </w:p>
    <w:p w14:paraId="3165A8A2" w14:textId="77777777" w:rsidR="000607F5" w:rsidRPr="000607F5" w:rsidRDefault="000607F5" w:rsidP="000607F5">
      <w:pPr>
        <w:spacing w:line="360" w:lineRule="auto"/>
        <w:ind w:firstLine="709"/>
        <w:contextualSpacing/>
        <w:jc w:val="both"/>
        <w:rPr>
          <w:rFonts w:eastAsia="Calibri"/>
          <w:sz w:val="28"/>
          <w:szCs w:val="28"/>
        </w:rPr>
      </w:pPr>
      <w:r w:rsidRPr="000607F5">
        <w:rPr>
          <w:rFonts w:eastAsia="Calibri"/>
          <w:sz w:val="28"/>
          <w:szCs w:val="28"/>
        </w:rPr>
        <w:t>в) Цветок гвоздики нарисовать целиком на листе белой бумаги и вырезать по контуру.</w:t>
      </w:r>
    </w:p>
    <w:p w14:paraId="240309F9" w14:textId="77777777" w:rsidR="000607F5" w:rsidRPr="000607F5" w:rsidRDefault="000607F5" w:rsidP="000607F5">
      <w:pPr>
        <w:spacing w:line="360" w:lineRule="auto"/>
        <w:ind w:firstLine="709"/>
        <w:contextualSpacing/>
        <w:jc w:val="both"/>
        <w:rPr>
          <w:rFonts w:eastAsia="Calibri"/>
          <w:sz w:val="28"/>
          <w:szCs w:val="28"/>
        </w:rPr>
      </w:pPr>
      <w:r w:rsidRPr="000607F5">
        <w:rPr>
          <w:rFonts w:eastAsia="Calibri"/>
          <w:sz w:val="28"/>
          <w:szCs w:val="28"/>
        </w:rPr>
        <w:t xml:space="preserve">г) Выполнить работу целиком, но задания выполнять в паре - делать вдвоем одну аппликацию. </w:t>
      </w:r>
    </w:p>
    <w:p w14:paraId="67C20984" w14:textId="37E3D79A" w:rsidR="000607F5" w:rsidRPr="000607F5" w:rsidRDefault="000607F5" w:rsidP="000607F5">
      <w:pPr>
        <w:spacing w:line="360" w:lineRule="auto"/>
        <w:ind w:firstLine="709"/>
        <w:jc w:val="both"/>
        <w:rPr>
          <w:sz w:val="28"/>
          <w:szCs w:val="28"/>
        </w:rPr>
      </w:pPr>
      <w:r w:rsidRPr="000607F5">
        <w:rPr>
          <w:sz w:val="28"/>
          <w:szCs w:val="28"/>
        </w:rPr>
        <w:t>Инструменты и материалы: бумага голубая размером 20Х15 см, серая (двух оттенков - темная и более светлая</w:t>
      </w:r>
      <w:r w:rsidR="002D3F51" w:rsidRPr="000607F5">
        <w:rPr>
          <w:sz w:val="28"/>
          <w:szCs w:val="28"/>
        </w:rPr>
        <w:t>), зеленая</w:t>
      </w:r>
      <w:r w:rsidRPr="000607F5">
        <w:rPr>
          <w:sz w:val="28"/>
          <w:szCs w:val="28"/>
        </w:rPr>
        <w:t xml:space="preserve"> и красная (оба цвета также двух оттенков); простой карандаш, ножницы, клей-карандаш; трафареты деталей памятника "Разорванное кольцо" (правое полукольцо, левое полукольцо, шар).</w:t>
      </w:r>
    </w:p>
    <w:p w14:paraId="19F3ED17" w14:textId="77777777" w:rsidR="000607F5" w:rsidRPr="000607F5" w:rsidRDefault="000607F5" w:rsidP="000607F5">
      <w:pPr>
        <w:spacing w:line="360" w:lineRule="auto"/>
        <w:rPr>
          <w:sz w:val="28"/>
          <w:szCs w:val="28"/>
        </w:rPr>
      </w:pPr>
      <w:r w:rsidRPr="000607F5">
        <w:rPr>
          <w:sz w:val="28"/>
          <w:szCs w:val="28"/>
        </w:rPr>
        <w:t xml:space="preserve">Детали аппликации: </w:t>
      </w:r>
    </w:p>
    <w:p w14:paraId="3DDB408E" w14:textId="77777777" w:rsidR="000607F5" w:rsidRPr="00D64EF6" w:rsidRDefault="000607F5" w:rsidP="000607F5">
      <w:pPr>
        <w:rPr>
          <w:sz w:val="28"/>
          <w:szCs w:val="28"/>
        </w:rPr>
      </w:pPr>
      <w:r>
        <w:rPr>
          <w:noProof/>
        </w:rPr>
        <w:lastRenderedPageBreak/>
        <mc:AlternateContent>
          <mc:Choice Requires="wps">
            <w:drawing>
              <wp:anchor distT="0" distB="0" distL="114300" distR="114300" simplePos="0" relativeHeight="251660288" behindDoc="0" locked="0" layoutInCell="1" allowOverlap="1" wp14:anchorId="04ADBB88" wp14:editId="1800048F">
                <wp:simplePos x="0" y="0"/>
                <wp:positionH relativeFrom="column">
                  <wp:posOffset>942630</wp:posOffset>
                </wp:positionH>
                <wp:positionV relativeFrom="paragraph">
                  <wp:posOffset>107892</wp:posOffset>
                </wp:positionV>
                <wp:extent cx="2985654" cy="1717964"/>
                <wp:effectExtent l="0" t="0" r="24765" b="15875"/>
                <wp:wrapNone/>
                <wp:docPr id="22" name="Прямоугольник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85654" cy="1717964"/>
                        </a:xfrm>
                        <a:prstGeom prst="rect">
                          <a:avLst/>
                        </a:prstGeom>
                        <a:solidFill>
                          <a:srgbClr val="ABE9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7ECF76E9" id="Прямоугольник 22" o:spid="_x0000_s1026" style="position:absolute;margin-left:74.2pt;margin-top:8.5pt;width:235.1pt;height:135.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" fillcolor="#abe9ff"/>
            </w:pict>
          </mc:Fallback>
        </mc:AlternateContent>
      </w:r>
    </w:p>
    <w:p w14:paraId="1F486014" w14:textId="77777777" w:rsidR="000607F5" w:rsidRPr="009142DD" w:rsidRDefault="000607F5" w:rsidP="000607F5">
      <w:pPr>
        <w:jc w:val="center"/>
        <w:rPr>
          <w:sz w:val="28"/>
          <w:szCs w:val="28"/>
        </w:rPr>
      </w:pPr>
      <w:r w:rsidRPr="009142DD">
        <w:rPr>
          <w:sz w:val="28"/>
          <w:szCs w:val="28"/>
        </w:rPr>
        <w:t xml:space="preserve"> </w:t>
      </w:r>
    </w:p>
    <w:p w14:paraId="369AA699" w14:textId="77777777" w:rsidR="000607F5" w:rsidRPr="009142DD" w:rsidRDefault="000607F5" w:rsidP="000607F5">
      <w:pPr>
        <w:jc w:val="center"/>
        <w:rPr>
          <w:sz w:val="28"/>
          <w:szCs w:val="28"/>
        </w:rPr>
      </w:pPr>
    </w:p>
    <w:p w14:paraId="65F6126C" w14:textId="77777777" w:rsidR="000607F5" w:rsidRPr="009142DD" w:rsidRDefault="000607F5" w:rsidP="000607F5">
      <w:pPr>
        <w:jc w:val="center"/>
        <w:rPr>
          <w:sz w:val="28"/>
          <w:szCs w:val="28"/>
        </w:rPr>
      </w:pPr>
    </w:p>
    <w:p w14:paraId="2C2DA715" w14:textId="77777777" w:rsidR="000607F5" w:rsidRPr="009142DD" w:rsidRDefault="000607F5" w:rsidP="000607F5">
      <w:pPr>
        <w:jc w:val="center"/>
        <w:rPr>
          <w:sz w:val="28"/>
          <w:szCs w:val="28"/>
        </w:rPr>
      </w:pPr>
    </w:p>
    <w:p w14:paraId="6E6F8F0B" w14:textId="77777777" w:rsidR="000607F5" w:rsidRPr="009142DD" w:rsidRDefault="000607F5" w:rsidP="000607F5">
      <w:pPr>
        <w:jc w:val="center"/>
        <w:rPr>
          <w:sz w:val="28"/>
          <w:szCs w:val="28"/>
        </w:rPr>
      </w:pPr>
    </w:p>
    <w:p w14:paraId="48CF7E99" w14:textId="77777777" w:rsidR="000607F5" w:rsidRPr="009142DD" w:rsidRDefault="000607F5" w:rsidP="000607F5">
      <w:pPr>
        <w:jc w:val="center"/>
        <w:rPr>
          <w:sz w:val="28"/>
          <w:szCs w:val="28"/>
        </w:rPr>
      </w:pPr>
    </w:p>
    <w:p w14:paraId="5B38991C" w14:textId="77777777" w:rsidR="000607F5" w:rsidRPr="009142DD" w:rsidRDefault="000607F5" w:rsidP="000607F5">
      <w:pPr>
        <w:jc w:val="center"/>
        <w:rPr>
          <w:sz w:val="28"/>
          <w:szCs w:val="28"/>
        </w:rPr>
      </w:pPr>
    </w:p>
    <w:p w14:paraId="2556A5BC" w14:textId="77777777" w:rsidR="000607F5" w:rsidRPr="009142DD" w:rsidRDefault="000607F5" w:rsidP="000607F5">
      <w:pPr>
        <w:jc w:val="center"/>
        <w:rPr>
          <w:sz w:val="28"/>
          <w:szCs w:val="28"/>
        </w:rPr>
      </w:pPr>
    </w:p>
    <w:p w14:paraId="0820D99E" w14:textId="77777777" w:rsidR="000607F5" w:rsidRPr="009142DD" w:rsidRDefault="000607F5" w:rsidP="000607F5">
      <w:pPr>
        <w:jc w:val="center"/>
        <w:rPr>
          <w:sz w:val="28"/>
          <w:szCs w:val="28"/>
        </w:rPr>
      </w:pPr>
    </w:p>
    <w:p w14:paraId="6F493E57" w14:textId="77777777" w:rsidR="000607F5" w:rsidRDefault="000607F5" w:rsidP="000607F5">
      <w:pPr>
        <w:jc w:val="center"/>
        <w:rPr>
          <w:sz w:val="28"/>
          <w:szCs w:val="28"/>
        </w:rPr>
      </w:pPr>
      <w:r>
        <w:rPr>
          <w:noProof/>
        </w:rPr>
        <w:drawing>
          <wp:anchor distT="0" distB="0" distL="114300" distR="114300" simplePos="0" relativeHeight="251665408" behindDoc="0" locked="0" layoutInCell="1" allowOverlap="1" wp14:anchorId="53BBA59C" wp14:editId="60CD2C55">
            <wp:simplePos x="0" y="0"/>
            <wp:positionH relativeFrom="column">
              <wp:posOffset>1004570</wp:posOffset>
            </wp:positionH>
            <wp:positionV relativeFrom="paragraph">
              <wp:posOffset>96520</wp:posOffset>
            </wp:positionV>
            <wp:extent cx="2223135" cy="1131570"/>
            <wp:effectExtent l="0" t="0" r="0"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223135" cy="11315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E9756E" w14:textId="77777777" w:rsidR="000607F5" w:rsidRDefault="000607F5" w:rsidP="000607F5">
      <w:pPr>
        <w:jc w:val="center"/>
        <w:rPr>
          <w:sz w:val="28"/>
          <w:szCs w:val="28"/>
        </w:rPr>
      </w:pPr>
    </w:p>
    <w:p w14:paraId="024AF779" w14:textId="77777777" w:rsidR="000607F5" w:rsidRDefault="000607F5" w:rsidP="000607F5">
      <w:pPr>
        <w:jc w:val="center"/>
        <w:rPr>
          <w:sz w:val="28"/>
          <w:szCs w:val="28"/>
        </w:rPr>
      </w:pPr>
    </w:p>
    <w:p w14:paraId="11048FC3" w14:textId="77777777" w:rsidR="000607F5" w:rsidRDefault="000607F5" w:rsidP="000607F5">
      <w:pPr>
        <w:jc w:val="center"/>
        <w:rPr>
          <w:sz w:val="28"/>
          <w:szCs w:val="28"/>
        </w:rPr>
      </w:pPr>
    </w:p>
    <w:p w14:paraId="770BE529" w14:textId="77777777" w:rsidR="000607F5" w:rsidRDefault="000607F5" w:rsidP="000607F5">
      <w:pPr>
        <w:jc w:val="center"/>
        <w:rPr>
          <w:sz w:val="28"/>
          <w:szCs w:val="28"/>
        </w:rPr>
      </w:pPr>
    </w:p>
    <w:p w14:paraId="1E634504" w14:textId="77777777" w:rsidR="000607F5" w:rsidRDefault="000607F5" w:rsidP="000607F5">
      <w:pPr>
        <w:jc w:val="center"/>
        <w:rPr>
          <w:sz w:val="28"/>
          <w:szCs w:val="28"/>
        </w:rPr>
      </w:pPr>
    </w:p>
    <w:p w14:paraId="615B6C50" w14:textId="77777777" w:rsidR="000607F5" w:rsidRPr="009142DD" w:rsidRDefault="000607F5" w:rsidP="000607F5">
      <w:pPr>
        <w:jc w:val="center"/>
        <w:rPr>
          <w:sz w:val="28"/>
          <w:szCs w:val="28"/>
        </w:rPr>
      </w:pPr>
      <w:r>
        <w:rPr>
          <w:noProof/>
        </w:rPr>
        <w:drawing>
          <wp:anchor distT="0" distB="0" distL="114300" distR="114300" simplePos="0" relativeHeight="251664384" behindDoc="0" locked="0" layoutInCell="1" allowOverlap="1" wp14:anchorId="3A2AB0D7" wp14:editId="12CEFA88">
            <wp:simplePos x="0" y="0"/>
            <wp:positionH relativeFrom="column">
              <wp:posOffset>97155</wp:posOffset>
            </wp:positionH>
            <wp:positionV relativeFrom="paragraph">
              <wp:posOffset>238760</wp:posOffset>
            </wp:positionV>
            <wp:extent cx="5642610" cy="541020"/>
            <wp:effectExtent l="0" t="0" r="0"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42610" cy="541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572C4E" w14:textId="77777777" w:rsidR="000607F5" w:rsidRPr="009142DD" w:rsidRDefault="000607F5" w:rsidP="000607F5">
      <w:pPr>
        <w:jc w:val="center"/>
        <w:rPr>
          <w:sz w:val="28"/>
          <w:szCs w:val="28"/>
        </w:rPr>
      </w:pPr>
    </w:p>
    <w:p w14:paraId="2A4B6DC0" w14:textId="34921633" w:rsidR="000607F5" w:rsidRPr="009142DD" w:rsidRDefault="000607F5" w:rsidP="000607F5">
      <w:pPr>
        <w:jc w:val="center"/>
        <w:rPr>
          <w:sz w:val="28"/>
          <w:szCs w:val="28"/>
        </w:rPr>
      </w:pPr>
    </w:p>
    <w:p w14:paraId="2ABE282E" w14:textId="41B8143F" w:rsidR="000607F5" w:rsidRPr="009142DD" w:rsidRDefault="000607F5" w:rsidP="000607F5">
      <w:pPr>
        <w:rPr>
          <w:sz w:val="28"/>
          <w:szCs w:val="28"/>
        </w:rPr>
      </w:pPr>
    </w:p>
    <w:p w14:paraId="5C1846D9" w14:textId="765C262F" w:rsidR="000607F5" w:rsidRDefault="000607F5" w:rsidP="000607F5">
      <w:pPr>
        <w:rPr>
          <w:b/>
          <w:sz w:val="28"/>
          <w:szCs w:val="28"/>
        </w:rPr>
      </w:pPr>
    </w:p>
    <w:p w14:paraId="2A62E061" w14:textId="689D6F0B" w:rsidR="000607F5" w:rsidRDefault="000607F5" w:rsidP="000607F5">
      <w:pPr>
        <w:rPr>
          <w:b/>
          <w:sz w:val="28"/>
          <w:szCs w:val="28"/>
        </w:rPr>
      </w:pPr>
    </w:p>
    <w:p w14:paraId="2E46B225" w14:textId="4831D83A" w:rsidR="000607F5" w:rsidRDefault="00887D59" w:rsidP="000607F5">
      <w:pPr>
        <w:rPr>
          <w:b/>
          <w:sz w:val="28"/>
          <w:szCs w:val="28"/>
        </w:rPr>
      </w:pPr>
      <w:r>
        <w:rPr>
          <w:noProof/>
        </w:rPr>
        <w:drawing>
          <wp:anchor distT="0" distB="0" distL="114300" distR="114300" simplePos="0" relativeHeight="251667456" behindDoc="0" locked="0" layoutInCell="1" allowOverlap="1" wp14:anchorId="3B410C5A" wp14:editId="4983A605">
            <wp:simplePos x="0" y="0"/>
            <wp:positionH relativeFrom="column">
              <wp:posOffset>0</wp:posOffset>
            </wp:positionH>
            <wp:positionV relativeFrom="paragraph">
              <wp:posOffset>-635</wp:posOffset>
            </wp:positionV>
            <wp:extent cx="4326255" cy="2839085"/>
            <wp:effectExtent l="0" t="0" r="0" b="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326255" cy="28390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B4ADEC" w14:textId="42B32A32" w:rsidR="002D3F51" w:rsidRDefault="002D3F51" w:rsidP="000607F5">
      <w:pPr>
        <w:rPr>
          <w:b/>
          <w:sz w:val="28"/>
          <w:szCs w:val="28"/>
        </w:rPr>
      </w:pPr>
    </w:p>
    <w:p w14:paraId="40F48935" w14:textId="24E461AC" w:rsidR="002D3F51" w:rsidRDefault="002D3F51" w:rsidP="000607F5">
      <w:pPr>
        <w:rPr>
          <w:b/>
          <w:sz w:val="28"/>
          <w:szCs w:val="28"/>
        </w:rPr>
      </w:pPr>
    </w:p>
    <w:p w14:paraId="48EA4E9F" w14:textId="43BCFC86" w:rsidR="002D3F51" w:rsidRDefault="002D3F51" w:rsidP="000607F5">
      <w:pPr>
        <w:rPr>
          <w:b/>
          <w:sz w:val="28"/>
          <w:szCs w:val="28"/>
        </w:rPr>
      </w:pPr>
    </w:p>
    <w:p w14:paraId="57EB5CE8" w14:textId="005FDF67" w:rsidR="002D3F51" w:rsidRDefault="002D3F51" w:rsidP="000607F5">
      <w:pPr>
        <w:rPr>
          <w:b/>
          <w:sz w:val="28"/>
          <w:szCs w:val="28"/>
        </w:rPr>
      </w:pPr>
    </w:p>
    <w:p w14:paraId="7C6C2EB7" w14:textId="2CB0B23C" w:rsidR="002D3F51" w:rsidRDefault="002D3F51" w:rsidP="000607F5">
      <w:pPr>
        <w:rPr>
          <w:b/>
          <w:sz w:val="28"/>
          <w:szCs w:val="28"/>
        </w:rPr>
      </w:pPr>
    </w:p>
    <w:p w14:paraId="56EA462B" w14:textId="48A34D0D" w:rsidR="002D3F51" w:rsidRDefault="002D3F51" w:rsidP="000607F5">
      <w:pPr>
        <w:rPr>
          <w:b/>
          <w:sz w:val="28"/>
          <w:szCs w:val="28"/>
        </w:rPr>
      </w:pPr>
    </w:p>
    <w:p w14:paraId="692D052A" w14:textId="77777777" w:rsidR="000607F5" w:rsidRDefault="000607F5" w:rsidP="000607F5">
      <w:pPr>
        <w:rPr>
          <w:b/>
          <w:sz w:val="28"/>
          <w:szCs w:val="28"/>
        </w:rPr>
      </w:pPr>
    </w:p>
    <w:p w14:paraId="7F2C0049" w14:textId="47884076" w:rsidR="000607F5" w:rsidRDefault="000607F5" w:rsidP="000607F5">
      <w:pPr>
        <w:rPr>
          <w:b/>
          <w:sz w:val="28"/>
          <w:szCs w:val="28"/>
        </w:rPr>
      </w:pPr>
    </w:p>
    <w:p w14:paraId="5613DD2A" w14:textId="2F33A4D9" w:rsidR="000607F5" w:rsidRDefault="000607F5" w:rsidP="000607F5">
      <w:pPr>
        <w:rPr>
          <w:b/>
          <w:sz w:val="28"/>
          <w:szCs w:val="28"/>
        </w:rPr>
      </w:pPr>
    </w:p>
    <w:p w14:paraId="53187CC8" w14:textId="24329613" w:rsidR="000607F5" w:rsidRDefault="000607F5" w:rsidP="000607F5">
      <w:pPr>
        <w:rPr>
          <w:b/>
          <w:sz w:val="28"/>
          <w:szCs w:val="28"/>
        </w:rPr>
      </w:pPr>
    </w:p>
    <w:p w14:paraId="4663E1B4" w14:textId="1C29E9FC" w:rsidR="000607F5" w:rsidRDefault="000607F5" w:rsidP="000607F5">
      <w:pPr>
        <w:rPr>
          <w:b/>
          <w:sz w:val="28"/>
          <w:szCs w:val="28"/>
        </w:rPr>
      </w:pPr>
    </w:p>
    <w:p w14:paraId="3A71EE97" w14:textId="1CCD80CE" w:rsidR="000607F5" w:rsidRDefault="000607F5" w:rsidP="000607F5">
      <w:pPr>
        <w:rPr>
          <w:b/>
          <w:sz w:val="28"/>
          <w:szCs w:val="28"/>
        </w:rPr>
      </w:pPr>
    </w:p>
    <w:p w14:paraId="4DEEC739" w14:textId="61F7A7E0" w:rsidR="000607F5" w:rsidRPr="000607F5" w:rsidRDefault="000607F5" w:rsidP="000607F5">
      <w:pPr>
        <w:rPr>
          <w:b/>
          <w:sz w:val="28"/>
          <w:szCs w:val="28"/>
        </w:rPr>
      </w:pPr>
    </w:p>
    <w:p w14:paraId="00D6872B" w14:textId="7AAA9E14" w:rsidR="000607F5" w:rsidRPr="000607F5" w:rsidRDefault="000607F5" w:rsidP="000607F5">
      <w:pPr>
        <w:rPr>
          <w:b/>
          <w:sz w:val="28"/>
          <w:szCs w:val="28"/>
        </w:rPr>
      </w:pPr>
      <w:r w:rsidRPr="000607F5">
        <w:rPr>
          <w:b/>
          <w:sz w:val="28"/>
          <w:szCs w:val="28"/>
        </w:rPr>
        <w:t>Трафареты:</w:t>
      </w:r>
    </w:p>
    <w:p w14:paraId="410C28C1" w14:textId="658B7657" w:rsidR="000607F5" w:rsidRPr="000607F5" w:rsidRDefault="002D3F51" w:rsidP="000607F5">
      <w:pPr>
        <w:rPr>
          <w:sz w:val="28"/>
          <w:szCs w:val="28"/>
        </w:rPr>
      </w:pPr>
      <w:r>
        <w:rPr>
          <w:noProof/>
        </w:rPr>
        <w:drawing>
          <wp:anchor distT="0" distB="0" distL="114300" distR="114300" simplePos="0" relativeHeight="251662336" behindDoc="0" locked="0" layoutInCell="1" allowOverlap="1" wp14:anchorId="11617A2E" wp14:editId="03D55994">
            <wp:simplePos x="0" y="0"/>
            <wp:positionH relativeFrom="column">
              <wp:posOffset>2035219</wp:posOffset>
            </wp:positionH>
            <wp:positionV relativeFrom="paragraph">
              <wp:posOffset>203185</wp:posOffset>
            </wp:positionV>
            <wp:extent cx="2627630" cy="2466975"/>
            <wp:effectExtent l="0" t="0" r="0" b="0"/>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627630" cy="2466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607F5">
        <w:rPr>
          <w:sz w:val="28"/>
          <w:szCs w:val="28"/>
        </w:rPr>
        <w:t xml:space="preserve">Правое </w:t>
      </w:r>
      <w:proofErr w:type="gramStart"/>
      <w:r w:rsidRPr="000607F5">
        <w:rPr>
          <w:sz w:val="28"/>
          <w:szCs w:val="28"/>
        </w:rPr>
        <w:t>полукольцо</w:t>
      </w:r>
      <w:r w:rsidR="000607F5" w:rsidRPr="000607F5">
        <w:rPr>
          <w:sz w:val="28"/>
          <w:szCs w:val="28"/>
        </w:rPr>
        <w:t xml:space="preserve">:   </w:t>
      </w:r>
      <w:proofErr w:type="gramEnd"/>
      <w:r w:rsidR="000607F5" w:rsidRPr="000607F5">
        <w:rPr>
          <w:sz w:val="28"/>
          <w:szCs w:val="28"/>
        </w:rPr>
        <w:t xml:space="preserve">         Левое полукольцо (две части):              Шар:</w:t>
      </w:r>
    </w:p>
    <w:p w14:paraId="0A844D6F" w14:textId="0F4BB3A4" w:rsidR="000607F5" w:rsidRDefault="00040317" w:rsidP="000607F5">
      <w:pPr>
        <w:rPr>
          <w:sz w:val="28"/>
          <w:szCs w:val="28"/>
        </w:rPr>
      </w:pPr>
      <w:r>
        <w:rPr>
          <w:noProof/>
        </w:rPr>
        <w:drawing>
          <wp:anchor distT="0" distB="0" distL="114300" distR="114300" simplePos="0" relativeHeight="251659264" behindDoc="0" locked="0" layoutInCell="1" allowOverlap="1" wp14:anchorId="1DA627C2" wp14:editId="774A189C">
            <wp:simplePos x="0" y="0"/>
            <wp:positionH relativeFrom="column">
              <wp:posOffset>128610</wp:posOffset>
            </wp:positionH>
            <wp:positionV relativeFrom="paragraph">
              <wp:posOffset>113665</wp:posOffset>
            </wp:positionV>
            <wp:extent cx="1908810" cy="2392680"/>
            <wp:effectExtent l="0" t="0" r="0" b="762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08810" cy="2392680"/>
                    </a:xfrm>
                    <a:prstGeom prst="rect">
                      <a:avLst/>
                    </a:prstGeom>
                    <a:noFill/>
                    <a:ln>
                      <a:noFill/>
                    </a:ln>
                  </pic:spPr>
                </pic:pic>
              </a:graphicData>
            </a:graphic>
            <wp14:sizeRelH relativeFrom="page">
              <wp14:pctWidth>0</wp14:pctWidth>
            </wp14:sizeRelH>
            <wp14:sizeRelV relativeFrom="page">
              <wp14:pctHeight>0</wp14:pctHeight>
            </wp14:sizeRelV>
          </wp:anchor>
        </w:drawing>
      </w:r>
      <w:r w:rsidR="000607F5">
        <w:rPr>
          <w:noProof/>
        </w:rPr>
        <w:drawing>
          <wp:anchor distT="0" distB="0" distL="114300" distR="114300" simplePos="0" relativeHeight="251663360" behindDoc="0" locked="0" layoutInCell="1" allowOverlap="1" wp14:anchorId="7DC17512" wp14:editId="16F6CECD">
            <wp:simplePos x="0" y="0"/>
            <wp:positionH relativeFrom="column">
              <wp:posOffset>4747836</wp:posOffset>
            </wp:positionH>
            <wp:positionV relativeFrom="paragraph">
              <wp:posOffset>215560</wp:posOffset>
            </wp:positionV>
            <wp:extent cx="1223010" cy="1005840"/>
            <wp:effectExtent l="0" t="0" r="0" b="3810"/>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23010" cy="1005840"/>
                    </a:xfrm>
                    <a:prstGeom prst="rect">
                      <a:avLst/>
                    </a:prstGeom>
                    <a:noFill/>
                    <a:ln>
                      <a:noFill/>
                    </a:ln>
                  </pic:spPr>
                </pic:pic>
              </a:graphicData>
            </a:graphic>
            <wp14:sizeRelH relativeFrom="page">
              <wp14:pctWidth>0</wp14:pctWidth>
            </wp14:sizeRelH>
            <wp14:sizeRelV relativeFrom="page">
              <wp14:pctHeight>0</wp14:pctHeight>
            </wp14:sizeRelV>
          </wp:anchor>
        </w:drawing>
      </w:r>
      <w:r w:rsidR="000607F5" w:rsidRPr="009142DD">
        <w:rPr>
          <w:sz w:val="28"/>
          <w:szCs w:val="28"/>
        </w:rPr>
        <w:t xml:space="preserve"> </w:t>
      </w:r>
      <w:r w:rsidR="000607F5">
        <w:rPr>
          <w:noProof/>
          <w:sz w:val="28"/>
          <w:szCs w:val="28"/>
        </w:rPr>
        <w:drawing>
          <wp:inline distT="0" distB="0" distL="0" distR="0" wp14:anchorId="3A56ECBC" wp14:editId="33C4C296">
            <wp:extent cx="1207770" cy="1009015"/>
            <wp:effectExtent l="0" t="0" r="0" b="63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07770" cy="1009015"/>
                    </a:xfrm>
                    <a:prstGeom prst="rect">
                      <a:avLst/>
                    </a:prstGeom>
                    <a:noFill/>
                    <a:ln>
                      <a:noFill/>
                    </a:ln>
                  </pic:spPr>
                </pic:pic>
              </a:graphicData>
            </a:graphic>
          </wp:inline>
        </w:drawing>
      </w:r>
    </w:p>
    <w:p w14:paraId="119A3A3B" w14:textId="228B00C8" w:rsidR="000607F5" w:rsidRDefault="000607F5" w:rsidP="000607F5">
      <w:pPr>
        <w:rPr>
          <w:sz w:val="28"/>
          <w:szCs w:val="28"/>
        </w:rPr>
      </w:pPr>
    </w:p>
    <w:p w14:paraId="49A9B340" w14:textId="0E4E79BE" w:rsidR="000607F5" w:rsidRDefault="000607F5" w:rsidP="000607F5">
      <w:pPr>
        <w:rPr>
          <w:sz w:val="28"/>
          <w:szCs w:val="28"/>
        </w:rPr>
      </w:pPr>
    </w:p>
    <w:p w14:paraId="73A1192E" w14:textId="77777777" w:rsidR="000607F5" w:rsidRPr="009142DD" w:rsidRDefault="000607F5" w:rsidP="000607F5">
      <w:pPr>
        <w:rPr>
          <w:sz w:val="28"/>
          <w:szCs w:val="28"/>
        </w:rPr>
      </w:pPr>
    </w:p>
    <w:p w14:paraId="0AA06CDE" w14:textId="77777777" w:rsidR="002D3F51" w:rsidRDefault="00A8623C" w:rsidP="00A8623C">
      <w:pPr>
        <w:spacing w:line="360" w:lineRule="auto"/>
        <w:ind w:firstLine="709"/>
        <w:contextualSpacing/>
        <w:jc w:val="both"/>
        <w:rPr>
          <w:rFonts w:eastAsia="Calibri"/>
          <w:sz w:val="28"/>
          <w:szCs w:val="28"/>
        </w:rPr>
      </w:pPr>
      <w:r w:rsidRPr="00A8623C">
        <w:rPr>
          <w:rFonts w:eastAsia="Calibri"/>
          <w:sz w:val="28"/>
          <w:szCs w:val="28"/>
        </w:rPr>
        <w:t>Изделия м</w:t>
      </w:r>
    </w:p>
    <w:p w14:paraId="29F4D969" w14:textId="77777777" w:rsidR="002D3F51" w:rsidRDefault="002D3F51" w:rsidP="00A8623C">
      <w:pPr>
        <w:spacing w:line="360" w:lineRule="auto"/>
        <w:ind w:firstLine="709"/>
        <w:contextualSpacing/>
        <w:jc w:val="both"/>
        <w:rPr>
          <w:rFonts w:eastAsia="Calibri"/>
          <w:sz w:val="28"/>
          <w:szCs w:val="28"/>
        </w:rPr>
      </w:pPr>
    </w:p>
    <w:p w14:paraId="4BE75C98" w14:textId="77777777" w:rsidR="002D3F51" w:rsidRDefault="002D3F51" w:rsidP="00A8623C">
      <w:pPr>
        <w:spacing w:line="360" w:lineRule="auto"/>
        <w:ind w:firstLine="709"/>
        <w:contextualSpacing/>
        <w:jc w:val="both"/>
        <w:rPr>
          <w:rFonts w:eastAsia="Calibri"/>
          <w:sz w:val="28"/>
          <w:szCs w:val="28"/>
        </w:rPr>
      </w:pPr>
    </w:p>
    <w:p w14:paraId="4CAAA7EC" w14:textId="77777777" w:rsidR="002D3F51" w:rsidRDefault="002D3F51" w:rsidP="00A8623C">
      <w:pPr>
        <w:spacing w:line="360" w:lineRule="auto"/>
        <w:ind w:firstLine="709"/>
        <w:contextualSpacing/>
        <w:jc w:val="both"/>
        <w:rPr>
          <w:rFonts w:eastAsia="Calibri"/>
          <w:sz w:val="28"/>
          <w:szCs w:val="28"/>
        </w:rPr>
      </w:pPr>
    </w:p>
    <w:p w14:paraId="1A817E4E" w14:textId="461CB9E5" w:rsidR="00A8623C" w:rsidRDefault="00040317" w:rsidP="00A8623C">
      <w:pPr>
        <w:spacing w:line="360" w:lineRule="auto"/>
        <w:ind w:firstLine="709"/>
        <w:contextualSpacing/>
        <w:jc w:val="both"/>
        <w:rPr>
          <w:rFonts w:eastAsia="Calibri"/>
          <w:sz w:val="28"/>
          <w:szCs w:val="28"/>
        </w:rPr>
      </w:pPr>
      <w:r>
        <w:rPr>
          <w:rFonts w:eastAsia="Calibri"/>
          <w:sz w:val="28"/>
          <w:szCs w:val="28"/>
        </w:rPr>
        <w:t>М</w:t>
      </w:r>
      <w:r w:rsidR="00A8623C" w:rsidRPr="00A8623C">
        <w:rPr>
          <w:rFonts w:eastAsia="Calibri"/>
          <w:sz w:val="28"/>
          <w:szCs w:val="28"/>
        </w:rPr>
        <w:t xml:space="preserve">ожно превратить в поздравительные открытки, использовать для украшения класса, украсить выставку в библиотеке и даже разместить на подъездах домов или на воротах в день прорыва блокады, как поздравление жителям. </w:t>
      </w:r>
    </w:p>
    <w:p w14:paraId="4B93BE25" w14:textId="3A210FB1" w:rsidR="002D3F51" w:rsidRDefault="002D3F51" w:rsidP="00A8623C">
      <w:pPr>
        <w:spacing w:line="360" w:lineRule="auto"/>
        <w:ind w:firstLine="709"/>
        <w:contextualSpacing/>
        <w:jc w:val="both"/>
        <w:rPr>
          <w:rFonts w:eastAsia="Calibri"/>
          <w:sz w:val="28"/>
          <w:szCs w:val="28"/>
        </w:rPr>
      </w:pPr>
    </w:p>
    <w:p w14:paraId="2163DCE2" w14:textId="77777777" w:rsidR="002D3F51" w:rsidRDefault="002D3F51" w:rsidP="00A8623C">
      <w:pPr>
        <w:spacing w:line="360" w:lineRule="auto"/>
        <w:ind w:firstLine="709"/>
        <w:contextualSpacing/>
        <w:jc w:val="both"/>
        <w:rPr>
          <w:rFonts w:eastAsia="Calibri"/>
          <w:sz w:val="28"/>
          <w:szCs w:val="28"/>
        </w:rPr>
      </w:pPr>
    </w:p>
    <w:p w14:paraId="7BFE6D10" w14:textId="77777777" w:rsidR="00E0677C" w:rsidRDefault="00E0677C">
      <w:pPr>
        <w:rPr>
          <w:rFonts w:eastAsia="Calibri"/>
          <w:sz w:val="28"/>
          <w:szCs w:val="28"/>
          <w:highlight w:val="cyan"/>
        </w:rPr>
      </w:pPr>
      <w:r>
        <w:rPr>
          <w:rFonts w:eastAsia="Calibri"/>
          <w:sz w:val="28"/>
          <w:szCs w:val="28"/>
          <w:highlight w:val="cyan"/>
        </w:rPr>
        <w:br w:type="page"/>
      </w:r>
    </w:p>
    <w:p w14:paraId="12AF85C0" w14:textId="35078262" w:rsidR="002149DC" w:rsidRPr="00040317" w:rsidRDefault="00CB3CEB" w:rsidP="00A8623C">
      <w:pPr>
        <w:spacing w:line="360" w:lineRule="auto"/>
        <w:ind w:firstLine="709"/>
        <w:contextualSpacing/>
        <w:jc w:val="both"/>
        <w:rPr>
          <w:rFonts w:eastAsia="Calibri"/>
          <w:b/>
          <w:bCs/>
          <w:sz w:val="28"/>
          <w:szCs w:val="28"/>
        </w:rPr>
      </w:pPr>
      <w:r>
        <w:rPr>
          <w:rFonts w:eastAsia="Calibri"/>
          <w:b/>
          <w:bCs/>
          <w:sz w:val="28"/>
          <w:szCs w:val="28"/>
        </w:rPr>
        <w:lastRenderedPageBreak/>
        <w:t xml:space="preserve">2.2.2. </w:t>
      </w:r>
      <w:r w:rsidR="000C509B" w:rsidRPr="00040317">
        <w:rPr>
          <w:rFonts w:eastAsia="Calibri"/>
          <w:b/>
          <w:bCs/>
          <w:sz w:val="28"/>
          <w:szCs w:val="28"/>
        </w:rPr>
        <w:t>5 класс</w:t>
      </w:r>
    </w:p>
    <w:p w14:paraId="5371638C" w14:textId="77777777" w:rsidR="00040317" w:rsidRDefault="00040317" w:rsidP="00040317">
      <w:pPr>
        <w:contextualSpacing/>
        <w:jc w:val="right"/>
        <w:rPr>
          <w:rFonts w:eastAsia="Calibri"/>
        </w:rPr>
      </w:pPr>
      <w:r>
        <w:rPr>
          <w:rFonts w:eastAsia="Calibri"/>
          <w:sz w:val="28"/>
          <w:szCs w:val="28"/>
        </w:rPr>
        <w:t>Баранова Е.С.</w:t>
      </w:r>
      <w:r w:rsidRPr="00040317">
        <w:rPr>
          <w:rFonts w:eastAsia="Calibri"/>
        </w:rPr>
        <w:t xml:space="preserve"> </w:t>
      </w:r>
      <w:r>
        <w:rPr>
          <w:rFonts w:eastAsia="Calibri"/>
        </w:rPr>
        <w:t>старший преподаватель</w:t>
      </w:r>
      <w:r w:rsidRPr="00A8623C">
        <w:rPr>
          <w:rFonts w:eastAsia="Calibri"/>
        </w:rPr>
        <w:t xml:space="preserve"> кафедр</w:t>
      </w:r>
      <w:r>
        <w:rPr>
          <w:rFonts w:eastAsia="Calibri"/>
        </w:rPr>
        <w:t xml:space="preserve">ы </w:t>
      </w:r>
    </w:p>
    <w:p w14:paraId="51E39989" w14:textId="74B1560B" w:rsidR="00040317" w:rsidRPr="00A8623C" w:rsidRDefault="00887D59" w:rsidP="00040317">
      <w:pPr>
        <w:contextualSpacing/>
        <w:jc w:val="right"/>
        <w:rPr>
          <w:rFonts w:eastAsia="Calibri"/>
        </w:rPr>
      </w:pPr>
      <w:r>
        <w:rPr>
          <w:rFonts w:eastAsia="Calibri"/>
        </w:rPr>
        <w:t>филологического и социально-</w:t>
      </w:r>
      <w:r w:rsidR="00040317">
        <w:rPr>
          <w:rFonts w:eastAsia="Calibri"/>
        </w:rPr>
        <w:t>гуманитарного образования</w:t>
      </w:r>
      <w:r w:rsidR="00040317" w:rsidRPr="00A8623C">
        <w:rPr>
          <w:rFonts w:eastAsia="Calibri"/>
        </w:rPr>
        <w:t xml:space="preserve"> </w:t>
      </w:r>
    </w:p>
    <w:p w14:paraId="2385FC9B" w14:textId="24E230E9" w:rsidR="00040317" w:rsidRPr="00A8623C" w:rsidRDefault="00040317" w:rsidP="00040317">
      <w:pPr>
        <w:contextualSpacing/>
        <w:jc w:val="right"/>
        <w:rPr>
          <w:rFonts w:eastAsia="Calibri"/>
        </w:rPr>
      </w:pPr>
      <w:r w:rsidRPr="00A8623C">
        <w:rPr>
          <w:rFonts w:eastAsia="Calibri"/>
        </w:rPr>
        <w:t>ГАОУ ДПО «ЛОИРО»</w:t>
      </w:r>
    </w:p>
    <w:p w14:paraId="1C30CB27" w14:textId="77777777" w:rsidR="00040317" w:rsidRDefault="00040317" w:rsidP="00E0677C">
      <w:pPr>
        <w:spacing w:line="360" w:lineRule="auto"/>
        <w:ind w:firstLine="709"/>
        <w:contextualSpacing/>
        <w:jc w:val="center"/>
        <w:rPr>
          <w:rFonts w:eastAsia="Calibri"/>
          <w:sz w:val="28"/>
          <w:szCs w:val="28"/>
        </w:rPr>
      </w:pPr>
    </w:p>
    <w:p w14:paraId="1C239B7D" w14:textId="5A55BA59" w:rsidR="00D316F9" w:rsidRPr="00040317" w:rsidRDefault="00CC6AA9" w:rsidP="00304DEF">
      <w:pPr>
        <w:spacing w:line="360" w:lineRule="auto"/>
        <w:ind w:firstLine="709"/>
        <w:contextualSpacing/>
        <w:jc w:val="center"/>
        <w:rPr>
          <w:rFonts w:eastAsia="Calibri"/>
          <w:b/>
          <w:bCs/>
          <w:sz w:val="28"/>
          <w:szCs w:val="28"/>
        </w:rPr>
      </w:pPr>
      <w:r w:rsidRPr="00040317">
        <w:rPr>
          <w:rFonts w:eastAsia="Calibri"/>
          <w:b/>
          <w:bCs/>
          <w:sz w:val="28"/>
          <w:szCs w:val="28"/>
        </w:rPr>
        <w:t>Изготовление о</w:t>
      </w:r>
      <w:r w:rsidR="000C509B" w:rsidRPr="00040317">
        <w:rPr>
          <w:rFonts w:eastAsia="Calibri"/>
          <w:b/>
          <w:bCs/>
          <w:sz w:val="28"/>
          <w:szCs w:val="28"/>
        </w:rPr>
        <w:t>ткрытк</w:t>
      </w:r>
      <w:r w:rsidRPr="00040317">
        <w:rPr>
          <w:rFonts w:eastAsia="Calibri"/>
          <w:b/>
          <w:bCs/>
          <w:sz w:val="28"/>
          <w:szCs w:val="28"/>
        </w:rPr>
        <w:t>и</w:t>
      </w:r>
      <w:r w:rsidR="000C509B" w:rsidRPr="00040317">
        <w:rPr>
          <w:rFonts w:eastAsia="Calibri"/>
          <w:b/>
          <w:bCs/>
          <w:sz w:val="28"/>
          <w:szCs w:val="28"/>
        </w:rPr>
        <w:t xml:space="preserve"> «Полуторка»</w:t>
      </w:r>
    </w:p>
    <w:p w14:paraId="3308982C" w14:textId="77777777" w:rsidR="00D316F9" w:rsidRPr="00A8623C" w:rsidRDefault="00D316F9" w:rsidP="00D316F9">
      <w:pPr>
        <w:spacing w:line="360" w:lineRule="auto"/>
        <w:ind w:firstLine="709"/>
        <w:contextualSpacing/>
        <w:jc w:val="both"/>
        <w:rPr>
          <w:rFonts w:eastAsia="Calibri"/>
          <w:sz w:val="28"/>
          <w:szCs w:val="28"/>
        </w:rPr>
      </w:pPr>
      <w:r w:rsidRPr="00A8623C">
        <w:rPr>
          <w:rFonts w:eastAsia="Calibri"/>
          <w:b/>
          <w:sz w:val="28"/>
          <w:szCs w:val="28"/>
        </w:rPr>
        <w:t>Формы организации деятельности</w:t>
      </w:r>
      <w:r w:rsidRPr="00A8623C">
        <w:rPr>
          <w:rFonts w:eastAsia="Calibri"/>
          <w:sz w:val="28"/>
          <w:szCs w:val="28"/>
        </w:rPr>
        <w:t>: выполнение учебных заданий, творческая мастерская.</w:t>
      </w:r>
    </w:p>
    <w:p w14:paraId="6BC29D4F" w14:textId="5FE68515" w:rsidR="00D316F9" w:rsidRPr="00A8623C" w:rsidRDefault="00D316F9" w:rsidP="00D316F9">
      <w:pPr>
        <w:spacing w:line="360" w:lineRule="auto"/>
        <w:ind w:firstLine="709"/>
        <w:contextualSpacing/>
        <w:jc w:val="both"/>
        <w:rPr>
          <w:rFonts w:eastAsia="Calibri"/>
          <w:sz w:val="28"/>
          <w:szCs w:val="28"/>
        </w:rPr>
      </w:pPr>
      <w:r w:rsidRPr="00A8623C">
        <w:rPr>
          <w:rFonts w:eastAsia="Calibri"/>
          <w:b/>
          <w:sz w:val="28"/>
          <w:szCs w:val="28"/>
        </w:rPr>
        <w:t>Виды деятельности</w:t>
      </w:r>
      <w:r w:rsidRPr="00A8623C">
        <w:rPr>
          <w:rFonts w:eastAsia="Calibri"/>
          <w:sz w:val="28"/>
          <w:szCs w:val="28"/>
        </w:rPr>
        <w:t xml:space="preserve">: </w:t>
      </w:r>
      <w:r w:rsidR="00040317" w:rsidRPr="00A8623C">
        <w:rPr>
          <w:rFonts w:eastAsia="Calibri"/>
          <w:sz w:val="28"/>
          <w:szCs w:val="28"/>
        </w:rPr>
        <w:t>коммуникативная, учебная</w:t>
      </w:r>
      <w:r w:rsidRPr="00A8623C">
        <w:rPr>
          <w:rFonts w:eastAsia="Calibri"/>
          <w:sz w:val="28"/>
          <w:szCs w:val="28"/>
        </w:rPr>
        <w:t>, творческая.</w:t>
      </w:r>
    </w:p>
    <w:p w14:paraId="2770F235" w14:textId="220B570C" w:rsidR="00D316F9" w:rsidRPr="00D316F9" w:rsidRDefault="00D316F9" w:rsidP="00D316F9">
      <w:pPr>
        <w:spacing w:line="360" w:lineRule="auto"/>
        <w:ind w:firstLine="709"/>
        <w:contextualSpacing/>
        <w:jc w:val="both"/>
        <w:rPr>
          <w:rFonts w:eastAsia="Calibri"/>
          <w:sz w:val="28"/>
          <w:szCs w:val="28"/>
        </w:rPr>
      </w:pPr>
      <w:r w:rsidRPr="00A8623C">
        <w:rPr>
          <w:rFonts w:eastAsia="Calibri"/>
          <w:b/>
          <w:sz w:val="28"/>
          <w:szCs w:val="28"/>
        </w:rPr>
        <w:t>Оборудование:</w:t>
      </w:r>
      <w:r w:rsidRPr="00A8623C">
        <w:rPr>
          <w:rFonts w:eastAsia="Calibri"/>
          <w:sz w:val="28"/>
          <w:szCs w:val="28"/>
        </w:rPr>
        <w:t xml:space="preserve"> </w:t>
      </w:r>
      <w:r>
        <w:rPr>
          <w:rFonts w:eastAsia="Calibri"/>
          <w:sz w:val="28"/>
          <w:szCs w:val="28"/>
        </w:rPr>
        <w:t xml:space="preserve">проектор для демонстрации фоторяда, </w:t>
      </w:r>
      <w:r w:rsidRPr="00A8623C">
        <w:rPr>
          <w:rFonts w:eastAsia="Calibri"/>
          <w:sz w:val="28"/>
          <w:szCs w:val="28"/>
        </w:rPr>
        <w:t xml:space="preserve">карта Ленинградской области, </w:t>
      </w:r>
      <w:r>
        <w:rPr>
          <w:rFonts w:eastAsia="Calibri"/>
          <w:sz w:val="28"/>
          <w:szCs w:val="28"/>
        </w:rPr>
        <w:t xml:space="preserve">распечатанный на парту рассказ «Подвиг Максима </w:t>
      </w:r>
      <w:proofErr w:type="spellStart"/>
      <w:r>
        <w:rPr>
          <w:rFonts w:eastAsia="Calibri"/>
          <w:sz w:val="28"/>
          <w:szCs w:val="28"/>
        </w:rPr>
        <w:t>Твердохлеба</w:t>
      </w:r>
      <w:proofErr w:type="spellEnd"/>
      <w:r>
        <w:rPr>
          <w:rFonts w:eastAsia="Calibri"/>
          <w:sz w:val="28"/>
          <w:szCs w:val="28"/>
        </w:rPr>
        <w:t xml:space="preserve">». Материал для открытки – лист белой бумаги формата А4, либо картон, цветные карандаши/фломастеры – зеленый, желтый, красный (для праздничной надписи), трафарет </w:t>
      </w:r>
      <w:r w:rsidR="00040317">
        <w:rPr>
          <w:rFonts w:eastAsia="Calibri"/>
          <w:sz w:val="28"/>
          <w:szCs w:val="28"/>
        </w:rPr>
        <w:t>машины на плотном картоне для учащихся</w:t>
      </w:r>
      <w:r>
        <w:rPr>
          <w:rFonts w:eastAsia="Calibri"/>
          <w:sz w:val="28"/>
          <w:szCs w:val="28"/>
        </w:rPr>
        <w:t xml:space="preserve">. </w:t>
      </w:r>
    </w:p>
    <w:p w14:paraId="4144C414" w14:textId="1B563966" w:rsidR="00E0677C" w:rsidRPr="00E0677C" w:rsidRDefault="00BB4688" w:rsidP="00F84F0D">
      <w:pPr>
        <w:spacing w:line="360" w:lineRule="auto"/>
        <w:ind w:firstLine="709"/>
        <w:jc w:val="both"/>
        <w:rPr>
          <w:rFonts w:eastAsia="Calibri"/>
          <w:b/>
          <w:bCs/>
          <w:sz w:val="28"/>
          <w:szCs w:val="28"/>
        </w:rPr>
      </w:pPr>
      <w:r>
        <w:rPr>
          <w:rFonts w:eastAsia="Calibri"/>
          <w:b/>
          <w:bCs/>
          <w:sz w:val="28"/>
          <w:szCs w:val="28"/>
        </w:rPr>
        <w:t>Б</w:t>
      </w:r>
      <w:r w:rsidR="00E0677C" w:rsidRPr="00E0677C">
        <w:rPr>
          <w:rFonts w:eastAsia="Calibri"/>
          <w:b/>
          <w:bCs/>
          <w:sz w:val="28"/>
          <w:szCs w:val="28"/>
        </w:rPr>
        <w:t>еседа</w:t>
      </w:r>
    </w:p>
    <w:p w14:paraId="11C1C8B9" w14:textId="44A66097" w:rsidR="002927F3" w:rsidRDefault="00F84F0D" w:rsidP="00F84F0D">
      <w:pPr>
        <w:spacing w:line="360" w:lineRule="auto"/>
        <w:ind w:firstLine="709"/>
        <w:jc w:val="both"/>
        <w:rPr>
          <w:sz w:val="28"/>
          <w:szCs w:val="28"/>
        </w:rPr>
      </w:pPr>
      <w:r>
        <w:rPr>
          <w:rFonts w:eastAsia="Calibri"/>
          <w:sz w:val="28"/>
          <w:szCs w:val="28"/>
        </w:rPr>
        <w:t>Учитель обращается с вопросом к ученикам: «Ребята, как вы думаете, как «</w:t>
      </w:r>
      <w:r w:rsidRPr="00CC6AA9">
        <w:rPr>
          <w:sz w:val="28"/>
          <w:szCs w:val="28"/>
        </w:rPr>
        <w:t>Захар Иванович</w:t>
      </w:r>
      <w:r>
        <w:rPr>
          <w:sz w:val="28"/>
          <w:szCs w:val="28"/>
        </w:rPr>
        <w:t>»</w:t>
      </w:r>
      <w:r w:rsidRPr="00CC6AA9">
        <w:rPr>
          <w:sz w:val="28"/>
          <w:szCs w:val="28"/>
        </w:rPr>
        <w:t xml:space="preserve"> и </w:t>
      </w:r>
      <w:r>
        <w:rPr>
          <w:sz w:val="28"/>
          <w:szCs w:val="28"/>
        </w:rPr>
        <w:t>«</w:t>
      </w:r>
      <w:r w:rsidRPr="00CC6AA9">
        <w:rPr>
          <w:sz w:val="28"/>
          <w:szCs w:val="28"/>
        </w:rPr>
        <w:t>Полуторка</w:t>
      </w:r>
      <w:r>
        <w:rPr>
          <w:sz w:val="28"/>
          <w:szCs w:val="28"/>
        </w:rPr>
        <w:t>»</w:t>
      </w:r>
      <w:r w:rsidRPr="00CC6AA9">
        <w:rPr>
          <w:sz w:val="28"/>
          <w:szCs w:val="28"/>
        </w:rPr>
        <w:t xml:space="preserve"> связан</w:t>
      </w:r>
      <w:r>
        <w:rPr>
          <w:sz w:val="28"/>
          <w:szCs w:val="28"/>
        </w:rPr>
        <w:t>ы</w:t>
      </w:r>
      <w:r w:rsidRPr="00CC6AA9">
        <w:rPr>
          <w:sz w:val="28"/>
          <w:szCs w:val="28"/>
        </w:rPr>
        <w:t xml:space="preserve"> с героическими страницами истории Великой Отечественной войны, с </w:t>
      </w:r>
      <w:r w:rsidR="003E0B0C">
        <w:rPr>
          <w:sz w:val="28"/>
          <w:szCs w:val="28"/>
        </w:rPr>
        <w:t>б</w:t>
      </w:r>
      <w:r w:rsidRPr="00CC6AA9">
        <w:rPr>
          <w:sz w:val="28"/>
          <w:szCs w:val="28"/>
        </w:rPr>
        <w:t>локадой Ленинграда?</w:t>
      </w:r>
      <w:r>
        <w:rPr>
          <w:sz w:val="28"/>
          <w:szCs w:val="28"/>
        </w:rPr>
        <w:t>»</w:t>
      </w:r>
      <w:r w:rsidR="002927F3">
        <w:rPr>
          <w:sz w:val="28"/>
          <w:szCs w:val="28"/>
        </w:rPr>
        <w:t xml:space="preserve"> (слушает ответы учеников).</w:t>
      </w:r>
      <w:r w:rsidRPr="00CC6AA9">
        <w:rPr>
          <w:sz w:val="28"/>
          <w:szCs w:val="28"/>
        </w:rPr>
        <w:t xml:space="preserve"> </w:t>
      </w:r>
    </w:p>
    <w:p w14:paraId="5FD3F8AB" w14:textId="458A7F12" w:rsidR="00F84F0D" w:rsidRDefault="00F84F0D" w:rsidP="00F84F0D">
      <w:pPr>
        <w:spacing w:line="360" w:lineRule="auto"/>
        <w:ind w:firstLine="709"/>
        <w:jc w:val="both"/>
        <w:rPr>
          <w:sz w:val="28"/>
          <w:szCs w:val="28"/>
        </w:rPr>
      </w:pPr>
      <w:r w:rsidRPr="00CC6AA9">
        <w:rPr>
          <w:sz w:val="28"/>
          <w:szCs w:val="28"/>
        </w:rPr>
        <w:t>Известно ли Вам, что в годы войны 1941-1945 гг. ласковое прозвище «Захар Иванович» получила машина ЗиС-5.</w:t>
      </w:r>
    </w:p>
    <w:p w14:paraId="61F79315" w14:textId="50477604" w:rsidR="00F84F0D" w:rsidRPr="002927F3" w:rsidRDefault="002927F3" w:rsidP="00F84F0D">
      <w:pPr>
        <w:spacing w:line="360" w:lineRule="auto"/>
        <w:ind w:firstLine="709"/>
        <w:jc w:val="both"/>
      </w:pPr>
      <w:r w:rsidRPr="002927F3">
        <w:t>Справочный материал</w:t>
      </w:r>
      <w:r w:rsidR="00F84F0D" w:rsidRPr="002927F3">
        <w:t xml:space="preserve">: ЗИС-5 («трёхтонка») — </w:t>
      </w:r>
      <w:r w:rsidRPr="002927F3">
        <w:t>это советский</w:t>
      </w:r>
      <w:r w:rsidR="00F84F0D" w:rsidRPr="002927F3">
        <w:t xml:space="preserve"> </w:t>
      </w:r>
      <w:proofErr w:type="spellStart"/>
      <w:r w:rsidR="00F84F0D" w:rsidRPr="002927F3">
        <w:t>среднетоннажный</w:t>
      </w:r>
      <w:proofErr w:type="spellEnd"/>
      <w:r w:rsidR="00F84F0D" w:rsidRPr="002927F3">
        <w:t xml:space="preserve"> грузовой автомобиль грузоподъёмностью 3 т, один из основных транспортных автомобилей Красной Армии во время Великой Отечественной войны.</w:t>
      </w:r>
    </w:p>
    <w:p w14:paraId="71D27A19" w14:textId="77777777" w:rsidR="00F84F0D" w:rsidRDefault="00F84F0D" w:rsidP="00F84F0D">
      <w:pPr>
        <w:spacing w:line="360" w:lineRule="auto"/>
        <w:ind w:firstLine="709"/>
        <w:jc w:val="both"/>
        <w:rPr>
          <w:sz w:val="28"/>
          <w:szCs w:val="28"/>
        </w:rPr>
      </w:pPr>
      <w:r>
        <w:rPr>
          <w:sz w:val="28"/>
          <w:szCs w:val="28"/>
        </w:rPr>
        <w:t xml:space="preserve">Учитель демонстрирует на экране фото памятника ЗиС-5 в </w:t>
      </w:r>
      <w:r w:rsidRPr="00A83A24">
        <w:rPr>
          <w:sz w:val="28"/>
          <w:szCs w:val="28"/>
        </w:rPr>
        <w:t xml:space="preserve">посёлке Подборовье </w:t>
      </w:r>
      <w:proofErr w:type="spellStart"/>
      <w:r w:rsidRPr="00A83A24">
        <w:rPr>
          <w:sz w:val="28"/>
          <w:szCs w:val="28"/>
        </w:rPr>
        <w:t>Бокситогорского</w:t>
      </w:r>
      <w:proofErr w:type="spellEnd"/>
      <w:r w:rsidRPr="00A83A24">
        <w:rPr>
          <w:sz w:val="28"/>
          <w:szCs w:val="28"/>
        </w:rPr>
        <w:t xml:space="preserve"> района</w:t>
      </w:r>
      <w:r>
        <w:rPr>
          <w:sz w:val="28"/>
          <w:szCs w:val="28"/>
        </w:rPr>
        <w:t xml:space="preserve">. </w:t>
      </w:r>
    </w:p>
    <w:p w14:paraId="32A2F962" w14:textId="77777777" w:rsidR="00F84F0D" w:rsidRDefault="00F84F0D" w:rsidP="00F84F0D">
      <w:pPr>
        <w:spacing w:line="360" w:lineRule="auto"/>
        <w:ind w:firstLine="709"/>
        <w:jc w:val="both"/>
        <w:rPr>
          <w:sz w:val="28"/>
          <w:szCs w:val="28"/>
        </w:rPr>
      </w:pPr>
      <w:r>
        <w:rPr>
          <w:noProof/>
        </w:rPr>
        <w:lastRenderedPageBreak/>
        <w:drawing>
          <wp:inline distT="0" distB="0" distL="0" distR="0" wp14:anchorId="56FD4374" wp14:editId="4D11AC3B">
            <wp:extent cx="4267200" cy="3200400"/>
            <wp:effectExtent l="0" t="0" r="0" b="0"/>
            <wp:docPr id="11" name="Рисунок 11" descr="Памятник автомашине «ЗИС-5», Пикалёво. Карта, фото, как добраться –  путеводитель по городу на PtMap.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амятник автомашине «ЗИС-5», Пикалёво. Карта, фото, как добраться –  путеводитель по городу на PtMap.ru"/>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67355" cy="3200516"/>
                    </a:xfrm>
                    <a:prstGeom prst="rect">
                      <a:avLst/>
                    </a:prstGeom>
                    <a:noFill/>
                    <a:ln>
                      <a:noFill/>
                    </a:ln>
                  </pic:spPr>
                </pic:pic>
              </a:graphicData>
            </a:graphic>
          </wp:inline>
        </w:drawing>
      </w:r>
    </w:p>
    <w:p w14:paraId="4E9AC8DD" w14:textId="5113CA5E" w:rsidR="00E0677C" w:rsidRDefault="00F84F0D" w:rsidP="00F84F0D">
      <w:pPr>
        <w:spacing w:line="360" w:lineRule="auto"/>
        <w:ind w:firstLine="709"/>
        <w:jc w:val="both"/>
        <w:rPr>
          <w:sz w:val="28"/>
          <w:szCs w:val="28"/>
        </w:rPr>
      </w:pPr>
      <w:r>
        <w:rPr>
          <w:sz w:val="28"/>
          <w:szCs w:val="28"/>
        </w:rPr>
        <w:t xml:space="preserve">Показ фоторяда учитель сопровождает рассказом о том, что в </w:t>
      </w:r>
      <w:r w:rsidRPr="00A83A24">
        <w:rPr>
          <w:sz w:val="28"/>
          <w:szCs w:val="28"/>
        </w:rPr>
        <w:t>посёлке Подборовье</w:t>
      </w:r>
      <w:r>
        <w:rPr>
          <w:sz w:val="28"/>
          <w:szCs w:val="28"/>
        </w:rPr>
        <w:t xml:space="preserve"> </w:t>
      </w:r>
      <w:r w:rsidR="00D316F9">
        <w:rPr>
          <w:sz w:val="28"/>
          <w:szCs w:val="28"/>
        </w:rPr>
        <w:t xml:space="preserve">Ленинградской области </w:t>
      </w:r>
      <w:r>
        <w:rPr>
          <w:sz w:val="28"/>
          <w:szCs w:val="28"/>
        </w:rPr>
        <w:t xml:space="preserve">в 1941 г. </w:t>
      </w:r>
      <w:r w:rsidRPr="00A83A24">
        <w:rPr>
          <w:sz w:val="28"/>
          <w:szCs w:val="28"/>
        </w:rPr>
        <w:t xml:space="preserve">было начато строительство дороги военного назначения, которая впоследствии стала частью Дороги </w:t>
      </w:r>
      <w:r w:rsidR="002927F3">
        <w:rPr>
          <w:sz w:val="28"/>
          <w:szCs w:val="28"/>
        </w:rPr>
        <w:t>ж</w:t>
      </w:r>
      <w:r w:rsidRPr="00A83A24">
        <w:rPr>
          <w:sz w:val="28"/>
          <w:szCs w:val="28"/>
        </w:rPr>
        <w:t>изни.</w:t>
      </w:r>
      <w:r>
        <w:rPr>
          <w:sz w:val="28"/>
          <w:szCs w:val="28"/>
        </w:rPr>
        <w:t xml:space="preserve"> </w:t>
      </w:r>
    </w:p>
    <w:p w14:paraId="13CE1130" w14:textId="1723DC66" w:rsidR="003E0B0C" w:rsidRDefault="00F84F0D" w:rsidP="003E0B0C">
      <w:pPr>
        <w:spacing w:line="360" w:lineRule="auto"/>
        <w:ind w:firstLine="709"/>
        <w:jc w:val="both"/>
        <w:rPr>
          <w:sz w:val="28"/>
          <w:szCs w:val="28"/>
        </w:rPr>
      </w:pPr>
      <w:r w:rsidRPr="00DF0DDA">
        <w:rPr>
          <w:sz w:val="28"/>
          <w:szCs w:val="28"/>
        </w:rPr>
        <w:t>В 1968 г по инициативе местных жителей был установлен памятник-автомашине ЗиС-5 с мемориальной табличкой</w:t>
      </w:r>
      <w:r>
        <w:rPr>
          <w:sz w:val="28"/>
          <w:szCs w:val="28"/>
        </w:rPr>
        <w:t xml:space="preserve">: </w:t>
      </w:r>
      <w:r w:rsidRPr="00DF0DDA">
        <w:rPr>
          <w:sz w:val="28"/>
          <w:szCs w:val="28"/>
        </w:rPr>
        <w:t xml:space="preserve">«Здесь начиналась Дорога </w:t>
      </w:r>
      <w:r w:rsidR="002927F3">
        <w:rPr>
          <w:sz w:val="28"/>
          <w:szCs w:val="28"/>
        </w:rPr>
        <w:t>ж</w:t>
      </w:r>
      <w:r w:rsidRPr="00DF0DDA">
        <w:rPr>
          <w:sz w:val="28"/>
          <w:szCs w:val="28"/>
        </w:rPr>
        <w:t xml:space="preserve">изни. Ноябрь—декабрь 1941». </w:t>
      </w:r>
    </w:p>
    <w:p w14:paraId="7AD32BD6" w14:textId="77777777" w:rsidR="003E0B0C" w:rsidRDefault="003E0B0C" w:rsidP="00D316F9">
      <w:pPr>
        <w:spacing w:line="360" w:lineRule="auto"/>
        <w:ind w:firstLine="709"/>
        <w:jc w:val="both"/>
        <w:rPr>
          <w:sz w:val="28"/>
          <w:szCs w:val="28"/>
        </w:rPr>
      </w:pPr>
      <w:r>
        <w:rPr>
          <w:noProof/>
        </w:rPr>
        <w:drawing>
          <wp:inline distT="0" distB="0" distL="0" distR="0" wp14:anchorId="70CEB46C" wp14:editId="44EC7EAE">
            <wp:extent cx="4360307" cy="2904696"/>
            <wp:effectExtent l="0" t="0" r="0" b="3810"/>
            <wp:docPr id="12" name="Рисунок 12" descr="http://lentravel.ru/assets/components/phpthumbof/cache/polutorka.19759f6afedaa02c1ed39731675f559d3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lentravel.ru/assets/components/phpthumbof/cache/polutorka.19759f6afedaa02c1ed39731675f559d365.jpe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84858" cy="2921051"/>
                    </a:xfrm>
                    <a:prstGeom prst="rect">
                      <a:avLst/>
                    </a:prstGeom>
                    <a:noFill/>
                    <a:ln>
                      <a:noFill/>
                    </a:ln>
                  </pic:spPr>
                </pic:pic>
              </a:graphicData>
            </a:graphic>
          </wp:inline>
        </w:drawing>
      </w:r>
    </w:p>
    <w:p w14:paraId="66D3FDB8" w14:textId="1245A868" w:rsidR="003E0B0C" w:rsidRDefault="00F84F0D" w:rsidP="003E0B0C">
      <w:pPr>
        <w:spacing w:line="360" w:lineRule="auto"/>
        <w:ind w:firstLine="709"/>
        <w:jc w:val="both"/>
        <w:rPr>
          <w:sz w:val="28"/>
          <w:szCs w:val="28"/>
        </w:rPr>
      </w:pPr>
      <w:r>
        <w:rPr>
          <w:sz w:val="28"/>
          <w:szCs w:val="28"/>
        </w:rPr>
        <w:t>Далее учитель показывает памятник ГАЗ-АА, архитектор</w:t>
      </w:r>
      <w:r w:rsidR="002927F3">
        <w:rPr>
          <w:sz w:val="28"/>
          <w:szCs w:val="28"/>
        </w:rPr>
        <w:t>а</w:t>
      </w:r>
      <w:r>
        <w:rPr>
          <w:sz w:val="28"/>
          <w:szCs w:val="28"/>
        </w:rPr>
        <w:t xml:space="preserve"> </w:t>
      </w:r>
      <w:r w:rsidRPr="00C01E5D">
        <w:rPr>
          <w:sz w:val="28"/>
          <w:szCs w:val="28"/>
        </w:rPr>
        <w:t>С.</w:t>
      </w:r>
      <w:r>
        <w:rPr>
          <w:sz w:val="28"/>
          <w:szCs w:val="28"/>
        </w:rPr>
        <w:t xml:space="preserve"> </w:t>
      </w:r>
      <w:r w:rsidRPr="00C01E5D">
        <w:rPr>
          <w:sz w:val="28"/>
          <w:szCs w:val="28"/>
        </w:rPr>
        <w:t>М.</w:t>
      </w:r>
      <w:r>
        <w:rPr>
          <w:sz w:val="28"/>
          <w:szCs w:val="28"/>
        </w:rPr>
        <w:t xml:space="preserve"> </w:t>
      </w:r>
      <w:r w:rsidRPr="00C01E5D">
        <w:rPr>
          <w:sz w:val="28"/>
          <w:szCs w:val="28"/>
        </w:rPr>
        <w:t>Исаков</w:t>
      </w:r>
      <w:r w:rsidR="002927F3">
        <w:rPr>
          <w:sz w:val="28"/>
          <w:szCs w:val="28"/>
        </w:rPr>
        <w:t>а</w:t>
      </w:r>
      <w:r>
        <w:rPr>
          <w:sz w:val="28"/>
          <w:szCs w:val="28"/>
        </w:rPr>
        <w:t xml:space="preserve">, возведенный в 2012 г. </w:t>
      </w:r>
      <w:r w:rsidR="00D316F9">
        <w:rPr>
          <w:sz w:val="28"/>
          <w:szCs w:val="28"/>
        </w:rPr>
        <w:t>и продолжает рассказ: «На</w:t>
      </w:r>
      <w:r w:rsidR="00D316F9" w:rsidRPr="00C01E5D">
        <w:rPr>
          <w:sz w:val="28"/>
          <w:szCs w:val="28"/>
        </w:rPr>
        <w:t xml:space="preserve"> </w:t>
      </w:r>
      <w:proofErr w:type="spellStart"/>
      <w:r w:rsidR="00D316F9" w:rsidRPr="00C01E5D">
        <w:rPr>
          <w:sz w:val="28"/>
          <w:szCs w:val="28"/>
        </w:rPr>
        <w:t>Румболовской</w:t>
      </w:r>
      <w:proofErr w:type="spellEnd"/>
      <w:r w:rsidR="00D316F9" w:rsidRPr="00C01E5D">
        <w:rPr>
          <w:sz w:val="28"/>
          <w:szCs w:val="28"/>
        </w:rPr>
        <w:t xml:space="preserve"> горе</w:t>
      </w:r>
      <w:r w:rsidR="00D316F9">
        <w:rPr>
          <w:sz w:val="28"/>
          <w:szCs w:val="28"/>
        </w:rPr>
        <w:t xml:space="preserve">, </w:t>
      </w:r>
      <w:r w:rsidR="00D316F9" w:rsidRPr="00C01E5D">
        <w:rPr>
          <w:sz w:val="28"/>
          <w:szCs w:val="28"/>
        </w:rPr>
        <w:lastRenderedPageBreak/>
        <w:t xml:space="preserve">во Всеволожске, </w:t>
      </w:r>
      <w:r w:rsidR="00D316F9">
        <w:rPr>
          <w:sz w:val="28"/>
          <w:szCs w:val="28"/>
        </w:rPr>
        <w:t xml:space="preserve">на </w:t>
      </w:r>
      <w:r w:rsidR="00D316F9" w:rsidRPr="00C01E5D">
        <w:rPr>
          <w:sz w:val="28"/>
          <w:szCs w:val="28"/>
        </w:rPr>
        <w:t>10 км Дороги жизни</w:t>
      </w:r>
      <w:r w:rsidR="00D316F9">
        <w:rPr>
          <w:sz w:val="28"/>
          <w:szCs w:val="28"/>
        </w:rPr>
        <w:t xml:space="preserve">, </w:t>
      </w:r>
      <w:r w:rsidR="00D316F9" w:rsidRPr="00C01E5D">
        <w:rPr>
          <w:sz w:val="28"/>
          <w:szCs w:val="28"/>
        </w:rPr>
        <w:t>стоит бронзовая скульптура в натуральную величину с надписью «Памяти машины-солдата»</w:t>
      </w:r>
      <w:r w:rsidR="00D316F9">
        <w:rPr>
          <w:sz w:val="28"/>
          <w:szCs w:val="28"/>
        </w:rPr>
        <w:t xml:space="preserve"> –это известный </w:t>
      </w:r>
      <w:r w:rsidR="00D316F9" w:rsidRPr="00C01E5D">
        <w:rPr>
          <w:sz w:val="28"/>
          <w:szCs w:val="28"/>
        </w:rPr>
        <w:t>памятник</w:t>
      </w:r>
      <w:r w:rsidR="00D316F9">
        <w:rPr>
          <w:sz w:val="28"/>
          <w:szCs w:val="28"/>
        </w:rPr>
        <w:t xml:space="preserve"> </w:t>
      </w:r>
      <w:r w:rsidR="00D316F9" w:rsidRPr="00C01E5D">
        <w:rPr>
          <w:sz w:val="28"/>
          <w:szCs w:val="28"/>
        </w:rPr>
        <w:t>легендарной</w:t>
      </w:r>
      <w:r w:rsidR="00D316F9">
        <w:rPr>
          <w:sz w:val="28"/>
          <w:szCs w:val="28"/>
        </w:rPr>
        <w:t xml:space="preserve"> ГАЗ-АА.</w:t>
      </w:r>
    </w:p>
    <w:p w14:paraId="47F0A958" w14:textId="14194E9F" w:rsidR="00F84F0D" w:rsidRPr="003E0B0C" w:rsidRDefault="00D316F9" w:rsidP="003E0B0C">
      <w:pPr>
        <w:ind w:firstLine="709"/>
        <w:jc w:val="both"/>
        <w:rPr>
          <w:color w:val="000000" w:themeColor="text1"/>
        </w:rPr>
      </w:pPr>
      <w:r w:rsidRPr="002927F3">
        <w:t>Справочный материал</w:t>
      </w:r>
      <w:r>
        <w:rPr>
          <w:color w:val="000000" w:themeColor="text1"/>
        </w:rPr>
        <w:t xml:space="preserve">: </w:t>
      </w:r>
      <w:r w:rsidRPr="002110E5">
        <w:rPr>
          <w:color w:val="000000" w:themeColor="text1"/>
        </w:rPr>
        <w:t>ГАЗ-АА</w:t>
      </w:r>
      <w:r>
        <w:rPr>
          <w:color w:val="000000" w:themeColor="text1"/>
        </w:rPr>
        <w:t xml:space="preserve"> </w:t>
      </w:r>
      <w:r w:rsidRPr="002110E5">
        <w:rPr>
          <w:color w:val="000000" w:themeColor="text1"/>
        </w:rPr>
        <w:t>(«</w:t>
      </w:r>
      <w:proofErr w:type="spellStart"/>
      <w:r w:rsidRPr="002110E5">
        <w:rPr>
          <w:color w:val="000000" w:themeColor="text1"/>
        </w:rPr>
        <w:t>полу́торка</w:t>
      </w:r>
      <w:proofErr w:type="spellEnd"/>
      <w:r w:rsidRPr="002110E5">
        <w:rPr>
          <w:color w:val="000000" w:themeColor="text1"/>
        </w:rPr>
        <w:t>»)</w:t>
      </w:r>
      <w:r>
        <w:rPr>
          <w:color w:val="000000" w:themeColor="text1"/>
        </w:rPr>
        <w:t xml:space="preserve"> в – советский </w:t>
      </w:r>
      <w:proofErr w:type="spellStart"/>
      <w:r>
        <w:rPr>
          <w:color w:val="000000" w:themeColor="text1"/>
        </w:rPr>
        <w:t>с</w:t>
      </w:r>
      <w:r w:rsidRPr="002110E5">
        <w:rPr>
          <w:color w:val="000000" w:themeColor="text1"/>
        </w:rPr>
        <w:t>реднетоннажный</w:t>
      </w:r>
      <w:proofErr w:type="spellEnd"/>
      <w:r>
        <w:rPr>
          <w:color w:val="000000" w:themeColor="text1"/>
        </w:rPr>
        <w:t xml:space="preserve"> грузовой </w:t>
      </w:r>
      <w:r w:rsidRPr="002110E5">
        <w:rPr>
          <w:color w:val="000000" w:themeColor="text1"/>
        </w:rPr>
        <w:t>Нижегородского (в 1932 году), позже </w:t>
      </w:r>
      <w:hyperlink r:id="rId16" w:history="1">
        <w:r w:rsidRPr="002110E5">
          <w:rPr>
            <w:rStyle w:val="ac"/>
            <w:color w:val="000000" w:themeColor="text1"/>
            <w:u w:val="none"/>
          </w:rPr>
          <w:t>Горьковского автозавода</w:t>
        </w:r>
      </w:hyperlink>
      <w:r w:rsidRPr="002110E5">
        <w:rPr>
          <w:color w:val="000000" w:themeColor="text1"/>
        </w:rPr>
        <w:t>, грузоподъёмностью 1,5 т (1500 кг)</w:t>
      </w:r>
      <w:r>
        <w:rPr>
          <w:color w:val="000000" w:themeColor="text1"/>
        </w:rPr>
        <w:t>.</w:t>
      </w:r>
    </w:p>
    <w:p w14:paraId="529FC072" w14:textId="77777777" w:rsidR="00887D59" w:rsidRDefault="00887D59" w:rsidP="00F84F0D">
      <w:pPr>
        <w:spacing w:line="360" w:lineRule="auto"/>
        <w:ind w:firstLine="709"/>
        <w:jc w:val="both"/>
        <w:rPr>
          <w:sz w:val="28"/>
          <w:szCs w:val="28"/>
        </w:rPr>
      </w:pPr>
    </w:p>
    <w:p w14:paraId="1035326F" w14:textId="523EE9E4" w:rsidR="00F84F0D" w:rsidRPr="00C01E5D" w:rsidRDefault="00F84F0D" w:rsidP="00F84F0D">
      <w:pPr>
        <w:spacing w:line="360" w:lineRule="auto"/>
        <w:ind w:firstLine="709"/>
        <w:jc w:val="both"/>
        <w:rPr>
          <w:sz w:val="28"/>
          <w:szCs w:val="28"/>
        </w:rPr>
      </w:pPr>
      <w:r>
        <w:rPr>
          <w:sz w:val="28"/>
          <w:szCs w:val="28"/>
        </w:rPr>
        <w:t xml:space="preserve">Учитель обращает внимание учащихся на фото ЗиС-5 и ГАЗ-АА и предлагает ученикам </w:t>
      </w:r>
      <w:r w:rsidR="002110E5">
        <w:rPr>
          <w:sz w:val="28"/>
          <w:szCs w:val="28"/>
        </w:rPr>
        <w:t xml:space="preserve">сравнить машины, попросить учащихся сделать выводы почему ГАЗ-АА получил прозвище «полуторка». </w:t>
      </w:r>
    </w:p>
    <w:p w14:paraId="63DC972D" w14:textId="77777777" w:rsidR="00F84F0D" w:rsidRDefault="00F84F0D" w:rsidP="00F84F0D">
      <w:pPr>
        <w:spacing w:line="360" w:lineRule="auto"/>
        <w:ind w:firstLine="709"/>
        <w:jc w:val="both"/>
        <w:rPr>
          <w:sz w:val="28"/>
          <w:szCs w:val="28"/>
        </w:rPr>
      </w:pPr>
      <w:r>
        <w:rPr>
          <w:noProof/>
        </w:rPr>
        <w:drawing>
          <wp:inline distT="0" distB="0" distL="0" distR="0" wp14:anchorId="52AFC6D5" wp14:editId="3C6BCDF8">
            <wp:extent cx="4643253" cy="2611737"/>
            <wp:effectExtent l="0" t="0" r="5080" b="5080"/>
            <wp:docPr id="13" name="Рисунок 13" descr="Газогенераторный ЗИС и ГАЗ — общее и различия — ГАЗ АА, 3.3 л., 1938 года  на DRIV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Газогенераторный ЗИС и ГАЗ — общее и различия — ГАЗ АА, 3.3 л., 1938 года  на DRIVE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659471" cy="2620859"/>
                    </a:xfrm>
                    <a:prstGeom prst="rect">
                      <a:avLst/>
                    </a:prstGeom>
                    <a:noFill/>
                    <a:ln>
                      <a:noFill/>
                    </a:ln>
                  </pic:spPr>
                </pic:pic>
              </a:graphicData>
            </a:graphic>
          </wp:inline>
        </w:drawing>
      </w:r>
    </w:p>
    <w:p w14:paraId="20A084CC" w14:textId="77777777" w:rsidR="00F84F0D" w:rsidRDefault="00F84F0D" w:rsidP="00F84F0D">
      <w:pPr>
        <w:spacing w:line="360" w:lineRule="auto"/>
        <w:ind w:firstLine="709"/>
        <w:jc w:val="both"/>
        <w:rPr>
          <w:sz w:val="28"/>
          <w:szCs w:val="28"/>
        </w:rPr>
      </w:pPr>
      <w:r>
        <w:rPr>
          <w:noProof/>
        </w:rPr>
        <w:drawing>
          <wp:inline distT="0" distB="0" distL="0" distR="0" wp14:anchorId="0EC96ED9" wp14:editId="60AE46CF">
            <wp:extent cx="4621987" cy="2599775"/>
            <wp:effectExtent l="0" t="0" r="1270" b="3810"/>
            <wp:docPr id="14" name="Рисунок 14" descr="https://a.d-cd.net/318e8ees-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a.d-cd.net/318e8ees-960.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80750" cy="2632828"/>
                    </a:xfrm>
                    <a:prstGeom prst="rect">
                      <a:avLst/>
                    </a:prstGeom>
                    <a:noFill/>
                    <a:ln>
                      <a:noFill/>
                    </a:ln>
                  </pic:spPr>
                </pic:pic>
              </a:graphicData>
            </a:graphic>
          </wp:inline>
        </w:drawing>
      </w:r>
    </w:p>
    <w:p w14:paraId="49134BB8" w14:textId="77777777" w:rsidR="00F84F0D" w:rsidRDefault="00F84F0D" w:rsidP="00F84F0D">
      <w:pPr>
        <w:spacing w:line="360" w:lineRule="auto"/>
        <w:ind w:firstLine="709"/>
        <w:jc w:val="both"/>
        <w:rPr>
          <w:sz w:val="28"/>
          <w:szCs w:val="28"/>
        </w:rPr>
      </w:pPr>
    </w:p>
    <w:p w14:paraId="044CA1DF" w14:textId="6B47DE59" w:rsidR="00F84F0D" w:rsidRDefault="00F84F0D" w:rsidP="00F84F0D">
      <w:pPr>
        <w:spacing w:line="360" w:lineRule="auto"/>
        <w:ind w:firstLine="709"/>
        <w:jc w:val="both"/>
        <w:rPr>
          <w:sz w:val="28"/>
          <w:szCs w:val="28"/>
        </w:rPr>
      </w:pPr>
      <w:r>
        <w:rPr>
          <w:sz w:val="28"/>
          <w:szCs w:val="28"/>
        </w:rPr>
        <w:lastRenderedPageBreak/>
        <w:t>Учитель акцентирует внимание учащихся, что «</w:t>
      </w:r>
      <w:r w:rsidRPr="00BF3A20">
        <w:rPr>
          <w:sz w:val="28"/>
          <w:szCs w:val="28"/>
        </w:rPr>
        <w:t xml:space="preserve">Захар Иванович» и «Полуторка» в годы Великой Отечественной войны были основным видом транспорта </w:t>
      </w:r>
      <w:r w:rsidR="003E0B0C">
        <w:rPr>
          <w:sz w:val="28"/>
          <w:szCs w:val="28"/>
        </w:rPr>
        <w:t>по</w:t>
      </w:r>
      <w:r w:rsidRPr="00BF3A20">
        <w:rPr>
          <w:sz w:val="28"/>
          <w:szCs w:val="28"/>
        </w:rPr>
        <w:t xml:space="preserve"> Дороге </w:t>
      </w:r>
      <w:r w:rsidR="002927F3">
        <w:rPr>
          <w:sz w:val="28"/>
          <w:szCs w:val="28"/>
        </w:rPr>
        <w:t>ж</w:t>
      </w:r>
      <w:r w:rsidRPr="00BF3A20">
        <w:rPr>
          <w:sz w:val="28"/>
          <w:szCs w:val="28"/>
        </w:rPr>
        <w:t>изни, которая проходила по Ладожскому озеру</w:t>
      </w:r>
      <w:r>
        <w:rPr>
          <w:sz w:val="28"/>
          <w:szCs w:val="28"/>
        </w:rPr>
        <w:t>.</w:t>
      </w:r>
    </w:p>
    <w:p w14:paraId="5FBD4791" w14:textId="7B6F7C6F" w:rsidR="00D316F9" w:rsidRPr="0068123B" w:rsidRDefault="005D2105" w:rsidP="00D316F9">
      <w:pPr>
        <w:spacing w:line="360" w:lineRule="auto"/>
        <w:ind w:firstLine="709"/>
        <w:jc w:val="both"/>
        <w:rPr>
          <w:sz w:val="28"/>
          <w:szCs w:val="28"/>
        </w:rPr>
      </w:pPr>
      <w:r>
        <w:rPr>
          <w:color w:val="202124"/>
          <w:sz w:val="28"/>
          <w:szCs w:val="28"/>
          <w:shd w:val="clear" w:color="auto" w:fill="FFFFFF"/>
        </w:rPr>
        <w:t xml:space="preserve">Водители совершали каждодневный подвиг, практически каждая четвертая машина </w:t>
      </w:r>
      <w:r w:rsidR="0068123B">
        <w:rPr>
          <w:color w:val="202124"/>
          <w:sz w:val="28"/>
          <w:szCs w:val="28"/>
          <w:shd w:val="clear" w:color="auto" w:fill="FFFFFF"/>
        </w:rPr>
        <w:t xml:space="preserve">тонула. </w:t>
      </w:r>
      <w:r w:rsidR="002110E5">
        <w:rPr>
          <w:color w:val="202124"/>
          <w:sz w:val="28"/>
          <w:szCs w:val="28"/>
          <w:shd w:val="clear" w:color="auto" w:fill="FFFFFF"/>
        </w:rPr>
        <w:t>Интересный и важный факт: п</w:t>
      </w:r>
      <w:r w:rsidR="0068123B" w:rsidRPr="0068123B">
        <w:rPr>
          <w:color w:val="202124"/>
          <w:sz w:val="28"/>
          <w:szCs w:val="28"/>
          <w:shd w:val="clear" w:color="auto" w:fill="FFFFFF"/>
        </w:rPr>
        <w:t xml:space="preserve">осле войны </w:t>
      </w:r>
      <w:r w:rsidR="0068123B" w:rsidRPr="0068123B">
        <w:rPr>
          <w:sz w:val="28"/>
          <w:szCs w:val="28"/>
        </w:rPr>
        <w:t xml:space="preserve">в честь 20-летия Победы </w:t>
      </w:r>
      <w:r w:rsidR="0068123B" w:rsidRPr="0068123B">
        <w:rPr>
          <w:color w:val="202124"/>
          <w:sz w:val="28"/>
          <w:szCs w:val="28"/>
          <w:shd w:val="clear" w:color="auto" w:fill="FFFFFF"/>
        </w:rPr>
        <w:t xml:space="preserve">в 1965 году </w:t>
      </w:r>
      <w:r w:rsidR="0068123B" w:rsidRPr="0068123B">
        <w:rPr>
          <w:sz w:val="28"/>
          <w:szCs w:val="28"/>
        </w:rPr>
        <w:t>группа дайверов прошла по дну озера, по Дороге жизни. Они сказали, что «фактически шли по крышам автомобилей</w:t>
      </w:r>
      <w:r w:rsidR="0068123B">
        <w:rPr>
          <w:sz w:val="28"/>
          <w:szCs w:val="28"/>
        </w:rPr>
        <w:t>»</w:t>
      </w:r>
      <w:r w:rsidR="0068123B" w:rsidRPr="0068123B">
        <w:rPr>
          <w:sz w:val="28"/>
          <w:szCs w:val="28"/>
        </w:rPr>
        <w:t>.</w:t>
      </w:r>
    </w:p>
    <w:p w14:paraId="36EB8593" w14:textId="398D5AE8" w:rsidR="0068123B" w:rsidRPr="0068123B" w:rsidRDefault="00E0677C" w:rsidP="002110E5">
      <w:pPr>
        <w:pStyle w:val="a3"/>
        <w:shd w:val="clear" w:color="auto" w:fill="FFFFFF"/>
        <w:spacing w:before="0" w:beforeAutospacing="0" w:after="225" w:afterAutospacing="0" w:line="360" w:lineRule="auto"/>
        <w:ind w:firstLine="709"/>
        <w:jc w:val="both"/>
        <w:rPr>
          <w:b/>
          <w:bCs/>
          <w:color w:val="000000"/>
          <w:sz w:val="28"/>
          <w:szCs w:val="28"/>
        </w:rPr>
      </w:pPr>
      <w:r>
        <w:rPr>
          <w:color w:val="202124"/>
          <w:sz w:val="28"/>
          <w:szCs w:val="28"/>
          <w:shd w:val="clear" w:color="auto" w:fill="FFFFFF"/>
        </w:rPr>
        <w:t xml:space="preserve">Учитель предлагает ученикам проанализировать цифры, оценить вклад водителей в жизнь </w:t>
      </w:r>
      <w:r w:rsidR="002110E5">
        <w:rPr>
          <w:color w:val="202124"/>
          <w:sz w:val="28"/>
          <w:szCs w:val="28"/>
          <w:shd w:val="clear" w:color="auto" w:fill="FFFFFF"/>
        </w:rPr>
        <w:t>ленинградцев</w:t>
      </w:r>
      <w:r w:rsidR="0068123B">
        <w:rPr>
          <w:color w:val="202124"/>
          <w:sz w:val="28"/>
          <w:szCs w:val="28"/>
          <w:shd w:val="clear" w:color="auto" w:fill="FFFFFF"/>
        </w:rPr>
        <w:t xml:space="preserve">: </w:t>
      </w:r>
      <w:r w:rsidR="0068123B" w:rsidRPr="0068123B">
        <w:rPr>
          <w:rStyle w:val="ad"/>
          <w:i w:val="0"/>
          <w:iCs w:val="0"/>
          <w:color w:val="000000"/>
          <w:sz w:val="28"/>
          <w:szCs w:val="28"/>
        </w:rPr>
        <w:t xml:space="preserve">по данным Центрального военно-морского архива </w:t>
      </w:r>
      <w:r w:rsidR="0068123B">
        <w:rPr>
          <w:rStyle w:val="ad"/>
          <w:i w:val="0"/>
          <w:iCs w:val="0"/>
          <w:color w:val="000000"/>
          <w:sz w:val="28"/>
          <w:szCs w:val="28"/>
        </w:rPr>
        <w:t>з</w:t>
      </w:r>
      <w:r w:rsidR="0068123B" w:rsidRPr="0068123B">
        <w:rPr>
          <w:rStyle w:val="ad"/>
          <w:i w:val="0"/>
          <w:iCs w:val="0"/>
          <w:color w:val="000000"/>
          <w:sz w:val="28"/>
          <w:szCs w:val="28"/>
        </w:rPr>
        <w:t xml:space="preserve">а все время действия Дороги жизни по ней было перевезено в обе стороны, 2 млн 335 тыс. 51 тонн грузов: </w:t>
      </w:r>
      <w:r w:rsidR="0068123B" w:rsidRPr="0068123B">
        <w:rPr>
          <w:rStyle w:val="ad"/>
          <w:b/>
          <w:bCs/>
          <w:i w:val="0"/>
          <w:iCs w:val="0"/>
          <w:color w:val="000000"/>
          <w:sz w:val="28"/>
          <w:szCs w:val="28"/>
        </w:rPr>
        <w:t>зимой по льду суммарно 645 тыс. 965 тонн</w:t>
      </w:r>
      <w:r w:rsidR="0068123B" w:rsidRPr="0068123B">
        <w:rPr>
          <w:rStyle w:val="ad"/>
          <w:i w:val="0"/>
          <w:iCs w:val="0"/>
          <w:color w:val="000000"/>
          <w:sz w:val="28"/>
          <w:szCs w:val="28"/>
        </w:rPr>
        <w:t xml:space="preserve"> и летом по воде 1 млн 689</w:t>
      </w:r>
      <w:r w:rsidR="0068123B" w:rsidRPr="0068123B">
        <w:rPr>
          <w:color w:val="000000"/>
          <w:sz w:val="28"/>
          <w:szCs w:val="28"/>
        </w:rPr>
        <w:t xml:space="preserve"> </w:t>
      </w:r>
      <w:r w:rsidR="0068123B" w:rsidRPr="0068123B">
        <w:rPr>
          <w:rStyle w:val="ad"/>
          <w:i w:val="0"/>
          <w:iCs w:val="0"/>
          <w:color w:val="000000"/>
          <w:sz w:val="28"/>
          <w:szCs w:val="28"/>
        </w:rPr>
        <w:t xml:space="preserve">тыс. 86 тонн грузов. За 500 дней блокады (до ее прорыва) по этой трассе </w:t>
      </w:r>
      <w:r w:rsidR="0068123B" w:rsidRPr="0068123B">
        <w:rPr>
          <w:rStyle w:val="ad"/>
          <w:b/>
          <w:bCs/>
          <w:i w:val="0"/>
          <w:iCs w:val="0"/>
          <w:color w:val="000000"/>
          <w:sz w:val="28"/>
          <w:szCs w:val="28"/>
        </w:rPr>
        <w:t>эвакуировали более 1 млн 376 тыс. человек.</w:t>
      </w:r>
    </w:p>
    <w:p w14:paraId="7C904918" w14:textId="4539675B" w:rsidR="000273C5" w:rsidRDefault="0068123B" w:rsidP="000273C5">
      <w:pPr>
        <w:spacing w:line="360" w:lineRule="auto"/>
        <w:ind w:firstLine="709"/>
        <w:jc w:val="both"/>
        <w:rPr>
          <w:color w:val="000000"/>
          <w:sz w:val="28"/>
          <w:szCs w:val="28"/>
        </w:rPr>
      </w:pPr>
      <w:r>
        <w:rPr>
          <w:color w:val="202124"/>
          <w:sz w:val="28"/>
          <w:szCs w:val="28"/>
          <w:shd w:val="clear" w:color="auto" w:fill="FFFFFF"/>
        </w:rPr>
        <w:t xml:space="preserve">Водители рисковали жизнью, ездили с открытыми дверями, чтобы успеть выпрыгнуть, если лед </w:t>
      </w:r>
      <w:r w:rsidR="000273C5">
        <w:rPr>
          <w:color w:val="202124"/>
          <w:sz w:val="28"/>
          <w:szCs w:val="28"/>
          <w:shd w:val="clear" w:color="auto" w:fill="FFFFFF"/>
        </w:rPr>
        <w:t>проломится,</w:t>
      </w:r>
      <w:r>
        <w:rPr>
          <w:color w:val="202124"/>
          <w:sz w:val="28"/>
          <w:szCs w:val="28"/>
          <w:shd w:val="clear" w:color="auto" w:fill="FFFFFF"/>
        </w:rPr>
        <w:t xml:space="preserve"> и машина пойдет ко дну; вешали в кабине рядом с водителем </w:t>
      </w:r>
      <w:r w:rsidR="000273C5">
        <w:rPr>
          <w:color w:val="202124"/>
          <w:sz w:val="28"/>
          <w:szCs w:val="28"/>
          <w:shd w:val="clear" w:color="auto" w:fill="FFFFFF"/>
        </w:rPr>
        <w:t xml:space="preserve">так </w:t>
      </w:r>
      <w:r>
        <w:rPr>
          <w:color w:val="202124"/>
          <w:sz w:val="28"/>
          <w:szCs w:val="28"/>
          <w:shd w:val="clear" w:color="auto" w:fill="FFFFFF"/>
        </w:rPr>
        <w:t>называемые «волшебные котелки» (заполняли котелок гайками)</w:t>
      </w:r>
      <w:r w:rsidR="000273C5">
        <w:rPr>
          <w:color w:val="202124"/>
          <w:sz w:val="28"/>
          <w:szCs w:val="28"/>
          <w:shd w:val="clear" w:color="auto" w:fill="FFFFFF"/>
        </w:rPr>
        <w:t xml:space="preserve">, чтобы не засыпать, так как делали по несколько рейсов в день. </w:t>
      </w:r>
      <w:r w:rsidR="000273C5" w:rsidRPr="00802D3B">
        <w:rPr>
          <w:color w:val="000000"/>
          <w:sz w:val="28"/>
          <w:szCs w:val="28"/>
        </w:rPr>
        <w:t>Лозунг тех дней гласил: «Каждые два рейса обеспечивают 10500 ленинградских жителей. Борись за два рейса!».</w:t>
      </w:r>
      <w:r w:rsidR="00E0677C">
        <w:rPr>
          <w:color w:val="000000"/>
          <w:sz w:val="28"/>
          <w:szCs w:val="28"/>
        </w:rPr>
        <w:t xml:space="preserve"> </w:t>
      </w:r>
    </w:p>
    <w:p w14:paraId="06C57FCB" w14:textId="44E7CEF7" w:rsidR="00933D5D" w:rsidRPr="00E0677C" w:rsidRDefault="00E0677C" w:rsidP="00E0677C">
      <w:pPr>
        <w:spacing w:line="360" w:lineRule="auto"/>
        <w:ind w:firstLine="709"/>
        <w:jc w:val="both"/>
        <w:rPr>
          <w:color w:val="202124"/>
          <w:sz w:val="28"/>
          <w:szCs w:val="28"/>
          <w:shd w:val="clear" w:color="auto" w:fill="FFFFFF"/>
        </w:rPr>
      </w:pPr>
      <w:r>
        <w:rPr>
          <w:color w:val="000000"/>
          <w:sz w:val="28"/>
          <w:szCs w:val="28"/>
        </w:rPr>
        <w:t xml:space="preserve">Совершали настоящее чудо для жителей блокадного города, об одном из них повествует </w:t>
      </w:r>
      <w:r w:rsidRPr="00933D5D">
        <w:rPr>
          <w:color w:val="333333"/>
          <w:sz w:val="28"/>
          <w:szCs w:val="28"/>
          <w:shd w:val="clear" w:color="auto" w:fill="FFFFFF"/>
        </w:rPr>
        <w:t>В. Воскобойников</w:t>
      </w:r>
      <w:r w:rsidR="002110E5">
        <w:rPr>
          <w:color w:val="333333"/>
          <w:sz w:val="28"/>
          <w:szCs w:val="28"/>
          <w:shd w:val="clear" w:color="auto" w:fill="FFFFFF"/>
        </w:rPr>
        <w:t xml:space="preserve"> в своей книге</w:t>
      </w:r>
      <w:r w:rsidRPr="00933D5D">
        <w:rPr>
          <w:color w:val="333333"/>
          <w:sz w:val="28"/>
          <w:szCs w:val="28"/>
          <w:shd w:val="clear" w:color="auto" w:fill="FFFFFF"/>
        </w:rPr>
        <w:t xml:space="preserve"> </w:t>
      </w:r>
      <w:r>
        <w:rPr>
          <w:color w:val="333333"/>
          <w:sz w:val="28"/>
          <w:szCs w:val="28"/>
          <w:shd w:val="clear" w:color="auto" w:fill="FFFFFF"/>
        </w:rPr>
        <w:t>«</w:t>
      </w:r>
      <w:r w:rsidRPr="00933D5D">
        <w:rPr>
          <w:color w:val="333333"/>
          <w:sz w:val="28"/>
          <w:szCs w:val="28"/>
          <w:shd w:val="clear" w:color="auto" w:fill="FFFFFF"/>
        </w:rPr>
        <w:t>Девятьсот дней мужества</w:t>
      </w:r>
      <w:r>
        <w:rPr>
          <w:color w:val="333333"/>
          <w:sz w:val="28"/>
          <w:szCs w:val="28"/>
          <w:shd w:val="clear" w:color="auto" w:fill="FFFFFF"/>
        </w:rPr>
        <w:t xml:space="preserve">». Давайте прочитаем рассказ </w:t>
      </w:r>
      <w:r w:rsidR="008B3288">
        <w:rPr>
          <w:color w:val="202124"/>
          <w:sz w:val="28"/>
          <w:szCs w:val="28"/>
          <w:shd w:val="clear" w:color="auto" w:fill="FFFFFF"/>
        </w:rPr>
        <w:t xml:space="preserve">о подвиге </w:t>
      </w:r>
      <w:r w:rsidR="00933D5D">
        <w:rPr>
          <w:color w:val="202124"/>
          <w:sz w:val="28"/>
          <w:szCs w:val="28"/>
          <w:shd w:val="clear" w:color="auto" w:fill="FFFFFF"/>
        </w:rPr>
        <w:t xml:space="preserve">шофера Максима </w:t>
      </w:r>
      <w:proofErr w:type="spellStart"/>
      <w:r w:rsidR="008B3288">
        <w:rPr>
          <w:color w:val="202124"/>
          <w:sz w:val="28"/>
          <w:szCs w:val="28"/>
          <w:shd w:val="clear" w:color="auto" w:fill="FFFFFF"/>
        </w:rPr>
        <w:t>Твердохлеба</w:t>
      </w:r>
      <w:proofErr w:type="spellEnd"/>
      <w:r>
        <w:rPr>
          <w:color w:val="202124"/>
          <w:sz w:val="28"/>
          <w:szCs w:val="28"/>
          <w:shd w:val="clear" w:color="auto" w:fill="FFFFFF"/>
        </w:rPr>
        <w:t>.</w:t>
      </w:r>
      <w:r w:rsidR="002110E5">
        <w:rPr>
          <w:color w:val="202124"/>
          <w:sz w:val="28"/>
          <w:szCs w:val="28"/>
          <w:shd w:val="clear" w:color="auto" w:fill="FFFFFF"/>
        </w:rPr>
        <w:t xml:space="preserve"> (рекомендуется сделать по одной распечатке на парту для учеников).</w:t>
      </w:r>
    </w:p>
    <w:p w14:paraId="62C8F6D3" w14:textId="77777777" w:rsidR="001D1C93" w:rsidRPr="006C0E71" w:rsidRDefault="001D1C93" w:rsidP="001D1C93">
      <w:pPr>
        <w:ind w:firstLine="709"/>
        <w:jc w:val="both"/>
      </w:pPr>
      <w:r w:rsidRPr="006C0E71">
        <w:rPr>
          <w:shd w:val="clear" w:color="auto" w:fill="FFFFFF"/>
        </w:rPr>
        <w:t>Первого января в детском саду у Алеши Пахомова была настоящая елка. Пришел военный гармонист и стал играть веселые песни. Алеша раньше любил плясать под музыку, и другие ребята тоже, но теперь сил у них не было, они лишь сидели на лавочках и тихо хлопали в ладоши. А из кухни доносился вкусный запах...</w:t>
      </w:r>
    </w:p>
    <w:p w14:paraId="4F8E34CB" w14:textId="77777777" w:rsidR="001D1C93" w:rsidRPr="006C0E71" w:rsidRDefault="001D1C93" w:rsidP="001D1C93">
      <w:pPr>
        <w:ind w:firstLine="709"/>
        <w:jc w:val="both"/>
      </w:pPr>
      <w:r w:rsidRPr="006C0E71">
        <w:rPr>
          <w:shd w:val="clear" w:color="auto" w:fill="FFFFFF"/>
        </w:rPr>
        <w:t xml:space="preserve">В конце праздника им дали настоящий обед. На первое был суп, и в нем плавала лапша. На второе - гречневая каша с настоящей котлеткой. А на третье воспитательница вынесла мандарины, каждому - по мандарину. Алеше достался ярко-желтый мандарин с круглой дыркой насквозь. Он подумал, что эта дырка в мандарине выросла. Он не знал тогда о шофере Максиме </w:t>
      </w:r>
      <w:proofErr w:type="spellStart"/>
      <w:r w:rsidRPr="006C0E71">
        <w:rPr>
          <w:shd w:val="clear" w:color="auto" w:fill="FFFFFF"/>
        </w:rPr>
        <w:t>Твердохлебе</w:t>
      </w:r>
      <w:proofErr w:type="spellEnd"/>
      <w:r w:rsidRPr="006C0E71">
        <w:rPr>
          <w:shd w:val="clear" w:color="auto" w:fill="FFFFFF"/>
        </w:rPr>
        <w:t>.</w:t>
      </w:r>
    </w:p>
    <w:p w14:paraId="74B12984" w14:textId="77777777" w:rsidR="001D1C93" w:rsidRPr="006C0E71" w:rsidRDefault="001D1C93" w:rsidP="001D1C93">
      <w:pPr>
        <w:ind w:firstLine="709"/>
        <w:jc w:val="both"/>
      </w:pPr>
      <w:r w:rsidRPr="006C0E71">
        <w:rPr>
          <w:shd w:val="clear" w:color="auto" w:fill="FFFFFF"/>
        </w:rPr>
        <w:lastRenderedPageBreak/>
        <w:t xml:space="preserve">Максим </w:t>
      </w:r>
      <w:proofErr w:type="spellStart"/>
      <w:r w:rsidRPr="006C0E71">
        <w:rPr>
          <w:shd w:val="clear" w:color="auto" w:fill="FFFFFF"/>
        </w:rPr>
        <w:t>Твердохлеб</w:t>
      </w:r>
      <w:proofErr w:type="spellEnd"/>
      <w:r w:rsidRPr="006C0E71">
        <w:rPr>
          <w:shd w:val="clear" w:color="auto" w:fill="FFFFFF"/>
        </w:rPr>
        <w:t xml:space="preserve"> тоже не знал про Алешу Пахомова, но каждую минуту жизни он помнил, что в родном городе умирают от голода люди. Он возил хлеб через Ладожское озеро.</w:t>
      </w:r>
    </w:p>
    <w:p w14:paraId="23D9CB9C" w14:textId="77777777" w:rsidR="001D1C93" w:rsidRPr="006C0E71" w:rsidRDefault="001D1C93" w:rsidP="001D1C93">
      <w:pPr>
        <w:ind w:firstLine="709"/>
        <w:jc w:val="both"/>
      </w:pPr>
      <w:r w:rsidRPr="006C0E71">
        <w:rPr>
          <w:shd w:val="clear" w:color="auto" w:fill="FFFFFF"/>
        </w:rPr>
        <w:t>Сначала лед был еще слабый, и в первый раз они выехали на пяти грузовиках, на большом расстоянии друг от друга. За три дня перед ними прошел пробный санный обоз. Машины двигались медленно, кабины были открыты, шоферы всматривались в следы саней, в трещины на слабом льду. Одна машина попала в полынью, утонула. Шофер успел выпрыгнуть. Там, на другом берегу Ладожского озера, скопилось много продуктов. Все лучшее страна отдавала Ленинграду, а город продолжал голодать, потому что продукты перевезти было трудно.</w:t>
      </w:r>
    </w:p>
    <w:p w14:paraId="65B8010D" w14:textId="55010997" w:rsidR="001D1C93" w:rsidRPr="006C0E71" w:rsidRDefault="001D1C93" w:rsidP="001D1C93">
      <w:pPr>
        <w:ind w:firstLine="709"/>
        <w:jc w:val="both"/>
      </w:pPr>
      <w:r w:rsidRPr="006C0E71">
        <w:rPr>
          <w:shd w:val="clear" w:color="auto" w:fill="FFFFFF"/>
        </w:rPr>
        <w:t>Постепенно лед на Ладоге твердел. И с 25 декабря ленинградцы стали получать больше хлеба. Рабочим выдавали по 350 граммов, всем остальным - по 200. Это было очень мало, но уже появилась надежда: выживем! И все-таки бывали недели, когда хлеба в городе оставалось на полтора дня.</w:t>
      </w:r>
    </w:p>
    <w:p w14:paraId="7829E8E0" w14:textId="77777777" w:rsidR="00CD240A" w:rsidRPr="006C0E71" w:rsidRDefault="00CD240A" w:rsidP="00CD240A">
      <w:pPr>
        <w:ind w:firstLine="709"/>
        <w:jc w:val="both"/>
      </w:pPr>
      <w:r w:rsidRPr="006C0E71">
        <w:rPr>
          <w:shd w:val="clear" w:color="auto" w:fill="FFFFFF"/>
        </w:rPr>
        <w:t xml:space="preserve">Максим </w:t>
      </w:r>
      <w:proofErr w:type="spellStart"/>
      <w:r w:rsidRPr="006C0E71">
        <w:rPr>
          <w:shd w:val="clear" w:color="auto" w:fill="FFFFFF"/>
        </w:rPr>
        <w:t>Твердохлеб</w:t>
      </w:r>
      <w:proofErr w:type="spellEnd"/>
      <w:r w:rsidRPr="006C0E71">
        <w:rPr>
          <w:shd w:val="clear" w:color="auto" w:fill="FFFFFF"/>
        </w:rPr>
        <w:t xml:space="preserve"> водил машину без сна уже третьи сутки. 31 декабря на складе продуктов ему сказали:</w:t>
      </w:r>
    </w:p>
    <w:p w14:paraId="29B217FF" w14:textId="77777777" w:rsidR="00CD240A" w:rsidRPr="006C0E71" w:rsidRDefault="00CD240A" w:rsidP="00CD240A">
      <w:pPr>
        <w:ind w:firstLine="709"/>
        <w:jc w:val="both"/>
      </w:pPr>
      <w:r w:rsidRPr="006C0E71">
        <w:rPr>
          <w:shd w:val="clear" w:color="auto" w:fill="FFFFFF"/>
        </w:rPr>
        <w:t xml:space="preserve">- Особой важности груз доверяем вам, товарищ старшина </w:t>
      </w:r>
      <w:proofErr w:type="spellStart"/>
      <w:r w:rsidRPr="006C0E71">
        <w:rPr>
          <w:shd w:val="clear" w:color="auto" w:fill="FFFFFF"/>
        </w:rPr>
        <w:t>Твердохлеб</w:t>
      </w:r>
      <w:proofErr w:type="spellEnd"/>
      <w:r w:rsidRPr="006C0E71">
        <w:rPr>
          <w:shd w:val="clear" w:color="auto" w:fill="FFFFFF"/>
        </w:rPr>
        <w:t>. Вот фанерные ящики, и на каждом написано: "Детям героического Ленинграда". Это мандарины из Грузии, для новогодних праздников детям. Берегите их изо всех сил. доверяем вам как лучшему шоферу.</w:t>
      </w:r>
    </w:p>
    <w:p w14:paraId="7375E701" w14:textId="77777777" w:rsidR="00CD240A" w:rsidRPr="006C0E71" w:rsidRDefault="00CD240A" w:rsidP="00CD240A">
      <w:pPr>
        <w:ind w:firstLine="709"/>
        <w:jc w:val="both"/>
      </w:pPr>
      <w:r w:rsidRPr="006C0E71">
        <w:rPr>
          <w:shd w:val="clear" w:color="auto" w:fill="FFFFFF"/>
        </w:rPr>
        <w:t xml:space="preserve">Ладожское озеро широкое, как море. У него не видно другого берега. Зато машина, идущая среди ровных белых льдов, видна издалека. И в тот момент, когда над озером пролетали фашистские истребители, шофер </w:t>
      </w:r>
      <w:proofErr w:type="spellStart"/>
      <w:r w:rsidRPr="006C0E71">
        <w:rPr>
          <w:shd w:val="clear" w:color="auto" w:fill="FFFFFF"/>
        </w:rPr>
        <w:t>Твердохлеб</w:t>
      </w:r>
      <w:proofErr w:type="spellEnd"/>
      <w:r w:rsidRPr="006C0E71">
        <w:rPr>
          <w:shd w:val="clear" w:color="auto" w:fill="FFFFFF"/>
        </w:rPr>
        <w:t xml:space="preserve"> понял, что они на него нападут.</w:t>
      </w:r>
    </w:p>
    <w:p w14:paraId="5E6DE07A" w14:textId="6CFE50FD" w:rsidR="00CD240A" w:rsidRPr="006C0E71" w:rsidRDefault="00CD240A" w:rsidP="00CD240A">
      <w:pPr>
        <w:ind w:firstLine="709"/>
        <w:jc w:val="both"/>
      </w:pPr>
      <w:r w:rsidRPr="006C0E71">
        <w:rPr>
          <w:shd w:val="clear" w:color="auto" w:fill="FFFFFF"/>
        </w:rPr>
        <w:t xml:space="preserve">Истребители развернулись, спикировали на машину и дали по ней очередь из пулеметов. Но Максим </w:t>
      </w:r>
      <w:proofErr w:type="spellStart"/>
      <w:r w:rsidRPr="006C0E71">
        <w:rPr>
          <w:shd w:val="clear" w:color="auto" w:fill="FFFFFF"/>
        </w:rPr>
        <w:t>Твердохлеб</w:t>
      </w:r>
      <w:proofErr w:type="spellEnd"/>
      <w:r w:rsidRPr="006C0E71">
        <w:rPr>
          <w:shd w:val="clear" w:color="auto" w:fill="FFFFFF"/>
        </w:rPr>
        <w:t xml:space="preserve"> успел резко остановить машину, и фашистские пули пролетели мимо. Однако фашисты развернули самолеты и снова пошли в атаку на грузовик. Только теперь они с воем мчались на него с разных сторон - промахнется один, зато попадет другой.</w:t>
      </w:r>
    </w:p>
    <w:p w14:paraId="686F8DB5" w14:textId="77777777" w:rsidR="00CD240A" w:rsidRPr="006C0E71" w:rsidRDefault="00CD240A" w:rsidP="00CD240A">
      <w:pPr>
        <w:ind w:firstLine="709"/>
        <w:jc w:val="both"/>
      </w:pPr>
      <w:r w:rsidRPr="006C0E71">
        <w:t>В таких случаях шоферы выскакивали из машины и прятались в сугроб - лишь бы живым остаться. Машину можно починить, а за грузом на другой день кто-нибудь приедет.</w:t>
      </w:r>
    </w:p>
    <w:p w14:paraId="7603E80D" w14:textId="77777777" w:rsidR="00CD240A" w:rsidRPr="006C0E71" w:rsidRDefault="00CD240A" w:rsidP="00CD240A">
      <w:pPr>
        <w:ind w:firstLine="709"/>
        <w:jc w:val="both"/>
      </w:pPr>
      <w:r w:rsidRPr="006C0E71">
        <w:t xml:space="preserve">Но </w:t>
      </w:r>
      <w:proofErr w:type="spellStart"/>
      <w:r w:rsidRPr="006C0E71">
        <w:t>Твердохлеб</w:t>
      </w:r>
      <w:proofErr w:type="spellEnd"/>
      <w:r w:rsidRPr="006C0E71">
        <w:t xml:space="preserve"> вез мандарины. Их нельзя морозить, их надо быстрей везти ленинградским детям. И Максим </w:t>
      </w:r>
      <w:proofErr w:type="spellStart"/>
      <w:r w:rsidRPr="006C0E71">
        <w:t>Емельянович</w:t>
      </w:r>
      <w:proofErr w:type="spellEnd"/>
      <w:r w:rsidRPr="006C0E71">
        <w:t xml:space="preserve"> продолжал борьбу с фашистскими самолетами. Бросал машину то влево, то вправо. Внезапно останавливал ее, снова мчался вперед. Пулеметная очередь пробила кабину. Другая - разбила переднее стекло, остались торчать лишь осколки. Третья очередь отколола кусок от руля. Кровь заливала лицо шофера, были поранены руки, но машина продолжала идти. Наконец у фашистов кончились патроны, и они улетели.</w:t>
      </w:r>
    </w:p>
    <w:p w14:paraId="0D45E1B4" w14:textId="77777777" w:rsidR="00CD240A" w:rsidRPr="006C0E71" w:rsidRDefault="00CD240A" w:rsidP="00CD240A">
      <w:pPr>
        <w:ind w:firstLine="709"/>
        <w:jc w:val="both"/>
      </w:pPr>
      <w:r w:rsidRPr="006C0E71">
        <w:t xml:space="preserve">Когда шофер </w:t>
      </w:r>
      <w:proofErr w:type="spellStart"/>
      <w:r w:rsidRPr="006C0E71">
        <w:t>Твердохлеб</w:t>
      </w:r>
      <w:proofErr w:type="spellEnd"/>
      <w:r w:rsidRPr="006C0E71">
        <w:t xml:space="preserve"> довез мандарины до места, он не мог сразу разжать руки. Так крепко, изо всех сил, сжимал он остаток изломанного руля. Друзья вынесли его из кабины и перевязали. Сорок девять пробоин насчитали они в машине.</w:t>
      </w:r>
    </w:p>
    <w:p w14:paraId="136E9486" w14:textId="77777777" w:rsidR="00CD240A" w:rsidRPr="006C0E71" w:rsidRDefault="00CD240A" w:rsidP="00CD240A">
      <w:pPr>
        <w:ind w:firstLine="709"/>
        <w:jc w:val="both"/>
      </w:pPr>
      <w:r w:rsidRPr="006C0E71">
        <w:t>И в мандарине Алеши Пахомова тоже была пробоина от фашистской пули.</w:t>
      </w:r>
    </w:p>
    <w:p w14:paraId="5F727B89" w14:textId="048E0CFB" w:rsidR="00CD240A" w:rsidRPr="006C0E71" w:rsidRDefault="00CD240A" w:rsidP="00CD240A">
      <w:pPr>
        <w:ind w:firstLine="709"/>
        <w:jc w:val="both"/>
      </w:pPr>
      <w:r w:rsidRPr="006C0E71">
        <w:t xml:space="preserve">Через несколько дней шофер </w:t>
      </w:r>
      <w:r w:rsidR="00E66921" w:rsidRPr="006C0E71">
        <w:t>М</w:t>
      </w:r>
      <w:r w:rsidRPr="006C0E71">
        <w:t xml:space="preserve">аксим </w:t>
      </w:r>
      <w:proofErr w:type="spellStart"/>
      <w:r w:rsidRPr="006C0E71">
        <w:t>Емельянович</w:t>
      </w:r>
      <w:proofErr w:type="spellEnd"/>
      <w:r w:rsidRPr="006C0E71">
        <w:t xml:space="preserve"> Твердохлебов возил продукты для ленинградцев по "Дороге жизни". Так называли дорогу в осажденный фашистами Ленинград через Ладожское озеро.</w:t>
      </w:r>
    </w:p>
    <w:p w14:paraId="45FA151B" w14:textId="77777777" w:rsidR="00CD240A" w:rsidRPr="006C0E71" w:rsidRDefault="00CD240A" w:rsidP="00CD240A">
      <w:pPr>
        <w:shd w:val="clear" w:color="auto" w:fill="FFFFFF"/>
        <w:spacing w:line="300" w:lineRule="atLeast"/>
        <w:rPr>
          <w:rFonts w:ascii="PT Sans" w:hAnsi="PT Sans"/>
        </w:rPr>
      </w:pPr>
    </w:p>
    <w:p w14:paraId="26087A96" w14:textId="209144F3" w:rsidR="00CD240A" w:rsidRPr="006C0E71" w:rsidRDefault="00D316F9" w:rsidP="00CD240A">
      <w:pPr>
        <w:rPr>
          <w:sz w:val="28"/>
          <w:szCs w:val="28"/>
        </w:rPr>
      </w:pPr>
      <w:r w:rsidRPr="006C0E71">
        <w:rPr>
          <w:sz w:val="28"/>
          <w:szCs w:val="28"/>
        </w:rPr>
        <w:t>Чтение рассказа рекомендуется сопровождать демонстрацией фото.</w:t>
      </w:r>
    </w:p>
    <w:p w14:paraId="2FE587B7" w14:textId="77777777" w:rsidR="00D316F9" w:rsidRPr="006C0E71" w:rsidRDefault="00D316F9" w:rsidP="00CD240A">
      <w:pPr>
        <w:rPr>
          <w:rFonts w:ascii="PT Sans" w:hAnsi="PT Sans"/>
          <w:sz w:val="21"/>
          <w:szCs w:val="21"/>
        </w:rPr>
      </w:pPr>
    </w:p>
    <w:p w14:paraId="30662764" w14:textId="1C436001" w:rsidR="00672D08" w:rsidRPr="00672D08" w:rsidRDefault="00672D08" w:rsidP="001D1C51">
      <w:pPr>
        <w:jc w:val="center"/>
      </w:pPr>
      <w:r w:rsidRPr="00672D08">
        <w:lastRenderedPageBreak/>
        <w:fldChar w:fldCharType="begin"/>
      </w:r>
      <w:r w:rsidRPr="00672D08">
        <w:instrText xml:space="preserve"> INCLUDEPICTURE "https://cdn.trinixy.ru/pics5/20170110/podvig_noviy_god_02.jpg" \* MERGEFORMATINET </w:instrText>
      </w:r>
      <w:r w:rsidRPr="00672D08">
        <w:fldChar w:fldCharType="separate"/>
      </w:r>
      <w:r w:rsidRPr="00672D08">
        <w:rPr>
          <w:noProof/>
        </w:rPr>
        <w:drawing>
          <wp:inline distT="0" distB="0" distL="0" distR="0" wp14:anchorId="5882E3B3" wp14:editId="43CDCC63">
            <wp:extent cx="4530424" cy="2698883"/>
            <wp:effectExtent l="0" t="0" r="3810" b="0"/>
            <wp:docPr id="15" name="Рисунок 15" descr="Подвиг советского шофера Максима Твердохлеба (2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двиг советского шофера Максима Твердохлеба (2 фото)"/>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50358" cy="2710758"/>
                    </a:xfrm>
                    <a:prstGeom prst="rect">
                      <a:avLst/>
                    </a:prstGeom>
                    <a:noFill/>
                    <a:ln>
                      <a:noFill/>
                    </a:ln>
                  </pic:spPr>
                </pic:pic>
              </a:graphicData>
            </a:graphic>
          </wp:inline>
        </w:drawing>
      </w:r>
      <w:r w:rsidRPr="00672D08">
        <w:fldChar w:fldCharType="end"/>
      </w:r>
    </w:p>
    <w:p w14:paraId="19B1FEAB" w14:textId="77777777" w:rsidR="00933D5D" w:rsidRPr="00933D5D" w:rsidRDefault="00933D5D" w:rsidP="00933D5D">
      <w:pPr>
        <w:spacing w:line="360" w:lineRule="auto"/>
        <w:ind w:firstLine="709"/>
        <w:jc w:val="both"/>
        <w:rPr>
          <w:sz w:val="28"/>
          <w:szCs w:val="28"/>
        </w:rPr>
      </w:pPr>
    </w:p>
    <w:p w14:paraId="3FCC04FC" w14:textId="61C436D5" w:rsidR="00D27D6A" w:rsidRPr="00DB7012" w:rsidRDefault="00D27D6A" w:rsidP="00DB7012">
      <w:pPr>
        <w:spacing w:line="360" w:lineRule="auto"/>
        <w:ind w:firstLine="709"/>
        <w:jc w:val="both"/>
        <w:rPr>
          <w:color w:val="202124"/>
          <w:sz w:val="28"/>
          <w:szCs w:val="28"/>
          <w:shd w:val="clear" w:color="auto" w:fill="FFFFFF"/>
        </w:rPr>
      </w:pPr>
    </w:p>
    <w:p w14:paraId="5AA0C8FD" w14:textId="2B937F2B" w:rsidR="00672D08" w:rsidRPr="00672D08" w:rsidRDefault="00672D08" w:rsidP="001D1C51">
      <w:pPr>
        <w:jc w:val="center"/>
      </w:pPr>
      <w:r w:rsidRPr="00672D08">
        <w:fldChar w:fldCharType="begin"/>
      </w:r>
      <w:r w:rsidRPr="00672D08">
        <w:instrText xml:space="preserve"> INCLUDEPICTURE "https://cdn.trinixy.ru/pics5/20170110/podvig_noviy_god_01.jpg" \* MERGEFORMATINET </w:instrText>
      </w:r>
      <w:r w:rsidRPr="00672D08">
        <w:fldChar w:fldCharType="separate"/>
      </w:r>
      <w:r w:rsidRPr="00672D08">
        <w:rPr>
          <w:noProof/>
        </w:rPr>
        <w:drawing>
          <wp:inline distT="0" distB="0" distL="0" distR="0" wp14:anchorId="6BA2ABAC" wp14:editId="03F64C60">
            <wp:extent cx="4738946" cy="3032824"/>
            <wp:effectExtent l="0" t="0" r="0" b="2540"/>
            <wp:docPr id="16" name="Рисунок 16" descr="Подвиг советского шофера Максима Твердохлеба (2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одвиг советского шофера Максима Твердохлеба (2 фото)"/>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56999" cy="3044378"/>
                    </a:xfrm>
                    <a:prstGeom prst="rect">
                      <a:avLst/>
                    </a:prstGeom>
                    <a:noFill/>
                    <a:ln>
                      <a:noFill/>
                    </a:ln>
                  </pic:spPr>
                </pic:pic>
              </a:graphicData>
            </a:graphic>
          </wp:inline>
        </w:drawing>
      </w:r>
      <w:r w:rsidRPr="00672D08">
        <w:fldChar w:fldCharType="end"/>
      </w:r>
    </w:p>
    <w:p w14:paraId="719717EB" w14:textId="77777777" w:rsidR="00CC6AA9" w:rsidRPr="00CC6AA9" w:rsidRDefault="00CC6AA9" w:rsidP="00CC6AA9">
      <w:pPr>
        <w:rPr>
          <w:sz w:val="28"/>
          <w:szCs w:val="28"/>
        </w:rPr>
      </w:pPr>
    </w:p>
    <w:p w14:paraId="6D2B6F7A" w14:textId="1B276C6D" w:rsidR="00CC6AA9" w:rsidRDefault="002110E5" w:rsidP="00A8623C">
      <w:pPr>
        <w:spacing w:line="360" w:lineRule="auto"/>
        <w:ind w:firstLine="709"/>
        <w:contextualSpacing/>
        <w:jc w:val="both"/>
        <w:rPr>
          <w:rFonts w:eastAsia="Calibri"/>
          <w:sz w:val="28"/>
          <w:szCs w:val="28"/>
        </w:rPr>
      </w:pPr>
      <w:r>
        <w:rPr>
          <w:rFonts w:eastAsia="Calibri"/>
          <w:sz w:val="28"/>
          <w:szCs w:val="28"/>
        </w:rPr>
        <w:t xml:space="preserve">После прочтения рассказа учитель может провести беседу с классом, обсудить какие чувства учащиеся испытывают к таким людям как Максим </w:t>
      </w:r>
      <w:proofErr w:type="spellStart"/>
      <w:r>
        <w:rPr>
          <w:rFonts w:eastAsia="Calibri"/>
          <w:sz w:val="28"/>
          <w:szCs w:val="28"/>
        </w:rPr>
        <w:t>Твердохлеб</w:t>
      </w:r>
      <w:proofErr w:type="spellEnd"/>
      <w:r>
        <w:rPr>
          <w:rFonts w:eastAsia="Calibri"/>
          <w:sz w:val="28"/>
          <w:szCs w:val="28"/>
        </w:rPr>
        <w:t>; считают ли они его героем; важно ли помнить подвиг обычных рядовых шоферов</w:t>
      </w:r>
      <w:r w:rsidR="002717A3">
        <w:rPr>
          <w:rFonts w:eastAsia="Calibri"/>
          <w:sz w:val="28"/>
          <w:szCs w:val="28"/>
        </w:rPr>
        <w:t>?</w:t>
      </w:r>
    </w:p>
    <w:p w14:paraId="52775C86" w14:textId="77777777" w:rsidR="00D316F9" w:rsidRDefault="00D316F9" w:rsidP="00A8623C">
      <w:pPr>
        <w:spacing w:line="360" w:lineRule="auto"/>
        <w:ind w:firstLine="709"/>
        <w:contextualSpacing/>
        <w:jc w:val="both"/>
        <w:rPr>
          <w:rFonts w:eastAsia="Calibri"/>
          <w:sz w:val="28"/>
          <w:szCs w:val="28"/>
        </w:rPr>
      </w:pPr>
    </w:p>
    <w:p w14:paraId="5890D13C" w14:textId="6B56573D" w:rsidR="00D316F9" w:rsidRPr="00D316F9" w:rsidRDefault="00D316F9" w:rsidP="00A8623C">
      <w:pPr>
        <w:spacing w:line="360" w:lineRule="auto"/>
        <w:ind w:firstLine="709"/>
        <w:contextualSpacing/>
        <w:jc w:val="both"/>
        <w:rPr>
          <w:rFonts w:eastAsia="Calibri"/>
          <w:b/>
          <w:bCs/>
          <w:sz w:val="28"/>
          <w:szCs w:val="28"/>
        </w:rPr>
      </w:pPr>
      <w:r w:rsidRPr="00D316F9">
        <w:rPr>
          <w:rFonts w:eastAsia="Calibri"/>
          <w:b/>
          <w:bCs/>
          <w:sz w:val="28"/>
          <w:szCs w:val="28"/>
        </w:rPr>
        <w:t>Выполнение открытки</w:t>
      </w:r>
    </w:p>
    <w:p w14:paraId="16554359" w14:textId="363D64C2" w:rsidR="002110E5" w:rsidRDefault="002110E5" w:rsidP="00A8623C">
      <w:pPr>
        <w:spacing w:line="360" w:lineRule="auto"/>
        <w:ind w:firstLine="709"/>
        <w:contextualSpacing/>
        <w:jc w:val="both"/>
        <w:rPr>
          <w:rFonts w:eastAsia="Calibri"/>
          <w:sz w:val="28"/>
          <w:szCs w:val="28"/>
        </w:rPr>
      </w:pPr>
      <w:r>
        <w:rPr>
          <w:rFonts w:eastAsia="Calibri"/>
          <w:sz w:val="28"/>
          <w:szCs w:val="28"/>
        </w:rPr>
        <w:t>По окончанию беседы ребятам предлагается выполнить открытку</w:t>
      </w:r>
      <w:r w:rsidR="002717A3">
        <w:rPr>
          <w:rFonts w:eastAsia="Calibri"/>
          <w:sz w:val="28"/>
          <w:szCs w:val="28"/>
        </w:rPr>
        <w:t>-</w:t>
      </w:r>
      <w:r>
        <w:rPr>
          <w:rFonts w:eastAsia="Calibri"/>
          <w:sz w:val="28"/>
          <w:szCs w:val="28"/>
        </w:rPr>
        <w:t>«</w:t>
      </w:r>
      <w:r w:rsidR="002717A3">
        <w:rPr>
          <w:rFonts w:eastAsia="Calibri"/>
          <w:sz w:val="28"/>
          <w:szCs w:val="28"/>
        </w:rPr>
        <w:t>П</w:t>
      </w:r>
      <w:r>
        <w:rPr>
          <w:rFonts w:eastAsia="Calibri"/>
          <w:sz w:val="28"/>
          <w:szCs w:val="28"/>
        </w:rPr>
        <w:t>олуторка» по заготовленному шаблону</w:t>
      </w:r>
      <w:r w:rsidR="002717A3">
        <w:rPr>
          <w:rFonts w:eastAsia="Calibri"/>
          <w:sz w:val="28"/>
          <w:szCs w:val="28"/>
        </w:rPr>
        <w:t xml:space="preserve">, для этого потребуется белый лист </w:t>
      </w:r>
      <w:r w:rsidR="002717A3">
        <w:rPr>
          <w:rFonts w:eastAsia="Calibri"/>
          <w:sz w:val="28"/>
          <w:szCs w:val="28"/>
        </w:rPr>
        <w:lastRenderedPageBreak/>
        <w:t>формата А4, можно картон. Кузов предлагается закрасить зеленым, фары-ярко-желтым.</w:t>
      </w:r>
      <w:r>
        <w:rPr>
          <w:rFonts w:eastAsia="Calibri"/>
          <w:sz w:val="28"/>
          <w:szCs w:val="28"/>
        </w:rPr>
        <w:t xml:space="preserve"> </w:t>
      </w:r>
      <w:r w:rsidR="002717A3">
        <w:rPr>
          <w:rFonts w:eastAsia="Calibri"/>
          <w:sz w:val="28"/>
          <w:szCs w:val="28"/>
        </w:rPr>
        <w:t>О</w:t>
      </w:r>
      <w:r>
        <w:rPr>
          <w:rFonts w:eastAsia="Calibri"/>
          <w:sz w:val="28"/>
          <w:szCs w:val="28"/>
        </w:rPr>
        <w:t>ткрытку можно украсить юбилейной датой – 80 лет Дорог</w:t>
      </w:r>
      <w:r w:rsidR="003A6217">
        <w:rPr>
          <w:rFonts w:eastAsia="Calibri"/>
          <w:sz w:val="28"/>
          <w:szCs w:val="28"/>
        </w:rPr>
        <w:t>е</w:t>
      </w:r>
      <w:r>
        <w:rPr>
          <w:rFonts w:eastAsia="Calibri"/>
          <w:sz w:val="28"/>
          <w:szCs w:val="28"/>
        </w:rPr>
        <w:t xml:space="preserve"> жизни, внутри открытки </w:t>
      </w:r>
      <w:r w:rsidR="002717A3">
        <w:rPr>
          <w:rFonts w:eastAsia="Calibri"/>
          <w:sz w:val="28"/>
          <w:szCs w:val="28"/>
        </w:rPr>
        <w:t>написать слова благодарности тем, кто спас</w:t>
      </w:r>
      <w:r w:rsidR="003A6217">
        <w:rPr>
          <w:rFonts w:eastAsia="Calibri"/>
          <w:sz w:val="28"/>
          <w:szCs w:val="28"/>
        </w:rPr>
        <w:t xml:space="preserve">, </w:t>
      </w:r>
      <w:r w:rsidR="002717A3">
        <w:rPr>
          <w:rFonts w:eastAsia="Calibri"/>
          <w:sz w:val="28"/>
          <w:szCs w:val="28"/>
        </w:rPr>
        <w:t>снабжал блокадный город продуктами, эвакуировал детей и женщин.</w:t>
      </w:r>
    </w:p>
    <w:p w14:paraId="68BEC2FF" w14:textId="6C4F3C1E" w:rsidR="002717A3" w:rsidRDefault="002717A3" w:rsidP="00A8623C">
      <w:pPr>
        <w:spacing w:line="360" w:lineRule="auto"/>
        <w:ind w:firstLine="709"/>
        <w:contextualSpacing/>
        <w:jc w:val="both"/>
        <w:rPr>
          <w:rFonts w:eastAsia="Calibri"/>
          <w:sz w:val="28"/>
          <w:szCs w:val="28"/>
        </w:rPr>
      </w:pPr>
    </w:p>
    <w:p w14:paraId="36C23C57" w14:textId="5491AFBE" w:rsidR="003A6217" w:rsidRDefault="003A6217" w:rsidP="00A8623C">
      <w:pPr>
        <w:spacing w:line="360" w:lineRule="auto"/>
        <w:ind w:firstLine="709"/>
        <w:contextualSpacing/>
        <w:jc w:val="both"/>
        <w:rPr>
          <w:rFonts w:eastAsia="Calibri"/>
          <w:sz w:val="28"/>
          <w:szCs w:val="28"/>
        </w:rPr>
      </w:pPr>
    </w:p>
    <w:p w14:paraId="740FF991" w14:textId="23E61EF2" w:rsidR="003A6217" w:rsidRDefault="003A6217" w:rsidP="00A8623C">
      <w:pPr>
        <w:spacing w:line="360" w:lineRule="auto"/>
        <w:ind w:firstLine="709"/>
        <w:contextualSpacing/>
        <w:jc w:val="both"/>
        <w:rPr>
          <w:rFonts w:eastAsia="Calibri"/>
          <w:sz w:val="28"/>
          <w:szCs w:val="28"/>
        </w:rPr>
      </w:pPr>
    </w:p>
    <w:p w14:paraId="4E3DF9B6" w14:textId="3AA1A61E" w:rsidR="003A6217" w:rsidRDefault="003A6217" w:rsidP="00A8623C">
      <w:pPr>
        <w:spacing w:line="360" w:lineRule="auto"/>
        <w:ind w:firstLine="709"/>
        <w:contextualSpacing/>
        <w:jc w:val="both"/>
        <w:rPr>
          <w:rFonts w:eastAsia="Calibri"/>
          <w:sz w:val="28"/>
          <w:szCs w:val="28"/>
        </w:rPr>
      </w:pPr>
    </w:p>
    <w:p w14:paraId="666E8F0F" w14:textId="77777777" w:rsidR="003A6217" w:rsidRDefault="003A6217" w:rsidP="00A8623C">
      <w:pPr>
        <w:spacing w:line="360" w:lineRule="auto"/>
        <w:ind w:firstLine="709"/>
        <w:contextualSpacing/>
        <w:jc w:val="both"/>
        <w:rPr>
          <w:rFonts w:eastAsia="Calibri"/>
          <w:sz w:val="28"/>
          <w:szCs w:val="28"/>
        </w:rPr>
      </w:pPr>
    </w:p>
    <w:p w14:paraId="67E2F8BE" w14:textId="2511138A" w:rsidR="002717A3" w:rsidRDefault="002717A3" w:rsidP="00A8623C">
      <w:pPr>
        <w:spacing w:line="360" w:lineRule="auto"/>
        <w:ind w:firstLine="709"/>
        <w:contextualSpacing/>
        <w:jc w:val="both"/>
        <w:rPr>
          <w:rFonts w:eastAsia="Calibri"/>
          <w:sz w:val="28"/>
          <w:szCs w:val="28"/>
        </w:rPr>
      </w:pPr>
      <w:r>
        <w:rPr>
          <w:rFonts w:eastAsia="Calibri"/>
          <w:sz w:val="28"/>
          <w:szCs w:val="28"/>
        </w:rPr>
        <w:t xml:space="preserve">Образец трафарета: </w:t>
      </w:r>
    </w:p>
    <w:p w14:paraId="1C71EBBB" w14:textId="3E7068DC" w:rsidR="002717A3" w:rsidRPr="00F84F0D" w:rsidRDefault="002717A3" w:rsidP="00A8623C">
      <w:pPr>
        <w:spacing w:line="360" w:lineRule="auto"/>
        <w:ind w:firstLine="709"/>
        <w:contextualSpacing/>
        <w:jc w:val="both"/>
        <w:rPr>
          <w:rFonts w:eastAsia="Calibri"/>
          <w:sz w:val="28"/>
          <w:szCs w:val="28"/>
        </w:rPr>
      </w:pPr>
      <w:r>
        <w:rPr>
          <w:noProof/>
        </w:rPr>
        <w:lastRenderedPageBreak/>
        <w:drawing>
          <wp:inline distT="0" distB="0" distL="0" distR="0" wp14:anchorId="79739197" wp14:editId="0ACFFEA2">
            <wp:extent cx="8256312" cy="5091393"/>
            <wp:effectExtent l="0" t="4763" r="0" b="0"/>
            <wp:docPr id="17" name="Рисунок 17" descr="Открытка для папы своими руками на 23 февраля на день рожд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ткрытка для папы своими руками на 23 февраля на день рождения"/>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5400000">
                      <a:off x="0" y="0"/>
                      <a:ext cx="8405752" cy="5183548"/>
                    </a:xfrm>
                    <a:prstGeom prst="rect">
                      <a:avLst/>
                    </a:prstGeom>
                    <a:noFill/>
                    <a:ln>
                      <a:noFill/>
                    </a:ln>
                  </pic:spPr>
                </pic:pic>
              </a:graphicData>
            </a:graphic>
          </wp:inline>
        </w:drawing>
      </w:r>
    </w:p>
    <w:p w14:paraId="5D727F40" w14:textId="5109D77B" w:rsidR="00E0677C" w:rsidRDefault="00E0677C">
      <w:pPr>
        <w:rPr>
          <w:rFonts w:eastAsia="Calibri"/>
          <w:sz w:val="28"/>
          <w:szCs w:val="28"/>
        </w:rPr>
      </w:pPr>
      <w:r>
        <w:rPr>
          <w:rFonts w:eastAsia="Calibri"/>
          <w:sz w:val="28"/>
          <w:szCs w:val="28"/>
        </w:rPr>
        <w:br w:type="page"/>
      </w:r>
    </w:p>
    <w:p w14:paraId="3F573DF6" w14:textId="34EE61A1" w:rsidR="00D316F9" w:rsidRDefault="00CB3CEB" w:rsidP="00A8623C">
      <w:pPr>
        <w:spacing w:line="360" w:lineRule="auto"/>
        <w:ind w:firstLine="709"/>
        <w:contextualSpacing/>
        <w:jc w:val="both"/>
        <w:rPr>
          <w:rFonts w:eastAsia="Calibri"/>
          <w:b/>
          <w:bCs/>
          <w:sz w:val="28"/>
          <w:szCs w:val="28"/>
        </w:rPr>
      </w:pPr>
      <w:r>
        <w:rPr>
          <w:rFonts w:eastAsia="Calibri"/>
          <w:b/>
          <w:bCs/>
          <w:sz w:val="28"/>
          <w:szCs w:val="28"/>
        </w:rPr>
        <w:lastRenderedPageBreak/>
        <w:t xml:space="preserve">2.2.3. </w:t>
      </w:r>
      <w:r w:rsidR="000C509B" w:rsidRPr="003A6217">
        <w:rPr>
          <w:rFonts w:eastAsia="Calibri"/>
          <w:b/>
          <w:bCs/>
          <w:sz w:val="28"/>
          <w:szCs w:val="28"/>
        </w:rPr>
        <w:t>6</w:t>
      </w:r>
      <w:r w:rsidR="00F84F0D" w:rsidRPr="003A6217">
        <w:rPr>
          <w:rFonts w:eastAsia="Calibri"/>
          <w:b/>
          <w:bCs/>
          <w:sz w:val="28"/>
          <w:szCs w:val="28"/>
        </w:rPr>
        <w:t xml:space="preserve"> </w:t>
      </w:r>
      <w:r w:rsidR="000C509B" w:rsidRPr="003A6217">
        <w:rPr>
          <w:rFonts w:eastAsia="Calibri"/>
          <w:b/>
          <w:bCs/>
          <w:sz w:val="28"/>
          <w:szCs w:val="28"/>
        </w:rPr>
        <w:t>класс</w:t>
      </w:r>
    </w:p>
    <w:p w14:paraId="11AA8830" w14:textId="77777777" w:rsidR="003A6217" w:rsidRDefault="003A6217" w:rsidP="003A6217">
      <w:pPr>
        <w:contextualSpacing/>
        <w:jc w:val="right"/>
        <w:rPr>
          <w:rFonts w:eastAsia="Calibri"/>
        </w:rPr>
      </w:pPr>
      <w:r>
        <w:rPr>
          <w:rFonts w:eastAsia="Calibri"/>
          <w:sz w:val="28"/>
          <w:szCs w:val="28"/>
        </w:rPr>
        <w:t>Баранова Е.С.</w:t>
      </w:r>
      <w:r w:rsidRPr="00040317">
        <w:rPr>
          <w:rFonts w:eastAsia="Calibri"/>
        </w:rPr>
        <w:t xml:space="preserve"> </w:t>
      </w:r>
      <w:r>
        <w:rPr>
          <w:rFonts w:eastAsia="Calibri"/>
        </w:rPr>
        <w:t>старший преподаватель</w:t>
      </w:r>
      <w:r w:rsidRPr="00A8623C">
        <w:rPr>
          <w:rFonts w:eastAsia="Calibri"/>
        </w:rPr>
        <w:t xml:space="preserve"> кафедр</w:t>
      </w:r>
      <w:r>
        <w:rPr>
          <w:rFonts w:eastAsia="Calibri"/>
        </w:rPr>
        <w:t xml:space="preserve">ы </w:t>
      </w:r>
    </w:p>
    <w:p w14:paraId="563756A7" w14:textId="3EACF3B6" w:rsidR="003A6217" w:rsidRPr="00A8623C" w:rsidRDefault="003A6217" w:rsidP="003A6217">
      <w:pPr>
        <w:contextualSpacing/>
        <w:jc w:val="right"/>
        <w:rPr>
          <w:rFonts w:eastAsia="Calibri"/>
        </w:rPr>
      </w:pPr>
      <w:r>
        <w:rPr>
          <w:rFonts w:eastAsia="Calibri"/>
        </w:rPr>
        <w:t>филологического и соци</w:t>
      </w:r>
      <w:r w:rsidR="00887D59">
        <w:rPr>
          <w:rFonts w:eastAsia="Calibri"/>
        </w:rPr>
        <w:t>ально-</w:t>
      </w:r>
      <w:r>
        <w:rPr>
          <w:rFonts w:eastAsia="Calibri"/>
        </w:rPr>
        <w:t>гуманитарного образования</w:t>
      </w:r>
      <w:r w:rsidRPr="00A8623C">
        <w:rPr>
          <w:rFonts w:eastAsia="Calibri"/>
        </w:rPr>
        <w:t xml:space="preserve"> </w:t>
      </w:r>
    </w:p>
    <w:p w14:paraId="24042DDF" w14:textId="77777777" w:rsidR="003A6217" w:rsidRPr="00A8623C" w:rsidRDefault="003A6217" w:rsidP="003A6217">
      <w:pPr>
        <w:contextualSpacing/>
        <w:jc w:val="right"/>
        <w:rPr>
          <w:rFonts w:eastAsia="Calibri"/>
        </w:rPr>
      </w:pPr>
      <w:r w:rsidRPr="00A8623C">
        <w:rPr>
          <w:rFonts w:eastAsia="Calibri"/>
        </w:rPr>
        <w:t>ГАОУ ДПО «ЛОИРО»</w:t>
      </w:r>
    </w:p>
    <w:p w14:paraId="486DB676" w14:textId="77777777" w:rsidR="003A6217" w:rsidRPr="003A6217" w:rsidRDefault="003A6217" w:rsidP="00A8623C">
      <w:pPr>
        <w:spacing w:line="360" w:lineRule="auto"/>
        <w:ind w:firstLine="709"/>
        <w:contextualSpacing/>
        <w:jc w:val="both"/>
        <w:rPr>
          <w:rFonts w:eastAsia="Calibri"/>
          <w:b/>
          <w:bCs/>
          <w:sz w:val="28"/>
          <w:szCs w:val="28"/>
        </w:rPr>
      </w:pPr>
    </w:p>
    <w:p w14:paraId="33E83259" w14:textId="5C378E2A" w:rsidR="00885168" w:rsidRPr="00304DEF" w:rsidRDefault="00F84F0D" w:rsidP="00304DEF">
      <w:pPr>
        <w:spacing w:line="360" w:lineRule="auto"/>
        <w:ind w:firstLine="709"/>
        <w:contextualSpacing/>
        <w:jc w:val="center"/>
        <w:rPr>
          <w:rFonts w:eastAsia="Calibri"/>
          <w:b/>
          <w:bCs/>
          <w:sz w:val="28"/>
          <w:szCs w:val="28"/>
        </w:rPr>
      </w:pPr>
      <w:r w:rsidRPr="003A6217">
        <w:rPr>
          <w:rFonts w:eastAsia="Calibri"/>
          <w:b/>
          <w:bCs/>
          <w:sz w:val="28"/>
          <w:szCs w:val="28"/>
        </w:rPr>
        <w:t xml:space="preserve">Дорога жизни </w:t>
      </w:r>
      <w:r w:rsidR="00D316F9" w:rsidRPr="003A6217">
        <w:rPr>
          <w:rFonts w:eastAsia="Calibri"/>
          <w:b/>
          <w:bCs/>
          <w:sz w:val="28"/>
          <w:szCs w:val="28"/>
        </w:rPr>
        <w:t>– победа науки над врагом</w:t>
      </w:r>
    </w:p>
    <w:p w14:paraId="04517612" w14:textId="0A2B829C" w:rsidR="00885168" w:rsidRPr="00A8623C" w:rsidRDefault="00885168" w:rsidP="00885168">
      <w:pPr>
        <w:spacing w:line="360" w:lineRule="auto"/>
        <w:ind w:firstLine="709"/>
        <w:contextualSpacing/>
        <w:jc w:val="both"/>
        <w:rPr>
          <w:rFonts w:eastAsia="Calibri"/>
          <w:sz w:val="28"/>
          <w:szCs w:val="28"/>
        </w:rPr>
      </w:pPr>
      <w:r w:rsidRPr="00A8623C">
        <w:rPr>
          <w:rFonts w:eastAsia="Calibri"/>
          <w:b/>
          <w:sz w:val="28"/>
          <w:szCs w:val="28"/>
        </w:rPr>
        <w:t>Формы организации деятельности</w:t>
      </w:r>
      <w:r w:rsidRPr="00A8623C">
        <w:rPr>
          <w:rFonts w:eastAsia="Calibri"/>
          <w:sz w:val="28"/>
          <w:szCs w:val="28"/>
        </w:rPr>
        <w:t>: выполнение учебных заданий</w:t>
      </w:r>
      <w:r w:rsidR="00AC5B56">
        <w:rPr>
          <w:rFonts w:eastAsia="Calibri"/>
          <w:sz w:val="28"/>
          <w:szCs w:val="28"/>
        </w:rPr>
        <w:t xml:space="preserve">, работа с источником </w:t>
      </w:r>
      <w:r w:rsidR="003A6217">
        <w:rPr>
          <w:rFonts w:eastAsia="Calibri"/>
          <w:sz w:val="28"/>
          <w:szCs w:val="28"/>
        </w:rPr>
        <w:t>для</w:t>
      </w:r>
      <w:r w:rsidR="00AC5B56">
        <w:rPr>
          <w:rFonts w:eastAsia="Calibri"/>
          <w:sz w:val="28"/>
          <w:szCs w:val="28"/>
        </w:rPr>
        <w:t xml:space="preserve"> поиск</w:t>
      </w:r>
      <w:r w:rsidR="003A6217">
        <w:rPr>
          <w:rFonts w:eastAsia="Calibri"/>
          <w:sz w:val="28"/>
          <w:szCs w:val="28"/>
        </w:rPr>
        <w:t>а</w:t>
      </w:r>
      <w:r w:rsidR="00AC5B56">
        <w:rPr>
          <w:rFonts w:eastAsia="Calibri"/>
          <w:sz w:val="28"/>
          <w:szCs w:val="28"/>
        </w:rPr>
        <w:t xml:space="preserve"> необходимой информации</w:t>
      </w:r>
      <w:r w:rsidRPr="00A8623C">
        <w:rPr>
          <w:rFonts w:eastAsia="Calibri"/>
          <w:sz w:val="28"/>
          <w:szCs w:val="28"/>
        </w:rPr>
        <w:t>.</w:t>
      </w:r>
    </w:p>
    <w:p w14:paraId="442B4956" w14:textId="1ACDC166" w:rsidR="00885168" w:rsidRPr="00A8623C" w:rsidRDefault="00885168" w:rsidP="00885168">
      <w:pPr>
        <w:spacing w:line="360" w:lineRule="auto"/>
        <w:ind w:firstLine="709"/>
        <w:contextualSpacing/>
        <w:jc w:val="both"/>
        <w:rPr>
          <w:rFonts w:eastAsia="Calibri"/>
          <w:sz w:val="28"/>
          <w:szCs w:val="28"/>
        </w:rPr>
      </w:pPr>
      <w:r w:rsidRPr="00A8623C">
        <w:rPr>
          <w:rFonts w:eastAsia="Calibri"/>
          <w:b/>
          <w:sz w:val="28"/>
          <w:szCs w:val="28"/>
        </w:rPr>
        <w:t>Виды деятельности</w:t>
      </w:r>
      <w:r w:rsidRPr="00A8623C">
        <w:rPr>
          <w:rFonts w:eastAsia="Calibri"/>
          <w:sz w:val="28"/>
          <w:szCs w:val="28"/>
        </w:rPr>
        <w:t xml:space="preserve">: </w:t>
      </w:r>
      <w:r w:rsidR="004F5172" w:rsidRPr="00A8623C">
        <w:rPr>
          <w:rFonts w:eastAsia="Calibri"/>
          <w:sz w:val="28"/>
          <w:szCs w:val="28"/>
        </w:rPr>
        <w:t>коммуникативная, учебная</w:t>
      </w:r>
      <w:r w:rsidRPr="00A8623C">
        <w:rPr>
          <w:rFonts w:eastAsia="Calibri"/>
          <w:sz w:val="28"/>
          <w:szCs w:val="28"/>
        </w:rPr>
        <w:t xml:space="preserve">, </w:t>
      </w:r>
      <w:r w:rsidR="004F5172">
        <w:rPr>
          <w:rFonts w:eastAsia="Calibri"/>
          <w:sz w:val="28"/>
          <w:szCs w:val="28"/>
        </w:rPr>
        <w:t>познавательная</w:t>
      </w:r>
      <w:r w:rsidRPr="00A8623C">
        <w:rPr>
          <w:rFonts w:eastAsia="Calibri"/>
          <w:sz w:val="28"/>
          <w:szCs w:val="28"/>
        </w:rPr>
        <w:t>.</w:t>
      </w:r>
    </w:p>
    <w:p w14:paraId="4BA935F1" w14:textId="423E4575" w:rsidR="00885168" w:rsidRPr="00AC5B56" w:rsidRDefault="00885168" w:rsidP="004F5172">
      <w:pPr>
        <w:spacing w:line="360" w:lineRule="auto"/>
        <w:ind w:firstLine="709"/>
        <w:contextualSpacing/>
        <w:jc w:val="both"/>
        <w:rPr>
          <w:rFonts w:eastAsia="Calibri"/>
          <w:sz w:val="28"/>
          <w:szCs w:val="28"/>
        </w:rPr>
      </w:pPr>
      <w:r w:rsidRPr="00A8623C">
        <w:rPr>
          <w:rFonts w:eastAsia="Calibri"/>
          <w:b/>
          <w:sz w:val="28"/>
          <w:szCs w:val="28"/>
        </w:rPr>
        <w:t>Оборудование:</w:t>
      </w:r>
      <w:r w:rsidRPr="00A8623C">
        <w:rPr>
          <w:rFonts w:eastAsia="Calibri"/>
          <w:sz w:val="28"/>
          <w:szCs w:val="28"/>
        </w:rPr>
        <w:t xml:space="preserve"> </w:t>
      </w:r>
      <w:r>
        <w:rPr>
          <w:rFonts w:eastAsia="Calibri"/>
          <w:sz w:val="28"/>
          <w:szCs w:val="28"/>
        </w:rPr>
        <w:t xml:space="preserve">проектор для демонстрации фоторяда, </w:t>
      </w:r>
      <w:r w:rsidRPr="00A8623C">
        <w:rPr>
          <w:rFonts w:eastAsia="Calibri"/>
          <w:sz w:val="28"/>
          <w:szCs w:val="28"/>
        </w:rPr>
        <w:t xml:space="preserve">карта </w:t>
      </w:r>
      <w:r w:rsidR="003A0238">
        <w:rPr>
          <w:rFonts w:eastAsia="Calibri"/>
          <w:sz w:val="28"/>
          <w:szCs w:val="28"/>
        </w:rPr>
        <w:t>Блокада Ленинграда</w:t>
      </w:r>
      <w:r w:rsidRPr="00A8623C">
        <w:rPr>
          <w:rFonts w:eastAsia="Calibri"/>
          <w:sz w:val="28"/>
          <w:szCs w:val="28"/>
        </w:rPr>
        <w:t xml:space="preserve">, </w:t>
      </w:r>
      <w:r>
        <w:rPr>
          <w:rFonts w:eastAsia="Calibri"/>
          <w:sz w:val="28"/>
          <w:szCs w:val="28"/>
        </w:rPr>
        <w:t>распечатанный на парту рассказ «</w:t>
      </w:r>
      <w:r w:rsidR="00AC5B56">
        <w:rPr>
          <w:rFonts w:eastAsia="Calibri"/>
          <w:sz w:val="28"/>
          <w:szCs w:val="28"/>
        </w:rPr>
        <w:t>Необычная разведка</w:t>
      </w:r>
      <w:r>
        <w:rPr>
          <w:rFonts w:eastAsia="Calibri"/>
          <w:sz w:val="28"/>
          <w:szCs w:val="28"/>
        </w:rPr>
        <w:t>»</w:t>
      </w:r>
      <w:r w:rsidR="00AC5B56">
        <w:rPr>
          <w:rFonts w:eastAsia="Calibri"/>
          <w:sz w:val="28"/>
          <w:szCs w:val="28"/>
        </w:rPr>
        <w:t xml:space="preserve"> Н. </w:t>
      </w:r>
      <w:proofErr w:type="spellStart"/>
      <w:r w:rsidR="00AC5B56">
        <w:rPr>
          <w:rFonts w:eastAsia="Calibri"/>
          <w:sz w:val="28"/>
          <w:szCs w:val="28"/>
        </w:rPr>
        <w:t>Ходза</w:t>
      </w:r>
      <w:proofErr w:type="spellEnd"/>
      <w:r w:rsidR="00AC5B56">
        <w:rPr>
          <w:rFonts w:eastAsia="Calibri"/>
          <w:sz w:val="28"/>
          <w:szCs w:val="28"/>
        </w:rPr>
        <w:t xml:space="preserve">. Работа с </w:t>
      </w:r>
      <w:r w:rsidR="00AC5B56">
        <w:rPr>
          <w:rFonts w:eastAsia="Calibri"/>
          <w:sz w:val="28"/>
          <w:szCs w:val="28"/>
          <w:lang w:val="en-US"/>
        </w:rPr>
        <w:t>Q</w:t>
      </w:r>
      <w:r w:rsidR="00AC5B56">
        <w:rPr>
          <w:rFonts w:eastAsia="Calibri"/>
          <w:sz w:val="28"/>
          <w:szCs w:val="28"/>
        </w:rPr>
        <w:t>-кодом (</w:t>
      </w:r>
      <w:r w:rsidR="00AC5B56">
        <w:rPr>
          <w:sz w:val="28"/>
          <w:szCs w:val="28"/>
        </w:rPr>
        <w:t>если в школе нет точки доступа интернета для учащихся или нет телефонов на уроке у учащихся, то можно заранее распечатать по одному экземпляру статьи на парту).</w:t>
      </w:r>
      <w:r w:rsidR="00017E29">
        <w:rPr>
          <w:sz w:val="28"/>
          <w:szCs w:val="28"/>
        </w:rPr>
        <w:t xml:space="preserve"> Материал: три ватмана размером А3, цветные карандаши, фломастеры, клей, распечатка портретов ученых (см.</w:t>
      </w:r>
      <w:r w:rsidR="003A6217">
        <w:rPr>
          <w:sz w:val="28"/>
          <w:szCs w:val="28"/>
        </w:rPr>
        <w:t xml:space="preserve"> </w:t>
      </w:r>
      <w:r w:rsidR="00017E29">
        <w:rPr>
          <w:sz w:val="28"/>
          <w:szCs w:val="28"/>
        </w:rPr>
        <w:t>Приложение).</w:t>
      </w:r>
    </w:p>
    <w:p w14:paraId="4FFEFD8A" w14:textId="20A69439" w:rsidR="00885168" w:rsidRPr="00017E29" w:rsidRDefault="00BB4688" w:rsidP="00885168">
      <w:pPr>
        <w:spacing w:line="360" w:lineRule="auto"/>
        <w:ind w:firstLine="709"/>
        <w:contextualSpacing/>
        <w:jc w:val="both"/>
        <w:rPr>
          <w:rFonts w:eastAsia="Calibri"/>
          <w:b/>
          <w:bCs/>
          <w:sz w:val="28"/>
          <w:szCs w:val="28"/>
        </w:rPr>
      </w:pPr>
      <w:r>
        <w:rPr>
          <w:rFonts w:eastAsia="Calibri"/>
          <w:b/>
          <w:bCs/>
          <w:sz w:val="28"/>
          <w:szCs w:val="28"/>
        </w:rPr>
        <w:t>Б</w:t>
      </w:r>
      <w:r w:rsidR="00017E29" w:rsidRPr="00017E29">
        <w:rPr>
          <w:rFonts w:eastAsia="Calibri"/>
          <w:b/>
          <w:bCs/>
          <w:sz w:val="28"/>
          <w:szCs w:val="28"/>
        </w:rPr>
        <w:t>еседа</w:t>
      </w:r>
    </w:p>
    <w:p w14:paraId="46FD53BB" w14:textId="11737ADF" w:rsidR="00885168" w:rsidRDefault="00017E29" w:rsidP="003D2848">
      <w:pPr>
        <w:spacing w:line="360" w:lineRule="auto"/>
        <w:ind w:firstLine="709"/>
        <w:jc w:val="both"/>
        <w:rPr>
          <w:sz w:val="28"/>
          <w:szCs w:val="28"/>
        </w:rPr>
      </w:pPr>
      <w:r>
        <w:rPr>
          <w:sz w:val="28"/>
          <w:szCs w:val="28"/>
        </w:rPr>
        <w:t>Вам известно, что б</w:t>
      </w:r>
      <w:r w:rsidR="00885168" w:rsidRPr="00264EC2">
        <w:rPr>
          <w:sz w:val="28"/>
          <w:szCs w:val="28"/>
        </w:rPr>
        <w:t>локада Ленинграда о</w:t>
      </w:r>
      <w:r w:rsidR="00885168">
        <w:rPr>
          <w:sz w:val="28"/>
          <w:szCs w:val="28"/>
        </w:rPr>
        <w:t>трезала город от Большой Земли. Какой выход был найден для спасения города от голода и для эвакуации населения?</w:t>
      </w:r>
    </w:p>
    <w:p w14:paraId="7F8205F2" w14:textId="77777777" w:rsidR="00885168" w:rsidRDefault="00885168" w:rsidP="003D2848">
      <w:pPr>
        <w:spacing w:line="360" w:lineRule="auto"/>
        <w:ind w:firstLine="709"/>
        <w:jc w:val="both"/>
        <w:rPr>
          <w:sz w:val="28"/>
          <w:szCs w:val="28"/>
        </w:rPr>
      </w:pPr>
      <w:r>
        <w:rPr>
          <w:sz w:val="28"/>
          <w:szCs w:val="28"/>
        </w:rPr>
        <w:t>Ответы учащихся – строительство Дороги жизни.</w:t>
      </w:r>
    </w:p>
    <w:p w14:paraId="3A2B0D06" w14:textId="77777777" w:rsidR="00885168" w:rsidRDefault="00885168" w:rsidP="003D2848">
      <w:pPr>
        <w:spacing w:line="360" w:lineRule="auto"/>
        <w:ind w:firstLine="709"/>
        <w:jc w:val="both"/>
        <w:rPr>
          <w:sz w:val="28"/>
          <w:szCs w:val="28"/>
        </w:rPr>
      </w:pPr>
      <w:r>
        <w:rPr>
          <w:sz w:val="28"/>
          <w:szCs w:val="28"/>
        </w:rPr>
        <w:t xml:space="preserve">Учитель акцентирует внимание учеников на том, что перед Ленинградом стояла сложная задача. Необходимо было сделать невозможное – выстроить за короткий срок новую инфраструктуру, которая смогла бы обеспечить город продовольствием – </w:t>
      </w:r>
      <w:r w:rsidRPr="00264EC2">
        <w:rPr>
          <w:sz w:val="28"/>
          <w:szCs w:val="28"/>
        </w:rPr>
        <w:t xml:space="preserve">город остро нуждался в </w:t>
      </w:r>
      <w:r>
        <w:rPr>
          <w:sz w:val="28"/>
          <w:szCs w:val="28"/>
        </w:rPr>
        <w:t>продуктах, муке</w:t>
      </w:r>
      <w:r w:rsidRPr="00264EC2">
        <w:rPr>
          <w:sz w:val="28"/>
          <w:szCs w:val="28"/>
        </w:rPr>
        <w:t>, норма хлеба снизил</w:t>
      </w:r>
      <w:r>
        <w:rPr>
          <w:sz w:val="28"/>
          <w:szCs w:val="28"/>
        </w:rPr>
        <w:t xml:space="preserve">ась до критических 125 </w:t>
      </w:r>
      <w:proofErr w:type="spellStart"/>
      <w:r>
        <w:rPr>
          <w:sz w:val="28"/>
          <w:szCs w:val="28"/>
        </w:rPr>
        <w:t>гр</w:t>
      </w:r>
      <w:proofErr w:type="spellEnd"/>
      <w:r>
        <w:rPr>
          <w:sz w:val="28"/>
          <w:szCs w:val="28"/>
        </w:rPr>
        <w:t xml:space="preserve"> хлеба в сутки.</w:t>
      </w:r>
    </w:p>
    <w:p w14:paraId="209F7F9D" w14:textId="69FB687A" w:rsidR="00885168" w:rsidRDefault="00885168" w:rsidP="003D2848">
      <w:pPr>
        <w:spacing w:line="360" w:lineRule="auto"/>
        <w:ind w:firstLine="709"/>
        <w:jc w:val="both"/>
        <w:rPr>
          <w:sz w:val="28"/>
          <w:szCs w:val="28"/>
        </w:rPr>
      </w:pPr>
      <w:r>
        <w:rPr>
          <w:sz w:val="28"/>
          <w:szCs w:val="28"/>
        </w:rPr>
        <w:t>Идея строительства ледовой трассы, через которую возможно было бы снабжать город</w:t>
      </w:r>
      <w:r w:rsidR="003A6217">
        <w:rPr>
          <w:sz w:val="28"/>
          <w:szCs w:val="28"/>
        </w:rPr>
        <w:t>,</w:t>
      </w:r>
      <w:r>
        <w:rPr>
          <w:sz w:val="28"/>
          <w:szCs w:val="28"/>
        </w:rPr>
        <w:t xml:space="preserve"> обсуждалась с сентября 1941 года. </w:t>
      </w:r>
    </w:p>
    <w:p w14:paraId="21EF7B1C" w14:textId="77777777" w:rsidR="00885168" w:rsidRDefault="00885168" w:rsidP="003D2848">
      <w:pPr>
        <w:spacing w:line="360" w:lineRule="auto"/>
        <w:ind w:firstLine="709"/>
        <w:jc w:val="both"/>
        <w:rPr>
          <w:sz w:val="28"/>
          <w:szCs w:val="28"/>
        </w:rPr>
      </w:pPr>
      <w:r>
        <w:rPr>
          <w:sz w:val="28"/>
          <w:szCs w:val="28"/>
        </w:rPr>
        <w:t xml:space="preserve">Учитель просит учеников ознакомиться с отрывком воспоминаний </w:t>
      </w:r>
      <w:r w:rsidRPr="007561F3">
        <w:rPr>
          <w:sz w:val="28"/>
          <w:szCs w:val="28"/>
        </w:rPr>
        <w:t>начальник</w:t>
      </w:r>
      <w:r>
        <w:rPr>
          <w:sz w:val="28"/>
          <w:szCs w:val="28"/>
        </w:rPr>
        <w:t>а</w:t>
      </w:r>
      <w:r w:rsidRPr="007561F3">
        <w:rPr>
          <w:sz w:val="28"/>
          <w:szCs w:val="28"/>
        </w:rPr>
        <w:t xml:space="preserve"> ледовой службы Краснознаменного Балтийского флота Михаил</w:t>
      </w:r>
      <w:r>
        <w:rPr>
          <w:sz w:val="28"/>
          <w:szCs w:val="28"/>
        </w:rPr>
        <w:t>а Казанского: «</w:t>
      </w:r>
      <w:r w:rsidRPr="009629E9">
        <w:rPr>
          <w:i/>
          <w:sz w:val="28"/>
          <w:szCs w:val="28"/>
        </w:rPr>
        <w:t xml:space="preserve">24 сентября А.А. Жданову, членам Военного Совета </w:t>
      </w:r>
      <w:r w:rsidRPr="009629E9">
        <w:rPr>
          <w:i/>
          <w:sz w:val="28"/>
          <w:szCs w:val="28"/>
        </w:rPr>
        <w:lastRenderedPageBreak/>
        <w:t>Ленинградского фронта были представлены материалы в виде карт и текста на 34 листах. Затем мы доложили об ожидаемом характере замерзания и продолжительности сохранения ледяного покрова. В этот день фактически и родился проект ладожской Дороги жизни</w:t>
      </w:r>
      <w:r>
        <w:rPr>
          <w:sz w:val="28"/>
          <w:szCs w:val="28"/>
        </w:rPr>
        <w:t>»</w:t>
      </w:r>
      <w:r w:rsidRPr="007561F3">
        <w:rPr>
          <w:sz w:val="28"/>
          <w:szCs w:val="28"/>
        </w:rPr>
        <w:t>.</w:t>
      </w:r>
    </w:p>
    <w:p w14:paraId="7B52A92D" w14:textId="77777777" w:rsidR="00885168" w:rsidRDefault="00885168" w:rsidP="003D2848">
      <w:pPr>
        <w:spacing w:line="360" w:lineRule="auto"/>
        <w:ind w:firstLine="709"/>
        <w:jc w:val="both"/>
        <w:rPr>
          <w:sz w:val="28"/>
          <w:szCs w:val="28"/>
        </w:rPr>
      </w:pPr>
      <w:r>
        <w:rPr>
          <w:sz w:val="28"/>
          <w:szCs w:val="28"/>
        </w:rPr>
        <w:t>Как вы считаете, в чем заключалась сложность строительства ледовой трассы?</w:t>
      </w:r>
    </w:p>
    <w:p w14:paraId="2D31128B" w14:textId="77777777" w:rsidR="00885168" w:rsidRPr="00264EC2" w:rsidRDefault="00885168" w:rsidP="003D2848">
      <w:pPr>
        <w:spacing w:line="360" w:lineRule="auto"/>
        <w:ind w:firstLine="709"/>
        <w:jc w:val="both"/>
        <w:rPr>
          <w:sz w:val="28"/>
          <w:szCs w:val="28"/>
        </w:rPr>
      </w:pPr>
      <w:r>
        <w:rPr>
          <w:sz w:val="28"/>
          <w:szCs w:val="28"/>
        </w:rPr>
        <w:t>Ответ учащихся: война, атаки со стороны врагов.</w:t>
      </w:r>
    </w:p>
    <w:p w14:paraId="4EA12740" w14:textId="77777777" w:rsidR="00885168" w:rsidRDefault="00885168" w:rsidP="003D2848">
      <w:pPr>
        <w:spacing w:line="360" w:lineRule="auto"/>
        <w:ind w:firstLine="709"/>
        <w:jc w:val="both"/>
        <w:rPr>
          <w:sz w:val="28"/>
          <w:szCs w:val="28"/>
        </w:rPr>
      </w:pPr>
      <w:r>
        <w:rPr>
          <w:sz w:val="28"/>
          <w:szCs w:val="28"/>
        </w:rPr>
        <w:t xml:space="preserve">Учитель: Эксперты отмечают, что строительство зимней дороги через Ладожское озеро, с его переменчивым характером, буйным течением – всегда являлось сложной задачей, а тем более в условиях военного времени. Необходимо было все рассчитать, так как требовалась дорога, способная в течение длительного времени служить транзитным путем для тяжелых грузов, машинного и людского потока. </w:t>
      </w:r>
    </w:p>
    <w:p w14:paraId="176BAA67" w14:textId="35B712DF" w:rsidR="00885168" w:rsidRDefault="00885168" w:rsidP="003D2848">
      <w:pPr>
        <w:spacing w:line="360" w:lineRule="auto"/>
        <w:ind w:firstLine="709"/>
        <w:jc w:val="both"/>
        <w:rPr>
          <w:sz w:val="28"/>
          <w:szCs w:val="28"/>
        </w:rPr>
      </w:pPr>
      <w:r>
        <w:rPr>
          <w:sz w:val="28"/>
          <w:szCs w:val="28"/>
        </w:rPr>
        <w:t>16 ноября 1941 года специальн</w:t>
      </w:r>
      <w:r w:rsidR="00017E29">
        <w:rPr>
          <w:sz w:val="28"/>
          <w:szCs w:val="28"/>
        </w:rPr>
        <w:t>ый</w:t>
      </w:r>
      <w:r>
        <w:rPr>
          <w:sz w:val="28"/>
          <w:szCs w:val="28"/>
        </w:rPr>
        <w:t xml:space="preserve"> разведывательный отряд отправился на обследование маршрутов. </w:t>
      </w:r>
      <w:r w:rsidRPr="00FA4D7F">
        <w:rPr>
          <w:sz w:val="28"/>
          <w:szCs w:val="28"/>
        </w:rPr>
        <w:t xml:space="preserve">Отряд вышел из </w:t>
      </w:r>
      <w:r>
        <w:rPr>
          <w:sz w:val="28"/>
          <w:szCs w:val="28"/>
        </w:rPr>
        <w:t xml:space="preserve">поселения </w:t>
      </w:r>
      <w:proofErr w:type="spellStart"/>
      <w:r w:rsidRPr="00FA4D7F">
        <w:rPr>
          <w:sz w:val="28"/>
          <w:szCs w:val="28"/>
        </w:rPr>
        <w:t>Коккорево</w:t>
      </w:r>
      <w:proofErr w:type="spellEnd"/>
      <w:r w:rsidRPr="00FA4D7F">
        <w:rPr>
          <w:sz w:val="28"/>
          <w:szCs w:val="28"/>
        </w:rPr>
        <w:t xml:space="preserve"> </w:t>
      </w:r>
      <w:r>
        <w:rPr>
          <w:sz w:val="28"/>
          <w:szCs w:val="28"/>
        </w:rPr>
        <w:t xml:space="preserve">Ленинградской области </w:t>
      </w:r>
      <w:r w:rsidRPr="00FA4D7F">
        <w:rPr>
          <w:sz w:val="28"/>
          <w:szCs w:val="28"/>
        </w:rPr>
        <w:t>с запасом вешек, веревок и спасательного снаряжения, в сопровождении двоих опытных р</w:t>
      </w:r>
      <w:r>
        <w:rPr>
          <w:sz w:val="28"/>
          <w:szCs w:val="28"/>
        </w:rPr>
        <w:t xml:space="preserve">ыбаков, служивших проводниками. </w:t>
      </w:r>
      <w:r w:rsidRPr="00FA4D7F">
        <w:rPr>
          <w:sz w:val="28"/>
          <w:szCs w:val="28"/>
        </w:rPr>
        <w:t>Командир одной из групп этого отряда И. С</w:t>
      </w:r>
      <w:r>
        <w:rPr>
          <w:sz w:val="28"/>
          <w:szCs w:val="28"/>
        </w:rPr>
        <w:t>мирнов вспоминал впоследствии: «</w:t>
      </w:r>
      <w:r w:rsidRPr="00AD75EC">
        <w:rPr>
          <w:i/>
          <w:sz w:val="28"/>
          <w:szCs w:val="28"/>
        </w:rPr>
        <w:t>В маскхалатах, с оружием, обвешанные гранатами, мы имели воинственный вид, но пешни, санки с вешками, веревки, спасательные круги делали нас похожими на зимовщиков Дальнего Севера</w:t>
      </w:r>
      <w:r>
        <w:rPr>
          <w:sz w:val="28"/>
          <w:szCs w:val="28"/>
        </w:rPr>
        <w:t>»</w:t>
      </w:r>
      <w:r w:rsidRPr="00FA4D7F">
        <w:rPr>
          <w:sz w:val="28"/>
          <w:szCs w:val="28"/>
        </w:rPr>
        <w:t>. Разведчики двигались по одному в трех-пяти шагах друг от друга и через каждые 300–400 м вмораживали в лед вешки.</w:t>
      </w:r>
    </w:p>
    <w:p w14:paraId="1874F754" w14:textId="77777777" w:rsidR="00885168" w:rsidRDefault="00885168" w:rsidP="003D2848">
      <w:pPr>
        <w:spacing w:line="360" w:lineRule="auto"/>
        <w:ind w:firstLine="709"/>
        <w:jc w:val="both"/>
        <w:rPr>
          <w:sz w:val="28"/>
          <w:szCs w:val="28"/>
        </w:rPr>
      </w:pPr>
      <w:r>
        <w:rPr>
          <w:sz w:val="28"/>
          <w:szCs w:val="28"/>
        </w:rPr>
        <w:t xml:space="preserve">Учитель может организовать групповое чтение рассказа «Необычная разведка» из книги </w:t>
      </w:r>
      <w:proofErr w:type="spellStart"/>
      <w:r>
        <w:rPr>
          <w:sz w:val="28"/>
          <w:szCs w:val="28"/>
        </w:rPr>
        <w:t>Н.Ходза</w:t>
      </w:r>
      <w:proofErr w:type="spellEnd"/>
      <w:r>
        <w:rPr>
          <w:sz w:val="28"/>
          <w:szCs w:val="28"/>
        </w:rPr>
        <w:t xml:space="preserve"> «Дорога жизни».</w:t>
      </w:r>
    </w:p>
    <w:p w14:paraId="5A41170C" w14:textId="77777777" w:rsidR="00885168" w:rsidRDefault="00885168" w:rsidP="00885168">
      <w:pPr>
        <w:ind w:firstLine="709"/>
        <w:jc w:val="both"/>
        <w:rPr>
          <w:sz w:val="28"/>
          <w:szCs w:val="28"/>
        </w:rPr>
        <w:sectPr w:rsidR="00885168" w:rsidSect="0071700C">
          <w:headerReference w:type="default" r:id="rId22"/>
          <w:pgSz w:w="11906" w:h="16838"/>
          <w:pgMar w:top="1134" w:right="850" w:bottom="1134" w:left="1701" w:header="708" w:footer="708" w:gutter="0"/>
          <w:cols w:space="708"/>
          <w:titlePg/>
          <w:docGrid w:linePitch="360"/>
        </w:sectPr>
      </w:pPr>
    </w:p>
    <w:p w14:paraId="0E1E16C8" w14:textId="77777777" w:rsidR="00885168" w:rsidRDefault="00885168" w:rsidP="00885168">
      <w:pPr>
        <w:ind w:firstLine="709"/>
        <w:jc w:val="both"/>
        <w:rPr>
          <w:sz w:val="28"/>
          <w:szCs w:val="28"/>
        </w:rPr>
        <w:sectPr w:rsidR="00885168" w:rsidSect="000C580C">
          <w:pgSz w:w="16838" w:h="11906" w:orient="landscape"/>
          <w:pgMar w:top="851" w:right="1134" w:bottom="1701" w:left="1134" w:header="709" w:footer="709" w:gutter="0"/>
          <w:cols w:space="708"/>
          <w:docGrid w:linePitch="360"/>
        </w:sectPr>
      </w:pPr>
      <w:r>
        <w:rPr>
          <w:noProof/>
          <w:sz w:val="28"/>
          <w:szCs w:val="28"/>
        </w:rPr>
        <w:lastRenderedPageBreak/>
        <w:drawing>
          <wp:inline distT="0" distB="0" distL="0" distR="0" wp14:anchorId="50CE2936" wp14:editId="100FD2CA">
            <wp:extent cx="9342458" cy="6358270"/>
            <wp:effectExtent l="0" t="0" r="5080" b="4445"/>
            <wp:docPr id="18" name="Рисунок 18" descr="C:\Users\xxx\AppData\Local\Microsoft\Windows\INetCache\Content.Word\необычная развед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xxx\AppData\Local\Microsoft\Windows\INetCache\Content.Word\необычная разведка.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365615" cy="6374030"/>
                    </a:xfrm>
                    <a:prstGeom prst="rect">
                      <a:avLst/>
                    </a:prstGeom>
                    <a:noFill/>
                    <a:ln>
                      <a:noFill/>
                    </a:ln>
                  </pic:spPr>
                </pic:pic>
              </a:graphicData>
            </a:graphic>
          </wp:inline>
        </w:drawing>
      </w:r>
      <w:r>
        <w:rPr>
          <w:noProof/>
          <w:sz w:val="28"/>
          <w:szCs w:val="28"/>
        </w:rPr>
        <w:lastRenderedPageBreak/>
        <w:drawing>
          <wp:inline distT="0" distB="0" distL="0" distR="0" wp14:anchorId="4A163E83" wp14:editId="52690B18">
            <wp:extent cx="8877737" cy="6007396"/>
            <wp:effectExtent l="0" t="0" r="0" b="0"/>
            <wp:docPr id="19" name="Рисунок 19" descr="C:\Users\xxx\AppData\Local\Microsoft\Windows\INetCache\Content.Word\необычная разведка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xxx\AppData\Local\Microsoft\Windows\INetCache\Content.Word\необычная разведка 2.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899044" cy="6021814"/>
                    </a:xfrm>
                    <a:prstGeom prst="rect">
                      <a:avLst/>
                    </a:prstGeom>
                    <a:noFill/>
                    <a:ln>
                      <a:noFill/>
                    </a:ln>
                  </pic:spPr>
                </pic:pic>
              </a:graphicData>
            </a:graphic>
          </wp:inline>
        </w:drawing>
      </w:r>
    </w:p>
    <w:p w14:paraId="0705DFF2" w14:textId="2DBBF8D0" w:rsidR="007D68EC" w:rsidRDefault="007D68EC" w:rsidP="007D68EC">
      <w:r>
        <w:lastRenderedPageBreak/>
        <w:fldChar w:fldCharType="begin"/>
      </w:r>
      <w:r>
        <w:instrText xml:space="preserve"> INCLUDEPICTURE "https://pomnisvoih.ru/wp-content/uploads/2018/11/road.jpg" \* MERGEFORMATINET </w:instrText>
      </w:r>
      <w:r>
        <w:fldChar w:fldCharType="separate"/>
      </w:r>
      <w:r>
        <w:rPr>
          <w:noProof/>
        </w:rPr>
        <w:drawing>
          <wp:inline distT="0" distB="0" distL="0" distR="0" wp14:anchorId="587476FE" wp14:editId="5A8847CC">
            <wp:extent cx="5651624" cy="4846320"/>
            <wp:effectExtent l="0" t="0" r="0" b="5080"/>
            <wp:docPr id="26" name="Рисунок 26" descr="карта дороги жиз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карта дороги жизни"/>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6869" cy="4945143"/>
                    </a:xfrm>
                    <a:prstGeom prst="rect">
                      <a:avLst/>
                    </a:prstGeom>
                    <a:noFill/>
                    <a:ln>
                      <a:noFill/>
                    </a:ln>
                  </pic:spPr>
                </pic:pic>
              </a:graphicData>
            </a:graphic>
          </wp:inline>
        </w:drawing>
      </w:r>
      <w:r>
        <w:fldChar w:fldCharType="end"/>
      </w:r>
    </w:p>
    <w:p w14:paraId="75CC7E44" w14:textId="77777777" w:rsidR="007D68EC" w:rsidRDefault="007D68EC" w:rsidP="00885168">
      <w:pPr>
        <w:ind w:firstLine="709"/>
        <w:jc w:val="both"/>
        <w:rPr>
          <w:sz w:val="28"/>
          <w:szCs w:val="28"/>
        </w:rPr>
      </w:pPr>
    </w:p>
    <w:p w14:paraId="24DE4C0B" w14:textId="39374ABB" w:rsidR="007D68EC" w:rsidRDefault="007D68EC">
      <w:pPr>
        <w:spacing w:after="160" w:line="259" w:lineRule="auto"/>
        <w:rPr>
          <w:sz w:val="28"/>
          <w:szCs w:val="28"/>
        </w:rPr>
      </w:pPr>
    </w:p>
    <w:p w14:paraId="02058FB9" w14:textId="24DFB228" w:rsidR="00885168" w:rsidRPr="00885168" w:rsidRDefault="00885168" w:rsidP="003D2848">
      <w:pPr>
        <w:spacing w:line="360" w:lineRule="auto"/>
        <w:ind w:firstLine="709"/>
        <w:jc w:val="both"/>
        <w:rPr>
          <w:sz w:val="28"/>
          <w:szCs w:val="28"/>
        </w:rPr>
      </w:pPr>
      <w:r w:rsidRPr="00AD75EC">
        <w:rPr>
          <w:sz w:val="28"/>
          <w:szCs w:val="28"/>
        </w:rPr>
        <w:t xml:space="preserve">19 ноября 1941 года был подписан </w:t>
      </w:r>
      <w:r>
        <w:rPr>
          <w:sz w:val="28"/>
          <w:szCs w:val="28"/>
        </w:rPr>
        <w:t>приказ №00172 «</w:t>
      </w:r>
      <w:r w:rsidRPr="00AD75EC">
        <w:rPr>
          <w:sz w:val="28"/>
          <w:szCs w:val="28"/>
        </w:rPr>
        <w:t>Об организации автотракторн</w:t>
      </w:r>
      <w:r>
        <w:rPr>
          <w:sz w:val="28"/>
          <w:szCs w:val="28"/>
        </w:rPr>
        <w:t>ой дороги через Ладожское озеро»</w:t>
      </w:r>
      <w:r w:rsidRPr="00AD75EC">
        <w:rPr>
          <w:sz w:val="28"/>
          <w:szCs w:val="28"/>
        </w:rPr>
        <w:t xml:space="preserve">. </w:t>
      </w:r>
      <w:r>
        <w:rPr>
          <w:sz w:val="28"/>
          <w:szCs w:val="28"/>
        </w:rPr>
        <w:t xml:space="preserve">К 22 ноября уже пошли первые машины по Дороге жизни. </w:t>
      </w:r>
      <w:r w:rsidRPr="00885168">
        <w:rPr>
          <w:sz w:val="28"/>
          <w:szCs w:val="28"/>
        </w:rPr>
        <w:t>Лед вел себя труднообъяснимо</w:t>
      </w:r>
      <w:r w:rsidR="003A6217">
        <w:rPr>
          <w:sz w:val="28"/>
          <w:szCs w:val="28"/>
        </w:rPr>
        <w:t>: т</w:t>
      </w:r>
      <w:r w:rsidRPr="00885168">
        <w:rPr>
          <w:sz w:val="28"/>
          <w:szCs w:val="28"/>
        </w:rPr>
        <w:t xml:space="preserve">о пропускал тяжелую технику, то проваливался под колесами относительно небольших автомобилей. </w:t>
      </w:r>
      <w:r>
        <w:rPr>
          <w:sz w:val="28"/>
          <w:szCs w:val="28"/>
        </w:rPr>
        <w:t>Под лед ушло почти 100 машин.</w:t>
      </w:r>
    </w:p>
    <w:p w14:paraId="249653FF" w14:textId="5E01913A" w:rsidR="00885168" w:rsidRDefault="00885168" w:rsidP="003D2848">
      <w:pPr>
        <w:spacing w:line="360" w:lineRule="auto"/>
        <w:ind w:firstLine="709"/>
        <w:jc w:val="both"/>
        <w:rPr>
          <w:sz w:val="28"/>
          <w:szCs w:val="28"/>
        </w:rPr>
      </w:pPr>
      <w:r>
        <w:rPr>
          <w:sz w:val="28"/>
          <w:szCs w:val="28"/>
        </w:rPr>
        <w:t xml:space="preserve">Учитель </w:t>
      </w:r>
      <w:r w:rsidR="00AC5B56">
        <w:rPr>
          <w:sz w:val="28"/>
          <w:szCs w:val="28"/>
        </w:rPr>
        <w:t>просит учеников</w:t>
      </w:r>
      <w:r>
        <w:rPr>
          <w:sz w:val="28"/>
          <w:szCs w:val="28"/>
        </w:rPr>
        <w:t xml:space="preserve"> высказать предположения</w:t>
      </w:r>
      <w:r w:rsidR="003A6217">
        <w:rPr>
          <w:sz w:val="28"/>
          <w:szCs w:val="28"/>
        </w:rPr>
        <w:t xml:space="preserve">, </w:t>
      </w:r>
      <w:r>
        <w:rPr>
          <w:sz w:val="28"/>
          <w:szCs w:val="28"/>
        </w:rPr>
        <w:t>почему грузовики уходили под лед? (ответы учащихся: тонкий лед, диверсия)</w:t>
      </w:r>
    </w:p>
    <w:p w14:paraId="3621189B" w14:textId="7193B47C" w:rsidR="00885168" w:rsidRDefault="00885168" w:rsidP="003D2848">
      <w:pPr>
        <w:spacing w:line="360" w:lineRule="auto"/>
        <w:ind w:firstLine="709"/>
        <w:jc w:val="both"/>
        <w:rPr>
          <w:sz w:val="28"/>
          <w:szCs w:val="28"/>
        </w:rPr>
      </w:pPr>
      <w:r>
        <w:rPr>
          <w:sz w:val="28"/>
          <w:szCs w:val="28"/>
        </w:rPr>
        <w:t xml:space="preserve">Учитель выводит на экран изображение и спрашивает учащихся, что это такое и как это связано с </w:t>
      </w:r>
      <w:r w:rsidR="003A6217">
        <w:rPr>
          <w:sz w:val="28"/>
          <w:szCs w:val="28"/>
        </w:rPr>
        <w:t>Дорогой жизни</w:t>
      </w:r>
      <w:r>
        <w:rPr>
          <w:sz w:val="28"/>
          <w:szCs w:val="28"/>
        </w:rPr>
        <w:t>?</w:t>
      </w:r>
    </w:p>
    <w:p w14:paraId="2EB9CA47" w14:textId="77777777" w:rsidR="00885168" w:rsidRDefault="00885168" w:rsidP="00885168">
      <w:pPr>
        <w:jc w:val="both"/>
        <w:rPr>
          <w:sz w:val="28"/>
          <w:szCs w:val="28"/>
        </w:rPr>
      </w:pPr>
    </w:p>
    <w:p w14:paraId="2891C2B6" w14:textId="77777777" w:rsidR="00885168" w:rsidRDefault="00885168" w:rsidP="00885168">
      <w:pPr>
        <w:ind w:firstLine="709"/>
        <w:jc w:val="both"/>
        <w:rPr>
          <w:sz w:val="28"/>
          <w:szCs w:val="28"/>
        </w:rPr>
      </w:pPr>
    </w:p>
    <w:p w14:paraId="72D47DFC" w14:textId="7C61728F" w:rsidR="00885168" w:rsidRDefault="00885168" w:rsidP="00885168">
      <w:pPr>
        <w:ind w:firstLine="709"/>
        <w:jc w:val="both"/>
        <w:rPr>
          <w:sz w:val="28"/>
          <w:szCs w:val="28"/>
        </w:rPr>
      </w:pPr>
      <w:r w:rsidRPr="00B57436">
        <w:rPr>
          <w:noProof/>
        </w:rPr>
        <w:lastRenderedPageBreak/>
        <w:drawing>
          <wp:inline distT="0" distB="0" distL="0" distR="0" wp14:anchorId="22DB79F4" wp14:editId="58E23E23">
            <wp:extent cx="3445553" cy="5932392"/>
            <wp:effectExtent l="0" t="0" r="0" b="0"/>
            <wp:docPr id="20" name="Рисунок 20" descr="Никакого чуда. Только - физ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икакого чуда. Только - физика"/>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70894" cy="5976024"/>
                    </a:xfrm>
                    <a:prstGeom prst="rect">
                      <a:avLst/>
                    </a:prstGeom>
                    <a:noFill/>
                    <a:ln>
                      <a:noFill/>
                    </a:ln>
                  </pic:spPr>
                </pic:pic>
              </a:graphicData>
            </a:graphic>
          </wp:inline>
        </w:drawing>
      </w:r>
    </w:p>
    <w:p w14:paraId="25EAE62E" w14:textId="77777777" w:rsidR="00151158" w:rsidRDefault="00151158" w:rsidP="004F5172">
      <w:pPr>
        <w:ind w:firstLine="709"/>
        <w:jc w:val="both"/>
        <w:rPr>
          <w:sz w:val="28"/>
          <w:szCs w:val="28"/>
        </w:rPr>
      </w:pPr>
    </w:p>
    <w:p w14:paraId="29AD7B2F" w14:textId="77777777" w:rsidR="00151158" w:rsidRDefault="00151158" w:rsidP="004F5172">
      <w:pPr>
        <w:ind w:firstLine="709"/>
        <w:jc w:val="both"/>
        <w:rPr>
          <w:sz w:val="28"/>
          <w:szCs w:val="28"/>
        </w:rPr>
      </w:pPr>
    </w:p>
    <w:p w14:paraId="72A31F17" w14:textId="77777777" w:rsidR="00151158" w:rsidRDefault="00151158" w:rsidP="004F5172">
      <w:pPr>
        <w:ind w:firstLine="709"/>
        <w:jc w:val="both"/>
        <w:rPr>
          <w:sz w:val="28"/>
          <w:szCs w:val="28"/>
        </w:rPr>
      </w:pPr>
    </w:p>
    <w:p w14:paraId="5CF213A6" w14:textId="7F5B74F7" w:rsidR="00885168" w:rsidRDefault="00885168" w:rsidP="003D2848">
      <w:pPr>
        <w:spacing w:line="360" w:lineRule="auto"/>
        <w:ind w:firstLine="709"/>
        <w:jc w:val="both"/>
        <w:rPr>
          <w:sz w:val="28"/>
          <w:szCs w:val="28"/>
        </w:rPr>
      </w:pPr>
      <w:r>
        <w:rPr>
          <w:sz w:val="28"/>
          <w:szCs w:val="28"/>
        </w:rPr>
        <w:t xml:space="preserve">После ответов учащихся, учитель предлагает ученикам достать свои телефоны и навести камеру на </w:t>
      </w:r>
      <w:r>
        <w:rPr>
          <w:sz w:val="28"/>
          <w:szCs w:val="28"/>
          <w:lang w:val="en-US"/>
        </w:rPr>
        <w:t>Q</w:t>
      </w:r>
      <w:r w:rsidRPr="000B01D0">
        <w:rPr>
          <w:sz w:val="28"/>
          <w:szCs w:val="28"/>
        </w:rPr>
        <w:t>-</w:t>
      </w:r>
      <w:r>
        <w:rPr>
          <w:sz w:val="28"/>
          <w:szCs w:val="28"/>
        </w:rPr>
        <w:t>код (</w:t>
      </w:r>
      <w:proofErr w:type="spellStart"/>
      <w:r>
        <w:rPr>
          <w:sz w:val="28"/>
          <w:szCs w:val="28"/>
        </w:rPr>
        <w:t>куар</w:t>
      </w:r>
      <w:proofErr w:type="spellEnd"/>
      <w:r>
        <w:rPr>
          <w:sz w:val="28"/>
          <w:szCs w:val="28"/>
        </w:rPr>
        <w:t>-код) и ознакомиться с информацией в статье (если в школе нет точки доступа интернета для учащихся или нет телефонов на уроке у учащихся, то можно заранее распечатать по одному экземпляру статьи на парту).</w:t>
      </w:r>
    </w:p>
    <w:p w14:paraId="4DE89EBF" w14:textId="77777777" w:rsidR="00885168" w:rsidRDefault="00885168" w:rsidP="003D2848">
      <w:pPr>
        <w:spacing w:line="360" w:lineRule="auto"/>
        <w:ind w:firstLine="709"/>
        <w:jc w:val="both"/>
        <w:rPr>
          <w:sz w:val="28"/>
          <w:szCs w:val="28"/>
        </w:rPr>
      </w:pPr>
    </w:p>
    <w:p w14:paraId="701EDE40" w14:textId="77777777" w:rsidR="00885168" w:rsidRDefault="00885168" w:rsidP="00885168">
      <w:pPr>
        <w:ind w:firstLine="709"/>
        <w:jc w:val="both"/>
        <w:rPr>
          <w:sz w:val="28"/>
          <w:szCs w:val="28"/>
        </w:rPr>
      </w:pPr>
      <w:r w:rsidRPr="000B01D0">
        <w:rPr>
          <w:noProof/>
          <w:sz w:val="28"/>
          <w:szCs w:val="28"/>
        </w:rPr>
        <w:lastRenderedPageBreak/>
        <w:drawing>
          <wp:inline distT="0" distB="0" distL="0" distR="0" wp14:anchorId="7A769CE7" wp14:editId="336E421B">
            <wp:extent cx="2705100" cy="33909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705100" cy="3390900"/>
                    </a:xfrm>
                    <a:prstGeom prst="rect">
                      <a:avLst/>
                    </a:prstGeom>
                  </pic:spPr>
                </pic:pic>
              </a:graphicData>
            </a:graphic>
          </wp:inline>
        </w:drawing>
      </w:r>
    </w:p>
    <w:p w14:paraId="6B41276C" w14:textId="77777777" w:rsidR="00885168" w:rsidRDefault="00885168" w:rsidP="00885168">
      <w:pPr>
        <w:ind w:firstLine="709"/>
        <w:jc w:val="both"/>
        <w:rPr>
          <w:sz w:val="28"/>
          <w:szCs w:val="28"/>
        </w:rPr>
      </w:pPr>
    </w:p>
    <w:p w14:paraId="3D9242E9" w14:textId="77777777" w:rsidR="00885168" w:rsidRDefault="00885168" w:rsidP="00885168">
      <w:pPr>
        <w:ind w:firstLine="709"/>
        <w:jc w:val="both"/>
        <w:rPr>
          <w:sz w:val="28"/>
          <w:szCs w:val="28"/>
        </w:rPr>
      </w:pPr>
    </w:p>
    <w:p w14:paraId="2F1DB50B" w14:textId="77777777" w:rsidR="00885168" w:rsidRDefault="00885168" w:rsidP="003D2848">
      <w:pPr>
        <w:spacing w:line="360" w:lineRule="auto"/>
        <w:ind w:firstLine="709"/>
        <w:jc w:val="both"/>
        <w:rPr>
          <w:sz w:val="28"/>
          <w:szCs w:val="28"/>
        </w:rPr>
      </w:pPr>
      <w:r>
        <w:rPr>
          <w:sz w:val="28"/>
          <w:szCs w:val="28"/>
        </w:rPr>
        <w:t>После прочтения статьи «</w:t>
      </w:r>
      <w:r w:rsidRPr="00490677">
        <w:rPr>
          <w:sz w:val="28"/>
          <w:szCs w:val="28"/>
        </w:rPr>
        <w:t>Удивительные страницы блокадной истории</w:t>
      </w:r>
      <w:r>
        <w:rPr>
          <w:sz w:val="28"/>
          <w:szCs w:val="28"/>
        </w:rPr>
        <w:t>»</w:t>
      </w:r>
      <w:r>
        <w:t xml:space="preserve"> </w:t>
      </w:r>
      <w:r>
        <w:rPr>
          <w:sz w:val="28"/>
          <w:szCs w:val="28"/>
        </w:rPr>
        <w:t>учащимся необходимо ответить на следующие вопросы:</w:t>
      </w:r>
    </w:p>
    <w:p w14:paraId="21B73D04" w14:textId="77777777" w:rsidR="00885168" w:rsidRDefault="00885168" w:rsidP="003D2848">
      <w:pPr>
        <w:pStyle w:val="a5"/>
        <w:numPr>
          <w:ilvl w:val="0"/>
          <w:numId w:val="9"/>
        </w:numPr>
        <w:spacing w:after="0" w:line="360" w:lineRule="auto"/>
        <w:ind w:left="0" w:firstLine="709"/>
        <w:jc w:val="both"/>
        <w:rPr>
          <w:sz w:val="28"/>
          <w:szCs w:val="28"/>
        </w:rPr>
      </w:pPr>
      <w:r>
        <w:rPr>
          <w:sz w:val="28"/>
          <w:szCs w:val="28"/>
        </w:rPr>
        <w:t xml:space="preserve">Название прибора </w:t>
      </w:r>
    </w:p>
    <w:p w14:paraId="0DAC8A03" w14:textId="77777777" w:rsidR="00885168" w:rsidRDefault="00885168" w:rsidP="003D2848">
      <w:pPr>
        <w:pStyle w:val="a5"/>
        <w:numPr>
          <w:ilvl w:val="0"/>
          <w:numId w:val="9"/>
        </w:numPr>
        <w:spacing w:after="0" w:line="360" w:lineRule="auto"/>
        <w:ind w:left="0" w:firstLine="709"/>
        <w:jc w:val="both"/>
        <w:rPr>
          <w:sz w:val="28"/>
          <w:szCs w:val="28"/>
        </w:rPr>
      </w:pPr>
      <w:r>
        <w:rPr>
          <w:sz w:val="28"/>
          <w:szCs w:val="28"/>
        </w:rPr>
        <w:t>Имя изобретателя</w:t>
      </w:r>
    </w:p>
    <w:p w14:paraId="7996B570" w14:textId="674FDF73" w:rsidR="00885168" w:rsidRPr="004F5172" w:rsidRDefault="00885168" w:rsidP="003D2848">
      <w:pPr>
        <w:pStyle w:val="a5"/>
        <w:numPr>
          <w:ilvl w:val="0"/>
          <w:numId w:val="9"/>
        </w:numPr>
        <w:spacing w:after="0" w:line="360" w:lineRule="auto"/>
        <w:ind w:left="0" w:firstLine="709"/>
        <w:jc w:val="both"/>
        <w:rPr>
          <w:sz w:val="28"/>
          <w:szCs w:val="28"/>
        </w:rPr>
      </w:pPr>
      <w:r>
        <w:rPr>
          <w:sz w:val="28"/>
          <w:szCs w:val="28"/>
        </w:rPr>
        <w:t>Что этот прибор делал и какую роль сыграл для блокадного города</w:t>
      </w:r>
    </w:p>
    <w:p w14:paraId="28595724" w14:textId="77777777" w:rsidR="003A6217" w:rsidRDefault="003A6217" w:rsidP="003D2848">
      <w:pPr>
        <w:spacing w:line="360" w:lineRule="auto"/>
        <w:ind w:firstLine="709"/>
        <w:jc w:val="both"/>
        <w:rPr>
          <w:sz w:val="28"/>
          <w:szCs w:val="28"/>
        </w:rPr>
      </w:pPr>
    </w:p>
    <w:p w14:paraId="25BB6F98" w14:textId="4A7FEAA3" w:rsidR="00885168" w:rsidRDefault="00885168" w:rsidP="003D2848">
      <w:pPr>
        <w:spacing w:line="360" w:lineRule="auto"/>
        <w:ind w:firstLine="709"/>
        <w:jc w:val="both"/>
        <w:rPr>
          <w:sz w:val="28"/>
          <w:szCs w:val="28"/>
        </w:rPr>
      </w:pPr>
      <w:r>
        <w:rPr>
          <w:sz w:val="28"/>
          <w:szCs w:val="28"/>
        </w:rPr>
        <w:t>Шаблон ответа:</w:t>
      </w:r>
    </w:p>
    <w:p w14:paraId="22B4CEE5" w14:textId="77777777" w:rsidR="00885168" w:rsidRDefault="00885168" w:rsidP="003D2848">
      <w:pPr>
        <w:pStyle w:val="a5"/>
        <w:numPr>
          <w:ilvl w:val="0"/>
          <w:numId w:val="10"/>
        </w:numPr>
        <w:spacing w:after="0" w:line="360" w:lineRule="auto"/>
        <w:ind w:left="0" w:firstLine="709"/>
        <w:jc w:val="both"/>
        <w:rPr>
          <w:sz w:val="28"/>
          <w:szCs w:val="28"/>
        </w:rPr>
      </w:pPr>
      <w:proofErr w:type="spellStart"/>
      <w:r>
        <w:rPr>
          <w:sz w:val="28"/>
          <w:szCs w:val="28"/>
        </w:rPr>
        <w:t>Прогибограф</w:t>
      </w:r>
      <w:proofErr w:type="spellEnd"/>
    </w:p>
    <w:p w14:paraId="0D71F545" w14:textId="77777777" w:rsidR="00885168" w:rsidRPr="008D0221" w:rsidRDefault="00885168" w:rsidP="003D2848">
      <w:pPr>
        <w:pStyle w:val="a5"/>
        <w:numPr>
          <w:ilvl w:val="0"/>
          <w:numId w:val="10"/>
        </w:numPr>
        <w:spacing w:after="0" w:line="360" w:lineRule="auto"/>
        <w:ind w:left="0" w:firstLine="709"/>
        <w:jc w:val="both"/>
        <w:textAlignment w:val="baseline"/>
        <w:outlineLvl w:val="0"/>
        <w:rPr>
          <w:rFonts w:eastAsia="Times New Roman"/>
          <w:kern w:val="36"/>
          <w:sz w:val="28"/>
          <w:szCs w:val="28"/>
        </w:rPr>
      </w:pPr>
      <w:r w:rsidRPr="00C07F15">
        <w:rPr>
          <w:rFonts w:eastAsia="Times New Roman"/>
          <w:color w:val="000000"/>
          <w:kern w:val="36"/>
          <w:sz w:val="28"/>
          <w:szCs w:val="28"/>
          <w:bdr w:val="none" w:sz="0" w:space="0" w:color="auto" w:frame="1"/>
        </w:rPr>
        <w:t xml:space="preserve">Наум Моисеевич </w:t>
      </w:r>
      <w:proofErr w:type="spellStart"/>
      <w:r w:rsidRPr="00C07F15">
        <w:rPr>
          <w:rFonts w:eastAsia="Times New Roman"/>
          <w:color w:val="000000"/>
          <w:kern w:val="36"/>
          <w:sz w:val="28"/>
          <w:szCs w:val="28"/>
          <w:bdr w:val="none" w:sz="0" w:space="0" w:color="auto" w:frame="1"/>
        </w:rPr>
        <w:t>Рейнов</w:t>
      </w:r>
      <w:proofErr w:type="spellEnd"/>
    </w:p>
    <w:p w14:paraId="5AE35352" w14:textId="2B55149E" w:rsidR="00885168" w:rsidRPr="004F5172" w:rsidRDefault="00885168" w:rsidP="003D2848">
      <w:pPr>
        <w:pStyle w:val="a5"/>
        <w:numPr>
          <w:ilvl w:val="0"/>
          <w:numId w:val="10"/>
        </w:numPr>
        <w:spacing w:after="0" w:line="360" w:lineRule="auto"/>
        <w:ind w:left="0" w:firstLine="709"/>
        <w:jc w:val="both"/>
        <w:textAlignment w:val="baseline"/>
        <w:outlineLvl w:val="0"/>
        <w:rPr>
          <w:rFonts w:eastAsia="Times New Roman"/>
          <w:kern w:val="36"/>
          <w:sz w:val="28"/>
          <w:szCs w:val="28"/>
        </w:rPr>
      </w:pPr>
      <w:r w:rsidRPr="008D0221">
        <w:rPr>
          <w:sz w:val="28"/>
          <w:szCs w:val="28"/>
        </w:rPr>
        <w:t xml:space="preserve">Для автоматической фиксации колебаний льда, </w:t>
      </w:r>
      <w:r w:rsidR="004F5172">
        <w:rPr>
          <w:color w:val="000000"/>
          <w:sz w:val="28"/>
          <w:szCs w:val="28"/>
          <w:bdr w:val="none" w:sz="0" w:space="0" w:color="auto" w:frame="1"/>
        </w:rPr>
        <w:t>б</w:t>
      </w:r>
      <w:r w:rsidR="004F5172" w:rsidRPr="008D0221">
        <w:rPr>
          <w:color w:val="000000"/>
          <w:sz w:val="28"/>
          <w:szCs w:val="28"/>
          <w:bdr w:val="none" w:sz="0" w:space="0" w:color="auto" w:frame="1"/>
        </w:rPr>
        <w:t xml:space="preserve">лагодаря этому </w:t>
      </w:r>
      <w:r w:rsidR="004F5172">
        <w:rPr>
          <w:color w:val="000000"/>
          <w:sz w:val="28"/>
          <w:szCs w:val="28"/>
          <w:bdr w:val="none" w:sz="0" w:space="0" w:color="auto" w:frame="1"/>
        </w:rPr>
        <w:t xml:space="preserve">прибору </w:t>
      </w:r>
      <w:r w:rsidR="004F5172" w:rsidRPr="008D0221">
        <w:rPr>
          <w:color w:val="000000"/>
          <w:sz w:val="28"/>
          <w:szCs w:val="28"/>
          <w:bdr w:val="none" w:sz="0" w:space="0" w:color="auto" w:frame="1"/>
        </w:rPr>
        <w:t>удалось определить причину внезапных обрушений льда под движущимися автомобилями и наладить эффективную работу</w:t>
      </w:r>
      <w:r w:rsidR="004F5172">
        <w:rPr>
          <w:color w:val="000000"/>
          <w:sz w:val="28"/>
          <w:szCs w:val="28"/>
          <w:bdr w:val="none" w:sz="0" w:space="0" w:color="auto" w:frame="1"/>
        </w:rPr>
        <w:t xml:space="preserve"> </w:t>
      </w:r>
      <w:r w:rsidR="004F5172" w:rsidRPr="008D0221">
        <w:rPr>
          <w:color w:val="000000"/>
          <w:sz w:val="28"/>
          <w:szCs w:val="28"/>
          <w:bdr w:val="none" w:sz="0" w:space="0" w:color="auto" w:frame="1"/>
        </w:rPr>
        <w:t>Дороги жизни.</w:t>
      </w:r>
      <w:r w:rsidR="004F5172">
        <w:rPr>
          <w:color w:val="000000"/>
          <w:sz w:val="28"/>
          <w:szCs w:val="28"/>
          <w:bdr w:val="none" w:sz="0" w:space="0" w:color="auto" w:frame="1"/>
        </w:rPr>
        <w:t xml:space="preserve"> </w:t>
      </w:r>
      <w:r w:rsidR="004F5172">
        <w:rPr>
          <w:sz w:val="28"/>
          <w:szCs w:val="28"/>
        </w:rPr>
        <w:t>У</w:t>
      </w:r>
      <w:r w:rsidRPr="008D0221">
        <w:rPr>
          <w:sz w:val="28"/>
          <w:szCs w:val="28"/>
        </w:rPr>
        <w:t>чеными был</w:t>
      </w:r>
      <w:r w:rsidR="004F5172">
        <w:rPr>
          <w:sz w:val="28"/>
          <w:szCs w:val="28"/>
        </w:rPr>
        <w:t xml:space="preserve">и разработаны </w:t>
      </w:r>
      <w:r w:rsidRPr="008D0221">
        <w:rPr>
          <w:sz w:val="28"/>
          <w:szCs w:val="28"/>
        </w:rPr>
        <w:t>рекоменд</w:t>
      </w:r>
      <w:r w:rsidR="004F5172">
        <w:rPr>
          <w:sz w:val="28"/>
          <w:szCs w:val="28"/>
        </w:rPr>
        <w:t xml:space="preserve">ации </w:t>
      </w:r>
      <w:r w:rsidRPr="008D0221">
        <w:rPr>
          <w:sz w:val="28"/>
          <w:szCs w:val="28"/>
        </w:rPr>
        <w:t>движени</w:t>
      </w:r>
      <w:r w:rsidR="004F5172">
        <w:rPr>
          <w:sz w:val="28"/>
          <w:szCs w:val="28"/>
        </w:rPr>
        <w:t>я</w:t>
      </w:r>
      <w:r w:rsidRPr="008D0221">
        <w:rPr>
          <w:sz w:val="28"/>
          <w:szCs w:val="28"/>
        </w:rPr>
        <w:t xml:space="preserve"> по параллельным трассам при соблюдении расстояния между грузовиками не менее 70–80 м. </w:t>
      </w:r>
    </w:p>
    <w:p w14:paraId="731AE927" w14:textId="43535FF3" w:rsidR="004F5172" w:rsidRPr="004F5172" w:rsidRDefault="00885168" w:rsidP="003D2848">
      <w:pPr>
        <w:pStyle w:val="a5"/>
        <w:spacing w:after="0" w:line="360" w:lineRule="auto"/>
        <w:ind w:left="0" w:firstLine="709"/>
        <w:jc w:val="both"/>
        <w:textAlignment w:val="baseline"/>
        <w:rPr>
          <w:sz w:val="28"/>
          <w:szCs w:val="28"/>
        </w:rPr>
      </w:pPr>
      <w:r>
        <w:rPr>
          <w:rFonts w:eastAsia="Times New Roman"/>
          <w:kern w:val="36"/>
          <w:sz w:val="28"/>
          <w:szCs w:val="28"/>
        </w:rPr>
        <w:t xml:space="preserve">Учитель </w:t>
      </w:r>
      <w:r w:rsidR="004F5172">
        <w:rPr>
          <w:rFonts w:eastAsia="Times New Roman"/>
          <w:kern w:val="36"/>
          <w:sz w:val="28"/>
          <w:szCs w:val="28"/>
        </w:rPr>
        <w:t xml:space="preserve">совместно с классом </w:t>
      </w:r>
      <w:r>
        <w:rPr>
          <w:rFonts w:eastAsia="Times New Roman"/>
          <w:kern w:val="36"/>
          <w:sz w:val="28"/>
          <w:szCs w:val="28"/>
        </w:rPr>
        <w:t xml:space="preserve">подводит итог работы: таким образом, </w:t>
      </w:r>
      <w:r w:rsidR="004F5172">
        <w:rPr>
          <w:sz w:val="28"/>
          <w:szCs w:val="28"/>
        </w:rPr>
        <w:t>по</w:t>
      </w:r>
      <w:r w:rsidRPr="008D0221">
        <w:rPr>
          <w:sz w:val="28"/>
          <w:szCs w:val="28"/>
        </w:rPr>
        <w:t xml:space="preserve">мощь науки позволила сократить потери, </w:t>
      </w:r>
      <w:r w:rsidR="004F5172">
        <w:rPr>
          <w:sz w:val="28"/>
          <w:szCs w:val="28"/>
        </w:rPr>
        <w:t xml:space="preserve">наладить снабжение города и эвакуацию. </w:t>
      </w:r>
    </w:p>
    <w:p w14:paraId="2AC8B031" w14:textId="5FECE630" w:rsidR="004F5172" w:rsidRDefault="004F5172" w:rsidP="003D2848">
      <w:pPr>
        <w:pStyle w:val="a5"/>
        <w:spacing w:after="0" w:line="360" w:lineRule="auto"/>
        <w:ind w:left="0" w:firstLine="709"/>
        <w:jc w:val="both"/>
        <w:textAlignment w:val="baseline"/>
        <w:rPr>
          <w:sz w:val="28"/>
          <w:szCs w:val="28"/>
        </w:rPr>
      </w:pPr>
      <w:r>
        <w:rPr>
          <w:sz w:val="28"/>
          <w:szCs w:val="28"/>
        </w:rPr>
        <w:lastRenderedPageBreak/>
        <w:t>Стоит отметить, что д</w:t>
      </w:r>
      <w:r w:rsidR="00885168">
        <w:rPr>
          <w:sz w:val="28"/>
          <w:szCs w:val="28"/>
        </w:rPr>
        <w:t>анное изобретение позволило проходить по ледяной трассе не только грузовикам, но и танкам.</w:t>
      </w:r>
    </w:p>
    <w:p w14:paraId="0A39C9C8" w14:textId="4FCA9BD2" w:rsidR="00885168" w:rsidRPr="004F5172" w:rsidRDefault="00885168" w:rsidP="003D2848">
      <w:pPr>
        <w:pStyle w:val="a5"/>
        <w:spacing w:after="0" w:line="360" w:lineRule="auto"/>
        <w:ind w:left="0" w:firstLine="709"/>
        <w:jc w:val="both"/>
        <w:textAlignment w:val="baseline"/>
        <w:rPr>
          <w:sz w:val="28"/>
          <w:szCs w:val="28"/>
        </w:rPr>
      </w:pPr>
      <w:r w:rsidRPr="004F5172">
        <w:rPr>
          <w:sz w:val="28"/>
          <w:szCs w:val="28"/>
        </w:rPr>
        <w:t>Мужество ленинградцев проявлялось еще и в том, что в блокадном городе его жители работали во имя победы – производили танки и артиллерию, которая так была необходима, например в битве под Москвой!</w:t>
      </w:r>
    </w:p>
    <w:p w14:paraId="766B3C32" w14:textId="32C68D66" w:rsidR="00885168" w:rsidRPr="004F5172" w:rsidRDefault="0062359E" w:rsidP="003D2848">
      <w:pPr>
        <w:spacing w:line="360" w:lineRule="auto"/>
        <w:ind w:firstLine="709"/>
        <w:jc w:val="both"/>
        <w:rPr>
          <w:sz w:val="28"/>
          <w:szCs w:val="28"/>
        </w:rPr>
      </w:pPr>
      <w:r>
        <w:rPr>
          <w:color w:val="000000"/>
          <w:sz w:val="28"/>
          <w:szCs w:val="28"/>
        </w:rPr>
        <w:t>Только в</w:t>
      </w:r>
      <w:r w:rsidR="00885168" w:rsidRPr="004F5172">
        <w:rPr>
          <w:color w:val="000000"/>
          <w:sz w:val="28"/>
          <w:szCs w:val="28"/>
        </w:rPr>
        <w:t xml:space="preserve"> 1942г. промышленность Ленинграда дала фронту 60 танков, 692 орудия, более 1500 миномётов, 2692 станковых пулемёта, 34936 автоматов ППД, 620 автоматов ППС, 139 ручных пулемётов.</w:t>
      </w:r>
      <w:r w:rsidR="004F5172">
        <w:rPr>
          <w:sz w:val="28"/>
          <w:szCs w:val="28"/>
        </w:rPr>
        <w:t xml:space="preserve"> </w:t>
      </w:r>
      <w:r w:rsidR="00885168" w:rsidRPr="004F5172">
        <w:rPr>
          <w:sz w:val="28"/>
          <w:szCs w:val="28"/>
        </w:rPr>
        <w:t>Танки, как и все остальное перевозили через Дорогу жизни.</w:t>
      </w:r>
    </w:p>
    <w:p w14:paraId="3AA8D291" w14:textId="55305C4D" w:rsidR="00885168" w:rsidRDefault="00885168" w:rsidP="003D2848">
      <w:pPr>
        <w:spacing w:line="360" w:lineRule="auto"/>
        <w:ind w:firstLine="709"/>
        <w:jc w:val="both"/>
        <w:rPr>
          <w:color w:val="000000"/>
          <w:sz w:val="28"/>
          <w:szCs w:val="28"/>
        </w:rPr>
      </w:pPr>
      <w:r w:rsidRPr="004F5172">
        <w:rPr>
          <w:sz w:val="28"/>
          <w:szCs w:val="28"/>
        </w:rPr>
        <w:t xml:space="preserve">Таким образом, Дорога жизни являлась важной инфраструктурой, </w:t>
      </w:r>
      <w:r w:rsidR="004F5172">
        <w:rPr>
          <w:sz w:val="28"/>
          <w:szCs w:val="28"/>
        </w:rPr>
        <w:t xml:space="preserve">в город везли необходимое продовольствие, а из города военную технику и орудия, </w:t>
      </w:r>
      <w:r w:rsidR="00065411">
        <w:rPr>
          <w:sz w:val="28"/>
          <w:szCs w:val="28"/>
        </w:rPr>
        <w:t>чт</w:t>
      </w:r>
      <w:r w:rsidR="004F5172">
        <w:rPr>
          <w:sz w:val="28"/>
          <w:szCs w:val="28"/>
        </w:rPr>
        <w:t>о позволило блокадному</w:t>
      </w:r>
      <w:r w:rsidRPr="004F5172">
        <w:rPr>
          <w:sz w:val="28"/>
          <w:szCs w:val="28"/>
        </w:rPr>
        <w:t xml:space="preserve"> город</w:t>
      </w:r>
      <w:r w:rsidR="004F5172">
        <w:rPr>
          <w:sz w:val="28"/>
          <w:szCs w:val="28"/>
        </w:rPr>
        <w:t>у</w:t>
      </w:r>
      <w:r w:rsidRPr="004F5172">
        <w:rPr>
          <w:sz w:val="28"/>
          <w:szCs w:val="28"/>
        </w:rPr>
        <w:t xml:space="preserve"> сдела</w:t>
      </w:r>
      <w:r w:rsidR="004F5172">
        <w:rPr>
          <w:sz w:val="28"/>
          <w:szCs w:val="28"/>
        </w:rPr>
        <w:t>ть</w:t>
      </w:r>
      <w:r w:rsidRPr="004F5172">
        <w:rPr>
          <w:sz w:val="28"/>
          <w:szCs w:val="28"/>
        </w:rPr>
        <w:t xml:space="preserve"> свой важный вклад в </w:t>
      </w:r>
      <w:r w:rsidR="004F5172">
        <w:rPr>
          <w:sz w:val="28"/>
          <w:szCs w:val="28"/>
        </w:rPr>
        <w:t xml:space="preserve">общую </w:t>
      </w:r>
      <w:r w:rsidRPr="004F5172">
        <w:rPr>
          <w:sz w:val="28"/>
          <w:szCs w:val="28"/>
        </w:rPr>
        <w:t>победу</w:t>
      </w:r>
      <w:r w:rsidR="004F5172">
        <w:rPr>
          <w:sz w:val="28"/>
          <w:szCs w:val="28"/>
        </w:rPr>
        <w:t xml:space="preserve"> над врагом</w:t>
      </w:r>
      <w:r w:rsidRPr="004F5172">
        <w:rPr>
          <w:sz w:val="28"/>
          <w:szCs w:val="28"/>
        </w:rPr>
        <w:t>.</w:t>
      </w:r>
      <w:r w:rsidR="004F5172">
        <w:rPr>
          <w:sz w:val="28"/>
          <w:szCs w:val="28"/>
        </w:rPr>
        <w:t xml:space="preserve"> </w:t>
      </w:r>
      <w:r w:rsidRPr="004F5172">
        <w:rPr>
          <w:sz w:val="28"/>
          <w:szCs w:val="28"/>
        </w:rPr>
        <w:t xml:space="preserve">Особую роль </w:t>
      </w:r>
      <w:r w:rsidR="004F5172">
        <w:rPr>
          <w:sz w:val="28"/>
          <w:szCs w:val="28"/>
        </w:rPr>
        <w:t xml:space="preserve">здесь </w:t>
      </w:r>
      <w:r w:rsidRPr="004F5172">
        <w:rPr>
          <w:sz w:val="28"/>
          <w:szCs w:val="28"/>
        </w:rPr>
        <w:t xml:space="preserve">сыграли ученые. </w:t>
      </w:r>
      <w:r w:rsidRPr="004F5172">
        <w:rPr>
          <w:color w:val="000000"/>
          <w:sz w:val="28"/>
          <w:szCs w:val="28"/>
        </w:rPr>
        <w:t>Люди науки в самых невероятных, труднейших условиях искали и находили новые средства и ресурсы для борьбы с врагом. Даже тогда, когда, казалось, все возможности физически исчерпаны…</w:t>
      </w:r>
    </w:p>
    <w:p w14:paraId="02E06AAF" w14:textId="77777777" w:rsidR="006423A8" w:rsidRDefault="00AC5B56" w:rsidP="003D2848">
      <w:pPr>
        <w:spacing w:line="360" w:lineRule="auto"/>
        <w:ind w:firstLine="709"/>
        <w:jc w:val="both"/>
        <w:rPr>
          <w:color w:val="000000"/>
          <w:sz w:val="28"/>
          <w:szCs w:val="28"/>
        </w:rPr>
      </w:pPr>
      <w:r>
        <w:rPr>
          <w:color w:val="000000"/>
          <w:sz w:val="28"/>
          <w:szCs w:val="28"/>
        </w:rPr>
        <w:t>Задание для рефлексии</w:t>
      </w:r>
      <w:r w:rsidR="006423A8">
        <w:rPr>
          <w:color w:val="000000"/>
          <w:sz w:val="28"/>
          <w:szCs w:val="28"/>
        </w:rPr>
        <w:t xml:space="preserve"> изготовление плаката, стенгазеты: «Вклад ученых блокадного Ленинграда в победу». К</w:t>
      </w:r>
      <w:r>
        <w:rPr>
          <w:color w:val="000000"/>
          <w:sz w:val="28"/>
          <w:szCs w:val="28"/>
        </w:rPr>
        <w:t>ласс рекомендуется разделить на группы</w:t>
      </w:r>
      <w:r w:rsidR="006423A8">
        <w:rPr>
          <w:color w:val="000000"/>
          <w:sz w:val="28"/>
          <w:szCs w:val="28"/>
        </w:rPr>
        <w:t xml:space="preserve"> (если классов несколько в параллели можно дать каждому классу отдельное задание, а потом разместить готовые стенгазеты в холле школы).</w:t>
      </w:r>
      <w:r>
        <w:rPr>
          <w:color w:val="000000"/>
          <w:sz w:val="28"/>
          <w:szCs w:val="28"/>
        </w:rPr>
        <w:t xml:space="preserve"> </w:t>
      </w:r>
    </w:p>
    <w:p w14:paraId="6581F224" w14:textId="6E468D2B" w:rsidR="006423A8" w:rsidRDefault="006423A8" w:rsidP="003D2848">
      <w:pPr>
        <w:spacing w:line="360" w:lineRule="auto"/>
        <w:ind w:firstLine="709"/>
        <w:jc w:val="both"/>
        <w:rPr>
          <w:color w:val="000000"/>
          <w:sz w:val="28"/>
          <w:szCs w:val="28"/>
        </w:rPr>
      </w:pPr>
      <w:r>
        <w:rPr>
          <w:color w:val="000000"/>
          <w:sz w:val="28"/>
          <w:szCs w:val="28"/>
        </w:rPr>
        <w:t>К</w:t>
      </w:r>
      <w:r w:rsidR="00AC5B56">
        <w:rPr>
          <w:color w:val="000000"/>
          <w:sz w:val="28"/>
          <w:szCs w:val="28"/>
        </w:rPr>
        <w:t>аждой группе выдается справочный материал о ученых блокадного Ленинграда</w:t>
      </w:r>
      <w:r w:rsidR="00017E29">
        <w:rPr>
          <w:color w:val="000000"/>
          <w:sz w:val="28"/>
          <w:szCs w:val="28"/>
        </w:rPr>
        <w:t xml:space="preserve"> (в качестве источника можно использовать книгу Н.М. </w:t>
      </w:r>
      <w:proofErr w:type="spellStart"/>
      <w:r w:rsidR="00017E29">
        <w:rPr>
          <w:color w:val="000000"/>
          <w:sz w:val="28"/>
          <w:szCs w:val="28"/>
        </w:rPr>
        <w:t>Рейнова</w:t>
      </w:r>
      <w:proofErr w:type="spellEnd"/>
      <w:r w:rsidR="00017E29">
        <w:rPr>
          <w:color w:val="000000"/>
          <w:sz w:val="28"/>
          <w:szCs w:val="28"/>
        </w:rPr>
        <w:t xml:space="preserve"> «Физики – учителя и друзья»; либо статью по ссылке </w:t>
      </w:r>
      <w:r w:rsidR="00AC5B56">
        <w:rPr>
          <w:color w:val="000000"/>
          <w:sz w:val="28"/>
          <w:szCs w:val="28"/>
        </w:rPr>
        <w:t xml:space="preserve">: </w:t>
      </w:r>
      <w:hyperlink r:id="rId28" w:history="1">
        <w:r w:rsidR="00017E29" w:rsidRPr="009275A3">
          <w:rPr>
            <w:rStyle w:val="ac"/>
            <w:sz w:val="28"/>
            <w:szCs w:val="28"/>
          </w:rPr>
          <w:t>http://hepd.pnpi.spb.ru/ioc/ioc/line0412/n5.htm</w:t>
        </w:r>
      </w:hyperlink>
      <w:r w:rsidR="00017E29">
        <w:rPr>
          <w:color w:val="000000"/>
          <w:sz w:val="28"/>
          <w:szCs w:val="28"/>
        </w:rPr>
        <w:t xml:space="preserve"> ).</w:t>
      </w:r>
    </w:p>
    <w:p w14:paraId="1AFAD6EC" w14:textId="45334730" w:rsidR="006423A8" w:rsidRPr="006C0E71" w:rsidRDefault="00AC5B56" w:rsidP="003D2848">
      <w:pPr>
        <w:spacing w:line="360" w:lineRule="auto"/>
        <w:ind w:firstLine="709"/>
        <w:jc w:val="both"/>
        <w:rPr>
          <w:shd w:val="clear" w:color="auto" w:fill="FFFFFF"/>
        </w:rPr>
      </w:pPr>
      <w:r>
        <w:rPr>
          <w:color w:val="000000"/>
          <w:sz w:val="28"/>
          <w:szCs w:val="28"/>
        </w:rPr>
        <w:t xml:space="preserve">первая группа </w:t>
      </w:r>
      <w:r w:rsidR="006232AA">
        <w:rPr>
          <w:color w:val="000000"/>
          <w:sz w:val="28"/>
          <w:szCs w:val="28"/>
        </w:rPr>
        <w:t xml:space="preserve">– </w:t>
      </w:r>
      <w:r>
        <w:rPr>
          <w:color w:val="000000"/>
          <w:sz w:val="28"/>
          <w:szCs w:val="28"/>
        </w:rPr>
        <w:t>А.Ф.</w:t>
      </w:r>
      <w:r w:rsidR="006423A8">
        <w:rPr>
          <w:color w:val="000000"/>
          <w:sz w:val="28"/>
          <w:szCs w:val="28"/>
        </w:rPr>
        <w:t xml:space="preserve"> </w:t>
      </w:r>
      <w:r>
        <w:rPr>
          <w:color w:val="000000"/>
          <w:sz w:val="28"/>
          <w:szCs w:val="28"/>
        </w:rPr>
        <w:t xml:space="preserve">Иоффе </w:t>
      </w:r>
      <w:r w:rsidR="006232AA">
        <w:rPr>
          <w:color w:val="000000"/>
          <w:sz w:val="28"/>
          <w:szCs w:val="28"/>
        </w:rPr>
        <w:t>(</w:t>
      </w:r>
      <w:bookmarkStart w:id="0" w:name="_GoBack"/>
      <w:r w:rsidR="006232AA" w:rsidRPr="006C0E71">
        <w:rPr>
          <w:shd w:val="clear" w:color="auto" w:fill="FFFFFF"/>
        </w:rPr>
        <w:t xml:space="preserve">А.Ф. Иоффе разработал </w:t>
      </w:r>
      <w:proofErr w:type="spellStart"/>
      <w:r w:rsidR="006232AA" w:rsidRPr="006C0E71">
        <w:rPr>
          <w:shd w:val="clear" w:color="auto" w:fill="FFFFFF"/>
        </w:rPr>
        <w:t>термоэлектрогенератор</w:t>
      </w:r>
      <w:proofErr w:type="spellEnd"/>
      <w:r w:rsidR="006232AA" w:rsidRPr="006C0E71">
        <w:rPr>
          <w:shd w:val="clear" w:color="auto" w:fill="FFFFFF"/>
        </w:rPr>
        <w:t xml:space="preserve">, служивший источником питания для радио - приёмников и передатчиков. (Специально для партизанских отрядов); </w:t>
      </w:r>
    </w:p>
    <w:p w14:paraId="26492491" w14:textId="49FD083B" w:rsidR="006423A8" w:rsidRPr="006C0E71" w:rsidRDefault="006232AA" w:rsidP="003D2848">
      <w:pPr>
        <w:spacing w:line="360" w:lineRule="auto"/>
        <w:ind w:firstLine="709"/>
        <w:jc w:val="both"/>
      </w:pPr>
      <w:r w:rsidRPr="006C0E71">
        <w:rPr>
          <w:sz w:val="28"/>
          <w:szCs w:val="28"/>
          <w:shd w:val="clear" w:color="auto" w:fill="FFFFFF"/>
        </w:rPr>
        <w:t xml:space="preserve">вторая группа – Н.М. </w:t>
      </w:r>
      <w:proofErr w:type="spellStart"/>
      <w:r w:rsidRPr="006C0E71">
        <w:rPr>
          <w:sz w:val="28"/>
          <w:szCs w:val="28"/>
          <w:shd w:val="clear" w:color="auto" w:fill="FFFFFF"/>
        </w:rPr>
        <w:t>Рейнов</w:t>
      </w:r>
      <w:proofErr w:type="spellEnd"/>
      <w:r w:rsidRPr="006C0E71">
        <w:rPr>
          <w:sz w:val="28"/>
          <w:szCs w:val="28"/>
          <w:shd w:val="clear" w:color="auto" w:fill="FFFFFF"/>
        </w:rPr>
        <w:t xml:space="preserve"> (</w:t>
      </w:r>
      <w:r w:rsidRPr="006C0E71">
        <w:rPr>
          <w:shd w:val="clear" w:color="auto" w:fill="FFFFFF"/>
        </w:rPr>
        <w:t xml:space="preserve">Н. М. </w:t>
      </w:r>
      <w:proofErr w:type="spellStart"/>
      <w:r w:rsidRPr="006C0E71">
        <w:rPr>
          <w:shd w:val="clear" w:color="auto" w:fill="FFFFFF"/>
        </w:rPr>
        <w:t>Рейнов</w:t>
      </w:r>
      <w:proofErr w:type="spellEnd"/>
      <w:r w:rsidRPr="006C0E71">
        <w:rPr>
          <w:shd w:val="clear" w:color="auto" w:fill="FFFFFF"/>
        </w:rPr>
        <w:t xml:space="preserve"> сконструировал автоматическую установку, которая регистрировала механические колебания ледяного покрова. Был </w:t>
      </w:r>
      <w:r w:rsidRPr="006C0E71">
        <w:rPr>
          <w:shd w:val="clear" w:color="auto" w:fill="FFFFFF"/>
        </w:rPr>
        <w:lastRenderedPageBreak/>
        <w:t xml:space="preserve">изобретён </w:t>
      </w:r>
      <w:proofErr w:type="spellStart"/>
      <w:r w:rsidRPr="006C0E71">
        <w:rPr>
          <w:shd w:val="clear" w:color="auto" w:fill="FFFFFF"/>
        </w:rPr>
        <w:t>прогибограф</w:t>
      </w:r>
      <w:proofErr w:type="spellEnd"/>
      <w:r w:rsidRPr="006C0E71">
        <w:rPr>
          <w:shd w:val="clear" w:color="auto" w:fill="FFFFFF"/>
        </w:rPr>
        <w:t xml:space="preserve"> </w:t>
      </w:r>
      <w:r w:rsidR="00065411" w:rsidRPr="006C0E71">
        <w:rPr>
          <w:shd w:val="clear" w:color="auto" w:fill="FFFFFF"/>
        </w:rPr>
        <w:t>–</w:t>
      </w:r>
      <w:r w:rsidRPr="006C0E71">
        <w:rPr>
          <w:shd w:val="clear" w:color="auto" w:fill="FFFFFF"/>
        </w:rPr>
        <w:t xml:space="preserve"> прибор, способный регистрировать колебания льда продолжительностью от 0,1 с до суток);</w:t>
      </w:r>
      <w:r w:rsidRPr="006C0E71">
        <w:t xml:space="preserve"> </w:t>
      </w:r>
    </w:p>
    <w:p w14:paraId="12F6F70E" w14:textId="2A0B4E65" w:rsidR="006232AA" w:rsidRPr="006C0E71" w:rsidRDefault="006232AA" w:rsidP="003D2848">
      <w:pPr>
        <w:spacing w:line="360" w:lineRule="auto"/>
        <w:ind w:firstLine="709"/>
        <w:jc w:val="both"/>
      </w:pPr>
      <w:r w:rsidRPr="006C0E71">
        <w:rPr>
          <w:sz w:val="28"/>
          <w:szCs w:val="28"/>
        </w:rPr>
        <w:t xml:space="preserve">третья группа – </w:t>
      </w:r>
      <w:r w:rsidRPr="006C0E71">
        <w:rPr>
          <w:sz w:val="28"/>
          <w:szCs w:val="28"/>
          <w:shd w:val="clear" w:color="auto" w:fill="FFFFFF"/>
        </w:rPr>
        <w:t>А.П. Александров</w:t>
      </w:r>
      <w:r w:rsidRPr="006C0E71">
        <w:rPr>
          <w:shd w:val="clear" w:color="auto" w:fill="FFFFFF"/>
        </w:rPr>
        <w:t xml:space="preserve"> (А.П. Александров с группой ученых проводил исследования по уменьшению возможности поражения кораблей магнитными минами. К августу 1941 года ученые защитили от магнитных мин основную часть боевых кораблей на всех действующих флотах и флотилиях)</w:t>
      </w:r>
      <w:r w:rsidR="00065411" w:rsidRPr="006C0E71">
        <w:rPr>
          <w:shd w:val="clear" w:color="auto" w:fill="FFFFFF"/>
        </w:rPr>
        <w:t>.</w:t>
      </w:r>
    </w:p>
    <w:bookmarkEnd w:id="0"/>
    <w:p w14:paraId="3086E1EA" w14:textId="1A5584B2" w:rsidR="00AC5B56" w:rsidRDefault="006423A8" w:rsidP="003D2848">
      <w:pPr>
        <w:spacing w:line="360" w:lineRule="auto"/>
        <w:ind w:firstLine="709"/>
        <w:jc w:val="both"/>
        <w:rPr>
          <w:color w:val="000000"/>
          <w:sz w:val="28"/>
          <w:szCs w:val="28"/>
        </w:rPr>
      </w:pPr>
      <w:r>
        <w:rPr>
          <w:color w:val="000000"/>
          <w:sz w:val="28"/>
          <w:szCs w:val="28"/>
        </w:rPr>
        <w:t>Учителю рекомендуется подготовить распечатку портретов ученых заранее и выдать группам</w:t>
      </w:r>
      <w:r w:rsidR="00017E29">
        <w:rPr>
          <w:color w:val="000000"/>
          <w:sz w:val="28"/>
          <w:szCs w:val="28"/>
        </w:rPr>
        <w:t xml:space="preserve"> (см. приложение к уроку)</w:t>
      </w:r>
      <w:r>
        <w:rPr>
          <w:color w:val="000000"/>
          <w:sz w:val="28"/>
          <w:szCs w:val="28"/>
        </w:rPr>
        <w:t>.</w:t>
      </w:r>
    </w:p>
    <w:p w14:paraId="5E2F31B1" w14:textId="3125549E" w:rsidR="0087015A" w:rsidRDefault="0087015A" w:rsidP="003D2848">
      <w:pPr>
        <w:spacing w:line="360" w:lineRule="auto"/>
        <w:ind w:firstLine="709"/>
        <w:jc w:val="both"/>
        <w:rPr>
          <w:color w:val="000000"/>
          <w:sz w:val="28"/>
          <w:szCs w:val="28"/>
        </w:rPr>
      </w:pPr>
      <w:r>
        <w:rPr>
          <w:color w:val="000000"/>
          <w:sz w:val="28"/>
          <w:szCs w:val="28"/>
        </w:rPr>
        <w:t xml:space="preserve">Каждая группа на ватмане реализует свой творческий проект – значимость вклада ученного и его изобретения в победу. На ватмане рекомендуется разместить фото ученого, его имя, годы жизни, раскрыть информацию о его изобретении (из справочного материала или сети-интернет, если в кабинете имеется доступ к компьютеру). </w:t>
      </w:r>
    </w:p>
    <w:p w14:paraId="539249FC" w14:textId="34E00EF0" w:rsidR="0087015A" w:rsidRDefault="0087015A" w:rsidP="003D2848">
      <w:pPr>
        <w:spacing w:line="360" w:lineRule="auto"/>
        <w:ind w:firstLine="709"/>
        <w:jc w:val="both"/>
        <w:rPr>
          <w:color w:val="000000"/>
          <w:sz w:val="28"/>
          <w:szCs w:val="28"/>
        </w:rPr>
      </w:pPr>
      <w:r>
        <w:rPr>
          <w:color w:val="000000"/>
          <w:sz w:val="28"/>
          <w:szCs w:val="28"/>
        </w:rPr>
        <w:t xml:space="preserve">Готовые работы можно оформить как выставку для знакомства остальных учащихся </w:t>
      </w:r>
      <w:r w:rsidR="00017E29">
        <w:rPr>
          <w:color w:val="000000"/>
          <w:sz w:val="28"/>
          <w:szCs w:val="28"/>
        </w:rPr>
        <w:t xml:space="preserve">школы </w:t>
      </w:r>
      <w:r>
        <w:rPr>
          <w:color w:val="000000"/>
          <w:sz w:val="28"/>
          <w:szCs w:val="28"/>
        </w:rPr>
        <w:t xml:space="preserve">с малоизвестными страницами блокадной истории. </w:t>
      </w:r>
    </w:p>
    <w:p w14:paraId="253E32CA" w14:textId="724AC0CA" w:rsidR="0087015A" w:rsidRDefault="0087015A" w:rsidP="003D2848">
      <w:pPr>
        <w:spacing w:line="360" w:lineRule="auto"/>
        <w:ind w:firstLine="709"/>
        <w:jc w:val="both"/>
        <w:rPr>
          <w:color w:val="000000"/>
          <w:sz w:val="28"/>
          <w:szCs w:val="28"/>
        </w:rPr>
      </w:pPr>
    </w:p>
    <w:p w14:paraId="4F49B57B" w14:textId="77777777" w:rsidR="00017E29" w:rsidRDefault="00017E29">
      <w:pPr>
        <w:spacing w:after="160" w:line="259" w:lineRule="auto"/>
        <w:rPr>
          <w:i/>
          <w:iCs/>
          <w:color w:val="000000"/>
          <w:sz w:val="28"/>
          <w:szCs w:val="28"/>
        </w:rPr>
      </w:pPr>
      <w:r>
        <w:rPr>
          <w:i/>
          <w:iCs/>
          <w:color w:val="000000"/>
          <w:sz w:val="28"/>
          <w:szCs w:val="28"/>
        </w:rPr>
        <w:br w:type="page"/>
      </w:r>
    </w:p>
    <w:p w14:paraId="38D2F122" w14:textId="50E3D405" w:rsidR="00017E29" w:rsidRPr="00017E29" w:rsidRDefault="00017E29" w:rsidP="00017E29">
      <w:pPr>
        <w:ind w:firstLine="709"/>
        <w:jc w:val="right"/>
        <w:rPr>
          <w:i/>
          <w:iCs/>
          <w:color w:val="000000"/>
          <w:sz w:val="28"/>
          <w:szCs w:val="28"/>
        </w:rPr>
      </w:pPr>
      <w:r w:rsidRPr="00017E29">
        <w:rPr>
          <w:i/>
          <w:iCs/>
          <w:color w:val="000000"/>
          <w:sz w:val="28"/>
          <w:szCs w:val="28"/>
        </w:rPr>
        <w:lastRenderedPageBreak/>
        <w:t xml:space="preserve">Приложение </w:t>
      </w:r>
    </w:p>
    <w:p w14:paraId="08435059" w14:textId="59C41E94" w:rsidR="0087015A" w:rsidRDefault="00017E29" w:rsidP="0087015A">
      <w:r>
        <w:rPr>
          <w:noProof/>
          <w:color w:val="000000"/>
          <w:sz w:val="28"/>
          <w:szCs w:val="28"/>
        </w:rPr>
        <w:drawing>
          <wp:inline distT="0" distB="0" distL="0" distR="0" wp14:anchorId="53D5E703" wp14:editId="521EB8E3">
            <wp:extent cx="2091861" cy="2858877"/>
            <wp:effectExtent l="0" t="0" r="381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34339" cy="2916931"/>
                    </a:xfrm>
                    <a:prstGeom prst="rect">
                      <a:avLst/>
                    </a:prstGeom>
                    <a:noFill/>
                    <a:ln>
                      <a:noFill/>
                    </a:ln>
                  </pic:spPr>
                </pic:pic>
              </a:graphicData>
            </a:graphic>
          </wp:inline>
        </w:drawing>
      </w:r>
    </w:p>
    <w:p w14:paraId="434B3D85" w14:textId="511478CF" w:rsidR="006423A8" w:rsidRPr="0087015A" w:rsidRDefault="0087015A" w:rsidP="0087015A">
      <w:pPr>
        <w:ind w:firstLine="709"/>
        <w:jc w:val="center"/>
        <w:rPr>
          <w:color w:val="000000"/>
          <w:sz w:val="36"/>
          <w:szCs w:val="36"/>
        </w:rPr>
      </w:pPr>
      <w:r w:rsidRPr="0087015A">
        <w:rPr>
          <w:color w:val="000000"/>
          <w:sz w:val="36"/>
          <w:szCs w:val="36"/>
        </w:rPr>
        <w:t>А.Ф. Иоффе</w:t>
      </w:r>
    </w:p>
    <w:p w14:paraId="56E70553" w14:textId="422A49CE" w:rsidR="006423A8" w:rsidRDefault="006423A8" w:rsidP="006423A8">
      <w:r>
        <w:fldChar w:fldCharType="begin"/>
      </w:r>
      <w:r>
        <w:instrText xml:space="preserve"> INCLUDEPICTURE "https://coollib.com/i/10/456410/i_013.jpg" \* MERGEFORMATINET </w:instrText>
      </w:r>
      <w:r>
        <w:fldChar w:fldCharType="separate"/>
      </w:r>
      <w:r>
        <w:rPr>
          <w:noProof/>
        </w:rPr>
        <w:drawing>
          <wp:inline distT="0" distB="0" distL="0" distR="0" wp14:anchorId="0AF43D79" wp14:editId="526491BE">
            <wp:extent cx="2185515" cy="3043893"/>
            <wp:effectExtent l="0" t="0" r="5715" b="4445"/>
            <wp:docPr id="23" name="Рисунок 23" descr="Физики — учителя и друзья (fb2) | КулЛиб - Классная библиотека! Скачать  книги бесплат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Физики — учителя и друзья (fb2) | КулЛиб - Классная библиотека! Скачать  книги бесплатно"/>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20099" cy="3092060"/>
                    </a:xfrm>
                    <a:prstGeom prst="rect">
                      <a:avLst/>
                    </a:prstGeom>
                    <a:noFill/>
                    <a:ln>
                      <a:noFill/>
                    </a:ln>
                  </pic:spPr>
                </pic:pic>
              </a:graphicData>
            </a:graphic>
          </wp:inline>
        </w:drawing>
      </w:r>
      <w:r>
        <w:fldChar w:fldCharType="end"/>
      </w:r>
    </w:p>
    <w:p w14:paraId="3A7C498C" w14:textId="1FCC970F" w:rsidR="006423A8" w:rsidRPr="0087015A" w:rsidRDefault="006423A8" w:rsidP="0087015A">
      <w:pPr>
        <w:ind w:firstLine="709"/>
        <w:jc w:val="center"/>
        <w:rPr>
          <w:color w:val="000000"/>
          <w:sz w:val="36"/>
          <w:szCs w:val="36"/>
        </w:rPr>
      </w:pPr>
      <w:r w:rsidRPr="0087015A">
        <w:rPr>
          <w:color w:val="000000"/>
          <w:sz w:val="36"/>
          <w:szCs w:val="36"/>
        </w:rPr>
        <w:t xml:space="preserve">Н.М. </w:t>
      </w:r>
      <w:proofErr w:type="spellStart"/>
      <w:r w:rsidRPr="0087015A">
        <w:rPr>
          <w:color w:val="000000"/>
          <w:sz w:val="36"/>
          <w:szCs w:val="36"/>
        </w:rPr>
        <w:t>Рейнов</w:t>
      </w:r>
      <w:proofErr w:type="spellEnd"/>
    </w:p>
    <w:p w14:paraId="06CBCFCD" w14:textId="53EFAB89" w:rsidR="006423A8" w:rsidRDefault="006423A8" w:rsidP="006423A8">
      <w:pPr>
        <w:ind w:firstLine="709"/>
        <w:jc w:val="both"/>
        <w:rPr>
          <w:color w:val="000000"/>
          <w:sz w:val="28"/>
          <w:szCs w:val="28"/>
        </w:rPr>
      </w:pPr>
    </w:p>
    <w:p w14:paraId="2C948C39" w14:textId="59D43E4C" w:rsidR="006423A8" w:rsidRDefault="006423A8" w:rsidP="006423A8">
      <w:pPr>
        <w:ind w:firstLine="709"/>
        <w:jc w:val="both"/>
        <w:rPr>
          <w:color w:val="000000"/>
          <w:sz w:val="28"/>
          <w:szCs w:val="28"/>
        </w:rPr>
      </w:pPr>
    </w:p>
    <w:p w14:paraId="3F4AC411" w14:textId="3D683EDD" w:rsidR="006423A8" w:rsidRDefault="006423A8" w:rsidP="006423A8">
      <w:r>
        <w:rPr>
          <w:noProof/>
          <w:color w:val="000000"/>
          <w:sz w:val="28"/>
          <w:szCs w:val="28"/>
        </w:rPr>
        <w:lastRenderedPageBreak/>
        <w:drawing>
          <wp:inline distT="0" distB="0" distL="0" distR="0" wp14:anchorId="7D123A12" wp14:editId="4ACB62A2">
            <wp:extent cx="2042555" cy="3145173"/>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75631" cy="3196105"/>
                    </a:xfrm>
                    <a:prstGeom prst="rect">
                      <a:avLst/>
                    </a:prstGeom>
                    <a:noFill/>
                    <a:ln>
                      <a:noFill/>
                    </a:ln>
                  </pic:spPr>
                </pic:pic>
              </a:graphicData>
            </a:graphic>
          </wp:inline>
        </w:drawing>
      </w:r>
    </w:p>
    <w:p w14:paraId="4A327840" w14:textId="270C946B" w:rsidR="006423A8" w:rsidRDefault="006423A8" w:rsidP="0087015A">
      <w:pPr>
        <w:ind w:firstLine="709"/>
        <w:jc w:val="center"/>
        <w:rPr>
          <w:color w:val="000000"/>
          <w:sz w:val="36"/>
          <w:szCs w:val="36"/>
        </w:rPr>
      </w:pPr>
      <w:r w:rsidRPr="0087015A">
        <w:rPr>
          <w:color w:val="000000"/>
          <w:sz w:val="36"/>
          <w:szCs w:val="36"/>
        </w:rPr>
        <w:t>А.П. Александров</w:t>
      </w:r>
    </w:p>
    <w:p w14:paraId="28A6A1C4" w14:textId="52D5EE61" w:rsidR="00065411" w:rsidRPr="0087015A" w:rsidRDefault="00065411" w:rsidP="00065411">
      <w:pPr>
        <w:ind w:firstLine="709"/>
        <w:jc w:val="center"/>
        <w:rPr>
          <w:color w:val="000000"/>
          <w:sz w:val="36"/>
          <w:szCs w:val="36"/>
        </w:rPr>
      </w:pPr>
      <w:r w:rsidRPr="00065411">
        <w:rPr>
          <w:noProof/>
          <w:color w:val="000000"/>
          <w:sz w:val="36"/>
          <w:szCs w:val="36"/>
        </w:rPr>
        <w:lastRenderedPageBreak/>
        <w:drawing>
          <wp:inline distT="0" distB="0" distL="0" distR="0" wp14:anchorId="7426D3E8" wp14:editId="46CEF175">
            <wp:extent cx="5940425" cy="8602345"/>
            <wp:effectExtent l="0" t="0" r="317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0425" cy="8602345"/>
                    </a:xfrm>
                    <a:prstGeom prst="rect">
                      <a:avLst/>
                    </a:prstGeom>
                  </pic:spPr>
                </pic:pic>
              </a:graphicData>
            </a:graphic>
          </wp:inline>
        </w:drawing>
      </w:r>
    </w:p>
    <w:p w14:paraId="5EDE5D7E" w14:textId="08FDF6B2" w:rsidR="004326E3" w:rsidRPr="00E62F7B" w:rsidRDefault="00065411" w:rsidP="00E62F7B">
      <w:pPr>
        <w:spacing w:line="259" w:lineRule="auto"/>
        <w:ind w:firstLine="709"/>
        <w:jc w:val="both"/>
        <w:rPr>
          <w:color w:val="000000"/>
          <w:sz w:val="20"/>
          <w:szCs w:val="20"/>
        </w:rPr>
      </w:pPr>
      <w:r>
        <w:rPr>
          <w:color w:val="000000"/>
          <w:sz w:val="20"/>
          <w:szCs w:val="20"/>
          <w:lang w:val="en-US"/>
        </w:rPr>
        <w:t>URL</w:t>
      </w:r>
      <w:r>
        <w:rPr>
          <w:color w:val="000000"/>
          <w:sz w:val="20"/>
          <w:szCs w:val="20"/>
        </w:rPr>
        <w:t xml:space="preserve">-доступа: </w:t>
      </w:r>
      <w:r w:rsidRPr="00065411">
        <w:rPr>
          <w:color w:val="000000"/>
          <w:sz w:val="20"/>
          <w:szCs w:val="20"/>
        </w:rPr>
        <w:t>https://storage.yandexcloud.net/dobro-static/prod/docs/1033e780-3620-ccd0-8e32-d36bc1b9e51f/%D0%9F%D1%80%D0%BE%D0%B3%D0%B8%D0%B1%D0%BE%D0%B3%D1%80%D0%B0%D1%84.pdf</w:t>
      </w:r>
      <w:r w:rsidR="004326E3">
        <w:rPr>
          <w:rFonts w:eastAsia="Calibri"/>
          <w:sz w:val="28"/>
          <w:szCs w:val="28"/>
          <w:highlight w:val="magenta"/>
        </w:rPr>
        <w:br w:type="page"/>
      </w:r>
    </w:p>
    <w:p w14:paraId="30216AB9" w14:textId="58A8C3D4" w:rsidR="00F84F0D" w:rsidRDefault="00CB3CEB" w:rsidP="00F84F0D">
      <w:pPr>
        <w:spacing w:line="360" w:lineRule="auto"/>
        <w:ind w:firstLine="709"/>
        <w:contextualSpacing/>
        <w:jc w:val="both"/>
        <w:rPr>
          <w:rFonts w:eastAsia="Calibri"/>
          <w:b/>
          <w:bCs/>
          <w:sz w:val="28"/>
          <w:szCs w:val="28"/>
        </w:rPr>
      </w:pPr>
      <w:r>
        <w:rPr>
          <w:rFonts w:eastAsia="Calibri"/>
          <w:b/>
          <w:bCs/>
          <w:sz w:val="28"/>
          <w:szCs w:val="28"/>
        </w:rPr>
        <w:lastRenderedPageBreak/>
        <w:t xml:space="preserve">2.2.4. </w:t>
      </w:r>
      <w:r w:rsidR="00F84F0D" w:rsidRPr="00065411">
        <w:rPr>
          <w:rFonts w:eastAsia="Calibri"/>
          <w:b/>
          <w:bCs/>
          <w:sz w:val="28"/>
          <w:szCs w:val="28"/>
        </w:rPr>
        <w:t>7-</w:t>
      </w:r>
      <w:r w:rsidR="000C509B" w:rsidRPr="00065411">
        <w:rPr>
          <w:rFonts w:eastAsia="Calibri"/>
          <w:b/>
          <w:bCs/>
          <w:sz w:val="28"/>
          <w:szCs w:val="28"/>
        </w:rPr>
        <w:t xml:space="preserve">8 классы </w:t>
      </w:r>
      <w:r w:rsidR="00F84F0D" w:rsidRPr="00065411">
        <w:rPr>
          <w:rFonts w:eastAsia="Calibri"/>
          <w:b/>
          <w:bCs/>
          <w:sz w:val="28"/>
          <w:szCs w:val="28"/>
        </w:rPr>
        <w:t xml:space="preserve"> </w:t>
      </w:r>
    </w:p>
    <w:p w14:paraId="6F66CF41" w14:textId="77777777" w:rsidR="00065411" w:rsidRDefault="00065411" w:rsidP="00065411">
      <w:pPr>
        <w:contextualSpacing/>
        <w:jc w:val="right"/>
        <w:rPr>
          <w:rFonts w:eastAsia="Calibri"/>
        </w:rPr>
      </w:pPr>
      <w:r>
        <w:rPr>
          <w:rFonts w:eastAsia="Calibri"/>
          <w:sz w:val="28"/>
          <w:szCs w:val="28"/>
        </w:rPr>
        <w:t>Баранова Е.С.</w:t>
      </w:r>
      <w:r w:rsidRPr="00040317">
        <w:rPr>
          <w:rFonts w:eastAsia="Calibri"/>
        </w:rPr>
        <w:t xml:space="preserve"> </w:t>
      </w:r>
      <w:r>
        <w:rPr>
          <w:rFonts w:eastAsia="Calibri"/>
        </w:rPr>
        <w:t>старший преподаватель</w:t>
      </w:r>
      <w:r w:rsidRPr="00A8623C">
        <w:rPr>
          <w:rFonts w:eastAsia="Calibri"/>
        </w:rPr>
        <w:t xml:space="preserve"> кафедр</w:t>
      </w:r>
      <w:r>
        <w:rPr>
          <w:rFonts w:eastAsia="Calibri"/>
        </w:rPr>
        <w:t xml:space="preserve">ы </w:t>
      </w:r>
    </w:p>
    <w:p w14:paraId="5629E2CE" w14:textId="5B4EBF5F" w:rsidR="00065411" w:rsidRPr="00A8623C" w:rsidRDefault="00065411" w:rsidP="00065411">
      <w:pPr>
        <w:contextualSpacing/>
        <w:jc w:val="right"/>
        <w:rPr>
          <w:rFonts w:eastAsia="Calibri"/>
        </w:rPr>
      </w:pPr>
      <w:r>
        <w:rPr>
          <w:rFonts w:eastAsia="Calibri"/>
        </w:rPr>
        <w:t>филологического и соци</w:t>
      </w:r>
      <w:r w:rsidR="00887D59">
        <w:rPr>
          <w:rFonts w:eastAsia="Calibri"/>
        </w:rPr>
        <w:t>ально-</w:t>
      </w:r>
      <w:r>
        <w:rPr>
          <w:rFonts w:eastAsia="Calibri"/>
        </w:rPr>
        <w:t>гуманитарного образования</w:t>
      </w:r>
      <w:r w:rsidRPr="00A8623C">
        <w:rPr>
          <w:rFonts w:eastAsia="Calibri"/>
        </w:rPr>
        <w:t xml:space="preserve"> </w:t>
      </w:r>
    </w:p>
    <w:p w14:paraId="1FEECBC9" w14:textId="77777777" w:rsidR="00065411" w:rsidRPr="00A8623C" w:rsidRDefault="00065411" w:rsidP="00065411">
      <w:pPr>
        <w:contextualSpacing/>
        <w:jc w:val="right"/>
        <w:rPr>
          <w:rFonts w:eastAsia="Calibri"/>
        </w:rPr>
      </w:pPr>
      <w:r w:rsidRPr="00A8623C">
        <w:rPr>
          <w:rFonts w:eastAsia="Calibri"/>
        </w:rPr>
        <w:t>ГАОУ ДПО «ЛОИРО»</w:t>
      </w:r>
    </w:p>
    <w:p w14:paraId="30C4225B" w14:textId="77777777" w:rsidR="00065411" w:rsidRPr="00065411" w:rsidRDefault="00065411" w:rsidP="00F84F0D">
      <w:pPr>
        <w:spacing w:line="360" w:lineRule="auto"/>
        <w:ind w:firstLine="709"/>
        <w:contextualSpacing/>
        <w:jc w:val="both"/>
        <w:rPr>
          <w:rFonts w:eastAsia="Calibri"/>
          <w:b/>
          <w:bCs/>
          <w:sz w:val="28"/>
          <w:szCs w:val="28"/>
        </w:rPr>
      </w:pPr>
    </w:p>
    <w:p w14:paraId="3A972ADB" w14:textId="405DCBCB" w:rsidR="003A0238" w:rsidRPr="00065411" w:rsidRDefault="004B67A2" w:rsidP="003A0238">
      <w:pPr>
        <w:spacing w:line="360" w:lineRule="auto"/>
        <w:ind w:firstLine="709"/>
        <w:contextualSpacing/>
        <w:jc w:val="center"/>
        <w:rPr>
          <w:rFonts w:eastAsia="Calibri"/>
          <w:b/>
          <w:bCs/>
          <w:sz w:val="28"/>
          <w:szCs w:val="28"/>
        </w:rPr>
      </w:pPr>
      <w:r w:rsidRPr="00065411">
        <w:rPr>
          <w:rFonts w:eastAsia="Calibri"/>
          <w:b/>
          <w:bCs/>
          <w:sz w:val="28"/>
          <w:szCs w:val="28"/>
        </w:rPr>
        <w:t>Создание проекта</w:t>
      </w:r>
      <w:r w:rsidR="00CE1018" w:rsidRPr="00065411">
        <w:rPr>
          <w:rFonts w:eastAsia="Calibri"/>
          <w:b/>
          <w:bCs/>
          <w:sz w:val="28"/>
          <w:szCs w:val="28"/>
        </w:rPr>
        <w:t xml:space="preserve"> </w:t>
      </w:r>
      <w:r w:rsidR="00F314EF" w:rsidRPr="00065411">
        <w:rPr>
          <w:rFonts w:eastAsia="Calibri"/>
          <w:b/>
          <w:bCs/>
          <w:sz w:val="28"/>
          <w:szCs w:val="28"/>
        </w:rPr>
        <w:t>«</w:t>
      </w:r>
      <w:r w:rsidR="00CE1018" w:rsidRPr="00065411">
        <w:rPr>
          <w:rFonts w:eastAsia="Calibri"/>
          <w:b/>
          <w:bCs/>
          <w:sz w:val="28"/>
          <w:szCs w:val="28"/>
        </w:rPr>
        <w:t>Д</w:t>
      </w:r>
      <w:r w:rsidR="003A0238" w:rsidRPr="00065411">
        <w:rPr>
          <w:rFonts w:eastAsia="Calibri"/>
          <w:b/>
          <w:bCs/>
          <w:sz w:val="28"/>
          <w:szCs w:val="28"/>
        </w:rPr>
        <w:t>орог</w:t>
      </w:r>
      <w:r w:rsidR="00F314EF" w:rsidRPr="00065411">
        <w:rPr>
          <w:rFonts w:eastAsia="Calibri"/>
          <w:b/>
          <w:bCs/>
          <w:sz w:val="28"/>
          <w:szCs w:val="28"/>
        </w:rPr>
        <w:t>а</w:t>
      </w:r>
      <w:r w:rsidR="003A0238" w:rsidRPr="00065411">
        <w:rPr>
          <w:rFonts w:eastAsia="Calibri"/>
          <w:b/>
          <w:bCs/>
          <w:sz w:val="28"/>
          <w:szCs w:val="28"/>
        </w:rPr>
        <w:t xml:space="preserve"> жизни – дорог</w:t>
      </w:r>
      <w:r w:rsidR="00F314EF" w:rsidRPr="00065411">
        <w:rPr>
          <w:rFonts w:eastAsia="Calibri"/>
          <w:b/>
          <w:bCs/>
          <w:sz w:val="28"/>
          <w:szCs w:val="28"/>
        </w:rPr>
        <w:t>а</w:t>
      </w:r>
      <w:r w:rsidR="003A0238" w:rsidRPr="00065411">
        <w:rPr>
          <w:rFonts w:eastAsia="Calibri"/>
          <w:b/>
          <w:bCs/>
          <w:sz w:val="28"/>
          <w:szCs w:val="28"/>
        </w:rPr>
        <w:t xml:space="preserve"> памяти</w:t>
      </w:r>
      <w:r w:rsidR="00F314EF" w:rsidRPr="00065411">
        <w:rPr>
          <w:rFonts w:eastAsia="Calibri"/>
          <w:b/>
          <w:bCs/>
          <w:sz w:val="28"/>
          <w:szCs w:val="28"/>
        </w:rPr>
        <w:t>»</w:t>
      </w:r>
    </w:p>
    <w:p w14:paraId="7B46089D" w14:textId="6439A316" w:rsidR="00C85822" w:rsidRPr="00A8623C" w:rsidRDefault="00C85822" w:rsidP="00C85822">
      <w:pPr>
        <w:spacing w:line="360" w:lineRule="auto"/>
        <w:ind w:firstLine="709"/>
        <w:contextualSpacing/>
        <w:jc w:val="both"/>
        <w:rPr>
          <w:rFonts w:eastAsia="Calibri"/>
          <w:sz w:val="28"/>
          <w:szCs w:val="28"/>
        </w:rPr>
      </w:pPr>
      <w:r w:rsidRPr="00A8623C">
        <w:rPr>
          <w:rFonts w:eastAsia="Calibri"/>
          <w:b/>
          <w:sz w:val="28"/>
          <w:szCs w:val="28"/>
        </w:rPr>
        <w:t>Формы организации деятельности</w:t>
      </w:r>
      <w:r w:rsidRPr="00A8623C">
        <w:rPr>
          <w:rFonts w:eastAsia="Calibri"/>
          <w:sz w:val="28"/>
          <w:szCs w:val="28"/>
        </w:rPr>
        <w:t>: выполнение учебных заданий</w:t>
      </w:r>
      <w:r>
        <w:rPr>
          <w:rFonts w:eastAsia="Calibri"/>
          <w:sz w:val="28"/>
          <w:szCs w:val="28"/>
        </w:rPr>
        <w:t>, изготовление проекта</w:t>
      </w:r>
      <w:r w:rsidRPr="00A8623C">
        <w:rPr>
          <w:rFonts w:eastAsia="Calibri"/>
          <w:sz w:val="28"/>
          <w:szCs w:val="28"/>
        </w:rPr>
        <w:t>.</w:t>
      </w:r>
    </w:p>
    <w:p w14:paraId="48C56ECA" w14:textId="77777777" w:rsidR="00C85822" w:rsidRPr="00A8623C" w:rsidRDefault="00C85822" w:rsidP="00C85822">
      <w:pPr>
        <w:spacing w:line="360" w:lineRule="auto"/>
        <w:ind w:firstLine="709"/>
        <w:contextualSpacing/>
        <w:jc w:val="both"/>
        <w:rPr>
          <w:rFonts w:eastAsia="Calibri"/>
          <w:sz w:val="28"/>
          <w:szCs w:val="28"/>
        </w:rPr>
      </w:pPr>
      <w:r w:rsidRPr="00A8623C">
        <w:rPr>
          <w:rFonts w:eastAsia="Calibri"/>
          <w:b/>
          <w:sz w:val="28"/>
          <w:szCs w:val="28"/>
        </w:rPr>
        <w:t>Виды деятельности</w:t>
      </w:r>
      <w:r w:rsidRPr="00A8623C">
        <w:rPr>
          <w:rFonts w:eastAsia="Calibri"/>
          <w:sz w:val="28"/>
          <w:szCs w:val="28"/>
        </w:rPr>
        <w:t xml:space="preserve">: коммуникативная, учебная, </w:t>
      </w:r>
      <w:r>
        <w:rPr>
          <w:rFonts w:eastAsia="Calibri"/>
          <w:sz w:val="28"/>
          <w:szCs w:val="28"/>
        </w:rPr>
        <w:t>познавательная</w:t>
      </w:r>
      <w:r w:rsidRPr="00A8623C">
        <w:rPr>
          <w:rFonts w:eastAsia="Calibri"/>
          <w:sz w:val="28"/>
          <w:szCs w:val="28"/>
        </w:rPr>
        <w:t>.</w:t>
      </w:r>
    </w:p>
    <w:p w14:paraId="593809AF" w14:textId="6FFB8520" w:rsidR="00C85822" w:rsidRPr="00AC5B56" w:rsidRDefault="00C85822" w:rsidP="00C85822">
      <w:pPr>
        <w:spacing w:line="360" w:lineRule="auto"/>
        <w:ind w:firstLine="709"/>
        <w:contextualSpacing/>
        <w:jc w:val="both"/>
        <w:rPr>
          <w:rFonts w:eastAsia="Calibri"/>
          <w:sz w:val="28"/>
          <w:szCs w:val="28"/>
        </w:rPr>
      </w:pPr>
      <w:r w:rsidRPr="00A8623C">
        <w:rPr>
          <w:rFonts w:eastAsia="Calibri"/>
          <w:b/>
          <w:sz w:val="28"/>
          <w:szCs w:val="28"/>
        </w:rPr>
        <w:t>Оборудование:</w:t>
      </w:r>
      <w:r w:rsidRPr="00A8623C">
        <w:rPr>
          <w:rFonts w:eastAsia="Calibri"/>
          <w:sz w:val="28"/>
          <w:szCs w:val="28"/>
        </w:rPr>
        <w:t xml:space="preserve"> </w:t>
      </w:r>
      <w:r>
        <w:rPr>
          <w:rFonts w:eastAsia="Calibri"/>
          <w:sz w:val="28"/>
          <w:szCs w:val="28"/>
        </w:rPr>
        <w:t xml:space="preserve">проектор для демонстрации фоторяда, </w:t>
      </w:r>
      <w:r w:rsidRPr="00A8623C">
        <w:rPr>
          <w:rFonts w:eastAsia="Calibri"/>
          <w:sz w:val="28"/>
          <w:szCs w:val="28"/>
        </w:rPr>
        <w:t xml:space="preserve">карта </w:t>
      </w:r>
      <w:r>
        <w:rPr>
          <w:rFonts w:eastAsia="Calibri"/>
          <w:sz w:val="28"/>
          <w:szCs w:val="28"/>
        </w:rPr>
        <w:t xml:space="preserve">Зеленый пояс </w:t>
      </w:r>
      <w:r w:rsidR="00051C3B">
        <w:rPr>
          <w:rFonts w:eastAsia="Calibri"/>
          <w:sz w:val="28"/>
          <w:szCs w:val="28"/>
        </w:rPr>
        <w:t>С</w:t>
      </w:r>
      <w:r>
        <w:rPr>
          <w:rFonts w:eastAsia="Calibri"/>
          <w:sz w:val="28"/>
          <w:szCs w:val="28"/>
        </w:rPr>
        <w:t>лавы</w:t>
      </w:r>
      <w:r w:rsidRPr="00A8623C">
        <w:rPr>
          <w:rFonts w:eastAsia="Calibri"/>
          <w:sz w:val="28"/>
          <w:szCs w:val="28"/>
        </w:rPr>
        <w:t xml:space="preserve">, </w:t>
      </w:r>
      <w:r>
        <w:rPr>
          <w:rFonts w:eastAsia="Calibri"/>
          <w:sz w:val="28"/>
          <w:szCs w:val="28"/>
        </w:rPr>
        <w:t>распечатанные справочные материалы, если в кабинете нет компьютера и точки доступа</w:t>
      </w:r>
      <w:r w:rsidR="00051C3B">
        <w:rPr>
          <w:rFonts w:eastAsia="Calibri"/>
          <w:sz w:val="28"/>
          <w:szCs w:val="28"/>
        </w:rPr>
        <w:t xml:space="preserve"> интернета</w:t>
      </w:r>
      <w:r>
        <w:rPr>
          <w:rFonts w:eastAsia="Calibri"/>
          <w:sz w:val="28"/>
          <w:szCs w:val="28"/>
        </w:rPr>
        <w:t>.</w:t>
      </w:r>
      <w:r>
        <w:rPr>
          <w:sz w:val="28"/>
          <w:szCs w:val="28"/>
        </w:rPr>
        <w:t xml:space="preserve"> Материал: серый скотч, цветная бумага, клей</w:t>
      </w:r>
      <w:r w:rsidR="00051C3B">
        <w:rPr>
          <w:sz w:val="28"/>
          <w:szCs w:val="28"/>
        </w:rPr>
        <w:t>,</w:t>
      </w:r>
      <w:r>
        <w:rPr>
          <w:sz w:val="28"/>
          <w:szCs w:val="28"/>
        </w:rPr>
        <w:t xml:space="preserve"> цветные карандаши, фломастеры.</w:t>
      </w:r>
    </w:p>
    <w:p w14:paraId="625C3AAA" w14:textId="77777777" w:rsidR="00732362" w:rsidRDefault="00732362" w:rsidP="003A0238">
      <w:pPr>
        <w:spacing w:line="360" w:lineRule="auto"/>
        <w:ind w:firstLine="709"/>
        <w:contextualSpacing/>
        <w:jc w:val="both"/>
        <w:rPr>
          <w:rFonts w:eastAsia="Calibri"/>
          <w:b/>
          <w:bCs/>
          <w:sz w:val="28"/>
          <w:szCs w:val="28"/>
        </w:rPr>
      </w:pPr>
    </w:p>
    <w:p w14:paraId="719267B7" w14:textId="3BE27F9A" w:rsidR="00CE1018" w:rsidRPr="00732362" w:rsidRDefault="00C85822" w:rsidP="003A0238">
      <w:pPr>
        <w:spacing w:line="360" w:lineRule="auto"/>
        <w:ind w:firstLine="709"/>
        <w:contextualSpacing/>
        <w:jc w:val="both"/>
        <w:rPr>
          <w:rFonts w:eastAsia="Calibri"/>
          <w:b/>
          <w:bCs/>
          <w:sz w:val="28"/>
          <w:szCs w:val="28"/>
        </w:rPr>
      </w:pPr>
      <w:r>
        <w:rPr>
          <w:rFonts w:eastAsia="Calibri"/>
          <w:b/>
          <w:bCs/>
          <w:sz w:val="28"/>
          <w:szCs w:val="28"/>
        </w:rPr>
        <w:t>Беседа</w:t>
      </w:r>
    </w:p>
    <w:p w14:paraId="107EDA9C" w14:textId="3B6B4A8B" w:rsidR="00914E87" w:rsidRDefault="007E6AF2" w:rsidP="003D2848">
      <w:pPr>
        <w:spacing w:line="360" w:lineRule="auto"/>
        <w:ind w:firstLine="709"/>
        <w:contextualSpacing/>
        <w:jc w:val="both"/>
        <w:rPr>
          <w:color w:val="161616"/>
          <w:sz w:val="28"/>
          <w:szCs w:val="28"/>
        </w:rPr>
      </w:pPr>
      <w:r>
        <w:rPr>
          <w:rFonts w:eastAsia="Calibri"/>
          <w:sz w:val="28"/>
          <w:szCs w:val="28"/>
        </w:rPr>
        <w:t>«</w:t>
      </w:r>
      <w:r w:rsidR="00914E87">
        <w:rPr>
          <w:rFonts w:eastAsia="Calibri"/>
          <w:sz w:val="28"/>
          <w:szCs w:val="28"/>
        </w:rPr>
        <w:t xml:space="preserve">Историческая память – это не просто воспоминание, это то, что формирует нас, учит нас» </w:t>
      </w:r>
      <w:r>
        <w:rPr>
          <w:rFonts w:eastAsia="Calibri"/>
          <w:sz w:val="28"/>
          <w:szCs w:val="28"/>
        </w:rPr>
        <w:t>–</w:t>
      </w:r>
      <w:r w:rsidR="00914E87">
        <w:rPr>
          <w:rFonts w:eastAsia="Calibri"/>
          <w:sz w:val="28"/>
          <w:szCs w:val="28"/>
        </w:rPr>
        <w:t xml:space="preserve"> так писала </w:t>
      </w:r>
      <w:proofErr w:type="spellStart"/>
      <w:r w:rsidR="00914E87" w:rsidRPr="00914E87">
        <w:rPr>
          <w:color w:val="161616"/>
          <w:sz w:val="28"/>
          <w:szCs w:val="28"/>
        </w:rPr>
        <w:t>Эстель</w:t>
      </w:r>
      <w:proofErr w:type="spellEnd"/>
      <w:r w:rsidR="00914E87" w:rsidRPr="00914E87">
        <w:rPr>
          <w:color w:val="161616"/>
          <w:sz w:val="28"/>
          <w:szCs w:val="28"/>
        </w:rPr>
        <w:t xml:space="preserve"> </w:t>
      </w:r>
      <w:proofErr w:type="spellStart"/>
      <w:r w:rsidR="00914E87" w:rsidRPr="00914E87">
        <w:rPr>
          <w:color w:val="161616"/>
          <w:sz w:val="28"/>
          <w:szCs w:val="28"/>
        </w:rPr>
        <w:t>Лафлин</w:t>
      </w:r>
      <w:proofErr w:type="spellEnd"/>
      <w:r w:rsidR="00914E87">
        <w:rPr>
          <w:color w:val="161616"/>
          <w:sz w:val="28"/>
          <w:szCs w:val="28"/>
        </w:rPr>
        <w:t xml:space="preserve">, </w:t>
      </w:r>
      <w:r w:rsidR="00914E87" w:rsidRPr="00914E87">
        <w:rPr>
          <w:color w:val="161616"/>
          <w:sz w:val="28"/>
          <w:szCs w:val="28"/>
        </w:rPr>
        <w:t>женщина, пережившая Холокост</w:t>
      </w:r>
      <w:r w:rsidR="00914E87">
        <w:rPr>
          <w:color w:val="161616"/>
          <w:sz w:val="28"/>
          <w:szCs w:val="28"/>
        </w:rPr>
        <w:t>.</w:t>
      </w:r>
    </w:p>
    <w:p w14:paraId="06605B37" w14:textId="4AAC1350" w:rsidR="00914E87" w:rsidRDefault="00914E87" w:rsidP="003D2848">
      <w:pPr>
        <w:spacing w:line="360" w:lineRule="auto"/>
        <w:ind w:firstLine="709"/>
        <w:contextualSpacing/>
        <w:jc w:val="both"/>
        <w:rPr>
          <w:color w:val="161616"/>
          <w:sz w:val="28"/>
          <w:szCs w:val="28"/>
        </w:rPr>
      </w:pPr>
      <w:r>
        <w:rPr>
          <w:color w:val="161616"/>
          <w:sz w:val="28"/>
          <w:szCs w:val="28"/>
        </w:rPr>
        <w:t xml:space="preserve">Как вы понимаете это высказывание? </w:t>
      </w:r>
      <w:r w:rsidR="007E6AF2">
        <w:rPr>
          <w:color w:val="161616"/>
          <w:sz w:val="28"/>
          <w:szCs w:val="28"/>
        </w:rPr>
        <w:t>В чем можно найти</w:t>
      </w:r>
      <w:r w:rsidR="00A91AAD">
        <w:rPr>
          <w:color w:val="161616"/>
          <w:sz w:val="28"/>
          <w:szCs w:val="28"/>
        </w:rPr>
        <w:t xml:space="preserve"> </w:t>
      </w:r>
      <w:r w:rsidR="007E6AF2">
        <w:rPr>
          <w:color w:val="161616"/>
          <w:sz w:val="28"/>
          <w:szCs w:val="28"/>
        </w:rPr>
        <w:t xml:space="preserve">проявление </w:t>
      </w:r>
      <w:r w:rsidR="00A91AAD">
        <w:rPr>
          <w:color w:val="161616"/>
          <w:sz w:val="28"/>
          <w:szCs w:val="28"/>
        </w:rPr>
        <w:t>исторической памяти?</w:t>
      </w:r>
    </w:p>
    <w:p w14:paraId="2C3E9341" w14:textId="1F2F0740" w:rsidR="00A91AAD" w:rsidRDefault="00292BB8" w:rsidP="003D2848">
      <w:pPr>
        <w:spacing w:line="360" w:lineRule="auto"/>
        <w:ind w:firstLine="709"/>
        <w:contextualSpacing/>
        <w:jc w:val="both"/>
        <w:rPr>
          <w:color w:val="161616"/>
          <w:sz w:val="28"/>
          <w:szCs w:val="28"/>
        </w:rPr>
      </w:pPr>
      <w:r>
        <w:rPr>
          <w:color w:val="161616"/>
          <w:sz w:val="28"/>
          <w:szCs w:val="28"/>
        </w:rPr>
        <w:t xml:space="preserve">Ответ учащихся </w:t>
      </w:r>
      <w:r w:rsidR="009157D2">
        <w:rPr>
          <w:color w:val="161616"/>
          <w:sz w:val="28"/>
          <w:szCs w:val="28"/>
        </w:rPr>
        <w:t>–</w:t>
      </w:r>
      <w:r>
        <w:rPr>
          <w:color w:val="161616"/>
          <w:sz w:val="28"/>
          <w:szCs w:val="28"/>
        </w:rPr>
        <w:t xml:space="preserve"> </w:t>
      </w:r>
      <w:r w:rsidR="009157D2">
        <w:rPr>
          <w:color w:val="161616"/>
          <w:sz w:val="28"/>
          <w:szCs w:val="28"/>
        </w:rPr>
        <w:t>воспоминания, фотографии, атрибуты жизни, медали, памятники, музеи</w:t>
      </w:r>
      <w:r w:rsidR="00051C3B">
        <w:rPr>
          <w:color w:val="161616"/>
          <w:sz w:val="28"/>
          <w:szCs w:val="28"/>
        </w:rPr>
        <w:t>.</w:t>
      </w:r>
    </w:p>
    <w:p w14:paraId="5C5F8B7A" w14:textId="68C048FB" w:rsidR="00914E87" w:rsidRDefault="007E6AF2" w:rsidP="003D2848">
      <w:pPr>
        <w:spacing w:line="360" w:lineRule="auto"/>
        <w:ind w:firstLine="709"/>
        <w:contextualSpacing/>
        <w:jc w:val="both"/>
        <w:rPr>
          <w:color w:val="161616"/>
          <w:sz w:val="28"/>
          <w:szCs w:val="28"/>
        </w:rPr>
      </w:pPr>
      <w:r>
        <w:rPr>
          <w:color w:val="161616"/>
          <w:sz w:val="28"/>
          <w:szCs w:val="28"/>
        </w:rPr>
        <w:t>Учитель обращает внимание учащихся на то</w:t>
      </w:r>
      <w:r w:rsidR="00914E87">
        <w:rPr>
          <w:color w:val="161616"/>
          <w:sz w:val="28"/>
          <w:szCs w:val="28"/>
        </w:rPr>
        <w:t>, что когда сохранение памяти организуется обществом или каким-то официальным государственным органом, то это выступает своеобразным обращением к тем, кто не пережил напрямую какое-то событие, но очень важно, чтобы люди</w:t>
      </w:r>
      <w:r w:rsidR="00051C3B">
        <w:rPr>
          <w:color w:val="161616"/>
          <w:sz w:val="28"/>
          <w:szCs w:val="28"/>
        </w:rPr>
        <w:t xml:space="preserve">, новые поколения, </w:t>
      </w:r>
      <w:r w:rsidR="00914E87">
        <w:rPr>
          <w:color w:val="161616"/>
          <w:sz w:val="28"/>
          <w:szCs w:val="28"/>
        </w:rPr>
        <w:t xml:space="preserve">помнили об этих событиях, берегли их в памяти. </w:t>
      </w:r>
      <w:r w:rsidR="00051C3B">
        <w:rPr>
          <w:color w:val="161616"/>
          <w:sz w:val="28"/>
          <w:szCs w:val="28"/>
        </w:rPr>
        <w:t xml:space="preserve">Далее </w:t>
      </w:r>
      <w:r>
        <w:rPr>
          <w:color w:val="161616"/>
          <w:sz w:val="28"/>
          <w:szCs w:val="28"/>
        </w:rPr>
        <w:t>задает вопрос: «</w:t>
      </w:r>
      <w:r w:rsidR="00914E87">
        <w:rPr>
          <w:color w:val="161616"/>
          <w:sz w:val="28"/>
          <w:szCs w:val="28"/>
        </w:rPr>
        <w:t xml:space="preserve">Как вы думаете зачем? </w:t>
      </w:r>
      <w:r>
        <w:rPr>
          <w:color w:val="161616"/>
          <w:sz w:val="28"/>
          <w:szCs w:val="28"/>
        </w:rPr>
        <w:t>Почему важно, чтобы потомки помнили исторические события?»</w:t>
      </w:r>
    </w:p>
    <w:p w14:paraId="5FB68EB2" w14:textId="33BCB4E7" w:rsidR="00914E87" w:rsidRDefault="00914E87" w:rsidP="003D2848">
      <w:pPr>
        <w:spacing w:line="360" w:lineRule="auto"/>
        <w:ind w:firstLine="709"/>
        <w:contextualSpacing/>
        <w:jc w:val="both"/>
        <w:rPr>
          <w:color w:val="161616"/>
          <w:sz w:val="28"/>
          <w:szCs w:val="28"/>
        </w:rPr>
      </w:pPr>
      <w:r>
        <w:rPr>
          <w:color w:val="161616"/>
          <w:sz w:val="28"/>
          <w:szCs w:val="28"/>
        </w:rPr>
        <w:t>Ответ учащихся – чтобы уважать подвиг, помнить жертвы, которые были принесены для победы, не допустить повторения этих событий</w:t>
      </w:r>
      <w:r w:rsidR="00051C3B">
        <w:rPr>
          <w:color w:val="161616"/>
          <w:sz w:val="28"/>
          <w:szCs w:val="28"/>
        </w:rPr>
        <w:t>.</w:t>
      </w:r>
    </w:p>
    <w:p w14:paraId="69D29616" w14:textId="7197474B" w:rsidR="00724EED" w:rsidRDefault="007E6AF2" w:rsidP="003D2848">
      <w:pPr>
        <w:spacing w:line="360" w:lineRule="auto"/>
        <w:ind w:firstLine="709"/>
        <w:contextualSpacing/>
        <w:jc w:val="both"/>
        <w:rPr>
          <w:color w:val="161616"/>
          <w:sz w:val="28"/>
          <w:szCs w:val="28"/>
          <w:shd w:val="clear" w:color="auto" w:fill="FFFFFF"/>
        </w:rPr>
      </w:pPr>
      <w:r>
        <w:rPr>
          <w:color w:val="161616"/>
          <w:sz w:val="28"/>
          <w:szCs w:val="28"/>
          <w:shd w:val="clear" w:color="auto" w:fill="FFFFFF"/>
        </w:rPr>
        <w:lastRenderedPageBreak/>
        <w:t xml:space="preserve">Учитель предлагает вспомнить учащимся </w:t>
      </w:r>
      <w:r w:rsidR="00724EED">
        <w:rPr>
          <w:color w:val="161616"/>
          <w:sz w:val="28"/>
          <w:szCs w:val="28"/>
          <w:shd w:val="clear" w:color="auto" w:fill="FFFFFF"/>
        </w:rPr>
        <w:t>даты</w:t>
      </w:r>
      <w:r>
        <w:rPr>
          <w:color w:val="161616"/>
          <w:sz w:val="28"/>
          <w:szCs w:val="28"/>
          <w:shd w:val="clear" w:color="auto" w:fill="FFFFFF"/>
        </w:rPr>
        <w:t>, которые</w:t>
      </w:r>
      <w:r w:rsidR="00724EED">
        <w:rPr>
          <w:color w:val="161616"/>
          <w:sz w:val="28"/>
          <w:szCs w:val="28"/>
          <w:shd w:val="clear" w:color="auto" w:fill="FFFFFF"/>
        </w:rPr>
        <w:t xml:space="preserve"> празднуют в стране и Санкт-Петербурге для сохранения памяти о блокаде и победе над врагом?</w:t>
      </w:r>
    </w:p>
    <w:p w14:paraId="7C0F3822" w14:textId="1267E647" w:rsidR="00724EED" w:rsidRDefault="00724EED" w:rsidP="003D2848">
      <w:pPr>
        <w:spacing w:line="360" w:lineRule="auto"/>
        <w:ind w:firstLine="709"/>
        <w:contextualSpacing/>
        <w:jc w:val="both"/>
        <w:rPr>
          <w:color w:val="161616"/>
          <w:sz w:val="28"/>
          <w:szCs w:val="28"/>
          <w:shd w:val="clear" w:color="auto" w:fill="FFFFFF"/>
        </w:rPr>
      </w:pPr>
      <w:r>
        <w:rPr>
          <w:color w:val="161616"/>
          <w:sz w:val="28"/>
          <w:szCs w:val="28"/>
          <w:shd w:val="clear" w:color="auto" w:fill="FFFFFF"/>
        </w:rPr>
        <w:t xml:space="preserve">Ответ учащихся: 27 января, 9 мая </w:t>
      </w:r>
    </w:p>
    <w:p w14:paraId="741C94F0" w14:textId="2069CBAA" w:rsidR="00CA61EE" w:rsidRDefault="00732362" w:rsidP="003D2848">
      <w:pPr>
        <w:spacing w:line="360" w:lineRule="auto"/>
        <w:ind w:firstLine="709"/>
        <w:contextualSpacing/>
        <w:jc w:val="both"/>
        <w:rPr>
          <w:color w:val="161616"/>
          <w:sz w:val="28"/>
          <w:szCs w:val="28"/>
          <w:shd w:val="clear" w:color="auto" w:fill="FFFFFF"/>
        </w:rPr>
      </w:pPr>
      <w:r>
        <w:rPr>
          <w:color w:val="161616"/>
          <w:sz w:val="28"/>
          <w:szCs w:val="28"/>
          <w:shd w:val="clear" w:color="auto" w:fill="FFFFFF"/>
        </w:rPr>
        <w:t>После окончания войны стали задумываться о</w:t>
      </w:r>
      <w:r w:rsidR="009157D2">
        <w:rPr>
          <w:color w:val="161616"/>
          <w:sz w:val="28"/>
          <w:szCs w:val="28"/>
          <w:shd w:val="clear" w:color="auto" w:fill="FFFFFF"/>
        </w:rPr>
        <w:t xml:space="preserve"> сохранении памяти о блокаде Ленинграда</w:t>
      </w:r>
      <w:r w:rsidR="002A7030">
        <w:rPr>
          <w:color w:val="161616"/>
          <w:sz w:val="28"/>
          <w:szCs w:val="28"/>
          <w:shd w:val="clear" w:color="auto" w:fill="FFFFFF"/>
        </w:rPr>
        <w:t>, о мужестве и горе тех, кто ее пережил. Создавались</w:t>
      </w:r>
      <w:r w:rsidR="009157D2">
        <w:rPr>
          <w:color w:val="161616"/>
          <w:sz w:val="28"/>
          <w:szCs w:val="28"/>
          <w:shd w:val="clear" w:color="auto" w:fill="FFFFFF"/>
        </w:rPr>
        <w:t xml:space="preserve"> памятники</w:t>
      </w:r>
      <w:r w:rsidR="002A7030">
        <w:rPr>
          <w:color w:val="161616"/>
          <w:sz w:val="28"/>
          <w:szCs w:val="28"/>
          <w:shd w:val="clear" w:color="auto" w:fill="FFFFFF"/>
        </w:rPr>
        <w:t xml:space="preserve">, начинали работать школьные музеи, в которых </w:t>
      </w:r>
      <w:r w:rsidR="00CA61EE">
        <w:rPr>
          <w:color w:val="161616"/>
          <w:sz w:val="28"/>
          <w:szCs w:val="28"/>
          <w:shd w:val="clear" w:color="auto" w:fill="FFFFFF"/>
        </w:rPr>
        <w:t xml:space="preserve">ребята занимались поисковыми работами. Одними из них были «красные следопыта» </w:t>
      </w:r>
      <w:proofErr w:type="spellStart"/>
      <w:r w:rsidR="00CA61EE">
        <w:rPr>
          <w:color w:val="161616"/>
          <w:sz w:val="28"/>
          <w:szCs w:val="28"/>
          <w:shd w:val="clear" w:color="auto" w:fill="FFFFFF"/>
        </w:rPr>
        <w:t>Вагановской</w:t>
      </w:r>
      <w:proofErr w:type="spellEnd"/>
      <w:r w:rsidR="00CA61EE">
        <w:rPr>
          <w:color w:val="161616"/>
          <w:sz w:val="28"/>
          <w:szCs w:val="28"/>
          <w:shd w:val="clear" w:color="auto" w:fill="FFFFFF"/>
        </w:rPr>
        <w:t xml:space="preserve"> школы: «Шести-семиклассники </w:t>
      </w:r>
      <w:r w:rsidR="00CA61EE" w:rsidRPr="00CA61EE">
        <w:rPr>
          <w:color w:val="161616"/>
          <w:sz w:val="28"/>
          <w:szCs w:val="28"/>
          <w:shd w:val="clear" w:color="auto" w:fill="FFFFFF"/>
        </w:rPr>
        <w:t>отчаянно искали и находили все, что может свидетельствовать</w:t>
      </w:r>
      <w:r w:rsidR="00CA61EE">
        <w:rPr>
          <w:color w:val="161616"/>
          <w:sz w:val="28"/>
          <w:szCs w:val="28"/>
          <w:shd w:val="clear" w:color="auto" w:fill="FFFFFF"/>
        </w:rPr>
        <w:t xml:space="preserve"> </w:t>
      </w:r>
      <w:r w:rsidR="00CA61EE" w:rsidRPr="00CA61EE">
        <w:rPr>
          <w:color w:val="161616"/>
          <w:sz w:val="28"/>
          <w:szCs w:val="28"/>
          <w:shd w:val="clear" w:color="auto" w:fill="FFFFFF"/>
        </w:rPr>
        <w:t>о погибших на ленинградской земле солдатах, о событиях, которые пришлось им пережить</w:t>
      </w:r>
      <w:r w:rsidR="00CA61EE">
        <w:rPr>
          <w:color w:val="161616"/>
          <w:sz w:val="28"/>
          <w:szCs w:val="28"/>
          <w:shd w:val="clear" w:color="auto" w:fill="FFFFFF"/>
        </w:rPr>
        <w:t xml:space="preserve">», на основе их находок в 1966 году сформировалась музейная экспозиция </w:t>
      </w:r>
      <w:r w:rsidR="00CA61EE" w:rsidRPr="00CA61EE">
        <w:rPr>
          <w:color w:val="161616"/>
          <w:sz w:val="28"/>
          <w:szCs w:val="28"/>
          <w:shd w:val="clear" w:color="auto" w:fill="FFFFFF"/>
        </w:rPr>
        <w:t xml:space="preserve">в </w:t>
      </w:r>
      <w:proofErr w:type="spellStart"/>
      <w:r w:rsidR="00CA61EE" w:rsidRPr="00CA61EE">
        <w:rPr>
          <w:color w:val="161616"/>
          <w:sz w:val="28"/>
          <w:szCs w:val="28"/>
          <w:shd w:val="clear" w:color="auto" w:fill="FFFFFF"/>
        </w:rPr>
        <w:t>Вагановской</w:t>
      </w:r>
      <w:proofErr w:type="spellEnd"/>
      <w:r w:rsidR="00CA61EE" w:rsidRPr="00CA61EE">
        <w:rPr>
          <w:color w:val="161616"/>
          <w:sz w:val="28"/>
          <w:szCs w:val="28"/>
          <w:shd w:val="clear" w:color="auto" w:fill="FFFFFF"/>
        </w:rPr>
        <w:t xml:space="preserve"> школе</w:t>
      </w:r>
      <w:r w:rsidR="00CA61EE">
        <w:rPr>
          <w:color w:val="161616"/>
          <w:sz w:val="28"/>
          <w:szCs w:val="28"/>
          <w:shd w:val="clear" w:color="auto" w:fill="FFFFFF"/>
        </w:rPr>
        <w:t xml:space="preserve">, которая действует и сегодня. В 1968 именно </w:t>
      </w:r>
      <w:r w:rsidR="00CA61EE" w:rsidRPr="00CA61EE">
        <w:rPr>
          <w:color w:val="161616"/>
          <w:sz w:val="28"/>
          <w:szCs w:val="28"/>
          <w:shd w:val="clear" w:color="auto" w:fill="FFFFFF"/>
        </w:rPr>
        <w:t>«красные следопыты»</w:t>
      </w:r>
      <w:r w:rsidR="00CA61EE">
        <w:rPr>
          <w:color w:val="161616"/>
          <w:sz w:val="28"/>
          <w:szCs w:val="28"/>
          <w:shd w:val="clear" w:color="auto" w:fill="FFFFFF"/>
        </w:rPr>
        <w:t xml:space="preserve"> выступили с инициативой создания </w:t>
      </w:r>
      <w:r w:rsidR="00CA61EE" w:rsidRPr="00CA61EE">
        <w:rPr>
          <w:color w:val="161616"/>
          <w:sz w:val="28"/>
          <w:szCs w:val="28"/>
          <w:shd w:val="clear" w:color="auto" w:fill="FFFFFF"/>
        </w:rPr>
        <w:t>единого мемориала для погибших в годы войны. Так возник «Курган</w:t>
      </w:r>
      <w:r w:rsidR="00CA61EE">
        <w:rPr>
          <w:color w:val="161616"/>
          <w:sz w:val="28"/>
          <w:szCs w:val="28"/>
          <w:shd w:val="clear" w:color="auto" w:fill="FFFFFF"/>
        </w:rPr>
        <w:t xml:space="preserve"> </w:t>
      </w:r>
      <w:r w:rsidR="00CA61EE" w:rsidRPr="00CA61EE">
        <w:rPr>
          <w:color w:val="161616"/>
          <w:sz w:val="28"/>
          <w:szCs w:val="28"/>
          <w:shd w:val="clear" w:color="auto" w:fill="FFFFFF"/>
        </w:rPr>
        <w:t>Славы» на берегу Ладожского озера недалеко от железнодорожной станции.</w:t>
      </w:r>
      <w:r w:rsidR="008F21A8">
        <w:rPr>
          <w:color w:val="161616"/>
          <w:sz w:val="28"/>
          <w:szCs w:val="28"/>
          <w:shd w:val="clear" w:color="auto" w:fill="FFFFFF"/>
        </w:rPr>
        <w:t xml:space="preserve"> </w:t>
      </w:r>
    </w:p>
    <w:p w14:paraId="56E18E3B" w14:textId="443C9CEF" w:rsidR="008F21A8" w:rsidRDefault="008F21A8" w:rsidP="003D2848">
      <w:pPr>
        <w:spacing w:line="360" w:lineRule="auto"/>
        <w:ind w:firstLine="709"/>
        <w:contextualSpacing/>
        <w:jc w:val="both"/>
        <w:rPr>
          <w:color w:val="161616"/>
          <w:sz w:val="28"/>
          <w:szCs w:val="28"/>
          <w:shd w:val="clear" w:color="auto" w:fill="FFFFFF"/>
        </w:rPr>
      </w:pPr>
      <w:r>
        <w:rPr>
          <w:color w:val="161616"/>
          <w:sz w:val="28"/>
          <w:szCs w:val="28"/>
          <w:shd w:val="clear" w:color="auto" w:fill="FFFFFF"/>
        </w:rPr>
        <w:t xml:space="preserve">Позже возникли </w:t>
      </w:r>
      <w:r w:rsidR="00732362">
        <w:rPr>
          <w:color w:val="161616"/>
          <w:sz w:val="28"/>
          <w:szCs w:val="28"/>
          <w:shd w:val="clear" w:color="auto" w:fill="FFFFFF"/>
        </w:rPr>
        <w:t xml:space="preserve">и </w:t>
      </w:r>
      <w:r>
        <w:rPr>
          <w:color w:val="161616"/>
          <w:sz w:val="28"/>
          <w:szCs w:val="28"/>
          <w:shd w:val="clear" w:color="auto" w:fill="FFFFFF"/>
        </w:rPr>
        <w:t>другие школьные музеи Ленинградской области, в коллекциях которых есть экспонаты, посвященные Великой Отечественной войне, блокаде Ленинграда, Дорог</w:t>
      </w:r>
      <w:r w:rsidR="00732362">
        <w:rPr>
          <w:color w:val="161616"/>
          <w:sz w:val="28"/>
          <w:szCs w:val="28"/>
          <w:shd w:val="clear" w:color="auto" w:fill="FFFFFF"/>
        </w:rPr>
        <w:t>е</w:t>
      </w:r>
      <w:r>
        <w:rPr>
          <w:color w:val="161616"/>
          <w:sz w:val="28"/>
          <w:szCs w:val="28"/>
          <w:shd w:val="clear" w:color="auto" w:fill="FFFFFF"/>
        </w:rPr>
        <w:t xml:space="preserve"> жизни.</w:t>
      </w:r>
      <w:r w:rsidR="00732362">
        <w:rPr>
          <w:color w:val="161616"/>
          <w:sz w:val="28"/>
          <w:szCs w:val="28"/>
          <w:shd w:val="clear" w:color="auto" w:fill="FFFFFF"/>
        </w:rPr>
        <w:t xml:space="preserve"> </w:t>
      </w:r>
      <w:r>
        <w:rPr>
          <w:color w:val="161616"/>
          <w:sz w:val="28"/>
          <w:szCs w:val="28"/>
          <w:shd w:val="clear" w:color="auto" w:fill="FFFFFF"/>
        </w:rPr>
        <w:t xml:space="preserve">На сегодняшний день есть несколько мемориальных музеев «Дорога жизни» </w:t>
      </w:r>
      <w:r w:rsidR="00732362">
        <w:rPr>
          <w:color w:val="161616"/>
          <w:sz w:val="28"/>
          <w:szCs w:val="28"/>
          <w:shd w:val="clear" w:color="auto" w:fill="FFFFFF"/>
        </w:rPr>
        <w:t>в Ленинградской области</w:t>
      </w:r>
      <w:r w:rsidR="00051C3B">
        <w:rPr>
          <w:color w:val="161616"/>
          <w:sz w:val="28"/>
          <w:szCs w:val="28"/>
          <w:shd w:val="clear" w:color="auto" w:fill="FFFFFF"/>
        </w:rPr>
        <w:t>.</w:t>
      </w:r>
    </w:p>
    <w:p w14:paraId="1835C58B" w14:textId="18298654" w:rsidR="00732362" w:rsidRDefault="00732362" w:rsidP="003D2848">
      <w:pPr>
        <w:spacing w:line="360" w:lineRule="auto"/>
        <w:ind w:firstLine="709"/>
        <w:jc w:val="both"/>
        <w:rPr>
          <w:shd w:val="clear" w:color="auto" w:fill="FFFFFF"/>
        </w:rPr>
      </w:pPr>
      <w:r>
        <w:rPr>
          <w:rFonts w:eastAsia="Calibri"/>
          <w:sz w:val="28"/>
          <w:szCs w:val="28"/>
        </w:rPr>
        <w:t xml:space="preserve">Учитель демонстрирует классу карту «Зеленый пояс </w:t>
      </w:r>
      <w:r w:rsidR="00051C3B">
        <w:rPr>
          <w:rFonts w:eastAsia="Calibri"/>
          <w:sz w:val="28"/>
          <w:szCs w:val="28"/>
        </w:rPr>
        <w:t>С</w:t>
      </w:r>
      <w:r>
        <w:rPr>
          <w:rFonts w:eastAsia="Calibri"/>
          <w:sz w:val="28"/>
          <w:szCs w:val="28"/>
        </w:rPr>
        <w:t xml:space="preserve">лавы» и сопровождает это повествованием: «Зеленый пояс </w:t>
      </w:r>
      <w:r w:rsidR="00051C3B">
        <w:rPr>
          <w:rFonts w:eastAsia="Calibri"/>
          <w:sz w:val="28"/>
          <w:szCs w:val="28"/>
        </w:rPr>
        <w:t>С</w:t>
      </w:r>
      <w:r>
        <w:rPr>
          <w:rFonts w:eastAsia="Calibri"/>
          <w:sz w:val="28"/>
          <w:szCs w:val="28"/>
        </w:rPr>
        <w:t xml:space="preserve">лавы» </w:t>
      </w:r>
      <w:r>
        <w:rPr>
          <w:color w:val="000000" w:themeColor="text1"/>
          <w:sz w:val="28"/>
          <w:szCs w:val="28"/>
        </w:rPr>
        <w:t>–</w:t>
      </w:r>
      <w:r w:rsidRPr="003B7822">
        <w:rPr>
          <w:color w:val="000000" w:themeColor="text1"/>
          <w:sz w:val="28"/>
          <w:szCs w:val="28"/>
        </w:rPr>
        <w:t xml:space="preserve"> </w:t>
      </w:r>
      <w:r w:rsidR="005512A7" w:rsidRPr="003B7822">
        <w:rPr>
          <w:color w:val="000000" w:themeColor="text1"/>
          <w:sz w:val="28"/>
          <w:szCs w:val="28"/>
        </w:rPr>
        <w:t>комплекс</w:t>
      </w:r>
      <w:r w:rsidR="005512A7">
        <w:rPr>
          <w:color w:val="000000" w:themeColor="text1"/>
          <w:sz w:val="28"/>
          <w:szCs w:val="28"/>
        </w:rPr>
        <w:t xml:space="preserve"> </w:t>
      </w:r>
      <w:r w:rsidR="005512A7" w:rsidRPr="003B7822">
        <w:rPr>
          <w:color w:val="000000" w:themeColor="text1"/>
          <w:sz w:val="28"/>
          <w:szCs w:val="28"/>
        </w:rPr>
        <w:t>мемориальных</w:t>
      </w:r>
      <w:r w:rsidRPr="003B7822">
        <w:rPr>
          <w:color w:val="000000" w:themeColor="text1"/>
          <w:sz w:val="28"/>
          <w:szCs w:val="28"/>
        </w:rPr>
        <w:t xml:space="preserve"> сооружений на </w:t>
      </w:r>
      <w:r w:rsidRPr="00051C3B">
        <w:rPr>
          <w:color w:val="000000" w:themeColor="text1"/>
          <w:sz w:val="28"/>
          <w:szCs w:val="28"/>
        </w:rPr>
        <w:t>рубежах</w:t>
      </w:r>
      <w:r w:rsidR="00051C3B" w:rsidRPr="00051C3B">
        <w:rPr>
          <w:color w:val="000000" w:themeColor="text1"/>
          <w:sz w:val="28"/>
          <w:szCs w:val="28"/>
        </w:rPr>
        <w:t xml:space="preserve"> </w:t>
      </w:r>
      <w:r w:rsidR="00051C3B">
        <w:rPr>
          <w:color w:val="000000" w:themeColor="text1"/>
          <w:sz w:val="28"/>
          <w:szCs w:val="28"/>
        </w:rPr>
        <w:t xml:space="preserve">битвы за Ленинград </w:t>
      </w:r>
      <w:r w:rsidRPr="003B7822">
        <w:rPr>
          <w:color w:val="000000" w:themeColor="text1"/>
          <w:sz w:val="28"/>
          <w:szCs w:val="28"/>
        </w:rPr>
        <w:t>1941</w:t>
      </w:r>
      <w:r>
        <w:rPr>
          <w:color w:val="000000" w:themeColor="text1"/>
          <w:sz w:val="28"/>
          <w:szCs w:val="28"/>
        </w:rPr>
        <w:t>-</w:t>
      </w:r>
      <w:r w:rsidRPr="003B7822">
        <w:rPr>
          <w:color w:val="000000" w:themeColor="text1"/>
          <w:sz w:val="28"/>
          <w:szCs w:val="28"/>
        </w:rPr>
        <w:t>1944 годов, созданный в 1965</w:t>
      </w:r>
      <w:r>
        <w:rPr>
          <w:color w:val="000000" w:themeColor="text1"/>
          <w:sz w:val="28"/>
          <w:szCs w:val="28"/>
        </w:rPr>
        <w:t>-</w:t>
      </w:r>
      <w:r w:rsidRPr="003B7822">
        <w:rPr>
          <w:color w:val="000000" w:themeColor="text1"/>
          <w:sz w:val="28"/>
          <w:szCs w:val="28"/>
        </w:rPr>
        <w:t>1968 годах с целью увековечить память его героических защитников. </w:t>
      </w:r>
      <w:r w:rsidRPr="003B7822">
        <w:rPr>
          <w:sz w:val="28"/>
          <w:szCs w:val="28"/>
          <w:shd w:val="clear" w:color="auto" w:fill="FFFFFF"/>
        </w:rPr>
        <w:t>К работам были привлечены коллективы промышленных предприятий, учебных заведений, личный состав воинских частей</w:t>
      </w:r>
      <w:r>
        <w:rPr>
          <w:sz w:val="28"/>
          <w:szCs w:val="28"/>
          <w:shd w:val="clear" w:color="auto" w:fill="FFFFFF"/>
        </w:rPr>
        <w:t>.</w:t>
      </w:r>
      <w:r w:rsidRPr="00665609">
        <w:rPr>
          <w:shd w:val="clear" w:color="auto" w:fill="FFFFFF"/>
        </w:rPr>
        <w:t xml:space="preserve"> </w:t>
      </w:r>
    </w:p>
    <w:p w14:paraId="27D5F976" w14:textId="5895B005" w:rsidR="00F84B5C" w:rsidRPr="00C65310" w:rsidRDefault="00732362" w:rsidP="00C65310">
      <w:pPr>
        <w:spacing w:line="360" w:lineRule="auto"/>
        <w:ind w:firstLine="709"/>
        <w:jc w:val="both"/>
        <w:rPr>
          <w:b/>
          <w:bCs/>
          <w:color w:val="000000" w:themeColor="text1"/>
          <w:sz w:val="28"/>
          <w:szCs w:val="28"/>
        </w:rPr>
      </w:pPr>
      <w:r w:rsidRPr="00665609">
        <w:rPr>
          <w:sz w:val="28"/>
          <w:szCs w:val="28"/>
          <w:shd w:val="clear" w:color="auto" w:fill="FFFFFF"/>
        </w:rPr>
        <w:t>Общая протяжённость</w:t>
      </w:r>
      <w:r>
        <w:rPr>
          <w:shd w:val="clear" w:color="auto" w:fill="FFFFFF"/>
        </w:rPr>
        <w:t xml:space="preserve"> </w:t>
      </w:r>
      <w:r w:rsidRPr="00665609">
        <w:rPr>
          <w:color w:val="000000" w:themeColor="text1"/>
          <w:sz w:val="28"/>
          <w:szCs w:val="28"/>
        </w:rPr>
        <w:t xml:space="preserve">Зелёного пояса Славы составляет свыше </w:t>
      </w:r>
      <w:r w:rsidRPr="008F21A8">
        <w:rPr>
          <w:b/>
          <w:bCs/>
          <w:color w:val="000000" w:themeColor="text1"/>
          <w:sz w:val="28"/>
          <w:szCs w:val="28"/>
        </w:rPr>
        <w:t>200 км</w:t>
      </w:r>
      <w:r w:rsidRPr="00665609">
        <w:rPr>
          <w:color w:val="000000" w:themeColor="text1"/>
          <w:sz w:val="28"/>
          <w:szCs w:val="28"/>
        </w:rPr>
        <w:t xml:space="preserve"> и включает в себя зелёные насаждения, внутри которых находятся 26 монументов. Дополнительно девять памятников установлены на </w:t>
      </w:r>
      <w:proofErr w:type="spellStart"/>
      <w:r w:rsidR="001C5466">
        <w:fldChar w:fldCharType="begin"/>
      </w:r>
      <w:r w:rsidR="001C5466">
        <w:instrText xml:space="preserve"> HYPERLINK "https://ru.wikipedia.org/wiki/%D0%9E%D1%80%D0%B0%D0%BD%D0%B8%D0%B5%D0%BD%D0%B1%D0%B0%D1%83%D0%BC%D1%81%D0%BA%D0%B8%D0%B9_%D0%BF%D0%BB%D0%B0%D1%86%D0%B4%D0%B0%D1%80%D0%BC" \o "Блокада Ленинграда" </w:instrText>
      </w:r>
      <w:r w:rsidR="001C5466">
        <w:fldChar w:fldCharType="separate"/>
      </w:r>
      <w:r w:rsidRPr="00665609">
        <w:rPr>
          <w:rStyle w:val="ac"/>
          <w:color w:val="000000" w:themeColor="text1"/>
          <w:sz w:val="28"/>
          <w:szCs w:val="28"/>
          <w:u w:val="none"/>
        </w:rPr>
        <w:t>Ораниенбаумском</w:t>
      </w:r>
      <w:proofErr w:type="spellEnd"/>
      <w:r w:rsidRPr="00665609">
        <w:rPr>
          <w:rStyle w:val="ac"/>
          <w:color w:val="000000" w:themeColor="text1"/>
          <w:sz w:val="28"/>
          <w:szCs w:val="28"/>
          <w:u w:val="none"/>
        </w:rPr>
        <w:t xml:space="preserve"> плацдарме</w:t>
      </w:r>
      <w:r w:rsidR="001C5466">
        <w:rPr>
          <w:rStyle w:val="ac"/>
          <w:color w:val="000000" w:themeColor="text1"/>
          <w:sz w:val="28"/>
          <w:szCs w:val="28"/>
          <w:u w:val="none"/>
        </w:rPr>
        <w:fldChar w:fldCharType="end"/>
      </w:r>
      <w:r w:rsidRPr="00665609">
        <w:rPr>
          <w:color w:val="000000" w:themeColor="text1"/>
          <w:sz w:val="28"/>
          <w:szCs w:val="28"/>
        </w:rPr>
        <w:t xml:space="preserve"> и </w:t>
      </w:r>
      <w:r w:rsidRPr="008F21A8">
        <w:rPr>
          <w:b/>
          <w:bCs/>
          <w:color w:val="000000" w:themeColor="text1"/>
          <w:sz w:val="28"/>
          <w:szCs w:val="28"/>
        </w:rPr>
        <w:t>семь памятников на </w:t>
      </w:r>
      <w:hyperlink r:id="rId33" w:tooltip="Дорога жизни" w:history="1">
        <w:r w:rsidRPr="008F21A8">
          <w:rPr>
            <w:rStyle w:val="ac"/>
            <w:b/>
            <w:bCs/>
            <w:color w:val="000000" w:themeColor="text1"/>
            <w:sz w:val="28"/>
            <w:szCs w:val="28"/>
            <w:u w:val="none"/>
          </w:rPr>
          <w:t>Дороге жизни</w:t>
        </w:r>
      </w:hyperlink>
      <w:r w:rsidRPr="008F21A8">
        <w:rPr>
          <w:b/>
          <w:bCs/>
          <w:color w:val="000000" w:themeColor="text1"/>
          <w:sz w:val="28"/>
          <w:szCs w:val="28"/>
        </w:rPr>
        <w:t>.</w:t>
      </w:r>
    </w:p>
    <w:p w14:paraId="7AF10D79" w14:textId="35F7CA78" w:rsidR="00732362" w:rsidRPr="003C4427" w:rsidRDefault="0062359E" w:rsidP="003C4427">
      <w:pPr>
        <w:spacing w:line="360" w:lineRule="auto"/>
        <w:ind w:firstLine="709"/>
        <w:contextualSpacing/>
        <w:rPr>
          <w:color w:val="161616"/>
          <w:sz w:val="28"/>
          <w:szCs w:val="28"/>
          <w:shd w:val="clear" w:color="auto" w:fill="FFFFFF"/>
        </w:rPr>
      </w:pPr>
      <w:r w:rsidRPr="0062359E">
        <w:rPr>
          <w:noProof/>
          <w:color w:val="161616"/>
          <w:sz w:val="28"/>
          <w:szCs w:val="28"/>
          <w:shd w:val="clear" w:color="auto" w:fill="FFFFFF"/>
        </w:rPr>
        <w:lastRenderedPageBreak/>
        <w:drawing>
          <wp:inline distT="0" distB="0" distL="0" distR="0" wp14:anchorId="7BB45884" wp14:editId="4DAB0BFD">
            <wp:extent cx="9415962" cy="5955409"/>
            <wp:effectExtent l="3175"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rot="5400000">
                      <a:off x="0" y="0"/>
                      <a:ext cx="9415962" cy="5955409"/>
                    </a:xfrm>
                    <a:prstGeom prst="rect">
                      <a:avLst/>
                    </a:prstGeom>
                  </pic:spPr>
                </pic:pic>
              </a:graphicData>
            </a:graphic>
          </wp:inline>
        </w:drawing>
      </w:r>
      <w:r w:rsidR="00732362">
        <w:rPr>
          <w:rFonts w:eastAsia="Calibri"/>
          <w:sz w:val="28"/>
          <w:szCs w:val="28"/>
        </w:rPr>
        <w:br w:type="page"/>
      </w:r>
    </w:p>
    <w:p w14:paraId="01849A1D" w14:textId="50CE3C63" w:rsidR="002A7030" w:rsidRPr="00732362" w:rsidRDefault="00732362" w:rsidP="00914E87">
      <w:pPr>
        <w:spacing w:line="360" w:lineRule="auto"/>
        <w:ind w:firstLine="709"/>
        <w:contextualSpacing/>
        <w:jc w:val="both"/>
        <w:rPr>
          <w:rFonts w:eastAsia="Calibri"/>
          <w:b/>
          <w:bCs/>
          <w:sz w:val="28"/>
          <w:szCs w:val="28"/>
        </w:rPr>
      </w:pPr>
      <w:r w:rsidRPr="00732362">
        <w:rPr>
          <w:rFonts w:eastAsia="Calibri"/>
          <w:b/>
          <w:bCs/>
          <w:sz w:val="28"/>
          <w:szCs w:val="28"/>
        </w:rPr>
        <w:lastRenderedPageBreak/>
        <w:t>Изготовление проекта «Дорога жизни-дорога памяти»</w:t>
      </w:r>
    </w:p>
    <w:p w14:paraId="6D955C19" w14:textId="77777777" w:rsidR="00914E87" w:rsidRPr="00914E87" w:rsidRDefault="00914E87" w:rsidP="00914E87">
      <w:pPr>
        <w:jc w:val="both"/>
      </w:pPr>
    </w:p>
    <w:p w14:paraId="2E2B7408" w14:textId="1D02409E" w:rsidR="00074C6B" w:rsidRDefault="000C580C" w:rsidP="00F314EF">
      <w:pPr>
        <w:spacing w:line="360" w:lineRule="auto"/>
        <w:ind w:firstLine="709"/>
        <w:contextualSpacing/>
        <w:jc w:val="both"/>
        <w:rPr>
          <w:rFonts w:eastAsia="Calibri"/>
          <w:sz w:val="28"/>
          <w:szCs w:val="28"/>
        </w:rPr>
      </w:pPr>
      <w:r>
        <w:rPr>
          <w:rFonts w:eastAsia="Calibri"/>
          <w:sz w:val="28"/>
          <w:szCs w:val="28"/>
        </w:rPr>
        <w:t xml:space="preserve">Рекомендуется разделить класс на творческие группы: «художники» </w:t>
      </w:r>
      <w:r w:rsidR="00074C6B">
        <w:rPr>
          <w:rFonts w:eastAsia="Calibri"/>
          <w:sz w:val="28"/>
          <w:szCs w:val="28"/>
        </w:rPr>
        <w:t>–</w:t>
      </w:r>
      <w:r>
        <w:rPr>
          <w:rFonts w:eastAsia="Calibri"/>
          <w:sz w:val="28"/>
          <w:szCs w:val="28"/>
        </w:rPr>
        <w:t xml:space="preserve">рисуют памятники; «журналисты» </w:t>
      </w:r>
      <w:r w:rsidR="00C65310">
        <w:rPr>
          <w:rFonts w:eastAsia="Calibri"/>
          <w:sz w:val="28"/>
          <w:szCs w:val="28"/>
        </w:rPr>
        <w:t xml:space="preserve">– </w:t>
      </w:r>
      <w:r>
        <w:rPr>
          <w:rFonts w:eastAsia="Calibri"/>
          <w:sz w:val="28"/>
          <w:szCs w:val="28"/>
        </w:rPr>
        <w:t xml:space="preserve">составляют справку-описание памятника; «архитекторы» </w:t>
      </w:r>
      <w:r w:rsidR="00074C6B">
        <w:rPr>
          <w:rFonts w:eastAsia="Calibri"/>
          <w:sz w:val="28"/>
          <w:szCs w:val="28"/>
        </w:rPr>
        <w:t>– оформляют очертание</w:t>
      </w:r>
      <w:r>
        <w:rPr>
          <w:rFonts w:eastAsia="Calibri"/>
          <w:sz w:val="28"/>
          <w:szCs w:val="28"/>
        </w:rPr>
        <w:t xml:space="preserve"> Дороги жизни на стене</w:t>
      </w:r>
      <w:r w:rsidR="009832F1">
        <w:rPr>
          <w:rFonts w:eastAsia="Calibri"/>
          <w:sz w:val="28"/>
          <w:szCs w:val="28"/>
        </w:rPr>
        <w:t xml:space="preserve"> серым скотчем</w:t>
      </w:r>
      <w:r>
        <w:rPr>
          <w:rFonts w:eastAsia="Calibri"/>
          <w:sz w:val="28"/>
          <w:szCs w:val="28"/>
        </w:rPr>
        <w:t xml:space="preserve"> </w:t>
      </w:r>
      <w:r w:rsidR="009832F1">
        <w:rPr>
          <w:rFonts w:eastAsia="Calibri"/>
          <w:sz w:val="28"/>
          <w:szCs w:val="28"/>
        </w:rPr>
        <w:t>или цветной бумагой, либо можно использовать пробковую/магнитную доску в классе – тогда все объекты должны иметь меньший размер</w:t>
      </w:r>
      <w:r>
        <w:rPr>
          <w:rFonts w:eastAsia="Calibri"/>
          <w:sz w:val="28"/>
          <w:szCs w:val="28"/>
        </w:rPr>
        <w:t xml:space="preserve">; «географы» </w:t>
      </w:r>
      <w:r w:rsidR="00AB4427">
        <w:rPr>
          <w:rFonts w:eastAsia="Calibri"/>
          <w:sz w:val="28"/>
          <w:szCs w:val="28"/>
        </w:rPr>
        <w:t>–</w:t>
      </w:r>
      <w:r>
        <w:rPr>
          <w:rFonts w:eastAsia="Calibri"/>
          <w:sz w:val="28"/>
          <w:szCs w:val="28"/>
        </w:rPr>
        <w:t>делают разметку географических объектов</w:t>
      </w:r>
      <w:r w:rsidR="00074C6B">
        <w:rPr>
          <w:rFonts w:eastAsia="Calibri"/>
          <w:sz w:val="28"/>
          <w:szCs w:val="28"/>
        </w:rPr>
        <w:t>-важных пунктов</w:t>
      </w:r>
      <w:r>
        <w:rPr>
          <w:rFonts w:eastAsia="Calibri"/>
          <w:sz w:val="28"/>
          <w:szCs w:val="28"/>
        </w:rPr>
        <w:t xml:space="preserve"> </w:t>
      </w:r>
      <w:r w:rsidR="00074C6B">
        <w:rPr>
          <w:rFonts w:eastAsia="Calibri"/>
          <w:sz w:val="28"/>
          <w:szCs w:val="28"/>
        </w:rPr>
        <w:t xml:space="preserve">на </w:t>
      </w:r>
      <w:r>
        <w:rPr>
          <w:rFonts w:eastAsia="Calibri"/>
          <w:sz w:val="28"/>
          <w:szCs w:val="28"/>
        </w:rPr>
        <w:t>Дороге жизни.</w:t>
      </w:r>
      <w:r w:rsidR="009E684A">
        <w:rPr>
          <w:rFonts w:eastAsia="Calibri"/>
          <w:sz w:val="28"/>
          <w:szCs w:val="28"/>
        </w:rPr>
        <w:t xml:space="preserve"> </w:t>
      </w:r>
      <w:r w:rsidR="009832F1">
        <w:rPr>
          <w:rFonts w:eastAsia="Calibri"/>
          <w:sz w:val="28"/>
          <w:szCs w:val="28"/>
        </w:rPr>
        <w:t xml:space="preserve">Также </w:t>
      </w:r>
      <w:r w:rsidR="009E684A">
        <w:rPr>
          <w:rFonts w:eastAsia="Calibri"/>
          <w:sz w:val="28"/>
          <w:szCs w:val="28"/>
        </w:rPr>
        <w:t xml:space="preserve">можно распределить проект на несколько классов: либо каждый класс делает задание </w:t>
      </w:r>
      <w:r w:rsidR="009832F1">
        <w:rPr>
          <w:rFonts w:eastAsia="Calibri"/>
          <w:sz w:val="28"/>
          <w:szCs w:val="28"/>
        </w:rPr>
        <w:t xml:space="preserve">одной </w:t>
      </w:r>
      <w:r w:rsidR="009E684A">
        <w:rPr>
          <w:rFonts w:eastAsia="Calibri"/>
          <w:sz w:val="28"/>
          <w:szCs w:val="28"/>
        </w:rPr>
        <w:t>группы «художники», «журналисты» и т.п.; либо каждому классу – дать конкретный памятник</w:t>
      </w:r>
      <w:r w:rsidR="009832F1">
        <w:rPr>
          <w:rFonts w:eastAsia="Calibri"/>
          <w:sz w:val="28"/>
          <w:szCs w:val="28"/>
        </w:rPr>
        <w:t>.</w:t>
      </w:r>
      <w:r w:rsidR="009E684A">
        <w:rPr>
          <w:rFonts w:eastAsia="Calibri"/>
          <w:sz w:val="28"/>
          <w:szCs w:val="28"/>
        </w:rPr>
        <w:t xml:space="preserve"> Учитель может </w:t>
      </w:r>
      <w:r w:rsidR="009832F1">
        <w:rPr>
          <w:rFonts w:eastAsia="Calibri"/>
          <w:sz w:val="28"/>
          <w:szCs w:val="28"/>
        </w:rPr>
        <w:t xml:space="preserve">и самостоятельно </w:t>
      </w:r>
      <w:r w:rsidR="009E684A">
        <w:rPr>
          <w:rFonts w:eastAsia="Calibri"/>
          <w:sz w:val="28"/>
          <w:szCs w:val="28"/>
        </w:rPr>
        <w:t>подготовить очертание Дороги жизни</w:t>
      </w:r>
      <w:r w:rsidR="009832F1">
        <w:rPr>
          <w:rFonts w:eastAsia="Calibri"/>
          <w:sz w:val="28"/>
          <w:szCs w:val="28"/>
        </w:rPr>
        <w:t xml:space="preserve">. </w:t>
      </w:r>
    </w:p>
    <w:p w14:paraId="4D8ABE92" w14:textId="6B75205A" w:rsidR="00945287" w:rsidRDefault="00074C6B" w:rsidP="00074C6B">
      <w:pPr>
        <w:spacing w:line="360" w:lineRule="auto"/>
        <w:ind w:firstLine="709"/>
        <w:contextualSpacing/>
        <w:jc w:val="both"/>
        <w:rPr>
          <w:rFonts w:eastAsia="Calibri"/>
          <w:sz w:val="28"/>
          <w:szCs w:val="28"/>
        </w:rPr>
      </w:pPr>
      <w:r>
        <w:rPr>
          <w:rFonts w:eastAsia="Calibri"/>
          <w:sz w:val="28"/>
          <w:szCs w:val="28"/>
        </w:rPr>
        <w:t>Позже</w:t>
      </w:r>
      <w:r w:rsidR="00F314EF">
        <w:rPr>
          <w:rFonts w:eastAsia="Calibri"/>
          <w:sz w:val="28"/>
          <w:szCs w:val="28"/>
        </w:rPr>
        <w:t xml:space="preserve"> эту дорогу можно дополнять файлами с именами героев Дороги жизни, таким образом она «оживает» и </w:t>
      </w:r>
      <w:r w:rsidR="001A2F85">
        <w:rPr>
          <w:rFonts w:eastAsia="Calibri"/>
          <w:sz w:val="28"/>
          <w:szCs w:val="28"/>
        </w:rPr>
        <w:t xml:space="preserve">может </w:t>
      </w:r>
      <w:r w:rsidR="00096EFA">
        <w:rPr>
          <w:rFonts w:eastAsia="Calibri"/>
          <w:sz w:val="28"/>
          <w:szCs w:val="28"/>
        </w:rPr>
        <w:t>превратит</w:t>
      </w:r>
      <w:r w:rsidR="001A2F85">
        <w:rPr>
          <w:rFonts w:eastAsia="Calibri"/>
          <w:sz w:val="28"/>
          <w:szCs w:val="28"/>
        </w:rPr>
        <w:t>ь</w:t>
      </w:r>
      <w:r w:rsidR="00096EFA">
        <w:rPr>
          <w:rFonts w:eastAsia="Calibri"/>
          <w:sz w:val="28"/>
          <w:szCs w:val="28"/>
        </w:rPr>
        <w:t xml:space="preserve">ся </w:t>
      </w:r>
      <w:r w:rsidR="00F314EF">
        <w:rPr>
          <w:rFonts w:eastAsia="Calibri"/>
          <w:sz w:val="28"/>
          <w:szCs w:val="28"/>
        </w:rPr>
        <w:t xml:space="preserve">в дорогу славы, аналогично </w:t>
      </w:r>
      <w:r w:rsidR="00AB4427">
        <w:rPr>
          <w:rFonts w:eastAsia="Calibri"/>
          <w:sz w:val="28"/>
          <w:szCs w:val="28"/>
        </w:rPr>
        <w:t>Б</w:t>
      </w:r>
      <w:r w:rsidR="00F314EF">
        <w:rPr>
          <w:rFonts w:eastAsia="Calibri"/>
          <w:sz w:val="28"/>
          <w:szCs w:val="28"/>
        </w:rPr>
        <w:t>ессмертному полку.</w:t>
      </w:r>
    </w:p>
    <w:p w14:paraId="6BA8B0E9" w14:textId="022B888C" w:rsidR="003B7822" w:rsidRPr="00607916" w:rsidRDefault="009832F1" w:rsidP="00607916">
      <w:pPr>
        <w:ind w:firstLine="709"/>
        <w:contextualSpacing/>
        <w:jc w:val="both"/>
        <w:rPr>
          <w:rFonts w:eastAsia="Calibri"/>
          <w:sz w:val="28"/>
          <w:szCs w:val="28"/>
        </w:rPr>
      </w:pPr>
      <w:r w:rsidRPr="00607916">
        <w:rPr>
          <w:rFonts w:eastAsia="Calibri"/>
          <w:sz w:val="28"/>
          <w:szCs w:val="28"/>
        </w:rPr>
        <w:t xml:space="preserve">Примерный </w:t>
      </w:r>
      <w:r w:rsidR="00945287" w:rsidRPr="00607916">
        <w:rPr>
          <w:rFonts w:eastAsia="Calibri"/>
          <w:sz w:val="28"/>
          <w:szCs w:val="28"/>
        </w:rPr>
        <w:t>перечень</w:t>
      </w:r>
      <w:r w:rsidRPr="00607916">
        <w:rPr>
          <w:rFonts w:eastAsia="Calibri"/>
          <w:sz w:val="28"/>
          <w:szCs w:val="28"/>
        </w:rPr>
        <w:t xml:space="preserve"> памятник</w:t>
      </w:r>
      <w:r w:rsidR="00945287" w:rsidRPr="00607916">
        <w:rPr>
          <w:rFonts w:eastAsia="Calibri"/>
          <w:sz w:val="28"/>
          <w:szCs w:val="28"/>
        </w:rPr>
        <w:t>ов</w:t>
      </w:r>
      <w:r w:rsidR="00536AB0" w:rsidRPr="00607916">
        <w:rPr>
          <w:rFonts w:eastAsia="Calibri"/>
          <w:sz w:val="28"/>
          <w:szCs w:val="28"/>
        </w:rPr>
        <w:t xml:space="preserve"> взят с официального сайта Туристического портала Ленинградской области </w:t>
      </w:r>
      <w:r w:rsidR="00EA376E">
        <w:rPr>
          <w:rFonts w:eastAsia="Calibri"/>
          <w:sz w:val="28"/>
          <w:szCs w:val="28"/>
        </w:rPr>
        <w:t xml:space="preserve">// </w:t>
      </w:r>
      <w:r w:rsidR="00536AB0" w:rsidRPr="00607916">
        <w:rPr>
          <w:rFonts w:eastAsia="Calibri"/>
          <w:sz w:val="28"/>
          <w:szCs w:val="28"/>
          <w:lang w:val="en-US"/>
        </w:rPr>
        <w:t>URL</w:t>
      </w:r>
      <w:r w:rsidR="00536AB0" w:rsidRPr="00607916">
        <w:rPr>
          <w:rFonts w:eastAsia="Calibri"/>
          <w:sz w:val="28"/>
          <w:szCs w:val="28"/>
        </w:rPr>
        <w:t xml:space="preserve">-доступа: </w:t>
      </w:r>
      <w:hyperlink r:id="rId35" w:history="1">
        <w:r w:rsidR="00536AB0" w:rsidRPr="00607916">
          <w:rPr>
            <w:rStyle w:val="ac"/>
            <w:rFonts w:eastAsia="Calibri"/>
            <w:sz w:val="28"/>
            <w:szCs w:val="28"/>
          </w:rPr>
          <w:t>http://lentravel.ru/districts/vsevolozhskij/marshruty/marshrut-doroga-zhizni.html</w:t>
        </w:r>
      </w:hyperlink>
      <w:r w:rsidR="00536AB0" w:rsidRPr="00607916">
        <w:rPr>
          <w:rFonts w:eastAsia="Calibri"/>
          <w:sz w:val="28"/>
          <w:szCs w:val="28"/>
        </w:rPr>
        <w:t xml:space="preserve"> </w:t>
      </w:r>
    </w:p>
    <w:p w14:paraId="3C858A24" w14:textId="3BA5DBCE" w:rsidR="00607916" w:rsidRPr="00607916" w:rsidRDefault="00607916" w:rsidP="00607916">
      <w:pPr>
        <w:jc w:val="both"/>
        <w:rPr>
          <w:sz w:val="28"/>
          <w:szCs w:val="28"/>
        </w:rPr>
      </w:pPr>
      <w:r w:rsidRPr="00607916">
        <w:rPr>
          <w:rFonts w:eastAsia="Calibri"/>
          <w:sz w:val="28"/>
          <w:szCs w:val="28"/>
        </w:rPr>
        <w:t xml:space="preserve">Справочную информацию о памятниках можно взять из Энциклопедии </w:t>
      </w:r>
      <w:r w:rsidRPr="00607916">
        <w:rPr>
          <w:sz w:val="28"/>
          <w:szCs w:val="28"/>
        </w:rPr>
        <w:t>Культура Ленинградской области</w:t>
      </w:r>
      <w:r w:rsidR="00EA376E">
        <w:rPr>
          <w:sz w:val="28"/>
          <w:szCs w:val="28"/>
        </w:rPr>
        <w:t xml:space="preserve">: </w:t>
      </w:r>
      <w:r w:rsidRPr="00607916">
        <w:rPr>
          <w:sz w:val="28"/>
          <w:szCs w:val="28"/>
        </w:rPr>
        <w:t xml:space="preserve">Зеленый пояс Славы // </w:t>
      </w:r>
      <w:r w:rsidR="00EA376E" w:rsidRPr="00607916">
        <w:rPr>
          <w:rFonts w:eastAsia="Calibri"/>
          <w:sz w:val="28"/>
          <w:szCs w:val="28"/>
          <w:lang w:val="en-US"/>
        </w:rPr>
        <w:t>URL</w:t>
      </w:r>
      <w:r w:rsidR="00EA376E" w:rsidRPr="00607916">
        <w:rPr>
          <w:rFonts w:eastAsia="Calibri"/>
          <w:sz w:val="28"/>
          <w:szCs w:val="28"/>
        </w:rPr>
        <w:t xml:space="preserve">-доступа: </w:t>
      </w:r>
      <w:hyperlink r:id="rId36" w:history="1">
        <w:r w:rsidRPr="00607916">
          <w:rPr>
            <w:rStyle w:val="ac"/>
            <w:sz w:val="28"/>
            <w:szCs w:val="28"/>
          </w:rPr>
          <w:t>http://enclo.lenobl.ru/object/1803429996?lc=ru</w:t>
        </w:r>
      </w:hyperlink>
    </w:p>
    <w:p w14:paraId="00E6FA71" w14:textId="6A116EA0" w:rsidR="00607916" w:rsidRPr="00536AB0" w:rsidRDefault="00607916" w:rsidP="00F84F0D">
      <w:pPr>
        <w:spacing w:line="360" w:lineRule="auto"/>
        <w:ind w:firstLine="709"/>
        <w:contextualSpacing/>
        <w:jc w:val="both"/>
        <w:rPr>
          <w:rFonts w:eastAsia="Calibri"/>
          <w:sz w:val="28"/>
          <w:szCs w:val="28"/>
        </w:rPr>
      </w:pPr>
    </w:p>
    <w:tbl>
      <w:tblPr>
        <w:tblStyle w:val="a4"/>
        <w:tblW w:w="0" w:type="auto"/>
        <w:tblLook w:val="04A0" w:firstRow="1" w:lastRow="0" w:firstColumn="1" w:lastColumn="0" w:noHBand="0" w:noVBand="1"/>
      </w:tblPr>
      <w:tblGrid>
        <w:gridCol w:w="3329"/>
        <w:gridCol w:w="6016"/>
      </w:tblGrid>
      <w:tr w:rsidR="00536AB0" w:rsidRPr="00AB4427" w14:paraId="04D6979D" w14:textId="77777777" w:rsidTr="00536AB0">
        <w:tc>
          <w:tcPr>
            <w:tcW w:w="3391" w:type="dxa"/>
          </w:tcPr>
          <w:p w14:paraId="3292BF4A" w14:textId="42143F2C" w:rsidR="00945287" w:rsidRPr="00AB4427" w:rsidRDefault="00945287" w:rsidP="00AB4427">
            <w:r w:rsidRPr="00AB4427">
              <w:t>1</w:t>
            </w:r>
            <w:r w:rsidR="00C84905">
              <w:t>-</w:t>
            </w:r>
            <w:r w:rsidRPr="00AB4427">
              <w:t xml:space="preserve">й километр </w:t>
            </w:r>
            <w:r w:rsidR="001A2F85">
              <w:t>«</w:t>
            </w:r>
            <w:r w:rsidRPr="00AB4427">
              <w:t>Дороги Жизни</w:t>
            </w:r>
            <w:r w:rsidR="001A2F85">
              <w:t>»</w:t>
            </w:r>
            <w:r w:rsidRPr="00AB4427">
              <w:t xml:space="preserve"> - Памятник </w:t>
            </w:r>
            <w:r w:rsidR="001A2F85">
              <w:t>«</w:t>
            </w:r>
            <w:r w:rsidRPr="00AB4427">
              <w:t>Блокадная Регулировщица</w:t>
            </w:r>
            <w:r w:rsidR="001A2F85">
              <w:t>»</w:t>
            </w:r>
            <w:r w:rsidRPr="00AB4427">
              <w:t>, появился в 1986 году. Авторы не могли не запечатлеть подвиг девушек, которые во время войны указывали путь идущим «полуторкам» на всем пути «Дороги Жизни».</w:t>
            </w:r>
          </w:p>
          <w:p w14:paraId="37ACD39A" w14:textId="77777777" w:rsidR="00945287" w:rsidRPr="00AB4427" w:rsidRDefault="00945287" w:rsidP="00AB4427">
            <w:pPr>
              <w:rPr>
                <w:rFonts w:eastAsia="Calibri"/>
              </w:rPr>
            </w:pPr>
          </w:p>
        </w:tc>
        <w:tc>
          <w:tcPr>
            <w:tcW w:w="5954" w:type="dxa"/>
          </w:tcPr>
          <w:p w14:paraId="4AE3DF5E" w14:textId="04429682" w:rsidR="006A2F5B" w:rsidRPr="00AB4427" w:rsidRDefault="006A2F5B" w:rsidP="00AB4427">
            <w:r w:rsidRPr="00AB4427">
              <w:fldChar w:fldCharType="begin"/>
            </w:r>
            <w:r w:rsidRPr="00AB4427">
              <w:instrText xml:space="preserve"> INCLUDEPICTURE "http://lentravel.ru/assets/images/Vsevolozskii/7T3A4461.JPG" \* MERGEFORMATINET </w:instrText>
            </w:r>
            <w:r w:rsidRPr="00AB4427">
              <w:fldChar w:fldCharType="separate"/>
            </w:r>
            <w:r w:rsidRPr="00AB4427">
              <w:rPr>
                <w:noProof/>
              </w:rPr>
              <w:drawing>
                <wp:inline distT="0" distB="0" distL="0" distR="0" wp14:anchorId="2AD5106D" wp14:editId="5CE1403C">
                  <wp:extent cx="3465248" cy="2311400"/>
                  <wp:effectExtent l="0" t="0" r="190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482151" cy="2322675"/>
                          </a:xfrm>
                          <a:prstGeom prst="rect">
                            <a:avLst/>
                          </a:prstGeom>
                          <a:noFill/>
                          <a:ln>
                            <a:noFill/>
                          </a:ln>
                        </pic:spPr>
                      </pic:pic>
                    </a:graphicData>
                  </a:graphic>
                </wp:inline>
              </w:drawing>
            </w:r>
            <w:r w:rsidRPr="00AB4427">
              <w:fldChar w:fldCharType="end"/>
            </w:r>
          </w:p>
          <w:p w14:paraId="7C3E808D" w14:textId="77777777" w:rsidR="00945287" w:rsidRPr="00AB4427" w:rsidRDefault="00945287" w:rsidP="00AB4427">
            <w:pPr>
              <w:rPr>
                <w:rFonts w:eastAsia="Calibri"/>
              </w:rPr>
            </w:pPr>
          </w:p>
        </w:tc>
      </w:tr>
      <w:tr w:rsidR="00536AB0" w:rsidRPr="00AB4427" w14:paraId="1545802B" w14:textId="77777777" w:rsidTr="00536AB0">
        <w:tc>
          <w:tcPr>
            <w:tcW w:w="3391" w:type="dxa"/>
          </w:tcPr>
          <w:p w14:paraId="37831536" w14:textId="72B0EE10" w:rsidR="00945287" w:rsidRPr="00AB4427" w:rsidRDefault="00945287" w:rsidP="00AB4427">
            <w:pPr>
              <w:rPr>
                <w:rFonts w:eastAsia="Calibri"/>
              </w:rPr>
            </w:pPr>
            <w:r w:rsidRPr="00AB4427">
              <w:lastRenderedPageBreak/>
              <w:t>На 3</w:t>
            </w:r>
            <w:r w:rsidR="00AB4427" w:rsidRPr="00AB4427">
              <w:t>-</w:t>
            </w:r>
            <w:r w:rsidRPr="00AB4427">
              <w:t>м километре </w:t>
            </w:r>
            <w:r w:rsidR="001A2F85">
              <w:t>«</w:t>
            </w:r>
            <w:r w:rsidRPr="00AB4427">
              <w:t>Дороги Жизни</w:t>
            </w:r>
            <w:r w:rsidR="001A2F85">
              <w:t>»</w:t>
            </w:r>
            <w:r w:rsidRPr="00AB4427">
              <w:t> расположен памятник</w:t>
            </w:r>
            <w:r w:rsidR="00AB4427">
              <w:t xml:space="preserve"> </w:t>
            </w:r>
            <w:r w:rsidRPr="00AB4427">
              <w:t xml:space="preserve">«Цветок Жизни», </w:t>
            </w:r>
            <w:r w:rsidR="00AB4427">
              <w:t>в память о детях-войны.</w:t>
            </w:r>
          </w:p>
        </w:tc>
        <w:tc>
          <w:tcPr>
            <w:tcW w:w="5954" w:type="dxa"/>
          </w:tcPr>
          <w:p w14:paraId="6F2555EC" w14:textId="3689AE47" w:rsidR="00F22F71" w:rsidRPr="00AB4427" w:rsidRDefault="00F22F71" w:rsidP="00AB4427">
            <w:r w:rsidRPr="00AB4427">
              <w:fldChar w:fldCharType="begin"/>
            </w:r>
            <w:r w:rsidRPr="00AB4427">
              <w:instrText xml:space="preserve"> INCLUDEPICTURE "https://upload.wikimedia.org/wikipedia/ru/thumb/0/01/Flower_of_Life_%28Memorial%29_general_view.jpg/274px-Flower_of_Life_%28Memorial%29_general_view.jpg" \* MERGEFORMATINET </w:instrText>
            </w:r>
            <w:r w:rsidRPr="00AB4427">
              <w:fldChar w:fldCharType="separate"/>
            </w:r>
            <w:r w:rsidRPr="00AB4427">
              <w:rPr>
                <w:noProof/>
              </w:rPr>
              <w:drawing>
                <wp:inline distT="0" distB="0" distL="0" distR="0" wp14:anchorId="54698522" wp14:editId="1612A322">
                  <wp:extent cx="2247900" cy="2994465"/>
                  <wp:effectExtent l="0" t="0" r="0" b="3175"/>
                  <wp:docPr id="29" name="Рисунок 29" descr="Общий вид главного памятн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Общий вид главного памятника."/>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62729" cy="3014219"/>
                          </a:xfrm>
                          <a:prstGeom prst="rect">
                            <a:avLst/>
                          </a:prstGeom>
                          <a:noFill/>
                          <a:ln>
                            <a:noFill/>
                          </a:ln>
                        </pic:spPr>
                      </pic:pic>
                    </a:graphicData>
                  </a:graphic>
                </wp:inline>
              </w:drawing>
            </w:r>
            <w:r w:rsidRPr="00AB4427">
              <w:fldChar w:fldCharType="end"/>
            </w:r>
          </w:p>
          <w:p w14:paraId="3AD194C8" w14:textId="77777777" w:rsidR="00945287" w:rsidRPr="00AB4427" w:rsidRDefault="00945287" w:rsidP="00AB4427">
            <w:pPr>
              <w:rPr>
                <w:rFonts w:eastAsia="Calibri"/>
              </w:rPr>
            </w:pPr>
          </w:p>
        </w:tc>
      </w:tr>
      <w:tr w:rsidR="00536AB0" w:rsidRPr="00AB4427" w14:paraId="45F407A8" w14:textId="77777777" w:rsidTr="00536AB0">
        <w:tc>
          <w:tcPr>
            <w:tcW w:w="3391" w:type="dxa"/>
          </w:tcPr>
          <w:p w14:paraId="1B3D02AE" w14:textId="71EB31BC" w:rsidR="00945287" w:rsidRPr="00AB4427" w:rsidRDefault="00945287" w:rsidP="00AB4427">
            <w:r w:rsidRPr="00AB4427">
              <w:t>6</w:t>
            </w:r>
            <w:r w:rsidR="00C84905">
              <w:t>-</w:t>
            </w:r>
            <w:r w:rsidRPr="00AB4427">
              <w:t>й</w:t>
            </w:r>
            <w:r w:rsidR="001A2F85">
              <w:t xml:space="preserve"> </w:t>
            </w:r>
            <w:r w:rsidRPr="00AB4427">
              <w:t xml:space="preserve">километр </w:t>
            </w:r>
            <w:r w:rsidR="001A2F85">
              <w:t>«</w:t>
            </w:r>
            <w:r w:rsidRPr="00AB4427">
              <w:t>Дороги Жизни</w:t>
            </w:r>
            <w:r w:rsidR="001A2F85">
              <w:t xml:space="preserve">» </w:t>
            </w:r>
            <w:r w:rsidR="00AB4427">
              <w:t>стоит п</w:t>
            </w:r>
            <w:r w:rsidRPr="00AB4427">
              <w:t xml:space="preserve">амятный знак </w:t>
            </w:r>
            <w:r w:rsidR="001A2F85">
              <w:t>«</w:t>
            </w:r>
            <w:r w:rsidRPr="00AB4427">
              <w:t>Балтийские крылья</w:t>
            </w:r>
            <w:r w:rsidR="001A2F85">
              <w:t>»</w:t>
            </w:r>
            <w:r w:rsidRPr="00AB4427">
              <w:t>.</w:t>
            </w:r>
            <w:r w:rsidR="001A2F85">
              <w:t xml:space="preserve"> </w:t>
            </w:r>
            <w:r w:rsidRPr="00AB4427">
              <w:t>Памятник посвящен летчикам Краснознаменного Балтийского флота. Летчики в героической битве с врагом защищали город Ленинград и «Дорогу Жизни».</w:t>
            </w:r>
          </w:p>
          <w:p w14:paraId="2652BE59" w14:textId="77777777" w:rsidR="00945287" w:rsidRPr="00AB4427" w:rsidRDefault="00945287" w:rsidP="00AB4427">
            <w:pPr>
              <w:rPr>
                <w:rFonts w:eastAsia="Calibri"/>
              </w:rPr>
            </w:pPr>
          </w:p>
        </w:tc>
        <w:tc>
          <w:tcPr>
            <w:tcW w:w="5954" w:type="dxa"/>
          </w:tcPr>
          <w:p w14:paraId="15B01952" w14:textId="166C184E" w:rsidR="00F22F71" w:rsidRPr="00AB4427" w:rsidRDefault="00F22F71" w:rsidP="00AB4427">
            <w:r w:rsidRPr="00AB4427">
              <w:fldChar w:fldCharType="begin"/>
            </w:r>
            <w:r w:rsidRPr="00AB4427">
              <w:instrText xml:space="preserve"> INCLUDEPICTURE "http://lentravel.ru/assets/images/Vsevolozskii/73fb2a7282ff.jpg" \* MERGEFORMATINET </w:instrText>
            </w:r>
            <w:r w:rsidRPr="00AB4427">
              <w:fldChar w:fldCharType="separate"/>
            </w:r>
            <w:r w:rsidRPr="00AB4427">
              <w:rPr>
                <w:noProof/>
              </w:rPr>
              <w:drawing>
                <wp:inline distT="0" distB="0" distL="0" distR="0" wp14:anchorId="6EA6F273" wp14:editId="66F391CF">
                  <wp:extent cx="3336925" cy="1520967"/>
                  <wp:effectExtent l="0" t="0" r="3175" b="317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389993" cy="1545155"/>
                          </a:xfrm>
                          <a:prstGeom prst="rect">
                            <a:avLst/>
                          </a:prstGeom>
                          <a:noFill/>
                          <a:ln>
                            <a:noFill/>
                          </a:ln>
                        </pic:spPr>
                      </pic:pic>
                    </a:graphicData>
                  </a:graphic>
                </wp:inline>
              </w:drawing>
            </w:r>
            <w:r w:rsidRPr="00AB4427">
              <w:fldChar w:fldCharType="end"/>
            </w:r>
          </w:p>
          <w:p w14:paraId="4F5D362C" w14:textId="77777777" w:rsidR="00945287" w:rsidRPr="00AB4427" w:rsidRDefault="00945287" w:rsidP="00AB4427">
            <w:pPr>
              <w:rPr>
                <w:rFonts w:eastAsia="Calibri"/>
              </w:rPr>
            </w:pPr>
          </w:p>
        </w:tc>
      </w:tr>
      <w:tr w:rsidR="00536AB0" w:rsidRPr="00AB4427" w14:paraId="67B93C9E" w14:textId="77777777" w:rsidTr="00536AB0">
        <w:tc>
          <w:tcPr>
            <w:tcW w:w="3391" w:type="dxa"/>
          </w:tcPr>
          <w:p w14:paraId="59224511" w14:textId="257ACFBE" w:rsidR="00945287" w:rsidRPr="00AB4427" w:rsidRDefault="00945287" w:rsidP="00AB4427">
            <w:r w:rsidRPr="00AB4427">
              <w:t>10</w:t>
            </w:r>
            <w:r w:rsidR="00C84905">
              <w:t>-</w:t>
            </w:r>
            <w:r w:rsidRPr="00AB4427">
              <w:t xml:space="preserve">й километр </w:t>
            </w:r>
            <w:r w:rsidR="001A2F85">
              <w:t>«</w:t>
            </w:r>
            <w:r w:rsidRPr="00AB4427">
              <w:t>Дороги Жизни</w:t>
            </w:r>
            <w:r w:rsidR="001A2F85">
              <w:t xml:space="preserve">» </w:t>
            </w:r>
            <w:r w:rsidRPr="00AB4427">
              <w:t>- </w:t>
            </w:r>
            <w:r w:rsidR="001A2F85">
              <w:t>«</w:t>
            </w:r>
            <w:proofErr w:type="spellStart"/>
            <w:r w:rsidRPr="00AB4427">
              <w:t>Румболовская</w:t>
            </w:r>
            <w:proofErr w:type="spellEnd"/>
            <w:r w:rsidRPr="00AB4427">
              <w:t xml:space="preserve"> гора</w:t>
            </w:r>
            <w:r w:rsidR="001A2F85">
              <w:t>»</w:t>
            </w:r>
            <w:r w:rsidRPr="00AB4427">
              <w:t xml:space="preserve">, Памятник </w:t>
            </w:r>
            <w:r w:rsidR="001A2F85">
              <w:t>«</w:t>
            </w:r>
            <w:r w:rsidRPr="00AB4427">
              <w:t>Дуб и лавр</w:t>
            </w:r>
            <w:r w:rsidR="001A2F85">
              <w:t>»</w:t>
            </w:r>
          </w:p>
          <w:p w14:paraId="3DD6916C" w14:textId="77777777" w:rsidR="00945287" w:rsidRPr="00AB4427" w:rsidRDefault="00945287" w:rsidP="00AB4427">
            <w:pPr>
              <w:rPr>
                <w:rFonts w:eastAsia="Calibri"/>
              </w:rPr>
            </w:pPr>
          </w:p>
        </w:tc>
        <w:tc>
          <w:tcPr>
            <w:tcW w:w="5954" w:type="dxa"/>
          </w:tcPr>
          <w:p w14:paraId="670B76DE" w14:textId="4785F056" w:rsidR="00F22F71" w:rsidRPr="00AB4427" w:rsidRDefault="00F22F71" w:rsidP="00AB4427">
            <w:r w:rsidRPr="00AB4427">
              <w:fldChar w:fldCharType="begin"/>
            </w:r>
            <w:r w:rsidRPr="00AB4427">
              <w:instrText xml:space="preserve"> INCLUDEPICTURE "https://upload.wikimedia.org/wikipedia/ru/thumb/5/57/Rumbolovo.jpg/274px-Rumbolovo.jpg" \* MERGEFORMATINET </w:instrText>
            </w:r>
            <w:r w:rsidRPr="00AB4427">
              <w:fldChar w:fldCharType="separate"/>
            </w:r>
            <w:r w:rsidRPr="00AB4427">
              <w:rPr>
                <w:noProof/>
              </w:rPr>
              <w:drawing>
                <wp:inline distT="0" distB="0" distL="0" distR="0" wp14:anchorId="5E07A9D7" wp14:editId="353B85BA">
                  <wp:extent cx="3479800" cy="2717800"/>
                  <wp:effectExtent l="0" t="0" r="0" b="0"/>
                  <wp:docPr id="31" name="Рисунок 31" descr="Румболовская гора. Май 2009 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Румболовская гора. Май 2009 г."/>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479800" cy="2717800"/>
                          </a:xfrm>
                          <a:prstGeom prst="rect">
                            <a:avLst/>
                          </a:prstGeom>
                          <a:noFill/>
                          <a:ln>
                            <a:noFill/>
                          </a:ln>
                        </pic:spPr>
                      </pic:pic>
                    </a:graphicData>
                  </a:graphic>
                </wp:inline>
              </w:drawing>
            </w:r>
            <w:r w:rsidRPr="00AB4427">
              <w:fldChar w:fldCharType="end"/>
            </w:r>
          </w:p>
          <w:p w14:paraId="6B95AA75" w14:textId="77777777" w:rsidR="00945287" w:rsidRPr="00AB4427" w:rsidRDefault="00945287" w:rsidP="00AB4427">
            <w:pPr>
              <w:rPr>
                <w:rFonts w:eastAsia="Calibri"/>
              </w:rPr>
            </w:pPr>
          </w:p>
        </w:tc>
      </w:tr>
      <w:tr w:rsidR="00536AB0" w:rsidRPr="00AB4427" w14:paraId="30939CE8" w14:textId="77777777" w:rsidTr="00536AB0">
        <w:tc>
          <w:tcPr>
            <w:tcW w:w="3391" w:type="dxa"/>
          </w:tcPr>
          <w:p w14:paraId="7D6A64FF" w14:textId="4D35D8C0" w:rsidR="00945287" w:rsidRPr="00AB4427" w:rsidRDefault="00536AB0" w:rsidP="00AB4427">
            <w:r w:rsidRPr="00AB4427">
              <w:lastRenderedPageBreak/>
              <w:t>На 10</w:t>
            </w:r>
            <w:r w:rsidR="00C84905">
              <w:t>-м</w:t>
            </w:r>
            <w:r w:rsidRPr="00AB4427">
              <w:t xml:space="preserve"> километре п</w:t>
            </w:r>
            <w:r w:rsidR="00945287" w:rsidRPr="00AB4427">
              <w:t>амятник «Полуторке» - героической «Машине-солдату» представляет собой точную копию военного грузовика «Газ-АА», отлитую из бронзы в натуральную величину.</w:t>
            </w:r>
          </w:p>
          <w:p w14:paraId="48576BD0" w14:textId="77777777" w:rsidR="00945287" w:rsidRPr="00AB4427" w:rsidRDefault="00945287" w:rsidP="00AB4427">
            <w:pPr>
              <w:rPr>
                <w:rFonts w:eastAsia="Calibri"/>
              </w:rPr>
            </w:pPr>
          </w:p>
        </w:tc>
        <w:tc>
          <w:tcPr>
            <w:tcW w:w="5954" w:type="dxa"/>
          </w:tcPr>
          <w:p w14:paraId="16D4C6D6" w14:textId="68209795" w:rsidR="00F22F71" w:rsidRPr="00AB4427" w:rsidRDefault="00F22F71" w:rsidP="00AB4427">
            <w:r w:rsidRPr="00AB4427">
              <w:fldChar w:fldCharType="begin"/>
            </w:r>
            <w:r w:rsidRPr="00AB4427">
              <w:instrText xml:space="preserve"> INCLUDEPICTURE "https://www.etovidel.net/appended_files/big/524f19a300ec8.jpg" \* MERGEFORMATINET </w:instrText>
            </w:r>
            <w:r w:rsidRPr="00AB4427">
              <w:fldChar w:fldCharType="separate"/>
            </w:r>
            <w:r w:rsidRPr="00AB4427">
              <w:rPr>
                <w:noProof/>
              </w:rPr>
              <w:drawing>
                <wp:inline distT="0" distB="0" distL="0" distR="0" wp14:anchorId="3017A9AB" wp14:editId="28C1E760">
                  <wp:extent cx="3463925" cy="2450482"/>
                  <wp:effectExtent l="0" t="0" r="3175" b="635"/>
                  <wp:docPr id="32" name="Рисунок 32" descr="Памятник Полуторке на Дороге Жиз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Памятник Полуторке на Дороге Жизни"/>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498555" cy="2474980"/>
                          </a:xfrm>
                          <a:prstGeom prst="rect">
                            <a:avLst/>
                          </a:prstGeom>
                          <a:noFill/>
                          <a:ln>
                            <a:noFill/>
                          </a:ln>
                        </pic:spPr>
                      </pic:pic>
                    </a:graphicData>
                  </a:graphic>
                </wp:inline>
              </w:drawing>
            </w:r>
            <w:r w:rsidRPr="00AB4427">
              <w:fldChar w:fldCharType="end"/>
            </w:r>
          </w:p>
          <w:p w14:paraId="5CCFF269" w14:textId="77777777" w:rsidR="00945287" w:rsidRPr="00AB4427" w:rsidRDefault="00945287" w:rsidP="00AB4427">
            <w:pPr>
              <w:rPr>
                <w:rFonts w:eastAsia="Calibri"/>
              </w:rPr>
            </w:pPr>
          </w:p>
        </w:tc>
      </w:tr>
      <w:tr w:rsidR="00536AB0" w:rsidRPr="00AB4427" w14:paraId="4AD089CA" w14:textId="77777777" w:rsidTr="00536AB0">
        <w:tc>
          <w:tcPr>
            <w:tcW w:w="3391" w:type="dxa"/>
          </w:tcPr>
          <w:p w14:paraId="29F7464D" w14:textId="25D9EE3A" w:rsidR="00945287" w:rsidRPr="00AB4427" w:rsidRDefault="00945287" w:rsidP="00AB4427">
            <w:pPr>
              <w:rPr>
                <w:rFonts w:eastAsia="Calibri"/>
              </w:rPr>
            </w:pPr>
            <w:r w:rsidRPr="00AB4427">
              <w:t>17</w:t>
            </w:r>
            <w:r w:rsidR="00C84905">
              <w:t>-</w:t>
            </w:r>
            <w:r w:rsidRPr="00AB4427">
              <w:t xml:space="preserve">й километр </w:t>
            </w:r>
            <w:r w:rsidR="008072E6">
              <w:t>«</w:t>
            </w:r>
            <w:r w:rsidRPr="00AB4427">
              <w:t xml:space="preserve">Дороги </w:t>
            </w:r>
            <w:r w:rsidR="008072E6">
              <w:t>ж</w:t>
            </w:r>
            <w:r w:rsidRPr="00AB4427">
              <w:t>изни</w:t>
            </w:r>
            <w:r w:rsidR="008072E6">
              <w:t>»</w:t>
            </w:r>
            <w:r w:rsidRPr="00AB4427">
              <w:t xml:space="preserve"> – близ деревни </w:t>
            </w:r>
            <w:proofErr w:type="spellStart"/>
            <w:r w:rsidRPr="00AB4427">
              <w:t>Корнево</w:t>
            </w:r>
            <w:proofErr w:type="spellEnd"/>
            <w:r w:rsidR="00AB4427">
              <w:t xml:space="preserve"> </w:t>
            </w:r>
            <w:r w:rsidRPr="00AB4427">
              <w:t>установлен памятник «Катюша» в память о дислоцировавшейся здесь зенитной батарее.</w:t>
            </w:r>
          </w:p>
        </w:tc>
        <w:tc>
          <w:tcPr>
            <w:tcW w:w="5954" w:type="dxa"/>
          </w:tcPr>
          <w:p w14:paraId="28F3E2B3" w14:textId="1390FFD4" w:rsidR="00536AB0" w:rsidRPr="00AB4427" w:rsidRDefault="00536AB0" w:rsidP="00AB4427">
            <w:r w:rsidRPr="00AB4427">
              <w:fldChar w:fldCharType="begin"/>
            </w:r>
            <w:r w:rsidRPr="00AB4427">
              <w:instrText xml:space="preserve"> INCLUDEPICTURE "http://lentravel.ru/assets/images/Vsevolozskii/3(1).jpg" \* MERGEFORMATINET </w:instrText>
            </w:r>
            <w:r w:rsidRPr="00AB4427">
              <w:fldChar w:fldCharType="separate"/>
            </w:r>
            <w:r w:rsidRPr="00AB4427">
              <w:rPr>
                <w:noProof/>
              </w:rPr>
              <w:drawing>
                <wp:inline distT="0" distB="0" distL="0" distR="0" wp14:anchorId="201A3870" wp14:editId="48886098">
                  <wp:extent cx="3489325" cy="1491216"/>
                  <wp:effectExtent l="0" t="0" r="317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553823" cy="1518780"/>
                          </a:xfrm>
                          <a:prstGeom prst="rect">
                            <a:avLst/>
                          </a:prstGeom>
                          <a:noFill/>
                          <a:ln>
                            <a:noFill/>
                          </a:ln>
                        </pic:spPr>
                      </pic:pic>
                    </a:graphicData>
                  </a:graphic>
                </wp:inline>
              </w:drawing>
            </w:r>
            <w:r w:rsidRPr="00AB4427">
              <w:fldChar w:fldCharType="end"/>
            </w:r>
          </w:p>
          <w:p w14:paraId="0E50BF88" w14:textId="77777777" w:rsidR="00945287" w:rsidRPr="00AB4427" w:rsidRDefault="00945287" w:rsidP="00AB4427">
            <w:pPr>
              <w:rPr>
                <w:rFonts w:eastAsia="Calibri"/>
              </w:rPr>
            </w:pPr>
          </w:p>
        </w:tc>
      </w:tr>
      <w:tr w:rsidR="00536AB0" w:rsidRPr="00AB4427" w14:paraId="245FC23C" w14:textId="77777777" w:rsidTr="00536AB0">
        <w:tc>
          <w:tcPr>
            <w:tcW w:w="3391" w:type="dxa"/>
          </w:tcPr>
          <w:p w14:paraId="4F6CF06D" w14:textId="26372D8A" w:rsidR="00945287" w:rsidRPr="00AB4427" w:rsidRDefault="00945287" w:rsidP="00AB4427">
            <w:r w:rsidRPr="00AB4427">
              <w:t>40</w:t>
            </w:r>
            <w:r w:rsidR="00C84905">
              <w:t>-</w:t>
            </w:r>
            <w:r w:rsidRPr="00AB4427">
              <w:t xml:space="preserve">й километр </w:t>
            </w:r>
            <w:r w:rsidR="008072E6">
              <w:t>«</w:t>
            </w:r>
            <w:r w:rsidRPr="00AB4427">
              <w:t xml:space="preserve">Дороги </w:t>
            </w:r>
            <w:r w:rsidR="008072E6">
              <w:t>ж</w:t>
            </w:r>
            <w:r w:rsidRPr="00AB4427">
              <w:t>изни</w:t>
            </w:r>
            <w:r w:rsidR="008072E6">
              <w:t>»</w:t>
            </w:r>
            <w:r w:rsidRPr="00AB4427">
              <w:t xml:space="preserve"> </w:t>
            </w:r>
            <w:r w:rsidR="005512A7" w:rsidRPr="00AB4427">
              <w:t>- Памятник</w:t>
            </w:r>
            <w:r w:rsidRPr="00AB4427">
              <w:t xml:space="preserve"> «Разорванное кольцо».</w:t>
            </w:r>
          </w:p>
          <w:p w14:paraId="215058C5" w14:textId="77777777" w:rsidR="00945287" w:rsidRPr="00AB4427" w:rsidRDefault="00945287" w:rsidP="00AB4427">
            <w:r w:rsidRPr="00AB4427">
              <w:t xml:space="preserve">Памятник расположен на </w:t>
            </w:r>
            <w:proofErr w:type="spellStart"/>
            <w:r w:rsidRPr="00AB4427">
              <w:t>Вагановском</w:t>
            </w:r>
            <w:proofErr w:type="spellEnd"/>
            <w:r w:rsidRPr="00AB4427">
              <w:t xml:space="preserve"> спуске, с которого в ноябре 1941 первая машина съехала на лед Ладожского озера, связав осажденный Ленинград с «Большой землей».</w:t>
            </w:r>
          </w:p>
          <w:p w14:paraId="622B2D65" w14:textId="77777777" w:rsidR="00945287" w:rsidRPr="00AB4427" w:rsidRDefault="00945287" w:rsidP="00AB4427">
            <w:pPr>
              <w:rPr>
                <w:rFonts w:eastAsia="Calibri"/>
              </w:rPr>
            </w:pPr>
          </w:p>
        </w:tc>
        <w:tc>
          <w:tcPr>
            <w:tcW w:w="5954" w:type="dxa"/>
          </w:tcPr>
          <w:p w14:paraId="2262F559" w14:textId="056EB997" w:rsidR="00536AB0" w:rsidRPr="00AB4427" w:rsidRDefault="00536AB0" w:rsidP="00AB4427">
            <w:r w:rsidRPr="00AB4427">
              <w:fldChar w:fldCharType="begin"/>
            </w:r>
            <w:r w:rsidRPr="00AB4427">
              <w:instrText xml:space="preserve"> INCLUDEPICTURE "http://lentravel.ru/assets/images/Vsevolozskii/kolco.JPG" \* MERGEFORMATINET </w:instrText>
            </w:r>
            <w:r w:rsidRPr="00AB4427">
              <w:fldChar w:fldCharType="separate"/>
            </w:r>
            <w:r w:rsidRPr="00AB4427">
              <w:rPr>
                <w:noProof/>
              </w:rPr>
              <w:drawing>
                <wp:inline distT="0" distB="0" distL="0" distR="0" wp14:anchorId="4A9DCA33" wp14:editId="410A4D99">
                  <wp:extent cx="3629025" cy="1332905"/>
                  <wp:effectExtent l="0" t="0" r="3175" b="63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679251" cy="1351353"/>
                          </a:xfrm>
                          <a:prstGeom prst="rect">
                            <a:avLst/>
                          </a:prstGeom>
                          <a:noFill/>
                          <a:ln>
                            <a:noFill/>
                          </a:ln>
                        </pic:spPr>
                      </pic:pic>
                    </a:graphicData>
                  </a:graphic>
                </wp:inline>
              </w:drawing>
            </w:r>
            <w:r w:rsidRPr="00AB4427">
              <w:fldChar w:fldCharType="end"/>
            </w:r>
          </w:p>
          <w:p w14:paraId="2D795FDF" w14:textId="77777777" w:rsidR="00945287" w:rsidRPr="00AB4427" w:rsidRDefault="00945287" w:rsidP="00AB4427">
            <w:pPr>
              <w:rPr>
                <w:rFonts w:eastAsia="Calibri"/>
              </w:rPr>
            </w:pPr>
          </w:p>
        </w:tc>
      </w:tr>
      <w:tr w:rsidR="00536AB0" w:rsidRPr="00AB4427" w14:paraId="5980F3A6" w14:textId="77777777" w:rsidTr="00536AB0">
        <w:tc>
          <w:tcPr>
            <w:tcW w:w="3391" w:type="dxa"/>
          </w:tcPr>
          <w:p w14:paraId="2F4EA4F6" w14:textId="0A0DDB67" w:rsidR="00945287" w:rsidRPr="00AB4427" w:rsidRDefault="00945287" w:rsidP="00AB4427">
            <w:r w:rsidRPr="00AB4427">
              <w:t>45</w:t>
            </w:r>
            <w:r w:rsidR="00C84905">
              <w:t>-</w:t>
            </w:r>
            <w:r w:rsidRPr="00AB4427">
              <w:t xml:space="preserve">й километр </w:t>
            </w:r>
            <w:r w:rsidR="008072E6">
              <w:t>«</w:t>
            </w:r>
            <w:r w:rsidRPr="00AB4427">
              <w:t xml:space="preserve">Дороги </w:t>
            </w:r>
            <w:r w:rsidR="008072E6">
              <w:t>ж</w:t>
            </w:r>
            <w:r w:rsidRPr="00AB4427">
              <w:t>изни</w:t>
            </w:r>
            <w:r w:rsidR="008072E6">
              <w:t>»</w:t>
            </w:r>
            <w:r w:rsidRPr="00AB4427">
              <w:t xml:space="preserve"> </w:t>
            </w:r>
            <w:r w:rsidR="005512A7" w:rsidRPr="00AB4427">
              <w:t>- Музей</w:t>
            </w:r>
            <w:r w:rsidRPr="00AB4427">
              <w:t xml:space="preserve"> </w:t>
            </w:r>
            <w:r w:rsidR="008072E6">
              <w:t>«</w:t>
            </w:r>
            <w:r w:rsidRPr="00AB4427">
              <w:t>Дорога жизни</w:t>
            </w:r>
            <w:r w:rsidR="008072E6">
              <w:t>»</w:t>
            </w:r>
            <w:r w:rsidRPr="00AB4427">
              <w:t>, филиал Центрального военно-морского музея.</w:t>
            </w:r>
          </w:p>
          <w:p w14:paraId="771B3AB8" w14:textId="0AE266A8" w:rsidR="00945287" w:rsidRPr="00AB4427" w:rsidRDefault="00945287" w:rsidP="00AB4427">
            <w:r w:rsidRPr="00AB4427">
              <w:t xml:space="preserve">Символ этого места </w:t>
            </w:r>
            <w:proofErr w:type="spellStart"/>
            <w:r w:rsidRPr="00AB4427">
              <w:t>Осиновецкий</w:t>
            </w:r>
            <w:proofErr w:type="spellEnd"/>
            <w:r w:rsidRPr="00AB4427">
              <w:t xml:space="preserve"> маяк, к нему прибывали баржи, груженые зерном и мукой. Экспонаты музея рассказывают о мужестве, стойкости и героизме защитников Ленинграда в годы Великой Отечественной войны. </w:t>
            </w:r>
          </w:p>
          <w:p w14:paraId="08AB3192" w14:textId="77777777" w:rsidR="00945287" w:rsidRPr="00AB4427" w:rsidRDefault="00945287" w:rsidP="00AB4427">
            <w:pPr>
              <w:rPr>
                <w:rFonts w:eastAsia="Calibri"/>
              </w:rPr>
            </w:pPr>
          </w:p>
        </w:tc>
        <w:tc>
          <w:tcPr>
            <w:tcW w:w="5954" w:type="dxa"/>
          </w:tcPr>
          <w:p w14:paraId="714F78C5" w14:textId="6088A7E5" w:rsidR="00536AB0" w:rsidRPr="00AB4427" w:rsidRDefault="00536AB0" w:rsidP="00AB4427">
            <w:r w:rsidRPr="00AB4427">
              <w:fldChar w:fldCharType="begin"/>
            </w:r>
            <w:r w:rsidRPr="00AB4427">
              <w:instrText xml:space="preserve"> INCLUDEPICTURE "http://lentravel.ru/assets/images/Vsevolozskii/2394342096.jpg" \* MERGEFORMATINET </w:instrText>
            </w:r>
            <w:r w:rsidRPr="00AB4427">
              <w:fldChar w:fldCharType="separate"/>
            </w:r>
            <w:r w:rsidRPr="00AB4427">
              <w:rPr>
                <w:noProof/>
              </w:rPr>
              <w:drawing>
                <wp:inline distT="0" distB="0" distL="0" distR="0" wp14:anchorId="43B77D52" wp14:editId="013AEC6C">
                  <wp:extent cx="3680184" cy="1282065"/>
                  <wp:effectExtent l="0" t="0" r="3175" b="63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725037" cy="1297691"/>
                          </a:xfrm>
                          <a:prstGeom prst="rect">
                            <a:avLst/>
                          </a:prstGeom>
                          <a:noFill/>
                          <a:ln>
                            <a:noFill/>
                          </a:ln>
                        </pic:spPr>
                      </pic:pic>
                    </a:graphicData>
                  </a:graphic>
                </wp:inline>
              </w:drawing>
            </w:r>
            <w:r w:rsidRPr="00AB4427">
              <w:fldChar w:fldCharType="end"/>
            </w:r>
          </w:p>
          <w:p w14:paraId="2A99633D" w14:textId="77777777" w:rsidR="00945287" w:rsidRPr="00AB4427" w:rsidRDefault="00945287" w:rsidP="00AB4427">
            <w:pPr>
              <w:rPr>
                <w:rFonts w:eastAsia="Calibri"/>
              </w:rPr>
            </w:pPr>
          </w:p>
        </w:tc>
      </w:tr>
      <w:tr w:rsidR="00536AB0" w:rsidRPr="00AB4427" w14:paraId="08BC60F4" w14:textId="77777777" w:rsidTr="00536AB0">
        <w:tc>
          <w:tcPr>
            <w:tcW w:w="3391" w:type="dxa"/>
          </w:tcPr>
          <w:p w14:paraId="158BC901" w14:textId="3DA29C8A" w:rsidR="00945287" w:rsidRPr="00AB4427" w:rsidRDefault="00945287" w:rsidP="00AB4427">
            <w:r w:rsidRPr="00AB4427">
              <w:lastRenderedPageBreak/>
              <w:t>46</w:t>
            </w:r>
            <w:r w:rsidR="00C84905">
              <w:t>-</w:t>
            </w:r>
            <w:r w:rsidRPr="00AB4427">
              <w:t xml:space="preserve">й ж/д километр </w:t>
            </w:r>
            <w:r w:rsidR="002057E9">
              <w:t>«</w:t>
            </w:r>
            <w:r w:rsidRPr="00AB4427">
              <w:t>Дороги Жизни</w:t>
            </w:r>
            <w:r w:rsidR="002057E9">
              <w:t>»</w:t>
            </w:r>
            <w:r w:rsidRPr="00AB4427">
              <w:t xml:space="preserve"> </w:t>
            </w:r>
            <w:r w:rsidR="005512A7" w:rsidRPr="00AB4427">
              <w:t>- поселок</w:t>
            </w:r>
            <w:r w:rsidRPr="00AB4427">
              <w:t xml:space="preserve"> им. Морозова, Мемориал </w:t>
            </w:r>
            <w:r w:rsidR="002057E9">
              <w:t>«</w:t>
            </w:r>
            <w:r w:rsidRPr="00AB4427">
              <w:t>Стальной путь</w:t>
            </w:r>
            <w:r w:rsidR="002057E9">
              <w:t>»</w:t>
            </w:r>
            <w:r w:rsidRPr="00AB4427">
              <w:t>.</w:t>
            </w:r>
          </w:p>
          <w:p w14:paraId="2EAAE249" w14:textId="77777777" w:rsidR="00945287" w:rsidRPr="00AB4427" w:rsidRDefault="00945287" w:rsidP="00AB4427">
            <w:r w:rsidRPr="00AB4427">
              <w:t>После прорыва блокады Ленинграда в короткие сроки — всего за 12 дней — была построена железная дорога длиной 36 км от станции Поляна до посёлка Морозова («Дорога Победы») и возведен свайный мост длиной 1300 м. </w:t>
            </w:r>
          </w:p>
          <w:p w14:paraId="43101500" w14:textId="77777777" w:rsidR="00945287" w:rsidRPr="00AB4427" w:rsidRDefault="00945287" w:rsidP="00AB4427">
            <w:pPr>
              <w:rPr>
                <w:rFonts w:eastAsia="Calibri"/>
              </w:rPr>
            </w:pPr>
          </w:p>
        </w:tc>
        <w:tc>
          <w:tcPr>
            <w:tcW w:w="5954" w:type="dxa"/>
          </w:tcPr>
          <w:p w14:paraId="7C1C5CEA" w14:textId="380EC01F" w:rsidR="00536AB0" w:rsidRPr="00AB4427" w:rsidRDefault="00536AB0" w:rsidP="00AB4427">
            <w:r w:rsidRPr="00AB4427">
              <w:fldChar w:fldCharType="begin"/>
            </w:r>
            <w:r w:rsidRPr="00AB4427">
              <w:instrText xml:space="preserve"> INCLUDEPICTURE "http://lentravel.ru/assets/images/Vsevolozskii/ironway.jpg" \* MERGEFORMATINET </w:instrText>
            </w:r>
            <w:r w:rsidRPr="00AB4427">
              <w:fldChar w:fldCharType="separate"/>
            </w:r>
            <w:r w:rsidRPr="00AB4427">
              <w:rPr>
                <w:noProof/>
              </w:rPr>
              <w:drawing>
                <wp:inline distT="0" distB="0" distL="0" distR="0" wp14:anchorId="33CA89FC" wp14:editId="39C61896">
                  <wp:extent cx="3429000" cy="2219826"/>
                  <wp:effectExtent l="0" t="0" r="0" b="317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440776" cy="2227450"/>
                          </a:xfrm>
                          <a:prstGeom prst="rect">
                            <a:avLst/>
                          </a:prstGeom>
                          <a:noFill/>
                          <a:ln>
                            <a:noFill/>
                          </a:ln>
                        </pic:spPr>
                      </pic:pic>
                    </a:graphicData>
                  </a:graphic>
                </wp:inline>
              </w:drawing>
            </w:r>
            <w:r w:rsidRPr="00AB4427">
              <w:fldChar w:fldCharType="end"/>
            </w:r>
          </w:p>
          <w:p w14:paraId="5B0277D7" w14:textId="77777777" w:rsidR="00945287" w:rsidRPr="00AB4427" w:rsidRDefault="00945287" w:rsidP="00AB4427">
            <w:pPr>
              <w:rPr>
                <w:rFonts w:eastAsia="Calibri"/>
              </w:rPr>
            </w:pPr>
          </w:p>
        </w:tc>
      </w:tr>
    </w:tbl>
    <w:p w14:paraId="650AC5AF" w14:textId="77777777" w:rsidR="004912F7" w:rsidRPr="00607916" w:rsidRDefault="004912F7" w:rsidP="00607916">
      <w:pPr>
        <w:rPr>
          <w:rStyle w:val="af1"/>
          <w:b w:val="0"/>
          <w:bCs w:val="0"/>
        </w:rPr>
      </w:pPr>
    </w:p>
    <w:p w14:paraId="391CE522" w14:textId="77777777" w:rsidR="004326E3" w:rsidRDefault="004326E3">
      <w:pPr>
        <w:rPr>
          <w:rFonts w:eastAsia="Calibri"/>
          <w:b/>
          <w:bCs/>
          <w:sz w:val="28"/>
          <w:szCs w:val="28"/>
        </w:rPr>
      </w:pPr>
      <w:r>
        <w:rPr>
          <w:rFonts w:eastAsia="Calibri"/>
          <w:b/>
          <w:bCs/>
          <w:sz w:val="28"/>
          <w:szCs w:val="28"/>
        </w:rPr>
        <w:br w:type="page"/>
      </w:r>
    </w:p>
    <w:p w14:paraId="1C1470A5" w14:textId="4704432F" w:rsidR="002149DC" w:rsidRDefault="00D1224E" w:rsidP="00A8623C">
      <w:pPr>
        <w:spacing w:line="360" w:lineRule="auto"/>
        <w:ind w:firstLine="709"/>
        <w:contextualSpacing/>
        <w:jc w:val="both"/>
        <w:rPr>
          <w:rFonts w:eastAsia="Calibri"/>
          <w:b/>
          <w:bCs/>
          <w:sz w:val="28"/>
          <w:szCs w:val="28"/>
        </w:rPr>
      </w:pPr>
      <w:r w:rsidRPr="00D1224E">
        <w:rPr>
          <w:rFonts w:eastAsia="Calibri"/>
          <w:b/>
          <w:bCs/>
          <w:sz w:val="28"/>
          <w:szCs w:val="28"/>
        </w:rPr>
        <w:lastRenderedPageBreak/>
        <w:t>9—11 классы</w:t>
      </w:r>
    </w:p>
    <w:p w14:paraId="1128412A" w14:textId="77777777" w:rsidR="00887D59" w:rsidRDefault="00887D59" w:rsidP="00887D59">
      <w:pPr>
        <w:contextualSpacing/>
        <w:jc w:val="right"/>
        <w:rPr>
          <w:rFonts w:eastAsia="Calibri"/>
        </w:rPr>
      </w:pPr>
      <w:r>
        <w:rPr>
          <w:rFonts w:eastAsia="Calibri"/>
        </w:rPr>
        <w:t>Барыкина И.Е.</w:t>
      </w:r>
      <w:r w:rsidRPr="00A8623C">
        <w:rPr>
          <w:rFonts w:eastAsia="Calibri"/>
        </w:rPr>
        <w:t>, заведующ</w:t>
      </w:r>
      <w:r>
        <w:rPr>
          <w:rFonts w:eastAsia="Calibri"/>
        </w:rPr>
        <w:t>ий</w:t>
      </w:r>
      <w:r w:rsidRPr="00A8623C">
        <w:rPr>
          <w:rFonts w:eastAsia="Calibri"/>
        </w:rPr>
        <w:t xml:space="preserve"> кафедрой </w:t>
      </w:r>
      <w:r>
        <w:rPr>
          <w:rFonts w:eastAsia="Calibri"/>
        </w:rPr>
        <w:t xml:space="preserve">филологического </w:t>
      </w:r>
    </w:p>
    <w:p w14:paraId="73E23B61" w14:textId="77777777" w:rsidR="00887D59" w:rsidRDefault="00887D59" w:rsidP="00887D59">
      <w:pPr>
        <w:contextualSpacing/>
        <w:jc w:val="right"/>
        <w:rPr>
          <w:rFonts w:eastAsia="Calibri"/>
        </w:rPr>
      </w:pPr>
      <w:r>
        <w:rPr>
          <w:rFonts w:eastAsia="Calibri"/>
        </w:rPr>
        <w:t>и социально-гуманитарного образования</w:t>
      </w:r>
      <w:r w:rsidRPr="00A8623C">
        <w:rPr>
          <w:rFonts w:eastAsia="Calibri"/>
        </w:rPr>
        <w:t xml:space="preserve"> </w:t>
      </w:r>
    </w:p>
    <w:p w14:paraId="28BA7C74" w14:textId="7507542C" w:rsidR="00887D59" w:rsidRDefault="00887D59" w:rsidP="00887D59">
      <w:pPr>
        <w:contextualSpacing/>
        <w:jc w:val="right"/>
        <w:rPr>
          <w:rFonts w:eastAsia="Calibri"/>
        </w:rPr>
      </w:pPr>
      <w:r w:rsidRPr="00A8623C">
        <w:rPr>
          <w:rFonts w:eastAsia="Calibri"/>
        </w:rPr>
        <w:t xml:space="preserve">ГАОУ ДПО «ЛОИРО», </w:t>
      </w:r>
      <w:r>
        <w:rPr>
          <w:rFonts w:eastAsia="Calibri"/>
        </w:rPr>
        <w:t>д.и.</w:t>
      </w:r>
      <w:r w:rsidRPr="00A8623C">
        <w:rPr>
          <w:rFonts w:eastAsia="Calibri"/>
        </w:rPr>
        <w:t>н., доцент</w:t>
      </w:r>
    </w:p>
    <w:p w14:paraId="35351CB6" w14:textId="77777777" w:rsidR="00887D59" w:rsidRPr="00A8623C" w:rsidRDefault="00887D59" w:rsidP="00887D59">
      <w:pPr>
        <w:contextualSpacing/>
        <w:jc w:val="right"/>
        <w:rPr>
          <w:rFonts w:eastAsia="Calibri"/>
        </w:rPr>
      </w:pPr>
    </w:p>
    <w:p w14:paraId="34163074" w14:textId="0102BA3C" w:rsidR="00D1224E" w:rsidRPr="00D1224E" w:rsidRDefault="00EA0798" w:rsidP="00A8623C">
      <w:pPr>
        <w:spacing w:line="360" w:lineRule="auto"/>
        <w:ind w:firstLine="709"/>
        <w:contextualSpacing/>
        <w:jc w:val="both"/>
        <w:rPr>
          <w:rFonts w:eastAsia="Calibri"/>
          <w:b/>
          <w:bCs/>
          <w:sz w:val="28"/>
          <w:szCs w:val="28"/>
        </w:rPr>
      </w:pPr>
      <w:r>
        <w:rPr>
          <w:rFonts w:eastAsia="Calibri"/>
          <w:b/>
          <w:bCs/>
          <w:sz w:val="28"/>
          <w:szCs w:val="28"/>
        </w:rPr>
        <w:t>Урок-исследование</w:t>
      </w:r>
      <w:r w:rsidR="00D1224E" w:rsidRPr="00D1224E">
        <w:rPr>
          <w:rFonts w:eastAsia="Calibri"/>
          <w:b/>
          <w:bCs/>
          <w:sz w:val="28"/>
          <w:szCs w:val="28"/>
        </w:rPr>
        <w:t xml:space="preserve"> «</w:t>
      </w:r>
      <w:r w:rsidR="009E75AD">
        <w:rPr>
          <w:rFonts w:eastAsia="Calibri"/>
          <w:b/>
          <w:bCs/>
          <w:sz w:val="28"/>
          <w:szCs w:val="28"/>
        </w:rPr>
        <w:t>На Дороге</w:t>
      </w:r>
      <w:r w:rsidR="00D1224E" w:rsidRPr="00D1224E">
        <w:rPr>
          <w:rFonts w:eastAsia="Calibri"/>
          <w:b/>
          <w:bCs/>
          <w:sz w:val="28"/>
          <w:szCs w:val="28"/>
        </w:rPr>
        <w:t xml:space="preserve"> жизни»</w:t>
      </w:r>
    </w:p>
    <w:p w14:paraId="5A35DCF0" w14:textId="33767208" w:rsidR="00D1224E" w:rsidRDefault="000607F5" w:rsidP="00A8623C">
      <w:pPr>
        <w:spacing w:line="360" w:lineRule="auto"/>
        <w:ind w:firstLine="709"/>
        <w:contextualSpacing/>
        <w:jc w:val="both"/>
        <w:rPr>
          <w:rFonts w:eastAsia="Calibri"/>
          <w:sz w:val="28"/>
          <w:szCs w:val="28"/>
        </w:rPr>
      </w:pPr>
      <w:r>
        <w:rPr>
          <w:rFonts w:eastAsia="Calibri"/>
          <w:sz w:val="28"/>
          <w:szCs w:val="28"/>
        </w:rPr>
        <w:t>В начале урока звучат строки стихотворения А. Ахматовой «Мужество» (1942 г.):</w:t>
      </w:r>
    </w:p>
    <w:p w14:paraId="40730F35" w14:textId="53A231CD" w:rsidR="000607F5" w:rsidRPr="000607F5" w:rsidRDefault="00BC3064" w:rsidP="00A8623C">
      <w:pPr>
        <w:spacing w:line="360" w:lineRule="auto"/>
        <w:ind w:firstLine="709"/>
        <w:contextualSpacing/>
        <w:jc w:val="both"/>
        <w:rPr>
          <w:sz w:val="28"/>
          <w:szCs w:val="28"/>
        </w:rPr>
      </w:pPr>
      <w:r>
        <w:rPr>
          <w:sz w:val="28"/>
          <w:szCs w:val="28"/>
        </w:rPr>
        <w:t>«</w:t>
      </w:r>
      <w:r w:rsidR="000607F5" w:rsidRPr="000607F5">
        <w:rPr>
          <w:sz w:val="28"/>
          <w:szCs w:val="28"/>
        </w:rPr>
        <w:t>Мы</w:t>
      </w:r>
      <w:r w:rsidR="000607F5">
        <w:rPr>
          <w:sz w:val="28"/>
          <w:szCs w:val="28"/>
        </w:rPr>
        <w:t xml:space="preserve"> </w:t>
      </w:r>
      <w:r w:rsidR="000607F5" w:rsidRPr="000607F5">
        <w:rPr>
          <w:sz w:val="28"/>
          <w:szCs w:val="28"/>
        </w:rPr>
        <w:t>знаем, что ныне лежит на</w:t>
      </w:r>
      <w:r>
        <w:rPr>
          <w:sz w:val="28"/>
          <w:szCs w:val="28"/>
        </w:rPr>
        <w:t xml:space="preserve"> </w:t>
      </w:r>
      <w:r w:rsidR="000607F5" w:rsidRPr="000607F5">
        <w:rPr>
          <w:sz w:val="28"/>
          <w:szCs w:val="28"/>
        </w:rPr>
        <w:t>весах</w:t>
      </w:r>
    </w:p>
    <w:p w14:paraId="5F8FC496" w14:textId="32F58D2F" w:rsidR="000607F5" w:rsidRPr="000607F5" w:rsidRDefault="000607F5" w:rsidP="00A8623C">
      <w:pPr>
        <w:spacing w:line="360" w:lineRule="auto"/>
        <w:ind w:firstLine="709"/>
        <w:contextualSpacing/>
        <w:jc w:val="both"/>
        <w:rPr>
          <w:sz w:val="28"/>
          <w:szCs w:val="28"/>
        </w:rPr>
      </w:pPr>
      <w:r w:rsidRPr="000607F5">
        <w:rPr>
          <w:sz w:val="28"/>
          <w:szCs w:val="28"/>
        </w:rPr>
        <w:t>И</w:t>
      </w:r>
      <w:r w:rsidR="00BC3064">
        <w:rPr>
          <w:sz w:val="28"/>
          <w:szCs w:val="28"/>
        </w:rPr>
        <w:t xml:space="preserve"> </w:t>
      </w:r>
      <w:r w:rsidRPr="000607F5">
        <w:rPr>
          <w:sz w:val="28"/>
          <w:szCs w:val="28"/>
        </w:rPr>
        <w:t>что совершается ныне.</w:t>
      </w:r>
    </w:p>
    <w:p w14:paraId="732A85F2" w14:textId="60FBD026" w:rsidR="000607F5" w:rsidRPr="000607F5" w:rsidRDefault="000607F5" w:rsidP="00A8623C">
      <w:pPr>
        <w:spacing w:line="360" w:lineRule="auto"/>
        <w:ind w:firstLine="709"/>
        <w:contextualSpacing/>
        <w:jc w:val="both"/>
        <w:rPr>
          <w:sz w:val="28"/>
          <w:szCs w:val="28"/>
        </w:rPr>
      </w:pPr>
      <w:r w:rsidRPr="000607F5">
        <w:rPr>
          <w:sz w:val="28"/>
          <w:szCs w:val="28"/>
        </w:rPr>
        <w:t>Час мужества пробил на</w:t>
      </w:r>
      <w:r w:rsidR="00BC3064">
        <w:rPr>
          <w:sz w:val="28"/>
          <w:szCs w:val="28"/>
        </w:rPr>
        <w:t xml:space="preserve"> </w:t>
      </w:r>
      <w:r w:rsidRPr="000607F5">
        <w:rPr>
          <w:sz w:val="28"/>
          <w:szCs w:val="28"/>
        </w:rPr>
        <w:t>наших часах,</w:t>
      </w:r>
    </w:p>
    <w:p w14:paraId="62015ED7" w14:textId="2AF2CA59" w:rsidR="000607F5" w:rsidRPr="000607F5" w:rsidRDefault="000607F5" w:rsidP="00A8623C">
      <w:pPr>
        <w:spacing w:line="360" w:lineRule="auto"/>
        <w:ind w:firstLine="709"/>
        <w:contextualSpacing/>
        <w:jc w:val="both"/>
        <w:rPr>
          <w:rFonts w:eastAsia="Calibri"/>
          <w:sz w:val="28"/>
          <w:szCs w:val="28"/>
        </w:rPr>
      </w:pPr>
      <w:r w:rsidRPr="000607F5">
        <w:rPr>
          <w:sz w:val="28"/>
          <w:szCs w:val="28"/>
        </w:rPr>
        <w:t>И</w:t>
      </w:r>
      <w:r w:rsidR="00BC3064">
        <w:rPr>
          <w:sz w:val="28"/>
          <w:szCs w:val="28"/>
        </w:rPr>
        <w:t xml:space="preserve"> </w:t>
      </w:r>
      <w:r w:rsidRPr="000607F5">
        <w:rPr>
          <w:sz w:val="28"/>
          <w:szCs w:val="28"/>
        </w:rPr>
        <w:t>мужество нас не</w:t>
      </w:r>
      <w:r w:rsidR="00BC3064">
        <w:rPr>
          <w:sz w:val="28"/>
          <w:szCs w:val="28"/>
        </w:rPr>
        <w:t xml:space="preserve"> </w:t>
      </w:r>
      <w:r w:rsidRPr="000607F5">
        <w:rPr>
          <w:sz w:val="28"/>
          <w:szCs w:val="28"/>
        </w:rPr>
        <w:t>покинет</w:t>
      </w:r>
      <w:r w:rsidR="00BC3064">
        <w:rPr>
          <w:sz w:val="28"/>
          <w:szCs w:val="28"/>
        </w:rPr>
        <w:t>»</w:t>
      </w:r>
      <w:r w:rsidRPr="000607F5">
        <w:rPr>
          <w:sz w:val="28"/>
          <w:szCs w:val="28"/>
        </w:rPr>
        <w:t>.</w:t>
      </w:r>
    </w:p>
    <w:p w14:paraId="1124A153" w14:textId="67E7EA8E" w:rsidR="00BC3064" w:rsidRDefault="000F60AF" w:rsidP="00A8623C">
      <w:pPr>
        <w:spacing w:line="360" w:lineRule="auto"/>
        <w:ind w:firstLine="709"/>
        <w:contextualSpacing/>
        <w:jc w:val="both"/>
        <w:rPr>
          <w:rFonts w:eastAsia="Calibri"/>
          <w:sz w:val="28"/>
          <w:szCs w:val="28"/>
        </w:rPr>
      </w:pPr>
      <w:r>
        <w:rPr>
          <w:rFonts w:eastAsia="Calibri"/>
          <w:sz w:val="28"/>
          <w:szCs w:val="28"/>
        </w:rPr>
        <w:t xml:space="preserve">Учитель объявляет, что </w:t>
      </w:r>
      <w:r w:rsidR="00BC3064">
        <w:rPr>
          <w:rFonts w:eastAsia="Calibri"/>
          <w:sz w:val="28"/>
          <w:szCs w:val="28"/>
        </w:rPr>
        <w:t xml:space="preserve">сегодня пройдет </w:t>
      </w:r>
      <w:r>
        <w:rPr>
          <w:rFonts w:eastAsia="Calibri"/>
          <w:sz w:val="28"/>
          <w:szCs w:val="28"/>
        </w:rPr>
        <w:t xml:space="preserve">урок </w:t>
      </w:r>
      <w:r w:rsidR="00BC3064">
        <w:rPr>
          <w:rFonts w:eastAsia="Calibri"/>
          <w:sz w:val="28"/>
          <w:szCs w:val="28"/>
        </w:rPr>
        <w:t xml:space="preserve">мужества. Главные вопросы урока: что такое мужество? В чем мужество ленинградцев и защитников города? </w:t>
      </w:r>
    </w:p>
    <w:p w14:paraId="035F2539" w14:textId="1A445742" w:rsidR="00830AF2" w:rsidRDefault="00BC3064" w:rsidP="00A8623C">
      <w:pPr>
        <w:spacing w:line="360" w:lineRule="auto"/>
        <w:ind w:firstLine="709"/>
        <w:contextualSpacing/>
        <w:jc w:val="both"/>
        <w:rPr>
          <w:rFonts w:eastAsia="Calibri"/>
          <w:sz w:val="28"/>
          <w:szCs w:val="28"/>
        </w:rPr>
      </w:pPr>
      <w:r>
        <w:rPr>
          <w:rFonts w:eastAsia="Calibri"/>
          <w:sz w:val="28"/>
          <w:szCs w:val="28"/>
        </w:rPr>
        <w:t xml:space="preserve">Урок </w:t>
      </w:r>
      <w:r w:rsidR="000F60AF">
        <w:rPr>
          <w:rFonts w:eastAsia="Calibri"/>
          <w:sz w:val="28"/>
          <w:szCs w:val="28"/>
        </w:rPr>
        <w:t>пройдет в форме</w:t>
      </w:r>
      <w:r w:rsidR="00EA0798">
        <w:rPr>
          <w:rFonts w:eastAsia="Calibri"/>
          <w:sz w:val="28"/>
          <w:szCs w:val="28"/>
        </w:rPr>
        <w:t xml:space="preserve"> исследования и изучения исторических документов</w:t>
      </w:r>
      <w:r w:rsidR="000F60AF">
        <w:rPr>
          <w:rFonts w:eastAsia="Calibri"/>
          <w:sz w:val="28"/>
          <w:szCs w:val="28"/>
        </w:rPr>
        <w:t xml:space="preserve">. </w:t>
      </w:r>
      <w:r w:rsidR="00EA0798">
        <w:rPr>
          <w:rFonts w:eastAsia="Calibri"/>
          <w:sz w:val="28"/>
          <w:szCs w:val="28"/>
        </w:rPr>
        <w:t>У</w:t>
      </w:r>
      <w:r w:rsidR="000F60AF">
        <w:rPr>
          <w:rFonts w:eastAsia="Calibri"/>
          <w:sz w:val="28"/>
          <w:szCs w:val="28"/>
        </w:rPr>
        <w:t>ченики познакомятся со свидетельствами очевидцев, прошедших по Дороге жизни</w:t>
      </w:r>
      <w:r>
        <w:rPr>
          <w:rFonts w:eastAsia="Calibri"/>
          <w:sz w:val="28"/>
          <w:szCs w:val="28"/>
        </w:rPr>
        <w:t>,</w:t>
      </w:r>
      <w:r w:rsidR="000F60AF">
        <w:rPr>
          <w:rFonts w:eastAsia="Calibri"/>
          <w:sz w:val="28"/>
          <w:szCs w:val="28"/>
        </w:rPr>
        <w:t xml:space="preserve"> реконструир</w:t>
      </w:r>
      <w:r>
        <w:rPr>
          <w:rFonts w:eastAsia="Calibri"/>
          <w:sz w:val="28"/>
          <w:szCs w:val="28"/>
        </w:rPr>
        <w:t>уют</w:t>
      </w:r>
      <w:r w:rsidR="000F60AF">
        <w:rPr>
          <w:rFonts w:eastAsia="Calibri"/>
          <w:sz w:val="28"/>
          <w:szCs w:val="28"/>
        </w:rPr>
        <w:t xml:space="preserve"> путь ленинградцев из блокадного города и </w:t>
      </w:r>
      <w:r>
        <w:rPr>
          <w:rFonts w:eastAsia="Calibri"/>
          <w:sz w:val="28"/>
          <w:szCs w:val="28"/>
        </w:rPr>
        <w:t xml:space="preserve">узнают о </w:t>
      </w:r>
      <w:r w:rsidR="000F60AF">
        <w:rPr>
          <w:rFonts w:eastAsia="Calibri"/>
          <w:sz w:val="28"/>
          <w:szCs w:val="28"/>
        </w:rPr>
        <w:t xml:space="preserve">тех, кто </w:t>
      </w:r>
      <w:r>
        <w:rPr>
          <w:rFonts w:eastAsia="Calibri"/>
          <w:sz w:val="28"/>
          <w:szCs w:val="28"/>
        </w:rPr>
        <w:t xml:space="preserve">на этом фронтовом пути </w:t>
      </w:r>
      <w:r w:rsidR="000F60AF">
        <w:rPr>
          <w:rFonts w:eastAsia="Calibri"/>
          <w:sz w:val="28"/>
          <w:szCs w:val="28"/>
        </w:rPr>
        <w:t>помогал спасти жизнь</w:t>
      </w:r>
      <w:r>
        <w:rPr>
          <w:rFonts w:eastAsia="Calibri"/>
          <w:sz w:val="28"/>
          <w:szCs w:val="28"/>
        </w:rPr>
        <w:t>.</w:t>
      </w:r>
    </w:p>
    <w:p w14:paraId="4CC7E41F" w14:textId="5720512D" w:rsidR="009E75AD" w:rsidRPr="009E75AD" w:rsidRDefault="00F053A2" w:rsidP="00A8623C">
      <w:pPr>
        <w:spacing w:line="360" w:lineRule="auto"/>
        <w:ind w:firstLine="709"/>
        <w:contextualSpacing/>
        <w:jc w:val="both"/>
        <w:rPr>
          <w:rFonts w:eastAsia="Calibri"/>
          <w:sz w:val="28"/>
          <w:szCs w:val="28"/>
        </w:rPr>
      </w:pPr>
      <w:r>
        <w:rPr>
          <w:rFonts w:eastAsia="Calibri"/>
          <w:sz w:val="28"/>
          <w:szCs w:val="28"/>
        </w:rPr>
        <w:t xml:space="preserve">В начале </w:t>
      </w:r>
      <w:r w:rsidR="00FE574F">
        <w:rPr>
          <w:rFonts w:eastAsia="Calibri"/>
          <w:sz w:val="28"/>
          <w:szCs w:val="28"/>
        </w:rPr>
        <w:t>у</w:t>
      </w:r>
      <w:r w:rsidR="009E75AD">
        <w:rPr>
          <w:rFonts w:eastAsia="Calibri"/>
          <w:sz w:val="28"/>
          <w:szCs w:val="28"/>
        </w:rPr>
        <w:t>ченики знакомятся с фрагментом воспоминаний Д.С. Лихачева «Как мы остались живы», в котором описывается эвакуация и переправа по Дороге жизни</w:t>
      </w:r>
      <w:r w:rsidR="000E738B">
        <w:rPr>
          <w:rFonts w:eastAsia="Calibri"/>
          <w:sz w:val="28"/>
          <w:szCs w:val="28"/>
        </w:rPr>
        <w:t xml:space="preserve"> в июне 1942 года.</w:t>
      </w:r>
    </w:p>
    <w:p w14:paraId="1CBB4D38" w14:textId="32128239" w:rsidR="009E75AD" w:rsidRDefault="000E738B" w:rsidP="009E75AD">
      <w:pPr>
        <w:spacing w:line="360" w:lineRule="auto"/>
        <w:ind w:firstLine="709"/>
        <w:contextualSpacing/>
        <w:jc w:val="both"/>
        <w:rPr>
          <w:color w:val="000000"/>
          <w:sz w:val="28"/>
          <w:szCs w:val="28"/>
        </w:rPr>
      </w:pPr>
      <w:r>
        <w:rPr>
          <w:color w:val="000000"/>
          <w:sz w:val="28"/>
          <w:szCs w:val="28"/>
        </w:rPr>
        <w:t>«</w:t>
      </w:r>
      <w:r w:rsidR="009E75AD" w:rsidRPr="009E75AD">
        <w:rPr>
          <w:color w:val="000000"/>
          <w:sz w:val="28"/>
          <w:szCs w:val="28"/>
        </w:rPr>
        <w:t>Мягкие наши тюки мы отправили на машине на вокзал — принимали багаж на Московском вокзале. Затем мы переночевали в пустой квартире и на следующий день с самыми небольшими заплечными мешками отправились на Финляндский вокзал. Погода была хорошая. Это было 24 июня. Мы покидали нашу квартиру с таким чувством, точно никогда уже в нее не вернемся. Казалось невозможным вернуться в город, в котором мы видели кругом столько ужасов</w:t>
      </w:r>
      <w:r>
        <w:rPr>
          <w:color w:val="000000"/>
          <w:sz w:val="28"/>
          <w:szCs w:val="28"/>
        </w:rPr>
        <w:t>…</w:t>
      </w:r>
      <w:r w:rsidR="009E75AD" w:rsidRPr="009E75AD">
        <w:rPr>
          <w:color w:val="000000"/>
          <w:sz w:val="28"/>
          <w:szCs w:val="28"/>
        </w:rPr>
        <w:t xml:space="preserve"> Мы ехали в трамвае и в последний раз смотрели на многострадальный город</w:t>
      </w:r>
      <w:r>
        <w:rPr>
          <w:color w:val="000000"/>
          <w:sz w:val="28"/>
          <w:szCs w:val="28"/>
        </w:rPr>
        <w:t>»</w:t>
      </w:r>
      <w:r w:rsidR="009E75AD" w:rsidRPr="009E75AD">
        <w:rPr>
          <w:color w:val="000000"/>
          <w:sz w:val="28"/>
          <w:szCs w:val="28"/>
        </w:rPr>
        <w:t>.</w:t>
      </w:r>
    </w:p>
    <w:p w14:paraId="0B1A8FCA" w14:textId="46803A5C" w:rsidR="000E738B" w:rsidRDefault="000E738B" w:rsidP="009E75AD">
      <w:pPr>
        <w:spacing w:line="360" w:lineRule="auto"/>
        <w:ind w:firstLine="709"/>
        <w:contextualSpacing/>
        <w:jc w:val="both"/>
        <w:rPr>
          <w:color w:val="000000"/>
          <w:sz w:val="28"/>
          <w:szCs w:val="28"/>
        </w:rPr>
      </w:pPr>
      <w:r>
        <w:rPr>
          <w:color w:val="000000"/>
          <w:sz w:val="28"/>
          <w:szCs w:val="28"/>
        </w:rPr>
        <w:lastRenderedPageBreak/>
        <w:t>Вопросы к фрагменту воспоминаний:</w:t>
      </w:r>
    </w:p>
    <w:p w14:paraId="404BBC3B" w14:textId="6D3331EC" w:rsidR="000E738B" w:rsidRDefault="000E738B" w:rsidP="009E75AD">
      <w:pPr>
        <w:spacing w:line="360" w:lineRule="auto"/>
        <w:ind w:firstLine="709"/>
        <w:contextualSpacing/>
        <w:jc w:val="both"/>
        <w:rPr>
          <w:color w:val="000000"/>
          <w:sz w:val="28"/>
          <w:szCs w:val="28"/>
        </w:rPr>
      </w:pPr>
      <w:r>
        <w:rPr>
          <w:color w:val="000000"/>
          <w:sz w:val="28"/>
          <w:szCs w:val="28"/>
        </w:rPr>
        <w:t xml:space="preserve">Как ленинградцы готовились к эвакуации? С каким чувством они покидали город? </w:t>
      </w:r>
      <w:r w:rsidR="00FE574F">
        <w:rPr>
          <w:color w:val="000000"/>
          <w:sz w:val="28"/>
          <w:szCs w:val="28"/>
        </w:rPr>
        <w:t>Чем были вызваны эти чувства?</w:t>
      </w:r>
    </w:p>
    <w:p w14:paraId="3CF578B7" w14:textId="064EA551" w:rsidR="00FE574F" w:rsidRDefault="00F053A2" w:rsidP="009E75AD">
      <w:pPr>
        <w:spacing w:line="360" w:lineRule="auto"/>
        <w:ind w:firstLine="709"/>
        <w:contextualSpacing/>
        <w:jc w:val="both"/>
        <w:rPr>
          <w:color w:val="000000"/>
          <w:sz w:val="28"/>
          <w:szCs w:val="28"/>
        </w:rPr>
      </w:pPr>
      <w:r>
        <w:rPr>
          <w:color w:val="000000"/>
          <w:sz w:val="28"/>
          <w:szCs w:val="28"/>
        </w:rPr>
        <w:t>Затем</w:t>
      </w:r>
      <w:r w:rsidR="00FE574F">
        <w:rPr>
          <w:color w:val="000000"/>
          <w:sz w:val="28"/>
          <w:szCs w:val="28"/>
        </w:rPr>
        <w:t xml:space="preserve"> ученикам </w:t>
      </w:r>
      <w:r w:rsidR="00FE574F" w:rsidRPr="00401E00">
        <w:rPr>
          <w:color w:val="000000"/>
          <w:sz w:val="28"/>
          <w:szCs w:val="28"/>
        </w:rPr>
        <w:t>предлагается</w:t>
      </w:r>
      <w:r w:rsidR="00FE574F">
        <w:rPr>
          <w:color w:val="000000"/>
          <w:sz w:val="28"/>
          <w:szCs w:val="28"/>
        </w:rPr>
        <w:t xml:space="preserve"> изучить документ – эвакуационное удостоверение жителя блокадного Ленинграда, которое выдавалось тем, кто покидал города по Дороге жизни.</w:t>
      </w:r>
    </w:p>
    <w:p w14:paraId="58117E2B" w14:textId="26A61F1D" w:rsidR="00FE574F" w:rsidRDefault="00FE574F" w:rsidP="009E75AD">
      <w:pPr>
        <w:spacing w:line="360" w:lineRule="auto"/>
        <w:ind w:firstLine="709"/>
        <w:contextualSpacing/>
        <w:jc w:val="both"/>
        <w:rPr>
          <w:sz w:val="28"/>
          <w:szCs w:val="28"/>
        </w:rPr>
      </w:pPr>
      <w:r w:rsidRPr="00345C7D">
        <w:rPr>
          <w:noProof/>
        </w:rPr>
        <w:drawing>
          <wp:inline distT="0" distB="0" distL="0" distR="0" wp14:anchorId="1E132EB0" wp14:editId="60F2C524">
            <wp:extent cx="5815013" cy="4133850"/>
            <wp:effectExtent l="19050" t="0" r="0" b="0"/>
            <wp:docPr id="5" name="Рисунок 1"/>
            <wp:cNvGraphicFramePr/>
            <a:graphic xmlns:a="http://schemas.openxmlformats.org/drawingml/2006/main">
              <a:graphicData uri="http://schemas.openxmlformats.org/drawingml/2006/picture">
                <pic:pic xmlns:pic="http://schemas.openxmlformats.org/drawingml/2006/picture">
                  <pic:nvPicPr>
                    <pic:cNvPr id="25604" name="Picture 3"/>
                    <pic:cNvPicPr>
                      <a:picLocks noChangeAspect="1" noChangeArrowheads="1"/>
                    </pic:cNvPicPr>
                  </pic:nvPicPr>
                  <pic:blipFill>
                    <a:blip r:embed="rId46"/>
                    <a:srcRect/>
                    <a:stretch>
                      <a:fillRect/>
                    </a:stretch>
                  </pic:blipFill>
                  <pic:spPr bwMode="auto">
                    <a:xfrm>
                      <a:off x="0" y="0"/>
                      <a:ext cx="5815013" cy="4133850"/>
                    </a:xfrm>
                    <a:prstGeom prst="rect">
                      <a:avLst/>
                    </a:prstGeom>
                    <a:noFill/>
                    <a:ln w="9525">
                      <a:noFill/>
                      <a:miter lim="800000"/>
                      <a:headEnd/>
                      <a:tailEnd/>
                    </a:ln>
                    <a:effectLst/>
                  </pic:spPr>
                </pic:pic>
              </a:graphicData>
            </a:graphic>
          </wp:inline>
        </w:drawing>
      </w:r>
    </w:p>
    <w:p w14:paraId="4E047047" w14:textId="629DB895" w:rsidR="00FE574F" w:rsidRDefault="00FE574F" w:rsidP="009E75AD">
      <w:pPr>
        <w:spacing w:line="360" w:lineRule="auto"/>
        <w:ind w:firstLine="709"/>
        <w:contextualSpacing/>
        <w:jc w:val="both"/>
        <w:rPr>
          <w:sz w:val="28"/>
          <w:szCs w:val="28"/>
        </w:rPr>
      </w:pPr>
      <w:r w:rsidRPr="00345C7D">
        <w:rPr>
          <w:noProof/>
        </w:rPr>
        <w:lastRenderedPageBreak/>
        <w:drawing>
          <wp:inline distT="0" distB="0" distL="0" distR="0" wp14:anchorId="58BA5439" wp14:editId="32FB028D">
            <wp:extent cx="5940425" cy="4098925"/>
            <wp:effectExtent l="0" t="0" r="3175" b="0"/>
            <wp:docPr id="6" name="Рисунок 2"/>
            <wp:cNvGraphicFramePr/>
            <a:graphic xmlns:a="http://schemas.openxmlformats.org/drawingml/2006/main">
              <a:graphicData uri="http://schemas.openxmlformats.org/drawingml/2006/picture">
                <pic:pic xmlns:pic="http://schemas.openxmlformats.org/drawingml/2006/picture">
                  <pic:nvPicPr>
                    <pic:cNvPr id="25605" name="Picture 2"/>
                    <pic:cNvPicPr>
                      <a:picLocks noChangeAspect="1" noChangeArrowheads="1"/>
                    </pic:cNvPicPr>
                  </pic:nvPicPr>
                  <pic:blipFill>
                    <a:blip r:embed="rId47"/>
                    <a:srcRect/>
                    <a:stretch>
                      <a:fillRect/>
                    </a:stretch>
                  </pic:blipFill>
                  <pic:spPr bwMode="auto">
                    <a:xfrm>
                      <a:off x="0" y="0"/>
                      <a:ext cx="5940425" cy="4098925"/>
                    </a:xfrm>
                    <a:prstGeom prst="rect">
                      <a:avLst/>
                    </a:prstGeom>
                    <a:noFill/>
                    <a:ln w="9525">
                      <a:noFill/>
                      <a:miter lim="800000"/>
                      <a:headEnd/>
                      <a:tailEnd/>
                    </a:ln>
                    <a:effectLst/>
                  </pic:spPr>
                </pic:pic>
              </a:graphicData>
            </a:graphic>
          </wp:inline>
        </w:drawing>
      </w:r>
    </w:p>
    <w:p w14:paraId="61ABAC39" w14:textId="36929A1C" w:rsidR="00FE574F" w:rsidRPr="009E75AD" w:rsidRDefault="00FE574F" w:rsidP="00FE574F">
      <w:pPr>
        <w:spacing w:line="360" w:lineRule="auto"/>
        <w:ind w:firstLine="709"/>
        <w:contextualSpacing/>
        <w:jc w:val="both"/>
        <w:rPr>
          <w:sz w:val="28"/>
          <w:szCs w:val="28"/>
        </w:rPr>
      </w:pPr>
      <w:r>
        <w:rPr>
          <w:sz w:val="28"/>
          <w:szCs w:val="28"/>
        </w:rPr>
        <w:t xml:space="preserve">Задание к документу: внимательно рассмотрите </w:t>
      </w:r>
      <w:proofErr w:type="spellStart"/>
      <w:r>
        <w:rPr>
          <w:sz w:val="28"/>
          <w:szCs w:val="28"/>
        </w:rPr>
        <w:t>эвакоудостоверение</w:t>
      </w:r>
      <w:proofErr w:type="spellEnd"/>
      <w:r>
        <w:rPr>
          <w:sz w:val="28"/>
          <w:szCs w:val="28"/>
        </w:rPr>
        <w:t xml:space="preserve">. Когда, кому, где и кем оно было выдано? О чем свидетельствуют записи на обратной стороне </w:t>
      </w:r>
      <w:proofErr w:type="spellStart"/>
      <w:r>
        <w:rPr>
          <w:sz w:val="28"/>
          <w:szCs w:val="28"/>
        </w:rPr>
        <w:t>эвакоудостоверения</w:t>
      </w:r>
      <w:proofErr w:type="spellEnd"/>
      <w:r>
        <w:rPr>
          <w:sz w:val="28"/>
          <w:szCs w:val="28"/>
        </w:rPr>
        <w:t>?</w:t>
      </w:r>
    </w:p>
    <w:p w14:paraId="614BE2B4" w14:textId="3A75964F" w:rsidR="00FE574F" w:rsidRDefault="00F053A2" w:rsidP="009E75AD">
      <w:pPr>
        <w:spacing w:line="360" w:lineRule="auto"/>
        <w:ind w:firstLine="709"/>
        <w:contextualSpacing/>
        <w:jc w:val="both"/>
        <w:rPr>
          <w:color w:val="000000"/>
          <w:sz w:val="28"/>
          <w:szCs w:val="28"/>
        </w:rPr>
      </w:pPr>
      <w:r>
        <w:rPr>
          <w:color w:val="000000"/>
          <w:sz w:val="28"/>
          <w:szCs w:val="28"/>
        </w:rPr>
        <w:t>Далее</w:t>
      </w:r>
      <w:r w:rsidR="00FE574F">
        <w:rPr>
          <w:color w:val="000000"/>
          <w:sz w:val="28"/>
          <w:szCs w:val="28"/>
        </w:rPr>
        <w:t xml:space="preserve"> ученики продолжают знакомиться с воспоминаниями Д.С. Лихачева.</w:t>
      </w:r>
    </w:p>
    <w:p w14:paraId="588E26EC" w14:textId="1833D6FA" w:rsidR="009E75AD" w:rsidRPr="009E75AD" w:rsidRDefault="00FE574F" w:rsidP="009E75AD">
      <w:pPr>
        <w:spacing w:line="360" w:lineRule="auto"/>
        <w:ind w:firstLine="709"/>
        <w:contextualSpacing/>
        <w:jc w:val="both"/>
        <w:rPr>
          <w:sz w:val="28"/>
          <w:szCs w:val="28"/>
        </w:rPr>
      </w:pPr>
      <w:r>
        <w:rPr>
          <w:color w:val="000000"/>
          <w:sz w:val="28"/>
          <w:szCs w:val="28"/>
        </w:rPr>
        <w:t>«</w:t>
      </w:r>
      <w:r w:rsidR="009E75AD" w:rsidRPr="009E75AD">
        <w:rPr>
          <w:color w:val="000000"/>
          <w:sz w:val="28"/>
          <w:szCs w:val="28"/>
        </w:rPr>
        <w:t>На Финляндском вокзале нас в первый раз сытно кормили: дали пшенной каши с «большим» куском колбасы. Нас подкрепляли к дороге. Дорога предстояла тяжелая, и слабые ленинградцы погибали на ней тысячами. Мы поели на воздухе, затем нас стали сажать в дачные вагоны. Тесно было страшно</w:t>
      </w:r>
      <w:r w:rsidR="000E738B">
        <w:rPr>
          <w:color w:val="000000"/>
          <w:sz w:val="28"/>
          <w:szCs w:val="28"/>
        </w:rPr>
        <w:t>…</w:t>
      </w:r>
      <w:r w:rsidR="009E75AD" w:rsidRPr="009E75AD">
        <w:rPr>
          <w:color w:val="000000"/>
          <w:sz w:val="28"/>
          <w:szCs w:val="28"/>
        </w:rPr>
        <w:t>Поезд шел медленно, долго стоял на станциях. Часть людей сидела, часть стояла спрессованная, тамбуры были все забиты.</w:t>
      </w:r>
    </w:p>
    <w:p w14:paraId="67BB01F8" w14:textId="490C865D" w:rsidR="009E75AD" w:rsidRPr="009E75AD" w:rsidRDefault="009E75AD" w:rsidP="009E75AD">
      <w:pPr>
        <w:spacing w:line="360" w:lineRule="auto"/>
        <w:ind w:firstLine="709"/>
        <w:contextualSpacing/>
        <w:jc w:val="both"/>
        <w:rPr>
          <w:sz w:val="28"/>
          <w:szCs w:val="28"/>
        </w:rPr>
      </w:pPr>
      <w:r w:rsidRPr="009E75AD">
        <w:rPr>
          <w:color w:val="000000"/>
          <w:sz w:val="28"/>
          <w:szCs w:val="28"/>
        </w:rPr>
        <w:t>Ночью, в белую ночь, мы приехали в Борисову Гриву. Нам выдали похлебку: она была жирная, и ее было много. Мы жадно ели эту настоящую пищу. Нас кусали комары, как живых, мы видели природу. Это было прекрасно. Не спали</w:t>
      </w:r>
      <w:r w:rsidR="000E738B">
        <w:rPr>
          <w:color w:val="000000"/>
          <w:sz w:val="28"/>
          <w:szCs w:val="28"/>
        </w:rPr>
        <w:t>…</w:t>
      </w:r>
    </w:p>
    <w:p w14:paraId="0C4764C2" w14:textId="15735264" w:rsidR="009E75AD" w:rsidRPr="009E75AD" w:rsidRDefault="009E75AD" w:rsidP="009E75AD">
      <w:pPr>
        <w:spacing w:line="360" w:lineRule="auto"/>
        <w:ind w:firstLine="709"/>
        <w:contextualSpacing/>
        <w:jc w:val="both"/>
        <w:rPr>
          <w:sz w:val="28"/>
          <w:szCs w:val="28"/>
        </w:rPr>
      </w:pPr>
      <w:r w:rsidRPr="009E75AD">
        <w:rPr>
          <w:color w:val="000000"/>
          <w:sz w:val="28"/>
          <w:szCs w:val="28"/>
        </w:rPr>
        <w:lastRenderedPageBreak/>
        <w:t xml:space="preserve">В Борисову Гриву доставили наш багаж. Мы сами разыскивали по приметам наши тюки и складывали </w:t>
      </w:r>
      <w:r w:rsidR="000E738B">
        <w:rPr>
          <w:color w:val="000000"/>
          <w:sz w:val="28"/>
          <w:szCs w:val="28"/>
        </w:rPr>
        <w:t>их</w:t>
      </w:r>
      <w:r w:rsidRPr="009E75AD">
        <w:rPr>
          <w:color w:val="000000"/>
          <w:sz w:val="28"/>
          <w:szCs w:val="28"/>
        </w:rPr>
        <w:t xml:space="preserve"> вместе под открытым небом. Затем началась погрузка на пароход</w:t>
      </w:r>
      <w:r w:rsidR="000E738B">
        <w:rPr>
          <w:color w:val="000000"/>
          <w:sz w:val="28"/>
          <w:szCs w:val="28"/>
        </w:rPr>
        <w:t>…</w:t>
      </w:r>
    </w:p>
    <w:p w14:paraId="29F11BE7" w14:textId="77777777" w:rsidR="009E75AD" w:rsidRPr="009E75AD" w:rsidRDefault="009E75AD" w:rsidP="009E75AD">
      <w:pPr>
        <w:spacing w:line="360" w:lineRule="auto"/>
        <w:ind w:firstLine="709"/>
        <w:contextualSpacing/>
        <w:jc w:val="both"/>
        <w:rPr>
          <w:sz w:val="28"/>
          <w:szCs w:val="28"/>
        </w:rPr>
      </w:pPr>
      <w:r w:rsidRPr="009E75AD">
        <w:rPr>
          <w:color w:val="000000"/>
          <w:sz w:val="28"/>
          <w:szCs w:val="28"/>
        </w:rPr>
        <w:t>День был ясный, и мы плыли на самом виду у самолетов, если бы они появились, но, слава Богу, их не было. Только пристав к тому берегу, мы почувствовали себя в относительной безопасности, но тут началась воздушная тревога. Мигом опустела пристань, но это были только разведчики: немцы не бомбили.</w:t>
      </w:r>
    </w:p>
    <w:p w14:paraId="21C833F4" w14:textId="159B0444" w:rsidR="009E75AD" w:rsidRPr="009E75AD" w:rsidRDefault="009E75AD" w:rsidP="009E75AD">
      <w:pPr>
        <w:spacing w:line="360" w:lineRule="auto"/>
        <w:ind w:firstLine="709"/>
        <w:contextualSpacing/>
        <w:jc w:val="both"/>
        <w:rPr>
          <w:sz w:val="28"/>
          <w:szCs w:val="28"/>
        </w:rPr>
      </w:pPr>
      <w:r w:rsidRPr="009E75AD">
        <w:rPr>
          <w:color w:val="000000"/>
          <w:sz w:val="28"/>
          <w:szCs w:val="28"/>
        </w:rPr>
        <w:t>Помню, как мы снова искали наши тюки. Весь багаж был сложен на песке плотно друг к другу. Мы все (сотни пассажиров) ходили вокруг этих сложенных вещей и разыскивали свои тюки с бирками, на которых были написаны наши фамилии и название учреждения. Мы искали очень долго, так как тюков у всех было много и народу было очень много, но ничего не пропало. Затем нас стали грузить в товарные вагоны</w:t>
      </w:r>
      <w:r w:rsidR="000E738B">
        <w:rPr>
          <w:color w:val="000000"/>
          <w:sz w:val="28"/>
          <w:szCs w:val="28"/>
        </w:rPr>
        <w:t>..</w:t>
      </w:r>
      <w:r w:rsidRPr="009E75AD">
        <w:rPr>
          <w:color w:val="000000"/>
          <w:sz w:val="28"/>
          <w:szCs w:val="28"/>
        </w:rPr>
        <w:t>. Первая большая остановка была в Тихвине. Мы снова ели там кашу с большим количеством масла и успели даже сходить осмотреть город</w:t>
      </w:r>
      <w:r w:rsidR="000E738B">
        <w:rPr>
          <w:color w:val="000000"/>
          <w:sz w:val="28"/>
          <w:szCs w:val="28"/>
        </w:rPr>
        <w:t>…</w:t>
      </w:r>
      <w:r w:rsidRPr="009E75AD">
        <w:rPr>
          <w:color w:val="000000"/>
          <w:sz w:val="28"/>
          <w:szCs w:val="28"/>
        </w:rPr>
        <w:t>Город пострадал отчаянно</w:t>
      </w:r>
      <w:r w:rsidR="000E738B">
        <w:rPr>
          <w:color w:val="000000"/>
          <w:sz w:val="28"/>
          <w:szCs w:val="28"/>
        </w:rPr>
        <w:t>…</w:t>
      </w:r>
    </w:p>
    <w:p w14:paraId="187DD29D" w14:textId="03E7DD2A" w:rsidR="009E75AD" w:rsidRPr="009E75AD" w:rsidRDefault="009E75AD" w:rsidP="009E75AD">
      <w:pPr>
        <w:spacing w:line="360" w:lineRule="auto"/>
        <w:ind w:firstLine="709"/>
        <w:contextualSpacing/>
        <w:jc w:val="both"/>
        <w:rPr>
          <w:sz w:val="28"/>
          <w:szCs w:val="28"/>
        </w:rPr>
      </w:pPr>
      <w:r w:rsidRPr="009E75AD">
        <w:rPr>
          <w:color w:val="000000"/>
          <w:sz w:val="28"/>
          <w:szCs w:val="28"/>
        </w:rPr>
        <w:t>По дороге мы покупали у жителей дикий лук, на станциях ходили за кипятком, за пайком. Всюду нас обильно кормили, а мы ели, ели и не могли насытиться</w:t>
      </w:r>
      <w:r w:rsidR="000E738B">
        <w:rPr>
          <w:color w:val="000000"/>
          <w:sz w:val="28"/>
          <w:szCs w:val="28"/>
        </w:rPr>
        <w:t>»</w:t>
      </w:r>
      <w:r w:rsidRPr="009E75AD">
        <w:rPr>
          <w:color w:val="000000"/>
          <w:sz w:val="28"/>
          <w:szCs w:val="28"/>
        </w:rPr>
        <w:t>.</w:t>
      </w:r>
    </w:p>
    <w:p w14:paraId="017F82DE" w14:textId="09E5BE6F" w:rsidR="000E738B" w:rsidRDefault="00FE574F" w:rsidP="00FE574F">
      <w:pPr>
        <w:spacing w:line="360" w:lineRule="auto"/>
        <w:ind w:firstLine="708"/>
        <w:jc w:val="both"/>
        <w:rPr>
          <w:rFonts w:eastAsia="Calibri"/>
          <w:sz w:val="28"/>
          <w:szCs w:val="28"/>
        </w:rPr>
      </w:pPr>
      <w:r w:rsidRPr="00FE574F">
        <w:rPr>
          <w:rFonts w:eastAsia="Calibri"/>
          <w:sz w:val="28"/>
          <w:szCs w:val="28"/>
        </w:rPr>
        <w:t xml:space="preserve">Ученики отвечают на вопросы: с какого вокзала начинали ленинградцы </w:t>
      </w:r>
      <w:r>
        <w:rPr>
          <w:rFonts w:eastAsia="Calibri"/>
          <w:sz w:val="28"/>
          <w:szCs w:val="28"/>
        </w:rPr>
        <w:t xml:space="preserve">свой путь к Дороге жизни? Как ленинградцев готовили к дороге? Почему они радовались укусам комаров? О чем говорит тот факт, что ослабевшие от голода люди </w:t>
      </w:r>
      <w:r w:rsidR="00511392">
        <w:rPr>
          <w:rFonts w:eastAsia="Calibri"/>
          <w:sz w:val="28"/>
          <w:szCs w:val="28"/>
        </w:rPr>
        <w:t>нашли силы пройти по улицам Тихвина? Как вы думаете, зачем им это было нужно? Каким образом эвакуированные ленинградцы продолжали свой путь после переправы по Дороге жизни?</w:t>
      </w:r>
    </w:p>
    <w:p w14:paraId="3E10706E" w14:textId="37DEDB54" w:rsidR="00511392" w:rsidRDefault="00F053A2" w:rsidP="00FE574F">
      <w:pPr>
        <w:spacing w:line="360" w:lineRule="auto"/>
        <w:ind w:firstLine="708"/>
        <w:jc w:val="both"/>
        <w:rPr>
          <w:rFonts w:eastAsia="Calibri"/>
          <w:sz w:val="28"/>
          <w:szCs w:val="28"/>
        </w:rPr>
      </w:pPr>
      <w:r>
        <w:rPr>
          <w:rFonts w:eastAsia="Calibri"/>
          <w:sz w:val="28"/>
          <w:szCs w:val="28"/>
        </w:rPr>
        <w:t>Затем</w:t>
      </w:r>
      <w:r w:rsidR="00511392">
        <w:rPr>
          <w:rFonts w:eastAsia="Calibri"/>
          <w:sz w:val="28"/>
          <w:szCs w:val="28"/>
        </w:rPr>
        <w:t xml:space="preserve"> ученикам предлагается найти на карте Борисову Гриву </w:t>
      </w:r>
      <w:r w:rsidR="00511392" w:rsidRPr="00511392">
        <w:rPr>
          <w:rFonts w:eastAsia="Calibri"/>
          <w:sz w:val="28"/>
          <w:szCs w:val="28"/>
        </w:rPr>
        <w:t>(</w:t>
      </w:r>
      <w:r w:rsidR="00511392" w:rsidRPr="00511392">
        <w:rPr>
          <w:sz w:val="28"/>
          <w:szCs w:val="28"/>
          <w:shd w:val="clear" w:color="auto" w:fill="FFFFFF"/>
        </w:rPr>
        <w:t xml:space="preserve">деревню в </w:t>
      </w:r>
      <w:proofErr w:type="spellStart"/>
      <w:r w:rsidR="00511392" w:rsidRPr="00511392">
        <w:rPr>
          <w:sz w:val="28"/>
          <w:szCs w:val="28"/>
          <w:shd w:val="clear" w:color="auto" w:fill="FFFFFF"/>
        </w:rPr>
        <w:t>Рахьинском</w:t>
      </w:r>
      <w:proofErr w:type="spellEnd"/>
      <w:r w:rsidR="00511392" w:rsidRPr="00511392">
        <w:rPr>
          <w:sz w:val="28"/>
          <w:szCs w:val="28"/>
          <w:shd w:val="clear" w:color="auto" w:fill="FFFFFF"/>
        </w:rPr>
        <w:t xml:space="preserve"> городском поселении Всеволожского района Ленинградской области</w:t>
      </w:r>
      <w:r w:rsidR="00511392">
        <w:rPr>
          <w:sz w:val="28"/>
          <w:szCs w:val="28"/>
          <w:shd w:val="clear" w:color="auto" w:fill="FFFFFF"/>
        </w:rPr>
        <w:t>, 33й километр Дороги жизни, в настоящее время там установлен памятный километровый столб</w:t>
      </w:r>
      <w:r w:rsidR="00511392" w:rsidRPr="00511392">
        <w:rPr>
          <w:sz w:val="28"/>
          <w:szCs w:val="28"/>
          <w:shd w:val="clear" w:color="auto" w:fill="FFFFFF"/>
        </w:rPr>
        <w:t>)</w:t>
      </w:r>
      <w:r w:rsidR="00511392" w:rsidRPr="00511392">
        <w:rPr>
          <w:rFonts w:ascii="Roboto" w:hAnsi="Roboto"/>
          <w:sz w:val="21"/>
          <w:szCs w:val="21"/>
          <w:shd w:val="clear" w:color="auto" w:fill="FFFFFF"/>
        </w:rPr>
        <w:t xml:space="preserve"> </w:t>
      </w:r>
      <w:r w:rsidR="00511392">
        <w:rPr>
          <w:rFonts w:eastAsia="Calibri"/>
          <w:sz w:val="28"/>
          <w:szCs w:val="28"/>
        </w:rPr>
        <w:t xml:space="preserve">и город Тихвин, реконструировать путь, по которому следовал Д.С. Лихачев. Учитель демонстрирует на экране </w:t>
      </w:r>
      <w:r>
        <w:rPr>
          <w:rFonts w:eastAsia="Calibri"/>
          <w:sz w:val="28"/>
          <w:szCs w:val="28"/>
        </w:rPr>
        <w:lastRenderedPageBreak/>
        <w:t xml:space="preserve">современную </w:t>
      </w:r>
      <w:r w:rsidR="00511392">
        <w:rPr>
          <w:rFonts w:eastAsia="Calibri"/>
          <w:sz w:val="28"/>
          <w:szCs w:val="28"/>
        </w:rPr>
        <w:t xml:space="preserve">карту Дороги жизни, на которой </w:t>
      </w:r>
      <w:r>
        <w:rPr>
          <w:rFonts w:eastAsia="Calibri"/>
          <w:sz w:val="28"/>
          <w:szCs w:val="28"/>
        </w:rPr>
        <w:t>отмечены памятные места и километровые столбы.</w:t>
      </w:r>
    </w:p>
    <w:p w14:paraId="23156BD6" w14:textId="33C9651A" w:rsidR="00F053A2" w:rsidRDefault="00F053A2" w:rsidP="00FE574F">
      <w:pPr>
        <w:spacing w:line="360" w:lineRule="auto"/>
        <w:ind w:firstLine="708"/>
        <w:jc w:val="both"/>
        <w:rPr>
          <w:rFonts w:eastAsia="Calibri"/>
          <w:sz w:val="28"/>
          <w:szCs w:val="28"/>
        </w:rPr>
      </w:pPr>
      <w:r>
        <w:rPr>
          <w:rFonts w:eastAsia="Calibri"/>
          <w:sz w:val="28"/>
          <w:szCs w:val="28"/>
        </w:rPr>
        <w:t>Далее ученики знакомятся с воспоминаниями тех, кто работал на Дороге жизни</w:t>
      </w:r>
      <w:r w:rsidR="00694585">
        <w:rPr>
          <w:rFonts w:eastAsia="Calibri"/>
          <w:sz w:val="28"/>
          <w:szCs w:val="28"/>
        </w:rPr>
        <w:t xml:space="preserve">. Их воспоминания после войны были собраны в </w:t>
      </w:r>
      <w:r w:rsidR="00EA0798">
        <w:rPr>
          <w:rFonts w:eastAsia="Calibri"/>
          <w:sz w:val="28"/>
          <w:szCs w:val="28"/>
        </w:rPr>
        <w:t>книг</w:t>
      </w:r>
      <w:r w:rsidR="00694585">
        <w:rPr>
          <w:rFonts w:eastAsia="Calibri"/>
          <w:sz w:val="28"/>
          <w:szCs w:val="28"/>
        </w:rPr>
        <w:t>у</w:t>
      </w:r>
      <w:r w:rsidR="00EA0798">
        <w:rPr>
          <w:rFonts w:eastAsia="Calibri"/>
          <w:sz w:val="28"/>
          <w:szCs w:val="28"/>
        </w:rPr>
        <w:t xml:space="preserve"> «На Дороге жизни» (можно разделить класс на группы, каждая читает один исторический источник).</w:t>
      </w:r>
    </w:p>
    <w:p w14:paraId="69F92BBC" w14:textId="09994229" w:rsidR="00EA0798" w:rsidRDefault="00EA0798" w:rsidP="00FE574F">
      <w:pPr>
        <w:spacing w:line="360" w:lineRule="auto"/>
        <w:ind w:firstLine="708"/>
        <w:jc w:val="both"/>
        <w:rPr>
          <w:rFonts w:eastAsia="Calibri"/>
          <w:sz w:val="28"/>
          <w:szCs w:val="28"/>
        </w:rPr>
      </w:pPr>
      <w:r>
        <w:rPr>
          <w:rFonts w:eastAsia="Calibri"/>
          <w:sz w:val="28"/>
          <w:szCs w:val="28"/>
        </w:rPr>
        <w:t>А.А. Кузнецова-Данилова, регулировщица. «Я была регулировщицей»:</w:t>
      </w:r>
    </w:p>
    <w:p w14:paraId="4CAE037D" w14:textId="2D1D5523" w:rsidR="00EA0798" w:rsidRPr="00EA0798" w:rsidRDefault="00EA0798" w:rsidP="00EA0798">
      <w:pPr>
        <w:spacing w:line="360" w:lineRule="auto"/>
        <w:ind w:firstLine="709"/>
        <w:contextualSpacing/>
        <w:jc w:val="both"/>
        <w:rPr>
          <w:sz w:val="28"/>
          <w:szCs w:val="28"/>
        </w:rPr>
      </w:pPr>
      <w:r w:rsidRPr="00EA0798">
        <w:rPr>
          <w:rFonts w:eastAsia="Calibri"/>
          <w:sz w:val="28"/>
          <w:szCs w:val="28"/>
        </w:rPr>
        <w:t>«</w:t>
      </w:r>
      <w:r w:rsidRPr="00EA0798">
        <w:rPr>
          <w:color w:val="000000"/>
          <w:sz w:val="28"/>
          <w:szCs w:val="28"/>
        </w:rPr>
        <w:t>В один из ноябрьских дней сорок первого года наш специальный взвод регулировщиков и дорожников получил задание расставить знаки на ледовой трассе.</w:t>
      </w:r>
    </w:p>
    <w:p w14:paraId="4AC8B684" w14:textId="581E4E99" w:rsidR="00EA0798" w:rsidRPr="00EA0798" w:rsidRDefault="00EA0798" w:rsidP="00EA0798">
      <w:pPr>
        <w:spacing w:line="360" w:lineRule="auto"/>
        <w:ind w:firstLine="709"/>
        <w:contextualSpacing/>
        <w:jc w:val="both"/>
        <w:rPr>
          <w:sz w:val="28"/>
          <w:szCs w:val="28"/>
        </w:rPr>
      </w:pPr>
      <w:r w:rsidRPr="00EA0798">
        <w:rPr>
          <w:color w:val="000000"/>
          <w:sz w:val="28"/>
          <w:szCs w:val="28"/>
        </w:rPr>
        <w:t>Погода морозная. На нас валенки, ватные брюки, полушубки, маскхалаты. Через плечо висит карабин, через другое — противогаз. На поясе патронташ с патронами, в руках — фонарь «летучая мышь» в фанерном ящике. В таком снаряжении нам предстояло расставлять знаки и указатели на дороге протяженностью в несколько километров.</w:t>
      </w:r>
    </w:p>
    <w:p w14:paraId="110EB335" w14:textId="0A6BCE5D" w:rsidR="00EA0798" w:rsidRPr="00EA0798" w:rsidRDefault="00EA0798" w:rsidP="00EA0798">
      <w:pPr>
        <w:spacing w:line="360" w:lineRule="auto"/>
        <w:ind w:firstLine="709"/>
        <w:contextualSpacing/>
        <w:jc w:val="both"/>
        <w:rPr>
          <w:sz w:val="28"/>
          <w:szCs w:val="28"/>
        </w:rPr>
      </w:pPr>
      <w:r w:rsidRPr="00EA0798">
        <w:rPr>
          <w:color w:val="000000"/>
          <w:sz w:val="28"/>
          <w:szCs w:val="28"/>
        </w:rPr>
        <w:t>Трудно тогда пришлось. Ноги все время проваливались в глубокий снег. Мы медленно продвигались вперед, расставляя вешки и фонари.</w:t>
      </w:r>
    </w:p>
    <w:p w14:paraId="45414C39" w14:textId="0C4788B2" w:rsidR="00EA0798" w:rsidRPr="00EA0798" w:rsidRDefault="00EA0798" w:rsidP="00EA0798">
      <w:pPr>
        <w:spacing w:line="360" w:lineRule="auto"/>
        <w:ind w:firstLine="709"/>
        <w:contextualSpacing/>
        <w:jc w:val="both"/>
        <w:rPr>
          <w:sz w:val="28"/>
          <w:szCs w:val="28"/>
        </w:rPr>
      </w:pPr>
      <w:r w:rsidRPr="00EA0798">
        <w:rPr>
          <w:color w:val="000000"/>
          <w:sz w:val="28"/>
          <w:szCs w:val="28"/>
        </w:rPr>
        <w:t xml:space="preserve">Через некоторое время, когда открыли трассу, мы перебрались туда и стали жить в палатках или в деревянных домиках. Везде нас подстерегала опасность и </w:t>
      </w:r>
      <w:proofErr w:type="gramStart"/>
      <w:r w:rsidRPr="00EA0798">
        <w:rPr>
          <w:color w:val="000000"/>
          <w:sz w:val="28"/>
          <w:szCs w:val="28"/>
        </w:rPr>
        <w:t>на посту</w:t>
      </w:r>
      <w:proofErr w:type="gramEnd"/>
      <w:r w:rsidRPr="00EA0798">
        <w:rPr>
          <w:color w:val="000000"/>
          <w:sz w:val="28"/>
          <w:szCs w:val="28"/>
        </w:rPr>
        <w:t xml:space="preserve"> и в палатках. В ясную погоду, когда ярко светило солнце, было очень красиво. Ледяные глыбы сверкали на солнце как драгоценные камни. Но эта красота была обманчивой. Над озером все время стоял гул моторов самолетов, свист бомб и стрекотня пулеметов. Фашистские самолеты на бреющем полете обстреливали наши палатки, домики, машины.</w:t>
      </w:r>
    </w:p>
    <w:p w14:paraId="7515F395" w14:textId="54ABF2ED" w:rsidR="00EA0798" w:rsidRPr="00EA0798" w:rsidRDefault="00EA0798" w:rsidP="00EA0798">
      <w:pPr>
        <w:spacing w:line="360" w:lineRule="auto"/>
        <w:ind w:firstLine="709"/>
        <w:contextualSpacing/>
        <w:jc w:val="both"/>
        <w:rPr>
          <w:sz w:val="28"/>
          <w:szCs w:val="28"/>
        </w:rPr>
      </w:pPr>
      <w:r w:rsidRPr="00EA0798">
        <w:rPr>
          <w:color w:val="000000"/>
          <w:sz w:val="28"/>
          <w:szCs w:val="28"/>
        </w:rPr>
        <w:t xml:space="preserve">Те, кто находился на трассе, тоже каждую минуту могли попасть под бомбежку или обстрел. В один из таких ясных дней недалеко от моего поста остановились несколько машин, чтобы перелить горючее. Трасса обстреливалась вражеской артиллерией. Кругом рвались снаряды. А тут еще </w:t>
      </w:r>
      <w:r w:rsidR="000C509B" w:rsidRPr="00EA0798">
        <w:rPr>
          <w:color w:val="000000"/>
          <w:sz w:val="28"/>
          <w:szCs w:val="28"/>
        </w:rPr>
        <w:t>появились</w:t>
      </w:r>
      <w:r w:rsidRPr="00EA0798">
        <w:rPr>
          <w:color w:val="000000"/>
          <w:sz w:val="28"/>
          <w:szCs w:val="28"/>
        </w:rPr>
        <w:t xml:space="preserve"> вражеские самолеты. Были убитые и раненые. Меня тоже ранило, но тогда, озабоченная остановкой машин, я даже не заметила этого. Поняла, </w:t>
      </w:r>
      <w:r w:rsidRPr="00EA0798">
        <w:rPr>
          <w:color w:val="000000"/>
          <w:sz w:val="28"/>
          <w:szCs w:val="28"/>
        </w:rPr>
        <w:lastRenderedPageBreak/>
        <w:t xml:space="preserve">что ранена, только тогда, когда меня схватили за руку и сказали, что по лицу течет кровь. Меня отправили в </w:t>
      </w:r>
      <w:proofErr w:type="spellStart"/>
      <w:r w:rsidRPr="00EA0798">
        <w:rPr>
          <w:color w:val="000000"/>
          <w:sz w:val="28"/>
          <w:szCs w:val="28"/>
        </w:rPr>
        <w:t>медпалатку</w:t>
      </w:r>
      <w:proofErr w:type="spellEnd"/>
      <w:r w:rsidRPr="00EA0798">
        <w:rPr>
          <w:color w:val="000000"/>
          <w:sz w:val="28"/>
          <w:szCs w:val="28"/>
        </w:rPr>
        <w:t>, перевязали, и я снова вернулась на пост</w:t>
      </w:r>
      <w:r>
        <w:rPr>
          <w:color w:val="000000"/>
          <w:sz w:val="28"/>
          <w:szCs w:val="28"/>
        </w:rPr>
        <w:t>»</w:t>
      </w:r>
      <w:r w:rsidRPr="00EA0798">
        <w:rPr>
          <w:color w:val="000000"/>
          <w:sz w:val="28"/>
          <w:szCs w:val="28"/>
        </w:rPr>
        <w:t>.</w:t>
      </w:r>
    </w:p>
    <w:p w14:paraId="12FA8A46" w14:textId="21802373" w:rsidR="00F053A2" w:rsidRPr="00694585" w:rsidRDefault="00694585" w:rsidP="00694585">
      <w:pPr>
        <w:spacing w:line="360" w:lineRule="auto"/>
        <w:ind w:firstLine="709"/>
        <w:contextualSpacing/>
        <w:jc w:val="both"/>
        <w:rPr>
          <w:rFonts w:eastAsia="Calibri"/>
          <w:sz w:val="28"/>
          <w:szCs w:val="28"/>
        </w:rPr>
      </w:pPr>
      <w:r w:rsidRPr="00694585">
        <w:rPr>
          <w:rFonts w:eastAsia="Calibri"/>
          <w:sz w:val="28"/>
          <w:szCs w:val="28"/>
        </w:rPr>
        <w:t xml:space="preserve">Н.М. </w:t>
      </w:r>
      <w:proofErr w:type="spellStart"/>
      <w:r w:rsidRPr="00694585">
        <w:rPr>
          <w:rFonts w:eastAsia="Calibri"/>
          <w:sz w:val="28"/>
          <w:szCs w:val="28"/>
        </w:rPr>
        <w:t>Коливердов</w:t>
      </w:r>
      <w:proofErr w:type="spellEnd"/>
      <w:r w:rsidRPr="00694585">
        <w:rPr>
          <w:rFonts w:eastAsia="Calibri"/>
          <w:sz w:val="28"/>
          <w:szCs w:val="28"/>
        </w:rPr>
        <w:t xml:space="preserve">, комиссар 389-го </w:t>
      </w:r>
      <w:proofErr w:type="spellStart"/>
      <w:r w:rsidRPr="00694585">
        <w:rPr>
          <w:rFonts w:eastAsia="Calibri"/>
          <w:sz w:val="28"/>
          <w:szCs w:val="28"/>
        </w:rPr>
        <w:t>автобатальона</w:t>
      </w:r>
      <w:proofErr w:type="spellEnd"/>
      <w:r w:rsidRPr="00694585">
        <w:rPr>
          <w:rFonts w:eastAsia="Calibri"/>
          <w:sz w:val="28"/>
          <w:szCs w:val="28"/>
        </w:rPr>
        <w:t>. «На тонком льду»:</w:t>
      </w:r>
    </w:p>
    <w:p w14:paraId="7BC46CF1" w14:textId="1997A65E" w:rsidR="00694585" w:rsidRPr="00694585" w:rsidRDefault="00694585" w:rsidP="00694585">
      <w:pPr>
        <w:spacing w:line="360" w:lineRule="auto"/>
        <w:ind w:firstLine="709"/>
        <w:contextualSpacing/>
        <w:jc w:val="both"/>
        <w:rPr>
          <w:sz w:val="28"/>
          <w:szCs w:val="28"/>
        </w:rPr>
      </w:pPr>
      <w:r>
        <w:rPr>
          <w:color w:val="000000"/>
          <w:sz w:val="28"/>
          <w:szCs w:val="28"/>
        </w:rPr>
        <w:t>«</w:t>
      </w:r>
      <w:r w:rsidRPr="00694585">
        <w:rPr>
          <w:color w:val="000000"/>
          <w:sz w:val="28"/>
          <w:szCs w:val="28"/>
        </w:rPr>
        <w:t xml:space="preserve">У </w:t>
      </w:r>
      <w:proofErr w:type="spellStart"/>
      <w:r w:rsidRPr="00694585">
        <w:rPr>
          <w:color w:val="000000"/>
          <w:sz w:val="28"/>
          <w:szCs w:val="28"/>
        </w:rPr>
        <w:t>Вагановского</w:t>
      </w:r>
      <w:proofErr w:type="spellEnd"/>
      <w:r w:rsidRPr="00694585">
        <w:rPr>
          <w:color w:val="000000"/>
          <w:sz w:val="28"/>
          <w:szCs w:val="28"/>
        </w:rPr>
        <w:t xml:space="preserve"> спуска в полной готовности стоят 20 полуторок. Водители заняли свои места. Впереди всех машин в темноте виднеется силуэт маленького трофейного «</w:t>
      </w:r>
      <w:proofErr w:type="spellStart"/>
      <w:r w:rsidRPr="00694585">
        <w:rPr>
          <w:color w:val="000000"/>
          <w:sz w:val="28"/>
          <w:szCs w:val="28"/>
        </w:rPr>
        <w:t>хильмана</w:t>
      </w:r>
      <w:proofErr w:type="spellEnd"/>
      <w:r w:rsidRPr="00694585">
        <w:rPr>
          <w:color w:val="000000"/>
          <w:sz w:val="28"/>
          <w:szCs w:val="28"/>
        </w:rPr>
        <w:t>». Его шофер Николай Коваленко докладывает мне:</w:t>
      </w:r>
    </w:p>
    <w:p w14:paraId="39944DC9" w14:textId="626F2867" w:rsidR="00694585" w:rsidRPr="00694585" w:rsidRDefault="00694585" w:rsidP="00694585">
      <w:pPr>
        <w:spacing w:line="360" w:lineRule="auto"/>
        <w:ind w:left="709"/>
        <w:contextualSpacing/>
        <w:jc w:val="both"/>
        <w:rPr>
          <w:color w:val="000000"/>
          <w:sz w:val="28"/>
          <w:szCs w:val="28"/>
        </w:rPr>
      </w:pPr>
      <w:r>
        <w:rPr>
          <w:color w:val="000000"/>
          <w:sz w:val="28"/>
          <w:szCs w:val="28"/>
        </w:rPr>
        <w:t>—</w:t>
      </w:r>
      <w:r w:rsidRPr="00694585">
        <w:rPr>
          <w:color w:val="000000"/>
          <w:sz w:val="28"/>
          <w:szCs w:val="28"/>
        </w:rPr>
        <w:t xml:space="preserve"> Товарищ комиссар, машина в полном порядке.</w:t>
      </w:r>
    </w:p>
    <w:p w14:paraId="7D25F625" w14:textId="69ADD8DD" w:rsidR="00694585" w:rsidRPr="00694585" w:rsidRDefault="00694585" w:rsidP="00694585">
      <w:pPr>
        <w:spacing w:line="360" w:lineRule="auto"/>
        <w:ind w:firstLine="709"/>
        <w:contextualSpacing/>
        <w:jc w:val="both"/>
        <w:rPr>
          <w:sz w:val="28"/>
          <w:szCs w:val="28"/>
        </w:rPr>
      </w:pPr>
      <w:r w:rsidRPr="00694585">
        <w:rPr>
          <w:color w:val="000000"/>
          <w:sz w:val="28"/>
          <w:szCs w:val="28"/>
        </w:rPr>
        <w:t>Мы трогаемся. Вслед за легковым «</w:t>
      </w:r>
      <w:proofErr w:type="spellStart"/>
      <w:r w:rsidRPr="00694585">
        <w:rPr>
          <w:color w:val="000000"/>
          <w:sz w:val="28"/>
          <w:szCs w:val="28"/>
        </w:rPr>
        <w:t>хильманом</w:t>
      </w:r>
      <w:proofErr w:type="spellEnd"/>
      <w:r w:rsidRPr="00694585">
        <w:rPr>
          <w:color w:val="000000"/>
          <w:sz w:val="28"/>
          <w:szCs w:val="28"/>
        </w:rPr>
        <w:t>» один</w:t>
      </w:r>
      <w:r>
        <w:rPr>
          <w:color w:val="000000"/>
          <w:sz w:val="28"/>
          <w:szCs w:val="28"/>
        </w:rPr>
        <w:t xml:space="preserve"> </w:t>
      </w:r>
      <w:r w:rsidRPr="00694585">
        <w:rPr>
          <w:color w:val="000000"/>
          <w:sz w:val="28"/>
          <w:szCs w:val="28"/>
        </w:rPr>
        <w:t>за другим на лед спускаются 20 грузовиков. В пути мы строго сохраняем установленную дистанцию — 200 метров. Во избежание неприятностей едем с открытыми дверцами. Постепенно светает. Наша задача — во что бы то ни стало пробиться на противоположный берег озера за продовольствием, а в пути, если потребуется, помочь колонне машин, вышедшей задолго до нас. Но этих машин нигде не видно. Не видно и следов аварии. Водители с тревогой поглядывают на зыбкий, прозрачный лед, прогибающийся под колесами машин. В предутренней мгле пытаюсь разглядеть растянувшуюся колонну. Создается впечатление, что по озеру движутся вовсе не грузовики, а лодки, качающиеся на пологих волнах...</w:t>
      </w:r>
    </w:p>
    <w:p w14:paraId="4517998E" w14:textId="52C2B083" w:rsidR="00694585" w:rsidRPr="00694585" w:rsidRDefault="00694585" w:rsidP="00694585">
      <w:pPr>
        <w:spacing w:line="360" w:lineRule="auto"/>
        <w:ind w:firstLine="709"/>
        <w:contextualSpacing/>
        <w:jc w:val="both"/>
        <w:rPr>
          <w:color w:val="000000"/>
          <w:sz w:val="28"/>
          <w:szCs w:val="28"/>
        </w:rPr>
      </w:pPr>
      <w:r w:rsidRPr="00694585">
        <w:rPr>
          <w:color w:val="000000"/>
          <w:sz w:val="28"/>
          <w:szCs w:val="28"/>
        </w:rPr>
        <w:t>Уже на восточном берегу я узнал о судьбе первой колонны. В темноте она прошла в стороне от ожидавших ее связистов, и они не могли сообщить в штаб ничего утешительного. Первый рейс через Ладогу не обошелся без аварий: невдалеке от островов Зеленцы под одной из машин неожиданно проломился лед, и «газик» ушел в пучину озера. Это произошло почти мгновенно,</w:t>
      </w:r>
      <w:r>
        <w:rPr>
          <w:color w:val="000000"/>
          <w:sz w:val="28"/>
          <w:szCs w:val="28"/>
        </w:rPr>
        <w:t xml:space="preserve"> но шофер </w:t>
      </w:r>
      <w:r w:rsidRPr="00694585">
        <w:rPr>
          <w:color w:val="000000"/>
          <w:sz w:val="28"/>
          <w:szCs w:val="28"/>
        </w:rPr>
        <w:t xml:space="preserve">все же успел выскочить из кабины, так как заблаговременно открыл дверцу. От места, где провалилась машина, довольно далеко тянулась трещина, через которую было опасно переезжать. Кто-то из шоферов отправился на остров и принес оттуда какой-то щит. Его перебросили </w:t>
      </w:r>
      <w:r w:rsidRPr="00694585">
        <w:rPr>
          <w:color w:val="000000"/>
          <w:sz w:val="28"/>
          <w:szCs w:val="28"/>
        </w:rPr>
        <w:lastRenderedPageBreak/>
        <w:t>через трещину, и машины с большим риском, при максимальной осторожности водителей миновали опасное место</w:t>
      </w:r>
      <w:r>
        <w:rPr>
          <w:color w:val="000000"/>
          <w:sz w:val="28"/>
          <w:szCs w:val="28"/>
        </w:rPr>
        <w:t>»</w:t>
      </w:r>
      <w:r w:rsidRPr="00694585">
        <w:rPr>
          <w:color w:val="000000"/>
          <w:sz w:val="28"/>
          <w:szCs w:val="28"/>
        </w:rPr>
        <w:t>.</w:t>
      </w:r>
    </w:p>
    <w:p w14:paraId="3460F14A" w14:textId="293F7EA0" w:rsidR="00694585" w:rsidRPr="00694585" w:rsidRDefault="00C758D3" w:rsidP="00C758D3">
      <w:pPr>
        <w:spacing w:line="360" w:lineRule="auto"/>
        <w:ind w:firstLine="709"/>
        <w:contextualSpacing/>
        <w:jc w:val="both"/>
        <w:rPr>
          <w:sz w:val="28"/>
          <w:szCs w:val="28"/>
        </w:rPr>
      </w:pPr>
      <w:r>
        <w:rPr>
          <w:sz w:val="28"/>
          <w:szCs w:val="28"/>
        </w:rPr>
        <w:t>О.Н. Писаренко-Мельникова, военфельдшер. «Ледовый лазарет»:</w:t>
      </w:r>
    </w:p>
    <w:p w14:paraId="1E3ACE37" w14:textId="2894F714" w:rsidR="00694585" w:rsidRPr="00694585" w:rsidRDefault="00C758D3" w:rsidP="00C758D3">
      <w:pPr>
        <w:spacing w:line="360" w:lineRule="auto"/>
        <w:ind w:firstLine="709"/>
        <w:contextualSpacing/>
        <w:jc w:val="both"/>
        <w:rPr>
          <w:sz w:val="28"/>
          <w:szCs w:val="28"/>
        </w:rPr>
      </w:pPr>
      <w:r>
        <w:rPr>
          <w:color w:val="000000"/>
          <w:sz w:val="28"/>
          <w:szCs w:val="28"/>
        </w:rPr>
        <w:t>«</w:t>
      </w:r>
      <w:r w:rsidR="00694585" w:rsidRPr="00694585">
        <w:rPr>
          <w:color w:val="000000"/>
          <w:sz w:val="28"/>
          <w:szCs w:val="28"/>
        </w:rPr>
        <w:t xml:space="preserve">Для меня и моих подруг Дорога жизни начиналась с мучительных попыток укротить брезентовую палатку, в которой нам предстояло жить и работать на льду. Эту палатку бойцы вскоре стали почтительно называть ледовым лазаретом. </w:t>
      </w:r>
    </w:p>
    <w:p w14:paraId="28693047" w14:textId="1428700B" w:rsidR="00694585" w:rsidRPr="00C758D3" w:rsidRDefault="00694585" w:rsidP="00C758D3">
      <w:pPr>
        <w:spacing w:line="360" w:lineRule="auto"/>
        <w:ind w:firstLine="709"/>
        <w:contextualSpacing/>
        <w:jc w:val="both"/>
        <w:rPr>
          <w:sz w:val="28"/>
          <w:szCs w:val="28"/>
        </w:rPr>
      </w:pPr>
      <w:r w:rsidRPr="00C758D3">
        <w:rPr>
          <w:sz w:val="28"/>
          <w:szCs w:val="28"/>
        </w:rPr>
        <w:t>Суровая обстановка воспитывала мужество, закаляла. Обстрелы и бомбежки стали обычным для нас явлением, мы к ним почти привыкли. Именно в часы наиболее интенсивных налетов врага нам приходилось особенно много работать, а в горячке меньше испытываешь страха. Под вр</w:t>
      </w:r>
      <w:r w:rsidR="00C758D3">
        <w:rPr>
          <w:sz w:val="28"/>
          <w:szCs w:val="28"/>
        </w:rPr>
        <w:t>а</w:t>
      </w:r>
      <w:r w:rsidRPr="00C758D3">
        <w:rPr>
          <w:sz w:val="28"/>
          <w:szCs w:val="28"/>
        </w:rPr>
        <w:t xml:space="preserve">жеским огнем девушки искали поврежденные машины, оказывали медицинскую помощь </w:t>
      </w:r>
      <w:r w:rsidRPr="00C758D3">
        <w:rPr>
          <w:color w:val="000000"/>
          <w:sz w:val="28"/>
          <w:szCs w:val="28"/>
        </w:rPr>
        <w:t>пострадавшим шоферам и эвакуируемым жителям Ленинграда. Часто мы делали перевязки прямо на месте, и люди продолжали свой путь по Ладоге. В серьезных случаях пострадавших приходилось доставлять в нашу палатку. Старожилы трассы — водители машин, регулировщики, связисты, зенитчики — охотно помогали нам носить раненых. Они хорошо знали путь к ледовому лазарету.</w:t>
      </w:r>
    </w:p>
    <w:p w14:paraId="4BDCC2BA" w14:textId="4F5CF43B" w:rsidR="00694585" w:rsidRPr="00C758D3" w:rsidRDefault="00694585" w:rsidP="00C758D3">
      <w:pPr>
        <w:spacing w:line="360" w:lineRule="auto"/>
        <w:ind w:firstLine="709"/>
        <w:contextualSpacing/>
        <w:jc w:val="both"/>
        <w:rPr>
          <w:color w:val="000000"/>
          <w:sz w:val="28"/>
          <w:szCs w:val="28"/>
        </w:rPr>
      </w:pPr>
      <w:r w:rsidRPr="00C758D3">
        <w:rPr>
          <w:color w:val="000000"/>
          <w:sz w:val="28"/>
          <w:szCs w:val="28"/>
        </w:rPr>
        <w:t>Иногда подолгу приходилось разыскивать людей, сбившихся с трассы и заблудившихся. В условиях ладожской непогоды подобные розыски были делом нелегким.</w:t>
      </w:r>
    </w:p>
    <w:p w14:paraId="2EC090D2" w14:textId="7855BBFC" w:rsidR="00C758D3" w:rsidRPr="00C758D3" w:rsidRDefault="00C758D3" w:rsidP="00C758D3">
      <w:pPr>
        <w:spacing w:line="360" w:lineRule="auto"/>
        <w:ind w:firstLine="709"/>
        <w:contextualSpacing/>
        <w:jc w:val="both"/>
        <w:rPr>
          <w:sz w:val="28"/>
          <w:szCs w:val="28"/>
        </w:rPr>
      </w:pPr>
      <w:r w:rsidRPr="00C758D3">
        <w:rPr>
          <w:color w:val="000000"/>
          <w:sz w:val="28"/>
          <w:szCs w:val="28"/>
        </w:rPr>
        <w:t>Круглые сутки в нашей палатке топилась печурка, на которой всегда стоял чайник с кипятком. К нам заходили продрогшие водители машин, бойцы-дорожники. Палатка служила «полустанком» на трудном пути к Большой земле. Здесь часто останавливались эвакуируемые из Ленинграда жители города — изнуренные голодом, исстрадавшиеся люди. Ради спасения женщин, стариков и детей мы готовы были отдать последний</w:t>
      </w:r>
      <w:r>
        <w:rPr>
          <w:color w:val="000000"/>
          <w:sz w:val="28"/>
          <w:szCs w:val="28"/>
        </w:rPr>
        <w:t xml:space="preserve"> сухарь, последнюю кружку чая. Ради избавления города на Неве от опасности стоило оставаться на льду Ладоги, переносить все испытания».</w:t>
      </w:r>
    </w:p>
    <w:p w14:paraId="2EFB5CE7" w14:textId="363C6ED9" w:rsidR="00C758D3" w:rsidRDefault="00C758D3" w:rsidP="00694585">
      <w:pPr>
        <w:spacing w:line="360" w:lineRule="auto"/>
        <w:ind w:firstLine="709"/>
        <w:contextualSpacing/>
        <w:jc w:val="both"/>
        <w:rPr>
          <w:rFonts w:eastAsia="Calibri"/>
          <w:sz w:val="28"/>
          <w:szCs w:val="28"/>
        </w:rPr>
      </w:pPr>
      <w:r>
        <w:rPr>
          <w:rFonts w:eastAsia="Calibri"/>
          <w:sz w:val="28"/>
          <w:szCs w:val="28"/>
        </w:rPr>
        <w:lastRenderedPageBreak/>
        <w:t>Вопросы к воспоминаниям: представители каких профессий работали на Дороге жизни? Какие трудности им приходилось преодолевать? С какими опасностями они сталкивались? Что давало им силы преодолевать трудности и свой страх перед опасностью?</w:t>
      </w:r>
    </w:p>
    <w:p w14:paraId="7118D6A7" w14:textId="5900FA04" w:rsidR="00BC3064" w:rsidRDefault="00B63232" w:rsidP="00694585">
      <w:pPr>
        <w:spacing w:line="360" w:lineRule="auto"/>
        <w:ind w:firstLine="709"/>
        <w:contextualSpacing/>
        <w:jc w:val="both"/>
        <w:rPr>
          <w:rFonts w:eastAsia="Calibri"/>
          <w:sz w:val="28"/>
          <w:szCs w:val="28"/>
        </w:rPr>
      </w:pPr>
      <w:r>
        <w:rPr>
          <w:rFonts w:eastAsia="Calibri"/>
          <w:sz w:val="28"/>
          <w:szCs w:val="28"/>
        </w:rPr>
        <w:t>Итог работ</w:t>
      </w:r>
      <w:r w:rsidR="000C509B">
        <w:rPr>
          <w:rFonts w:eastAsia="Calibri"/>
          <w:sz w:val="28"/>
          <w:szCs w:val="28"/>
        </w:rPr>
        <w:t>е</w:t>
      </w:r>
      <w:r>
        <w:rPr>
          <w:rFonts w:eastAsia="Calibri"/>
          <w:sz w:val="28"/>
          <w:szCs w:val="28"/>
        </w:rPr>
        <w:t xml:space="preserve"> на уроке подвод</w:t>
      </w:r>
      <w:r w:rsidR="00BC3064">
        <w:rPr>
          <w:rFonts w:eastAsia="Calibri"/>
          <w:sz w:val="28"/>
          <w:szCs w:val="28"/>
        </w:rPr>
        <w:t>я</w:t>
      </w:r>
      <w:r>
        <w:rPr>
          <w:rFonts w:eastAsia="Calibri"/>
          <w:sz w:val="28"/>
          <w:szCs w:val="28"/>
        </w:rPr>
        <w:t xml:space="preserve">т </w:t>
      </w:r>
      <w:r w:rsidR="00BC3064">
        <w:rPr>
          <w:rFonts w:eastAsia="Calibri"/>
          <w:sz w:val="28"/>
          <w:szCs w:val="28"/>
        </w:rPr>
        <w:t xml:space="preserve">ответы на </w:t>
      </w:r>
      <w:r>
        <w:rPr>
          <w:rFonts w:eastAsia="Calibri"/>
          <w:sz w:val="28"/>
          <w:szCs w:val="28"/>
        </w:rPr>
        <w:t>вопрос</w:t>
      </w:r>
      <w:r w:rsidR="00BC3064">
        <w:rPr>
          <w:rFonts w:eastAsia="Calibri"/>
          <w:sz w:val="28"/>
          <w:szCs w:val="28"/>
        </w:rPr>
        <w:t>ы</w:t>
      </w:r>
      <w:r>
        <w:rPr>
          <w:rFonts w:eastAsia="Calibri"/>
          <w:sz w:val="28"/>
          <w:szCs w:val="28"/>
        </w:rPr>
        <w:t xml:space="preserve">: что помогло </w:t>
      </w:r>
      <w:r w:rsidR="000C54E7">
        <w:rPr>
          <w:rFonts w:eastAsia="Calibri"/>
          <w:sz w:val="28"/>
          <w:szCs w:val="28"/>
        </w:rPr>
        <w:t xml:space="preserve">жителям блокадного Ленинграда </w:t>
      </w:r>
      <w:r>
        <w:rPr>
          <w:rFonts w:eastAsia="Calibri"/>
          <w:sz w:val="28"/>
          <w:szCs w:val="28"/>
        </w:rPr>
        <w:t>выстоять в тяжелейших условиях блокады</w:t>
      </w:r>
      <w:r w:rsidR="000C54E7">
        <w:rPr>
          <w:rFonts w:eastAsia="Calibri"/>
          <w:sz w:val="28"/>
          <w:szCs w:val="28"/>
        </w:rPr>
        <w:t xml:space="preserve">, </w:t>
      </w:r>
      <w:r>
        <w:rPr>
          <w:rFonts w:eastAsia="Calibri"/>
          <w:sz w:val="28"/>
          <w:szCs w:val="28"/>
        </w:rPr>
        <w:t>сохрани</w:t>
      </w:r>
      <w:r w:rsidR="000C54E7">
        <w:rPr>
          <w:rFonts w:eastAsia="Calibri"/>
          <w:sz w:val="28"/>
          <w:szCs w:val="28"/>
        </w:rPr>
        <w:t>ть</w:t>
      </w:r>
      <w:r>
        <w:rPr>
          <w:rFonts w:eastAsia="Calibri"/>
          <w:sz w:val="28"/>
          <w:szCs w:val="28"/>
        </w:rPr>
        <w:t xml:space="preserve"> веру в победу? Какую роль в этом сыграла Дорога жизни?</w:t>
      </w:r>
      <w:r w:rsidR="00BC3064">
        <w:rPr>
          <w:rFonts w:eastAsia="Calibri"/>
          <w:sz w:val="28"/>
          <w:szCs w:val="28"/>
        </w:rPr>
        <w:t xml:space="preserve"> </w:t>
      </w:r>
    </w:p>
    <w:p w14:paraId="51C2D7DF" w14:textId="437F4AFC" w:rsidR="00C758D3" w:rsidRDefault="00BC3064" w:rsidP="00694585">
      <w:pPr>
        <w:spacing w:line="360" w:lineRule="auto"/>
        <w:ind w:firstLine="709"/>
        <w:contextualSpacing/>
        <w:jc w:val="both"/>
        <w:rPr>
          <w:rFonts w:eastAsia="Calibri"/>
          <w:sz w:val="28"/>
          <w:szCs w:val="28"/>
        </w:rPr>
      </w:pPr>
      <w:r>
        <w:rPr>
          <w:rFonts w:eastAsia="Calibri"/>
          <w:sz w:val="28"/>
          <w:szCs w:val="28"/>
        </w:rPr>
        <w:t>Ответы на главные вопросы урока: что такое мужество? В чем мужество ленинградцев и защитников города?</w:t>
      </w:r>
    </w:p>
    <w:p w14:paraId="4E7C0C57" w14:textId="77777777" w:rsidR="00C758D3" w:rsidRPr="00694585" w:rsidRDefault="00C758D3" w:rsidP="00694585">
      <w:pPr>
        <w:spacing w:line="360" w:lineRule="auto"/>
        <w:ind w:firstLine="709"/>
        <w:contextualSpacing/>
        <w:jc w:val="both"/>
        <w:rPr>
          <w:rFonts w:eastAsia="Calibri"/>
          <w:sz w:val="28"/>
          <w:szCs w:val="28"/>
        </w:rPr>
      </w:pPr>
    </w:p>
    <w:p w14:paraId="5AA45B31" w14:textId="514A8B04" w:rsidR="00CE78CD" w:rsidRDefault="00B208AE" w:rsidP="006B5FA3">
      <w:pPr>
        <w:pStyle w:val="Default"/>
        <w:spacing w:line="360" w:lineRule="auto"/>
        <w:ind w:firstLine="709"/>
        <w:contextualSpacing/>
        <w:jc w:val="both"/>
        <w:rPr>
          <w:rFonts w:eastAsia="Times New Roman"/>
          <w:b/>
          <w:bCs/>
          <w:color w:val="auto"/>
          <w:sz w:val="28"/>
          <w:szCs w:val="28"/>
          <w:lang w:eastAsia="ru-RU"/>
        </w:rPr>
      </w:pPr>
      <w:r w:rsidRPr="00B208AE">
        <w:rPr>
          <w:rFonts w:eastAsia="Times New Roman"/>
          <w:b/>
          <w:bCs/>
          <w:color w:val="auto"/>
          <w:sz w:val="28"/>
          <w:szCs w:val="28"/>
          <w:lang w:eastAsia="ru-RU"/>
        </w:rPr>
        <w:t>Литература и источники:</w:t>
      </w:r>
    </w:p>
    <w:p w14:paraId="0652D837" w14:textId="77777777" w:rsidR="00155662" w:rsidRDefault="00155662" w:rsidP="006B5FA3">
      <w:pPr>
        <w:pStyle w:val="Default"/>
        <w:spacing w:line="360" w:lineRule="auto"/>
        <w:ind w:firstLine="709"/>
        <w:contextualSpacing/>
        <w:jc w:val="both"/>
      </w:pPr>
      <w:r>
        <w:t xml:space="preserve">БАУЛИН Е. Недаром Ладога родная «Дорогой жизни» названа! // Породнились Нева с Волгою: Ярославское эхо блокады: Сб. – Ярославль, 2013. – С.348-350. </w:t>
      </w:r>
    </w:p>
    <w:p w14:paraId="333D6E8D" w14:textId="77777777" w:rsidR="00155662" w:rsidRDefault="00155662" w:rsidP="005512A7">
      <w:pPr>
        <w:pStyle w:val="Default"/>
        <w:spacing w:line="360" w:lineRule="auto"/>
        <w:ind w:firstLine="709"/>
        <w:contextualSpacing/>
        <w:jc w:val="both"/>
      </w:pPr>
      <w:r>
        <w:t xml:space="preserve">ГЛАДИКОВ А. П. Воспоминания А. П. </w:t>
      </w:r>
      <w:proofErr w:type="spellStart"/>
      <w:r>
        <w:t>Гладикова</w:t>
      </w:r>
      <w:proofErr w:type="spellEnd"/>
      <w:r>
        <w:t xml:space="preserve"> о «Дороге жизни» // Мы с тобой, </w:t>
      </w:r>
      <w:proofErr w:type="gramStart"/>
      <w:r>
        <w:t>Ленинград!:</w:t>
      </w:r>
      <w:proofErr w:type="gramEnd"/>
      <w:r>
        <w:t xml:space="preserve"> (К 70-летию снятия блокады Ленинграда): Сб. документов. – Н. Новгород, 2014. – С.66-68. </w:t>
      </w:r>
    </w:p>
    <w:p w14:paraId="56C6F661" w14:textId="77777777" w:rsidR="00155662" w:rsidRDefault="00155662" w:rsidP="005512A7">
      <w:pPr>
        <w:pStyle w:val="Default"/>
        <w:spacing w:line="360" w:lineRule="auto"/>
        <w:ind w:firstLine="709"/>
        <w:contextualSpacing/>
        <w:jc w:val="both"/>
      </w:pPr>
      <w:r>
        <w:t xml:space="preserve">ГУСАРОВ А.Ю. </w:t>
      </w:r>
      <w:r w:rsidRPr="00DF1CAB">
        <w:t>Памятники воинской славы Петербурга. СПб.: Паритет, 2010. -400 с. </w:t>
      </w:r>
    </w:p>
    <w:p w14:paraId="29E6DB4E" w14:textId="77777777" w:rsidR="00155662" w:rsidRDefault="00155662" w:rsidP="006B5FA3">
      <w:pPr>
        <w:pStyle w:val="Default"/>
        <w:spacing w:line="360" w:lineRule="auto"/>
        <w:ind w:firstLine="709"/>
        <w:contextualSpacing/>
        <w:jc w:val="both"/>
      </w:pPr>
      <w:r>
        <w:t xml:space="preserve">ДОРОГА жизни»: к 70-летию прорыва блокады г. Ленинграда // Наука и техника в дорожной отрасли. – 2013. – № 1 (64). – С. 44. </w:t>
      </w:r>
    </w:p>
    <w:p w14:paraId="187800AD" w14:textId="77777777" w:rsidR="00155662" w:rsidRDefault="00155662" w:rsidP="006B5FA3">
      <w:pPr>
        <w:pStyle w:val="Default"/>
        <w:spacing w:line="360" w:lineRule="auto"/>
        <w:ind w:firstLine="709"/>
        <w:contextualSpacing/>
        <w:jc w:val="both"/>
      </w:pPr>
      <w:r>
        <w:t xml:space="preserve">ДОРОГИ жизни: Ленинград и Большая земля.1941–1944. – </w:t>
      </w:r>
      <w:proofErr w:type="gramStart"/>
      <w:r>
        <w:t>СПб:,</w:t>
      </w:r>
      <w:proofErr w:type="gramEnd"/>
      <w:r>
        <w:t xml:space="preserve"> Фонд «Креатив», 2015. – 528 с. </w:t>
      </w:r>
    </w:p>
    <w:p w14:paraId="4EBEAF4F" w14:textId="77777777" w:rsidR="00155662" w:rsidRDefault="00155662" w:rsidP="00D76100">
      <w:pPr>
        <w:pStyle w:val="Default"/>
        <w:spacing w:line="360" w:lineRule="auto"/>
        <w:ind w:firstLine="709"/>
        <w:contextualSpacing/>
        <w:jc w:val="both"/>
      </w:pPr>
      <w:r>
        <w:t xml:space="preserve">ДУБИНИН С. Г. Автотехническое обеспечение «Дороги жизни» зимой 1942–1943 гг. // Фронт и тыл Ленинграда в годы блокады: </w:t>
      </w:r>
      <w:proofErr w:type="spellStart"/>
      <w:r>
        <w:t>Междунар</w:t>
      </w:r>
      <w:proofErr w:type="spellEnd"/>
      <w:r>
        <w:t>. науч.-</w:t>
      </w:r>
      <w:proofErr w:type="spellStart"/>
      <w:r>
        <w:t>практ</w:t>
      </w:r>
      <w:proofErr w:type="spellEnd"/>
      <w:r>
        <w:t xml:space="preserve">. </w:t>
      </w:r>
      <w:proofErr w:type="spellStart"/>
      <w:r>
        <w:t>конф</w:t>
      </w:r>
      <w:proofErr w:type="spellEnd"/>
      <w:r>
        <w:t>. (70-летию полного освобождения Ленинграда посвящается). Сб. науч. тр. – СПб., 2014. – С. 191-198.</w:t>
      </w:r>
    </w:p>
    <w:p w14:paraId="045847F7" w14:textId="77777777" w:rsidR="00155662" w:rsidRDefault="00155662" w:rsidP="00D76100">
      <w:pPr>
        <w:pStyle w:val="Default"/>
        <w:spacing w:line="360" w:lineRule="auto"/>
        <w:ind w:firstLine="709"/>
        <w:contextualSpacing/>
        <w:jc w:val="both"/>
      </w:pPr>
      <w:r>
        <w:t xml:space="preserve">КОСТОЧКИН В.В. </w:t>
      </w:r>
      <w:r w:rsidRPr="002057E9">
        <w:t>Поясом немеркнущей Славы: Монументы рубежей Ленинградского фронта. М., 1975.</w:t>
      </w:r>
      <w:r>
        <w:t xml:space="preserve"> – 152 с.</w:t>
      </w:r>
    </w:p>
    <w:p w14:paraId="49CD6F2D" w14:textId="77777777" w:rsidR="00155662" w:rsidRDefault="00155662" w:rsidP="006B5FA3">
      <w:pPr>
        <w:pStyle w:val="Default"/>
        <w:spacing w:line="360" w:lineRule="auto"/>
        <w:ind w:firstLine="709"/>
        <w:contextualSpacing/>
        <w:jc w:val="both"/>
      </w:pPr>
      <w:r>
        <w:t>КУЛЕШОВ Н. Н. Пожарная охрана «Дороги жизни» // Забвению не подлежит: сборник – СПб., 2015 – С. 167-173.</w:t>
      </w:r>
    </w:p>
    <w:p w14:paraId="692EDDC6" w14:textId="77777777" w:rsidR="00155662" w:rsidRPr="008F2872" w:rsidRDefault="00155662" w:rsidP="006B5FA3">
      <w:pPr>
        <w:pStyle w:val="Default"/>
        <w:spacing w:line="360" w:lineRule="auto"/>
        <w:ind w:firstLine="709"/>
        <w:contextualSpacing/>
        <w:jc w:val="both"/>
      </w:pPr>
      <w:r>
        <w:t xml:space="preserve">ЛЕНИНГРАД. ВОЙНА БЛОКАДА. Дорога жизни: материалы и исследования // сост. П.В. Игнатьев, Э.Л. Коршунов, А.И. </w:t>
      </w:r>
      <w:proofErr w:type="spellStart"/>
      <w:r>
        <w:t>Рупасов</w:t>
      </w:r>
      <w:proofErr w:type="spellEnd"/>
      <w:r>
        <w:t xml:space="preserve">. СПб.: ГАЛАРТ, 2019. – 480 с. </w:t>
      </w:r>
    </w:p>
    <w:p w14:paraId="45FED942" w14:textId="77777777" w:rsidR="00155662" w:rsidRDefault="00155662" w:rsidP="006B5FA3">
      <w:pPr>
        <w:pStyle w:val="Default"/>
        <w:spacing w:line="360" w:lineRule="auto"/>
        <w:ind w:firstLine="709"/>
        <w:contextualSpacing/>
        <w:jc w:val="both"/>
      </w:pPr>
      <w:r>
        <w:t xml:space="preserve">МИХАЙЛОВ В. В., ЕВДОКИМОВ В. В., ФАХРЕДТИНОВ Д. Н. «Артерия жизни» для осажденного Ленинграда // Фронт и тыл Ленинграда в годы блокады: </w:t>
      </w:r>
      <w:proofErr w:type="spellStart"/>
      <w:r>
        <w:t>Междунар</w:t>
      </w:r>
      <w:proofErr w:type="spellEnd"/>
      <w:r>
        <w:t xml:space="preserve">. науч.- </w:t>
      </w:r>
      <w:proofErr w:type="spellStart"/>
      <w:r>
        <w:lastRenderedPageBreak/>
        <w:t>практ</w:t>
      </w:r>
      <w:proofErr w:type="spellEnd"/>
      <w:r>
        <w:t xml:space="preserve">. </w:t>
      </w:r>
      <w:proofErr w:type="spellStart"/>
      <w:r>
        <w:t>конф</w:t>
      </w:r>
      <w:proofErr w:type="spellEnd"/>
      <w:r>
        <w:t xml:space="preserve">. (70-летию полного освобождения Ленинграда посвящается). Сб. науч. тр. – СПб., 2014. – С. 362-371. </w:t>
      </w:r>
    </w:p>
    <w:p w14:paraId="5CE19B22" w14:textId="77777777" w:rsidR="00155662" w:rsidRDefault="00155662" w:rsidP="006B5FA3">
      <w:pPr>
        <w:pStyle w:val="Default"/>
        <w:spacing w:line="360" w:lineRule="auto"/>
        <w:ind w:firstLine="709"/>
        <w:contextualSpacing/>
        <w:jc w:val="both"/>
      </w:pPr>
      <w:r>
        <w:t xml:space="preserve">НА ДОРОГЕ ЖИЗНИ. Сборник. Сост. П.Л. Богданов. Л.: </w:t>
      </w:r>
      <w:proofErr w:type="spellStart"/>
      <w:r>
        <w:t>Лениздат</w:t>
      </w:r>
      <w:proofErr w:type="spellEnd"/>
      <w:r>
        <w:t>, 1975. – 591 с.</w:t>
      </w:r>
    </w:p>
    <w:p w14:paraId="56093F3E" w14:textId="77777777" w:rsidR="00155662" w:rsidRDefault="00155662" w:rsidP="00D76100">
      <w:pPr>
        <w:pStyle w:val="Default"/>
        <w:spacing w:line="360" w:lineRule="auto"/>
        <w:ind w:firstLine="709"/>
        <w:contextualSpacing/>
        <w:jc w:val="both"/>
      </w:pPr>
      <w:r>
        <w:t xml:space="preserve">НОВОСЁЛОВ И. Легендарная дорога жизни // Родина. – 2013. – № 2. – С. 68-69. </w:t>
      </w:r>
    </w:p>
    <w:p w14:paraId="3BCC09D6" w14:textId="77777777" w:rsidR="00155662" w:rsidRPr="00D76100" w:rsidRDefault="00155662" w:rsidP="00D76100">
      <w:pPr>
        <w:pStyle w:val="Default"/>
        <w:spacing w:line="360" w:lineRule="auto"/>
        <w:ind w:firstLine="709"/>
        <w:contextualSpacing/>
        <w:jc w:val="both"/>
      </w:pPr>
      <w:r w:rsidRPr="00D76100">
        <w:rPr>
          <w:color w:val="000000" w:themeColor="text1"/>
        </w:rPr>
        <w:t xml:space="preserve">СЕМЕНОВА Т.М. «Каменная летопись» Великой Отечественной войны // Труды ГМИ СПб. </w:t>
      </w:r>
      <w:proofErr w:type="spellStart"/>
      <w:r w:rsidRPr="00D76100">
        <w:rPr>
          <w:color w:val="000000" w:themeColor="text1"/>
        </w:rPr>
        <w:t>Вып</w:t>
      </w:r>
      <w:proofErr w:type="spellEnd"/>
      <w:r w:rsidRPr="00D76100">
        <w:rPr>
          <w:color w:val="000000" w:themeColor="text1"/>
        </w:rPr>
        <w:t xml:space="preserve">. 5. СПб., 2000. </w:t>
      </w:r>
      <w:r w:rsidRPr="00D76100">
        <w:rPr>
          <w:color w:val="000000" w:themeColor="text1"/>
          <w:shd w:val="clear" w:color="auto" w:fill="FFFFFF"/>
        </w:rPr>
        <w:t>С. 324-343</w:t>
      </w:r>
    </w:p>
    <w:p w14:paraId="1DA22831" w14:textId="77777777" w:rsidR="00155662" w:rsidRDefault="00155662" w:rsidP="006B5FA3">
      <w:pPr>
        <w:pStyle w:val="Default"/>
        <w:spacing w:line="360" w:lineRule="auto"/>
        <w:ind w:firstLine="709"/>
        <w:contextualSpacing/>
        <w:jc w:val="both"/>
      </w:pPr>
      <w:r>
        <w:t xml:space="preserve">СИЗОВ Т. А. Из воспоминаний </w:t>
      </w:r>
      <w:proofErr w:type="spellStart"/>
      <w:r>
        <w:t>Сизова</w:t>
      </w:r>
      <w:proofErr w:type="spellEnd"/>
      <w:r>
        <w:t xml:space="preserve"> Т.А. о Дороге жизни // Мы с тобой, </w:t>
      </w:r>
      <w:proofErr w:type="gramStart"/>
      <w:r>
        <w:t>Ленинград!:</w:t>
      </w:r>
      <w:proofErr w:type="gramEnd"/>
      <w:r>
        <w:t xml:space="preserve"> (К 70-летию снятия блокады Ленинграда): Сб. документов. – Н. Новгород, 2014. – С.68-70. </w:t>
      </w:r>
    </w:p>
    <w:p w14:paraId="70ECA448" w14:textId="77777777" w:rsidR="00155662" w:rsidRDefault="00155662" w:rsidP="006B5FA3">
      <w:pPr>
        <w:pStyle w:val="Default"/>
        <w:spacing w:line="360" w:lineRule="auto"/>
        <w:ind w:firstLine="709"/>
        <w:contextualSpacing/>
        <w:jc w:val="both"/>
      </w:pPr>
      <w:r>
        <w:t xml:space="preserve">ТУМАНОВ Н. С. Ладога: пять нитей жизни – СПб.: Европейский Дом, 2015. – 223 с. </w:t>
      </w:r>
    </w:p>
    <w:p w14:paraId="41675F1C" w14:textId="77777777" w:rsidR="00155662" w:rsidRPr="008F2872" w:rsidRDefault="00155662" w:rsidP="008F2872">
      <w:pPr>
        <w:autoSpaceDE w:val="0"/>
        <w:autoSpaceDN w:val="0"/>
        <w:adjustRightInd w:val="0"/>
        <w:spacing w:line="360" w:lineRule="auto"/>
        <w:ind w:firstLine="709"/>
        <w:contextualSpacing/>
        <w:jc w:val="both"/>
      </w:pPr>
      <w:r w:rsidRPr="008F2872">
        <w:t>УЧЕНЫЕ И ВЕЛИКАЯ ОТЕЧЕСТВЕННАЯ ВОЙНА. Материалы круглого стола в</w:t>
      </w:r>
      <w:r>
        <w:t xml:space="preserve"> </w:t>
      </w:r>
      <w:r w:rsidRPr="008F2872">
        <w:t>рамках XXXVI годичной международной научной конференции «Советская наука и техника в годы Великой Отечественной войны (к 70-летию Великой Победы)»</w:t>
      </w:r>
      <w:r>
        <w:t xml:space="preserve"> </w:t>
      </w:r>
      <w:r w:rsidRPr="008F2872">
        <w:t xml:space="preserve">Санкт-Петербургского отделения Российского национального комитета по истории и философии науки и техники (21 апреля 2015 г.) / под ред. Н. А. </w:t>
      </w:r>
      <w:proofErr w:type="spellStart"/>
      <w:r w:rsidRPr="008F2872">
        <w:t>Ащеуловой</w:t>
      </w:r>
      <w:proofErr w:type="spellEnd"/>
      <w:r w:rsidRPr="008F2872">
        <w:t>,</w:t>
      </w:r>
      <w:r>
        <w:t xml:space="preserve"> </w:t>
      </w:r>
      <w:r w:rsidRPr="008F2872">
        <w:t xml:space="preserve">С. А. </w:t>
      </w:r>
      <w:proofErr w:type="spellStart"/>
      <w:r w:rsidRPr="008F2872">
        <w:t>Кугеля</w:t>
      </w:r>
      <w:proofErr w:type="spellEnd"/>
      <w:r w:rsidRPr="008F2872">
        <w:t xml:space="preserve"> . – </w:t>
      </w:r>
      <w:proofErr w:type="spellStart"/>
      <w:r w:rsidRPr="008F2872">
        <w:t>CПб</w:t>
      </w:r>
      <w:proofErr w:type="spellEnd"/>
      <w:proofErr w:type="gramStart"/>
      <w:r w:rsidRPr="008F2872">
        <w:t>. :</w:t>
      </w:r>
      <w:proofErr w:type="gramEnd"/>
      <w:r w:rsidRPr="008F2872">
        <w:t xml:space="preserve"> Изд-во </w:t>
      </w:r>
      <w:proofErr w:type="spellStart"/>
      <w:r w:rsidRPr="008F2872">
        <w:t>Политехн</w:t>
      </w:r>
      <w:proofErr w:type="spellEnd"/>
      <w:r w:rsidRPr="008F2872">
        <w:t>. ун-та, 2016. – 104 с.</w:t>
      </w:r>
    </w:p>
    <w:p w14:paraId="35B87FE0" w14:textId="77777777" w:rsidR="00155662" w:rsidRDefault="00155662" w:rsidP="006B5FA3">
      <w:pPr>
        <w:pStyle w:val="Default"/>
        <w:spacing w:line="360" w:lineRule="auto"/>
        <w:ind w:firstLine="709"/>
        <w:contextualSpacing/>
        <w:jc w:val="both"/>
      </w:pPr>
      <w:r>
        <w:t xml:space="preserve">ХОДЗА Н. А. «Дорога жизни». – СПб.: </w:t>
      </w:r>
      <w:proofErr w:type="spellStart"/>
      <w:r>
        <w:t>Детгиз</w:t>
      </w:r>
      <w:proofErr w:type="spellEnd"/>
      <w:r>
        <w:t xml:space="preserve">, 2016. – 80 с. </w:t>
      </w:r>
    </w:p>
    <w:p w14:paraId="020E91E4" w14:textId="77777777" w:rsidR="00155662" w:rsidRDefault="00155662" w:rsidP="008F2872">
      <w:pPr>
        <w:pStyle w:val="Default"/>
        <w:spacing w:line="360" w:lineRule="auto"/>
        <w:ind w:firstLine="709"/>
        <w:contextualSpacing/>
        <w:jc w:val="both"/>
      </w:pPr>
      <w:r w:rsidRPr="001B50A4">
        <w:t>ЧЕЛОВЕК В БЛОКАДЕ.</w:t>
      </w:r>
      <w:r>
        <w:t xml:space="preserve"> </w:t>
      </w:r>
      <w:r w:rsidRPr="00251377">
        <w:t>Новые свидетельства. С</w:t>
      </w:r>
      <w:r>
        <w:t xml:space="preserve">Пб.: Остров, </w:t>
      </w:r>
      <w:r w:rsidRPr="00251377">
        <w:t>2008.</w:t>
      </w:r>
      <w:r>
        <w:t xml:space="preserve"> – 271 с.</w:t>
      </w:r>
    </w:p>
    <w:p w14:paraId="0E8D0F7F" w14:textId="77777777" w:rsidR="008F2872" w:rsidRDefault="008F2872" w:rsidP="008F2872">
      <w:pPr>
        <w:pStyle w:val="Default"/>
        <w:spacing w:line="360" w:lineRule="auto"/>
        <w:ind w:firstLine="709"/>
        <w:contextualSpacing/>
        <w:jc w:val="both"/>
      </w:pPr>
    </w:p>
    <w:p w14:paraId="24ACE14A" w14:textId="7DB64B88" w:rsidR="008F2872" w:rsidRPr="00F053A2" w:rsidRDefault="00A8623C" w:rsidP="006B5FA3">
      <w:pPr>
        <w:pStyle w:val="Default"/>
        <w:spacing w:line="360" w:lineRule="auto"/>
        <w:ind w:firstLine="709"/>
        <w:contextualSpacing/>
        <w:jc w:val="both"/>
        <w:rPr>
          <w:rFonts w:eastAsia="Times New Roman"/>
          <w:b/>
          <w:bCs/>
          <w:color w:val="auto"/>
          <w:sz w:val="28"/>
          <w:szCs w:val="28"/>
          <w:lang w:eastAsia="ru-RU"/>
        </w:rPr>
      </w:pPr>
      <w:r w:rsidRPr="00F053A2">
        <w:rPr>
          <w:b/>
          <w:bCs/>
          <w:sz w:val="28"/>
          <w:szCs w:val="28"/>
        </w:rPr>
        <w:t>Интернет-ресурсы</w:t>
      </w:r>
    </w:p>
    <w:p w14:paraId="26A39F0D" w14:textId="191736D4" w:rsidR="00B208AE" w:rsidRPr="00F130AC" w:rsidRDefault="0071700C" w:rsidP="006B5FA3">
      <w:pPr>
        <w:pStyle w:val="Default"/>
        <w:spacing w:line="360" w:lineRule="auto"/>
        <w:ind w:firstLine="709"/>
        <w:contextualSpacing/>
        <w:jc w:val="both"/>
        <w:rPr>
          <w:rFonts w:eastAsia="Times New Roman"/>
          <w:color w:val="auto"/>
          <w:lang w:eastAsia="ru-RU"/>
        </w:rPr>
      </w:pPr>
      <w:hyperlink r:id="rId48" w:history="1">
        <w:r w:rsidR="00B208AE" w:rsidRPr="00F130AC">
          <w:rPr>
            <w:rStyle w:val="ac"/>
            <w:rFonts w:eastAsia="Times New Roman"/>
            <w:lang w:eastAsia="ru-RU"/>
          </w:rPr>
          <w:t>https://tass.ru/75-letie-pobedy/10013481</w:t>
        </w:r>
      </w:hyperlink>
      <w:r w:rsidR="00B208AE" w:rsidRPr="00F130AC">
        <w:rPr>
          <w:rFonts w:eastAsia="Times New Roman"/>
          <w:color w:val="auto"/>
          <w:lang w:eastAsia="ru-RU"/>
        </w:rPr>
        <w:t xml:space="preserve"> 30 километров Дороги жизни.</w:t>
      </w:r>
    </w:p>
    <w:p w14:paraId="6995A01D" w14:textId="2004E6E9" w:rsidR="00F053A2" w:rsidRPr="00F130AC" w:rsidRDefault="0071700C" w:rsidP="006B5FA3">
      <w:pPr>
        <w:pStyle w:val="Default"/>
        <w:spacing w:line="360" w:lineRule="auto"/>
        <w:ind w:firstLine="709"/>
        <w:contextualSpacing/>
        <w:jc w:val="both"/>
        <w:rPr>
          <w:rFonts w:eastAsia="Times New Roman"/>
          <w:color w:val="auto"/>
          <w:lang w:eastAsia="ru-RU"/>
        </w:rPr>
      </w:pPr>
      <w:hyperlink r:id="rId49" w:history="1">
        <w:r w:rsidR="00F053A2" w:rsidRPr="00F130AC">
          <w:rPr>
            <w:rStyle w:val="ac"/>
            <w:rFonts w:eastAsia="Times New Roman"/>
            <w:lang w:eastAsia="ru-RU"/>
          </w:rPr>
          <w:t>http://doroga-zhizni.ru/</w:t>
        </w:r>
      </w:hyperlink>
      <w:r w:rsidR="00F053A2" w:rsidRPr="00F130AC">
        <w:rPr>
          <w:rFonts w:eastAsia="Times New Roman"/>
          <w:color w:val="auto"/>
          <w:lang w:eastAsia="ru-RU"/>
        </w:rPr>
        <w:t xml:space="preserve"> Музейно-мемориальный комплекс «Дорога жизни»</w:t>
      </w:r>
    </w:p>
    <w:p w14:paraId="771B2A2B" w14:textId="79B41CE0" w:rsidR="005512A7" w:rsidRPr="00F130AC" w:rsidRDefault="0071700C" w:rsidP="005512A7">
      <w:pPr>
        <w:pStyle w:val="Default"/>
        <w:spacing w:line="360" w:lineRule="auto"/>
        <w:ind w:firstLine="709"/>
        <w:contextualSpacing/>
        <w:jc w:val="both"/>
      </w:pPr>
      <w:hyperlink r:id="rId50" w:history="1">
        <w:r w:rsidR="005512A7" w:rsidRPr="00F130AC">
          <w:rPr>
            <w:rStyle w:val="ac"/>
          </w:rPr>
          <w:t>http://enclo.lenobl.ru/object/1803429996?lc=ru/</w:t>
        </w:r>
      </w:hyperlink>
      <w:r w:rsidR="005512A7" w:rsidRPr="00F130AC">
        <w:rPr>
          <w:rStyle w:val="ac"/>
        </w:rPr>
        <w:t xml:space="preserve"> </w:t>
      </w:r>
      <w:r w:rsidR="005512A7" w:rsidRPr="00F130AC">
        <w:t>Культура Ленинградской области/Зеленый пояс Славы</w:t>
      </w:r>
    </w:p>
    <w:p w14:paraId="0DC4A77A" w14:textId="4B36B720" w:rsidR="005512A7" w:rsidRPr="00F130AC" w:rsidRDefault="0071700C" w:rsidP="005512A7">
      <w:pPr>
        <w:pStyle w:val="Default"/>
        <w:spacing w:line="360" w:lineRule="auto"/>
        <w:ind w:firstLine="709"/>
        <w:contextualSpacing/>
        <w:jc w:val="both"/>
      </w:pPr>
      <w:hyperlink r:id="rId51" w:history="1">
        <w:r w:rsidR="005512A7" w:rsidRPr="00F130AC">
          <w:rPr>
            <w:rStyle w:val="ac"/>
          </w:rPr>
          <w:t>http://blokada.otrok.ru/links.php?p=he</w:t>
        </w:r>
      </w:hyperlink>
      <w:r w:rsidR="005512A7" w:rsidRPr="00F130AC">
        <w:rPr>
          <w:rStyle w:val="ac"/>
        </w:rPr>
        <w:t xml:space="preserve"> </w:t>
      </w:r>
      <w:r w:rsidR="005512A7" w:rsidRPr="00F130AC">
        <w:t>Ленинград. Блокада. Подвиг</w:t>
      </w:r>
    </w:p>
    <w:p w14:paraId="23CEAB05" w14:textId="251379D7" w:rsidR="005512A7" w:rsidRPr="00304DEF" w:rsidRDefault="0071700C" w:rsidP="00304DEF">
      <w:pPr>
        <w:pStyle w:val="Default"/>
        <w:spacing w:line="360" w:lineRule="auto"/>
        <w:ind w:firstLine="709"/>
        <w:contextualSpacing/>
        <w:jc w:val="both"/>
        <w:rPr>
          <w:rStyle w:val="af1"/>
          <w:b w:val="0"/>
          <w:bCs w:val="0"/>
          <w:color w:val="0563C1" w:themeColor="hyperlink"/>
          <w:u w:val="single"/>
        </w:rPr>
      </w:pPr>
      <w:hyperlink r:id="rId52" w:history="1">
        <w:r w:rsidR="005512A7" w:rsidRPr="00F130AC">
          <w:rPr>
            <w:rStyle w:val="ac"/>
          </w:rPr>
          <w:t>http://lentravel.ru/districts/vsevolozhskij/marshruty/marshrut-doroga-zhizni.html</w:t>
        </w:r>
      </w:hyperlink>
      <w:r w:rsidR="005512A7" w:rsidRPr="00F130AC">
        <w:rPr>
          <w:rStyle w:val="ac"/>
        </w:rPr>
        <w:t xml:space="preserve"> </w:t>
      </w:r>
      <w:r w:rsidR="005512A7" w:rsidRPr="00F130AC">
        <w:t>Официальный туристической портал Ленинградской области</w:t>
      </w:r>
    </w:p>
    <w:p w14:paraId="0D1FE83B" w14:textId="27527C59" w:rsidR="00304DEF" w:rsidRDefault="0071700C" w:rsidP="00304DEF">
      <w:pPr>
        <w:spacing w:line="259" w:lineRule="auto"/>
        <w:ind w:firstLine="709"/>
        <w:jc w:val="both"/>
      </w:pPr>
      <w:hyperlink r:id="rId53" w:history="1">
        <w:r w:rsidR="00304DEF" w:rsidRPr="00BB4688">
          <w:rPr>
            <w:rStyle w:val="ac"/>
          </w:rPr>
          <w:t>https://the-osoba.wixsite.com/invention/izobretateli</w:t>
        </w:r>
      </w:hyperlink>
      <w:r w:rsidR="00304DEF">
        <w:rPr>
          <w:rStyle w:val="ac"/>
        </w:rPr>
        <w:t xml:space="preserve">  </w:t>
      </w:r>
      <w:r w:rsidR="00304DEF" w:rsidRPr="00BB4688">
        <w:t>Изобретения в блокаду Ленинграда</w:t>
      </w:r>
    </w:p>
    <w:p w14:paraId="62A1E678" w14:textId="77777777" w:rsidR="00F053A2" w:rsidRPr="00CE78CD" w:rsidRDefault="00F053A2" w:rsidP="00304DEF">
      <w:pPr>
        <w:pStyle w:val="Default"/>
        <w:spacing w:line="360" w:lineRule="auto"/>
        <w:contextualSpacing/>
        <w:jc w:val="both"/>
        <w:rPr>
          <w:rFonts w:eastAsia="Times New Roman"/>
          <w:color w:val="auto"/>
          <w:sz w:val="28"/>
          <w:szCs w:val="28"/>
          <w:lang w:eastAsia="ru-RU"/>
        </w:rPr>
      </w:pPr>
    </w:p>
    <w:sectPr w:rsidR="00F053A2" w:rsidRPr="00CE78CD" w:rsidSect="00732362">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4271FA7" w14:textId="77777777" w:rsidR="005317E1" w:rsidRDefault="005317E1" w:rsidP="00F56FF1">
      <w:r>
        <w:separator/>
      </w:r>
    </w:p>
  </w:endnote>
  <w:endnote w:type="continuationSeparator" w:id="0">
    <w:p w14:paraId="4135106D" w14:textId="77777777" w:rsidR="005317E1" w:rsidRDefault="005317E1" w:rsidP="00F56F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43" w:usb2="00000009" w:usb3="00000000" w:csb0="000001FF" w:csb1="00000000"/>
  </w:font>
  <w:font w:name="PT Sans">
    <w:altName w:val="Arial"/>
    <w:charset w:val="00"/>
    <w:family w:val="swiss"/>
    <w:pitch w:val="variable"/>
    <w:sig w:usb0="00000001" w:usb1="5000204B" w:usb2="00000000" w:usb3="00000000" w:csb0="00000097" w:csb1="00000000"/>
  </w:font>
  <w:font w:name="Roboto">
    <w:altName w:val="Times New Roman"/>
    <w:charset w:val="00"/>
    <w:family w:val="auto"/>
    <w:pitch w:val="variable"/>
    <w:sig w:usb0="00000001" w:usb1="5000205B" w:usb2="00000020" w:usb3="00000000" w:csb0="0000019F" w:csb1="00000000"/>
  </w:font>
  <w:font w:name="Calibri Light">
    <w:panose1 w:val="020F0302020204030204"/>
    <w:charset w:val="CC"/>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148ECC5" w14:textId="77777777" w:rsidR="005317E1" w:rsidRDefault="005317E1" w:rsidP="00F56FF1">
      <w:r>
        <w:separator/>
      </w:r>
    </w:p>
  </w:footnote>
  <w:footnote w:type="continuationSeparator" w:id="0">
    <w:p w14:paraId="00B64F58" w14:textId="77777777" w:rsidR="005317E1" w:rsidRDefault="005317E1" w:rsidP="00F56FF1">
      <w:r>
        <w:continuationSeparator/>
      </w:r>
    </w:p>
  </w:footnote>
  <w:footnote w:id="1">
    <w:p w14:paraId="1214F0AF" w14:textId="77777777" w:rsidR="0071700C" w:rsidRPr="00FC7E58" w:rsidRDefault="0071700C" w:rsidP="006B5FA3">
      <w:pPr>
        <w:pStyle w:val="a7"/>
      </w:pPr>
      <w:r w:rsidRPr="00FC7E58">
        <w:rPr>
          <w:rStyle w:val="a9"/>
        </w:rPr>
        <w:footnoteRef/>
      </w:r>
      <w:r w:rsidRPr="00FC7E58">
        <w:t xml:space="preserve"> Иванова Т.И. Блокада Ленинграда (воспоминания) // Человек в блокаде. С. 223.</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47472715"/>
      <w:docPartObj>
        <w:docPartGallery w:val="Page Numbers (Top of Page)"/>
        <w:docPartUnique/>
      </w:docPartObj>
    </w:sdtPr>
    <w:sdtContent>
      <w:p w14:paraId="0077B06B" w14:textId="5475EDB2" w:rsidR="0071700C" w:rsidRDefault="0071700C">
        <w:pPr>
          <w:pStyle w:val="af"/>
          <w:jc w:val="center"/>
        </w:pPr>
        <w:r>
          <w:fldChar w:fldCharType="begin"/>
        </w:r>
        <w:r>
          <w:instrText>PAGE   \* MERGEFORMAT</w:instrText>
        </w:r>
        <w:r>
          <w:fldChar w:fldCharType="separate"/>
        </w:r>
        <w:r w:rsidR="006C0E71">
          <w:rPr>
            <w:noProof/>
          </w:rPr>
          <w:t>53</w:t>
        </w:r>
        <w:r>
          <w:fldChar w:fldCharType="end"/>
        </w:r>
      </w:p>
    </w:sdtContent>
  </w:sdt>
  <w:p w14:paraId="1E809FA7" w14:textId="77777777" w:rsidR="0071700C" w:rsidRDefault="0071700C">
    <w:pPr>
      <w:pStyle w:val="af"/>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0"/>
    <w:lvl w:ilvl="0">
      <w:start w:val="1"/>
      <w:numFmt w:val="bullet"/>
      <w:lvlText w:val="—"/>
      <w:lvlJc w:val="left"/>
      <w:rPr>
        <w:b w:val="0"/>
        <w:bCs w:val="0"/>
        <w:i w:val="0"/>
        <w:iCs w:val="0"/>
        <w:smallCaps w:val="0"/>
        <w:strike w:val="0"/>
        <w:color w:val="000000"/>
        <w:spacing w:val="0"/>
        <w:w w:val="100"/>
        <w:position w:val="0"/>
        <w:sz w:val="20"/>
        <w:szCs w:val="20"/>
        <w:u w:val="none"/>
      </w:rPr>
    </w:lvl>
    <w:lvl w:ilvl="1">
      <w:start w:val="1"/>
      <w:numFmt w:val="bullet"/>
      <w:lvlText w:val="—"/>
      <w:lvlJc w:val="left"/>
      <w:rPr>
        <w:b w:val="0"/>
        <w:bCs w:val="0"/>
        <w:i w:val="0"/>
        <w:iCs w:val="0"/>
        <w:smallCaps w:val="0"/>
        <w:strike w:val="0"/>
        <w:color w:val="000000"/>
        <w:spacing w:val="0"/>
        <w:w w:val="100"/>
        <w:position w:val="0"/>
        <w:sz w:val="20"/>
        <w:szCs w:val="20"/>
        <w:u w:val="none"/>
      </w:rPr>
    </w:lvl>
    <w:lvl w:ilvl="2">
      <w:start w:val="1"/>
      <w:numFmt w:val="bullet"/>
      <w:lvlText w:val="—"/>
      <w:lvlJc w:val="left"/>
      <w:rPr>
        <w:b w:val="0"/>
        <w:bCs w:val="0"/>
        <w:i w:val="0"/>
        <w:iCs w:val="0"/>
        <w:smallCaps w:val="0"/>
        <w:strike w:val="0"/>
        <w:color w:val="000000"/>
        <w:spacing w:val="0"/>
        <w:w w:val="100"/>
        <w:position w:val="0"/>
        <w:sz w:val="20"/>
        <w:szCs w:val="20"/>
        <w:u w:val="none"/>
      </w:rPr>
    </w:lvl>
    <w:lvl w:ilvl="3">
      <w:start w:val="1"/>
      <w:numFmt w:val="bullet"/>
      <w:lvlText w:val="—"/>
      <w:lvlJc w:val="left"/>
      <w:rPr>
        <w:b w:val="0"/>
        <w:bCs w:val="0"/>
        <w:i w:val="0"/>
        <w:iCs w:val="0"/>
        <w:smallCaps w:val="0"/>
        <w:strike w:val="0"/>
        <w:color w:val="000000"/>
        <w:spacing w:val="0"/>
        <w:w w:val="100"/>
        <w:position w:val="0"/>
        <w:sz w:val="20"/>
        <w:szCs w:val="20"/>
        <w:u w:val="none"/>
      </w:rPr>
    </w:lvl>
    <w:lvl w:ilvl="4">
      <w:start w:val="1"/>
      <w:numFmt w:val="bullet"/>
      <w:lvlText w:val="—"/>
      <w:lvlJc w:val="left"/>
      <w:rPr>
        <w:b w:val="0"/>
        <w:bCs w:val="0"/>
        <w:i w:val="0"/>
        <w:iCs w:val="0"/>
        <w:smallCaps w:val="0"/>
        <w:strike w:val="0"/>
        <w:color w:val="000000"/>
        <w:spacing w:val="0"/>
        <w:w w:val="100"/>
        <w:position w:val="0"/>
        <w:sz w:val="20"/>
        <w:szCs w:val="20"/>
        <w:u w:val="none"/>
      </w:rPr>
    </w:lvl>
    <w:lvl w:ilvl="5">
      <w:start w:val="1"/>
      <w:numFmt w:val="bullet"/>
      <w:lvlText w:val="—"/>
      <w:lvlJc w:val="left"/>
      <w:rPr>
        <w:b w:val="0"/>
        <w:bCs w:val="0"/>
        <w:i w:val="0"/>
        <w:iCs w:val="0"/>
        <w:smallCaps w:val="0"/>
        <w:strike w:val="0"/>
        <w:color w:val="000000"/>
        <w:spacing w:val="0"/>
        <w:w w:val="100"/>
        <w:position w:val="0"/>
        <w:sz w:val="20"/>
        <w:szCs w:val="20"/>
        <w:u w:val="none"/>
      </w:rPr>
    </w:lvl>
    <w:lvl w:ilvl="6">
      <w:start w:val="1"/>
      <w:numFmt w:val="bullet"/>
      <w:lvlText w:val="—"/>
      <w:lvlJc w:val="left"/>
      <w:rPr>
        <w:b w:val="0"/>
        <w:bCs w:val="0"/>
        <w:i w:val="0"/>
        <w:iCs w:val="0"/>
        <w:smallCaps w:val="0"/>
        <w:strike w:val="0"/>
        <w:color w:val="000000"/>
        <w:spacing w:val="0"/>
        <w:w w:val="100"/>
        <w:position w:val="0"/>
        <w:sz w:val="20"/>
        <w:szCs w:val="20"/>
        <w:u w:val="none"/>
      </w:rPr>
    </w:lvl>
    <w:lvl w:ilvl="7">
      <w:start w:val="1"/>
      <w:numFmt w:val="bullet"/>
      <w:lvlText w:val="—"/>
      <w:lvlJc w:val="left"/>
      <w:rPr>
        <w:b w:val="0"/>
        <w:bCs w:val="0"/>
        <w:i w:val="0"/>
        <w:iCs w:val="0"/>
        <w:smallCaps w:val="0"/>
        <w:strike w:val="0"/>
        <w:color w:val="000000"/>
        <w:spacing w:val="0"/>
        <w:w w:val="100"/>
        <w:position w:val="0"/>
        <w:sz w:val="20"/>
        <w:szCs w:val="20"/>
        <w:u w:val="none"/>
      </w:rPr>
    </w:lvl>
    <w:lvl w:ilvl="8">
      <w:start w:val="1"/>
      <w:numFmt w:val="bullet"/>
      <w:lvlText w:val="—"/>
      <w:lvlJc w:val="left"/>
      <w:rPr>
        <w:b w:val="0"/>
        <w:bCs w:val="0"/>
        <w:i w:val="0"/>
        <w:iCs w:val="0"/>
        <w:smallCaps w:val="0"/>
        <w:strike w:val="0"/>
        <w:color w:val="000000"/>
        <w:spacing w:val="0"/>
        <w:w w:val="100"/>
        <w:position w:val="0"/>
        <w:sz w:val="20"/>
        <w:szCs w:val="20"/>
        <w:u w:val="none"/>
      </w:rPr>
    </w:lvl>
  </w:abstractNum>
  <w:abstractNum w:abstractNumId="1" w15:restartNumberingAfterBreak="0">
    <w:nsid w:val="074E671E"/>
    <w:multiLevelType w:val="hybridMultilevel"/>
    <w:tmpl w:val="0B3EB3FC"/>
    <w:lvl w:ilvl="0" w:tplc="C334332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0CC503C7"/>
    <w:multiLevelType w:val="hybridMultilevel"/>
    <w:tmpl w:val="A7ACECA6"/>
    <w:lvl w:ilvl="0" w:tplc="1E5E43EE">
      <w:start w:val="1"/>
      <w:numFmt w:val="decimal"/>
      <w:lvlText w:val="%1."/>
      <w:lvlJc w:val="left"/>
      <w:pPr>
        <w:tabs>
          <w:tab w:val="num" w:pos="900"/>
        </w:tabs>
        <w:ind w:left="900" w:hanging="360"/>
      </w:pPr>
      <w:rPr>
        <w:rFonts w:hint="default"/>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15:restartNumberingAfterBreak="0">
    <w:nsid w:val="10566621"/>
    <w:multiLevelType w:val="hybridMultilevel"/>
    <w:tmpl w:val="596017AC"/>
    <w:lvl w:ilvl="0" w:tplc="8D9C1A74">
      <w:start w:val="27"/>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 w15:restartNumberingAfterBreak="0">
    <w:nsid w:val="17443266"/>
    <w:multiLevelType w:val="hybridMultilevel"/>
    <w:tmpl w:val="8222F228"/>
    <w:lvl w:ilvl="0" w:tplc="0419000F">
      <w:start w:val="1"/>
      <w:numFmt w:val="decimal"/>
      <w:lvlText w:val="%1."/>
      <w:lvlJc w:val="left"/>
      <w:pPr>
        <w:ind w:left="1352"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782082E"/>
    <w:multiLevelType w:val="hybridMultilevel"/>
    <w:tmpl w:val="02DE3FB8"/>
    <w:lvl w:ilvl="0" w:tplc="0419000F">
      <w:start w:val="1"/>
      <w:numFmt w:val="decimal"/>
      <w:lvlText w:val="%1."/>
      <w:lvlJc w:val="left"/>
      <w:pPr>
        <w:ind w:left="927" w:hanging="360"/>
      </w:p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1AFE3ECD"/>
    <w:multiLevelType w:val="hybridMultilevel"/>
    <w:tmpl w:val="E424FD88"/>
    <w:lvl w:ilvl="0" w:tplc="2C760AE8">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65E0B91"/>
    <w:multiLevelType w:val="hybridMultilevel"/>
    <w:tmpl w:val="85D48134"/>
    <w:lvl w:ilvl="0" w:tplc="AFFA8D5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 w15:restartNumberingAfterBreak="0">
    <w:nsid w:val="33173D46"/>
    <w:multiLevelType w:val="hybridMultilevel"/>
    <w:tmpl w:val="BBF2B344"/>
    <w:lvl w:ilvl="0" w:tplc="AFFA8D56">
      <w:start w:val="1"/>
      <w:numFmt w:val="decimal"/>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4B0E16F5"/>
    <w:multiLevelType w:val="hybridMultilevel"/>
    <w:tmpl w:val="7130A2C8"/>
    <w:lvl w:ilvl="0" w:tplc="5C3AA52A">
      <w:start w:val="1"/>
      <w:numFmt w:val="decimal"/>
      <w:lvlText w:val="%1."/>
      <w:lvlJc w:val="left"/>
      <w:pPr>
        <w:ind w:left="644" w:hanging="360"/>
      </w:pPr>
      <w:rPr>
        <w:rFonts w:hint="default"/>
        <w:b w:val="0"/>
        <w:i w:val="0"/>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550F5CF0"/>
    <w:multiLevelType w:val="hybridMultilevel"/>
    <w:tmpl w:val="6EC4F05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15:restartNumberingAfterBreak="0">
    <w:nsid w:val="6D95454A"/>
    <w:multiLevelType w:val="hybridMultilevel"/>
    <w:tmpl w:val="EF621680"/>
    <w:lvl w:ilvl="0" w:tplc="AB78A992">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77BD6097"/>
    <w:multiLevelType w:val="hybridMultilevel"/>
    <w:tmpl w:val="5E428224"/>
    <w:lvl w:ilvl="0" w:tplc="6A9079A6">
      <w:start w:val="27"/>
      <w:numFmt w:val="decimal"/>
      <w:lvlText w:val="%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num w:numId="1">
    <w:abstractNumId w:val="2"/>
  </w:num>
  <w:num w:numId="2">
    <w:abstractNumId w:val="9"/>
  </w:num>
  <w:num w:numId="3">
    <w:abstractNumId w:val="3"/>
  </w:num>
  <w:num w:numId="4">
    <w:abstractNumId w:val="12"/>
  </w:num>
  <w:num w:numId="5">
    <w:abstractNumId w:val="11"/>
  </w:num>
  <w:num w:numId="6">
    <w:abstractNumId w:val="6"/>
  </w:num>
  <w:num w:numId="7">
    <w:abstractNumId w:val="1"/>
  </w:num>
  <w:num w:numId="8">
    <w:abstractNumId w:val="0"/>
  </w:num>
  <w:num w:numId="9">
    <w:abstractNumId w:val="10"/>
  </w:num>
  <w:num w:numId="10">
    <w:abstractNumId w:val="4"/>
  </w:num>
  <w:num w:numId="11">
    <w:abstractNumId w:val="5"/>
  </w:num>
  <w:num w:numId="12">
    <w:abstractNumId w:val="7"/>
  </w:num>
  <w:num w:numId="1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6"/>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C4A1A"/>
    <w:rsid w:val="00001B15"/>
    <w:rsid w:val="00017E29"/>
    <w:rsid w:val="000273C5"/>
    <w:rsid w:val="00035B43"/>
    <w:rsid w:val="00040317"/>
    <w:rsid w:val="00051C3B"/>
    <w:rsid w:val="000607F5"/>
    <w:rsid w:val="00065411"/>
    <w:rsid w:val="00074C6B"/>
    <w:rsid w:val="00096EFA"/>
    <w:rsid w:val="000C4A1A"/>
    <w:rsid w:val="000C509B"/>
    <w:rsid w:val="000C54E7"/>
    <w:rsid w:val="000C580C"/>
    <w:rsid w:val="000E50CE"/>
    <w:rsid w:val="000E738B"/>
    <w:rsid w:val="000F60AF"/>
    <w:rsid w:val="00151158"/>
    <w:rsid w:val="00155662"/>
    <w:rsid w:val="001857D3"/>
    <w:rsid w:val="001A0EE1"/>
    <w:rsid w:val="001A2F85"/>
    <w:rsid w:val="001C5466"/>
    <w:rsid w:val="001D1C51"/>
    <w:rsid w:val="001D1C93"/>
    <w:rsid w:val="001E7AA7"/>
    <w:rsid w:val="00205241"/>
    <w:rsid w:val="002057E9"/>
    <w:rsid w:val="002110E5"/>
    <w:rsid w:val="002149DC"/>
    <w:rsid w:val="002350D9"/>
    <w:rsid w:val="002372F6"/>
    <w:rsid w:val="002717A3"/>
    <w:rsid w:val="002927F3"/>
    <w:rsid w:val="00292BB8"/>
    <w:rsid w:val="002A7030"/>
    <w:rsid w:val="002C4FEA"/>
    <w:rsid w:val="002D3F51"/>
    <w:rsid w:val="0030013D"/>
    <w:rsid w:val="00304DEF"/>
    <w:rsid w:val="00317894"/>
    <w:rsid w:val="00350D71"/>
    <w:rsid w:val="003A0238"/>
    <w:rsid w:val="003A6217"/>
    <w:rsid w:val="003B7822"/>
    <w:rsid w:val="003C4427"/>
    <w:rsid w:val="003D2848"/>
    <w:rsid w:val="003D4B2B"/>
    <w:rsid w:val="003E0B0C"/>
    <w:rsid w:val="00400244"/>
    <w:rsid w:val="00401E00"/>
    <w:rsid w:val="004326E3"/>
    <w:rsid w:val="004912F7"/>
    <w:rsid w:val="004B67A2"/>
    <w:rsid w:val="004C53B8"/>
    <w:rsid w:val="004F5172"/>
    <w:rsid w:val="0050369A"/>
    <w:rsid w:val="00511392"/>
    <w:rsid w:val="00523115"/>
    <w:rsid w:val="005317E1"/>
    <w:rsid w:val="00536AB0"/>
    <w:rsid w:val="005512A7"/>
    <w:rsid w:val="00557F1B"/>
    <w:rsid w:val="005D2105"/>
    <w:rsid w:val="00605574"/>
    <w:rsid w:val="00607916"/>
    <w:rsid w:val="006232AA"/>
    <w:rsid w:val="0062359E"/>
    <w:rsid w:val="006423A8"/>
    <w:rsid w:val="00655DFF"/>
    <w:rsid w:val="00665609"/>
    <w:rsid w:val="00672D08"/>
    <w:rsid w:val="0068123B"/>
    <w:rsid w:val="00694585"/>
    <w:rsid w:val="006A2F5B"/>
    <w:rsid w:val="006B5FA3"/>
    <w:rsid w:val="006C0E71"/>
    <w:rsid w:val="00701D4F"/>
    <w:rsid w:val="0071700C"/>
    <w:rsid w:val="00724EED"/>
    <w:rsid w:val="00732362"/>
    <w:rsid w:val="00737A72"/>
    <w:rsid w:val="007472F6"/>
    <w:rsid w:val="00761108"/>
    <w:rsid w:val="007C3E1F"/>
    <w:rsid w:val="007D68EC"/>
    <w:rsid w:val="007E6AF2"/>
    <w:rsid w:val="00802D3B"/>
    <w:rsid w:val="008072E6"/>
    <w:rsid w:val="00830AF2"/>
    <w:rsid w:val="00867276"/>
    <w:rsid w:val="0087015A"/>
    <w:rsid w:val="00885168"/>
    <w:rsid w:val="00887D59"/>
    <w:rsid w:val="008B3288"/>
    <w:rsid w:val="008C13EF"/>
    <w:rsid w:val="008D1513"/>
    <w:rsid w:val="008F21A8"/>
    <w:rsid w:val="008F2872"/>
    <w:rsid w:val="00914E87"/>
    <w:rsid w:val="009157D2"/>
    <w:rsid w:val="00933D5D"/>
    <w:rsid w:val="00944349"/>
    <w:rsid w:val="00945287"/>
    <w:rsid w:val="009832F1"/>
    <w:rsid w:val="009E684A"/>
    <w:rsid w:val="009E75AD"/>
    <w:rsid w:val="00A23B32"/>
    <w:rsid w:val="00A83A24"/>
    <w:rsid w:val="00A8623C"/>
    <w:rsid w:val="00A91AAD"/>
    <w:rsid w:val="00AA4012"/>
    <w:rsid w:val="00AB4427"/>
    <w:rsid w:val="00AC5B56"/>
    <w:rsid w:val="00B07120"/>
    <w:rsid w:val="00B208AE"/>
    <w:rsid w:val="00B63232"/>
    <w:rsid w:val="00B878DF"/>
    <w:rsid w:val="00BB4688"/>
    <w:rsid w:val="00BC3064"/>
    <w:rsid w:val="00BC6326"/>
    <w:rsid w:val="00BF3A20"/>
    <w:rsid w:val="00C01E5D"/>
    <w:rsid w:val="00C14D46"/>
    <w:rsid w:val="00C471F7"/>
    <w:rsid w:val="00C65310"/>
    <w:rsid w:val="00C758D3"/>
    <w:rsid w:val="00C84905"/>
    <w:rsid w:val="00C85822"/>
    <w:rsid w:val="00CA61EE"/>
    <w:rsid w:val="00CA64F6"/>
    <w:rsid w:val="00CA6E77"/>
    <w:rsid w:val="00CB3CEB"/>
    <w:rsid w:val="00CC6AA9"/>
    <w:rsid w:val="00CD240A"/>
    <w:rsid w:val="00CE1018"/>
    <w:rsid w:val="00CE78CD"/>
    <w:rsid w:val="00D1224E"/>
    <w:rsid w:val="00D12437"/>
    <w:rsid w:val="00D13CB4"/>
    <w:rsid w:val="00D27D6A"/>
    <w:rsid w:val="00D316F9"/>
    <w:rsid w:val="00D401F4"/>
    <w:rsid w:val="00D721D6"/>
    <w:rsid w:val="00D76100"/>
    <w:rsid w:val="00DB7012"/>
    <w:rsid w:val="00DF0DDA"/>
    <w:rsid w:val="00DF1CAB"/>
    <w:rsid w:val="00E0677C"/>
    <w:rsid w:val="00E41B9E"/>
    <w:rsid w:val="00E62F7B"/>
    <w:rsid w:val="00E66921"/>
    <w:rsid w:val="00E74FA3"/>
    <w:rsid w:val="00EA0798"/>
    <w:rsid w:val="00EA376E"/>
    <w:rsid w:val="00F053A2"/>
    <w:rsid w:val="00F130AC"/>
    <w:rsid w:val="00F22F71"/>
    <w:rsid w:val="00F314EF"/>
    <w:rsid w:val="00F518C6"/>
    <w:rsid w:val="00F56FF1"/>
    <w:rsid w:val="00F84B5C"/>
    <w:rsid w:val="00F84F0D"/>
    <w:rsid w:val="00FE574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BAC213"/>
  <w15:chartTrackingRefBased/>
  <w15:docId w15:val="{BC6DBF3A-F026-7141-BBD5-4583A6711D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057E9"/>
    <w:pPr>
      <w:spacing w:after="0" w:line="240" w:lineRule="auto"/>
    </w:pPr>
    <w:rPr>
      <w:rFonts w:ascii="Times New Roman" w:eastAsia="Times New Roman" w:hAnsi="Times New Roman" w:cs="Times New Roman"/>
      <w:sz w:val="24"/>
      <w:szCs w:val="24"/>
      <w:lang w:eastAsia="ru-RU"/>
    </w:rPr>
  </w:style>
  <w:style w:type="paragraph" w:styleId="3">
    <w:name w:val="heading 3"/>
    <w:basedOn w:val="a"/>
    <w:link w:val="30"/>
    <w:uiPriority w:val="9"/>
    <w:qFormat/>
    <w:rsid w:val="00607916"/>
    <w:pPr>
      <w:spacing w:before="100" w:beforeAutospacing="1" w:after="100" w:afterAutospacing="1"/>
      <w:outlineLvl w:val="2"/>
    </w:pPr>
    <w:rPr>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A23B32"/>
    <w:pPr>
      <w:autoSpaceDE w:val="0"/>
      <w:autoSpaceDN w:val="0"/>
      <w:adjustRightInd w:val="0"/>
      <w:spacing w:after="0" w:line="240" w:lineRule="auto"/>
    </w:pPr>
    <w:rPr>
      <w:rFonts w:ascii="Times New Roman" w:hAnsi="Times New Roman" w:cs="Times New Roman"/>
      <w:color w:val="000000"/>
      <w:sz w:val="24"/>
      <w:szCs w:val="24"/>
    </w:rPr>
  </w:style>
  <w:style w:type="paragraph" w:styleId="a3">
    <w:name w:val="Normal (Web)"/>
    <w:basedOn w:val="a"/>
    <w:uiPriority w:val="99"/>
    <w:rsid w:val="00A23B32"/>
    <w:pPr>
      <w:spacing w:before="100" w:beforeAutospacing="1" w:after="100" w:afterAutospacing="1"/>
    </w:pPr>
  </w:style>
  <w:style w:type="table" w:styleId="a4">
    <w:name w:val="Table Grid"/>
    <w:basedOn w:val="a1"/>
    <w:uiPriority w:val="59"/>
    <w:rsid w:val="00F56FF1"/>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5">
    <w:name w:val="List Paragraph"/>
    <w:aliases w:val="Конфа НБ"/>
    <w:basedOn w:val="a"/>
    <w:link w:val="a6"/>
    <w:uiPriority w:val="1"/>
    <w:qFormat/>
    <w:rsid w:val="00F56FF1"/>
    <w:pPr>
      <w:spacing w:after="200" w:line="276" w:lineRule="auto"/>
      <w:ind w:left="720"/>
      <w:contextualSpacing/>
    </w:pPr>
    <w:rPr>
      <w:rFonts w:eastAsiaTheme="minorEastAsia"/>
    </w:rPr>
  </w:style>
  <w:style w:type="paragraph" w:styleId="a7">
    <w:name w:val="footnote text"/>
    <w:basedOn w:val="a"/>
    <w:link w:val="a8"/>
    <w:uiPriority w:val="99"/>
    <w:semiHidden/>
    <w:unhideWhenUsed/>
    <w:rsid w:val="00F56FF1"/>
    <w:rPr>
      <w:rFonts w:eastAsiaTheme="minorEastAsia"/>
      <w:sz w:val="20"/>
      <w:szCs w:val="20"/>
    </w:rPr>
  </w:style>
  <w:style w:type="character" w:customStyle="1" w:styleId="a8">
    <w:name w:val="Текст сноски Знак"/>
    <w:basedOn w:val="a0"/>
    <w:link w:val="a7"/>
    <w:uiPriority w:val="99"/>
    <w:semiHidden/>
    <w:rsid w:val="00F56FF1"/>
    <w:rPr>
      <w:rFonts w:eastAsiaTheme="minorEastAsia"/>
      <w:sz w:val="20"/>
      <w:szCs w:val="20"/>
      <w:lang w:eastAsia="ru-RU"/>
    </w:rPr>
  </w:style>
  <w:style w:type="character" w:styleId="a9">
    <w:name w:val="footnote reference"/>
    <w:basedOn w:val="a0"/>
    <w:uiPriority w:val="99"/>
    <w:semiHidden/>
    <w:unhideWhenUsed/>
    <w:rsid w:val="00F56FF1"/>
    <w:rPr>
      <w:vertAlign w:val="superscript"/>
    </w:rPr>
  </w:style>
  <w:style w:type="paragraph" w:styleId="aa">
    <w:name w:val="footer"/>
    <w:basedOn w:val="a"/>
    <w:link w:val="ab"/>
    <w:rsid w:val="00523115"/>
    <w:pPr>
      <w:tabs>
        <w:tab w:val="center" w:pos="4677"/>
        <w:tab w:val="right" w:pos="9355"/>
      </w:tabs>
    </w:pPr>
  </w:style>
  <w:style w:type="character" w:customStyle="1" w:styleId="ab">
    <w:name w:val="Нижний колонтитул Знак"/>
    <w:basedOn w:val="a0"/>
    <w:link w:val="aa"/>
    <w:rsid w:val="00523115"/>
    <w:rPr>
      <w:rFonts w:ascii="Times New Roman" w:eastAsia="Times New Roman" w:hAnsi="Times New Roman" w:cs="Times New Roman"/>
      <w:sz w:val="24"/>
      <w:szCs w:val="24"/>
      <w:lang w:eastAsia="ru-RU"/>
    </w:rPr>
  </w:style>
  <w:style w:type="character" w:styleId="ac">
    <w:name w:val="Hyperlink"/>
    <w:basedOn w:val="a0"/>
    <w:uiPriority w:val="99"/>
    <w:unhideWhenUsed/>
    <w:rsid w:val="00B208AE"/>
    <w:rPr>
      <w:color w:val="0563C1" w:themeColor="hyperlink"/>
      <w:u w:val="single"/>
    </w:rPr>
  </w:style>
  <w:style w:type="character" w:customStyle="1" w:styleId="UnresolvedMention">
    <w:name w:val="Unresolved Mention"/>
    <w:basedOn w:val="a0"/>
    <w:uiPriority w:val="99"/>
    <w:semiHidden/>
    <w:unhideWhenUsed/>
    <w:rsid w:val="00B208AE"/>
    <w:rPr>
      <w:color w:val="605E5C"/>
      <w:shd w:val="clear" w:color="auto" w:fill="E1DFDD"/>
    </w:rPr>
  </w:style>
  <w:style w:type="character" w:customStyle="1" w:styleId="a6">
    <w:name w:val="Абзац списка Знак"/>
    <w:aliases w:val="Конфа НБ Знак"/>
    <w:link w:val="a5"/>
    <w:uiPriority w:val="1"/>
    <w:locked/>
    <w:rsid w:val="00A8623C"/>
    <w:rPr>
      <w:rFonts w:eastAsiaTheme="minorEastAsia"/>
      <w:lang w:eastAsia="ru-RU"/>
    </w:rPr>
  </w:style>
  <w:style w:type="character" w:styleId="ad">
    <w:name w:val="Emphasis"/>
    <w:basedOn w:val="a0"/>
    <w:uiPriority w:val="20"/>
    <w:qFormat/>
    <w:rsid w:val="0068123B"/>
    <w:rPr>
      <w:i/>
      <w:iCs/>
    </w:rPr>
  </w:style>
  <w:style w:type="character" w:styleId="ae">
    <w:name w:val="FollowedHyperlink"/>
    <w:basedOn w:val="a0"/>
    <w:uiPriority w:val="99"/>
    <w:semiHidden/>
    <w:unhideWhenUsed/>
    <w:rsid w:val="002110E5"/>
    <w:rPr>
      <w:color w:val="954F72" w:themeColor="followedHyperlink"/>
      <w:u w:val="single"/>
    </w:rPr>
  </w:style>
  <w:style w:type="paragraph" w:styleId="af">
    <w:name w:val="header"/>
    <w:basedOn w:val="a"/>
    <w:link w:val="af0"/>
    <w:uiPriority w:val="99"/>
    <w:unhideWhenUsed/>
    <w:rsid w:val="000C580C"/>
    <w:pPr>
      <w:tabs>
        <w:tab w:val="center" w:pos="4677"/>
        <w:tab w:val="right" w:pos="9355"/>
      </w:tabs>
    </w:pPr>
  </w:style>
  <w:style w:type="character" w:customStyle="1" w:styleId="af0">
    <w:name w:val="Верхний колонтитул Знак"/>
    <w:basedOn w:val="a0"/>
    <w:link w:val="af"/>
    <w:uiPriority w:val="99"/>
    <w:rsid w:val="000C580C"/>
    <w:rPr>
      <w:rFonts w:ascii="Times New Roman" w:eastAsia="Times New Roman" w:hAnsi="Times New Roman" w:cs="Times New Roman"/>
      <w:sz w:val="24"/>
      <w:szCs w:val="24"/>
      <w:lang w:eastAsia="ru-RU"/>
    </w:rPr>
  </w:style>
  <w:style w:type="character" w:styleId="af1">
    <w:name w:val="Strong"/>
    <w:basedOn w:val="a0"/>
    <w:uiPriority w:val="22"/>
    <w:qFormat/>
    <w:rsid w:val="009832F1"/>
    <w:rPr>
      <w:b/>
      <w:bCs/>
    </w:rPr>
  </w:style>
  <w:style w:type="character" w:customStyle="1" w:styleId="30">
    <w:name w:val="Заголовок 3 Знак"/>
    <w:basedOn w:val="a0"/>
    <w:link w:val="3"/>
    <w:uiPriority w:val="9"/>
    <w:rsid w:val="00607916"/>
    <w:rPr>
      <w:rFonts w:ascii="Times New Roman" w:eastAsia="Times New Roman" w:hAnsi="Times New Roman" w:cs="Times New Roman"/>
      <w:b/>
      <w:bCs/>
      <w:sz w:val="27"/>
      <w:szCs w:val="27"/>
      <w:lang w:eastAsia="ru-RU"/>
    </w:rPr>
  </w:style>
  <w:style w:type="character" w:customStyle="1" w:styleId="af2">
    <w:name w:val="Основной текст Знак"/>
    <w:link w:val="af3"/>
    <w:rsid w:val="00F518C6"/>
    <w:rPr>
      <w:shd w:val="clear" w:color="auto" w:fill="FFFFFF"/>
    </w:rPr>
  </w:style>
  <w:style w:type="paragraph" w:styleId="af3">
    <w:name w:val="Body Text"/>
    <w:basedOn w:val="a"/>
    <w:link w:val="af2"/>
    <w:rsid w:val="00F518C6"/>
    <w:pPr>
      <w:shd w:val="clear" w:color="auto" w:fill="FFFFFF"/>
      <w:spacing w:after="120" w:line="211" w:lineRule="exact"/>
      <w:jc w:val="right"/>
    </w:pPr>
    <w:rPr>
      <w:rFonts w:asciiTheme="minorHAnsi" w:eastAsiaTheme="minorHAnsi" w:hAnsiTheme="minorHAnsi" w:cstheme="minorBidi"/>
      <w:sz w:val="22"/>
      <w:szCs w:val="22"/>
      <w:lang w:eastAsia="en-US"/>
    </w:rPr>
  </w:style>
  <w:style w:type="character" w:customStyle="1" w:styleId="1">
    <w:name w:val="Основной текст Знак1"/>
    <w:basedOn w:val="a0"/>
    <w:uiPriority w:val="99"/>
    <w:semiHidden/>
    <w:rsid w:val="00F518C6"/>
    <w:rPr>
      <w:rFonts w:ascii="Times New Roman" w:eastAsia="Times New Roman" w:hAnsi="Times New Roman" w:cs="Times New Roman"/>
      <w:sz w:val="24"/>
      <w:szCs w:val="24"/>
      <w:lang w:eastAsia="ru-RU"/>
    </w:rPr>
  </w:style>
  <w:style w:type="paragraph" w:customStyle="1" w:styleId="ConsPlusNormal">
    <w:name w:val="ConsPlusNormal"/>
    <w:rsid w:val="0071700C"/>
    <w:pPr>
      <w:widowControl w:val="0"/>
      <w:autoSpaceDE w:val="0"/>
      <w:autoSpaceDN w:val="0"/>
      <w:adjustRightInd w:val="0"/>
      <w:spacing w:after="0" w:line="240" w:lineRule="auto"/>
    </w:pPr>
    <w:rPr>
      <w:rFonts w:ascii="Arial" w:eastAsia="Times New Roman" w:hAnsi="Arial" w:cs="Arial"/>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453407">
      <w:bodyDiv w:val="1"/>
      <w:marLeft w:val="0"/>
      <w:marRight w:val="0"/>
      <w:marTop w:val="0"/>
      <w:marBottom w:val="0"/>
      <w:divBdr>
        <w:top w:val="none" w:sz="0" w:space="0" w:color="auto"/>
        <w:left w:val="none" w:sz="0" w:space="0" w:color="auto"/>
        <w:bottom w:val="none" w:sz="0" w:space="0" w:color="auto"/>
        <w:right w:val="none" w:sz="0" w:space="0" w:color="auto"/>
      </w:divBdr>
    </w:div>
    <w:div w:id="173149672">
      <w:bodyDiv w:val="1"/>
      <w:marLeft w:val="0"/>
      <w:marRight w:val="0"/>
      <w:marTop w:val="0"/>
      <w:marBottom w:val="0"/>
      <w:divBdr>
        <w:top w:val="none" w:sz="0" w:space="0" w:color="auto"/>
        <w:left w:val="none" w:sz="0" w:space="0" w:color="auto"/>
        <w:bottom w:val="none" w:sz="0" w:space="0" w:color="auto"/>
        <w:right w:val="none" w:sz="0" w:space="0" w:color="auto"/>
      </w:divBdr>
    </w:div>
    <w:div w:id="220098886">
      <w:bodyDiv w:val="1"/>
      <w:marLeft w:val="0"/>
      <w:marRight w:val="0"/>
      <w:marTop w:val="0"/>
      <w:marBottom w:val="0"/>
      <w:divBdr>
        <w:top w:val="none" w:sz="0" w:space="0" w:color="auto"/>
        <w:left w:val="none" w:sz="0" w:space="0" w:color="auto"/>
        <w:bottom w:val="none" w:sz="0" w:space="0" w:color="auto"/>
        <w:right w:val="none" w:sz="0" w:space="0" w:color="auto"/>
      </w:divBdr>
    </w:div>
    <w:div w:id="269823373">
      <w:bodyDiv w:val="1"/>
      <w:marLeft w:val="0"/>
      <w:marRight w:val="0"/>
      <w:marTop w:val="0"/>
      <w:marBottom w:val="0"/>
      <w:divBdr>
        <w:top w:val="none" w:sz="0" w:space="0" w:color="auto"/>
        <w:left w:val="none" w:sz="0" w:space="0" w:color="auto"/>
        <w:bottom w:val="none" w:sz="0" w:space="0" w:color="auto"/>
        <w:right w:val="none" w:sz="0" w:space="0" w:color="auto"/>
      </w:divBdr>
    </w:div>
    <w:div w:id="306978415">
      <w:bodyDiv w:val="1"/>
      <w:marLeft w:val="0"/>
      <w:marRight w:val="0"/>
      <w:marTop w:val="0"/>
      <w:marBottom w:val="0"/>
      <w:divBdr>
        <w:top w:val="none" w:sz="0" w:space="0" w:color="auto"/>
        <w:left w:val="none" w:sz="0" w:space="0" w:color="auto"/>
        <w:bottom w:val="none" w:sz="0" w:space="0" w:color="auto"/>
        <w:right w:val="none" w:sz="0" w:space="0" w:color="auto"/>
      </w:divBdr>
    </w:div>
    <w:div w:id="309332798">
      <w:bodyDiv w:val="1"/>
      <w:marLeft w:val="0"/>
      <w:marRight w:val="0"/>
      <w:marTop w:val="0"/>
      <w:marBottom w:val="0"/>
      <w:divBdr>
        <w:top w:val="none" w:sz="0" w:space="0" w:color="auto"/>
        <w:left w:val="none" w:sz="0" w:space="0" w:color="auto"/>
        <w:bottom w:val="none" w:sz="0" w:space="0" w:color="auto"/>
        <w:right w:val="none" w:sz="0" w:space="0" w:color="auto"/>
      </w:divBdr>
    </w:div>
    <w:div w:id="360588985">
      <w:bodyDiv w:val="1"/>
      <w:marLeft w:val="0"/>
      <w:marRight w:val="0"/>
      <w:marTop w:val="0"/>
      <w:marBottom w:val="0"/>
      <w:divBdr>
        <w:top w:val="none" w:sz="0" w:space="0" w:color="auto"/>
        <w:left w:val="none" w:sz="0" w:space="0" w:color="auto"/>
        <w:bottom w:val="none" w:sz="0" w:space="0" w:color="auto"/>
        <w:right w:val="none" w:sz="0" w:space="0" w:color="auto"/>
      </w:divBdr>
    </w:div>
    <w:div w:id="364909076">
      <w:bodyDiv w:val="1"/>
      <w:marLeft w:val="0"/>
      <w:marRight w:val="0"/>
      <w:marTop w:val="0"/>
      <w:marBottom w:val="0"/>
      <w:divBdr>
        <w:top w:val="none" w:sz="0" w:space="0" w:color="auto"/>
        <w:left w:val="none" w:sz="0" w:space="0" w:color="auto"/>
        <w:bottom w:val="none" w:sz="0" w:space="0" w:color="auto"/>
        <w:right w:val="none" w:sz="0" w:space="0" w:color="auto"/>
      </w:divBdr>
      <w:divsChild>
        <w:div w:id="1774741328">
          <w:marLeft w:val="300"/>
          <w:marRight w:val="0"/>
          <w:marTop w:val="130"/>
          <w:marBottom w:val="261"/>
          <w:divBdr>
            <w:top w:val="none" w:sz="0" w:space="0" w:color="auto"/>
            <w:left w:val="single" w:sz="36" w:space="8" w:color="777777"/>
            <w:bottom w:val="none" w:sz="0" w:space="0" w:color="auto"/>
            <w:right w:val="none" w:sz="0" w:space="0" w:color="auto"/>
          </w:divBdr>
        </w:div>
      </w:divsChild>
    </w:div>
    <w:div w:id="376975295">
      <w:bodyDiv w:val="1"/>
      <w:marLeft w:val="0"/>
      <w:marRight w:val="0"/>
      <w:marTop w:val="0"/>
      <w:marBottom w:val="0"/>
      <w:divBdr>
        <w:top w:val="none" w:sz="0" w:space="0" w:color="auto"/>
        <w:left w:val="none" w:sz="0" w:space="0" w:color="auto"/>
        <w:bottom w:val="none" w:sz="0" w:space="0" w:color="auto"/>
        <w:right w:val="none" w:sz="0" w:space="0" w:color="auto"/>
      </w:divBdr>
    </w:div>
    <w:div w:id="429811694">
      <w:bodyDiv w:val="1"/>
      <w:marLeft w:val="0"/>
      <w:marRight w:val="0"/>
      <w:marTop w:val="0"/>
      <w:marBottom w:val="0"/>
      <w:divBdr>
        <w:top w:val="none" w:sz="0" w:space="0" w:color="auto"/>
        <w:left w:val="none" w:sz="0" w:space="0" w:color="auto"/>
        <w:bottom w:val="none" w:sz="0" w:space="0" w:color="auto"/>
        <w:right w:val="none" w:sz="0" w:space="0" w:color="auto"/>
      </w:divBdr>
    </w:div>
    <w:div w:id="571550389">
      <w:bodyDiv w:val="1"/>
      <w:marLeft w:val="0"/>
      <w:marRight w:val="0"/>
      <w:marTop w:val="0"/>
      <w:marBottom w:val="0"/>
      <w:divBdr>
        <w:top w:val="none" w:sz="0" w:space="0" w:color="auto"/>
        <w:left w:val="none" w:sz="0" w:space="0" w:color="auto"/>
        <w:bottom w:val="none" w:sz="0" w:space="0" w:color="auto"/>
        <w:right w:val="none" w:sz="0" w:space="0" w:color="auto"/>
      </w:divBdr>
    </w:div>
    <w:div w:id="640111449">
      <w:bodyDiv w:val="1"/>
      <w:marLeft w:val="0"/>
      <w:marRight w:val="0"/>
      <w:marTop w:val="0"/>
      <w:marBottom w:val="0"/>
      <w:divBdr>
        <w:top w:val="none" w:sz="0" w:space="0" w:color="auto"/>
        <w:left w:val="none" w:sz="0" w:space="0" w:color="auto"/>
        <w:bottom w:val="none" w:sz="0" w:space="0" w:color="auto"/>
        <w:right w:val="none" w:sz="0" w:space="0" w:color="auto"/>
      </w:divBdr>
    </w:div>
    <w:div w:id="800463937">
      <w:bodyDiv w:val="1"/>
      <w:marLeft w:val="0"/>
      <w:marRight w:val="0"/>
      <w:marTop w:val="0"/>
      <w:marBottom w:val="0"/>
      <w:divBdr>
        <w:top w:val="none" w:sz="0" w:space="0" w:color="auto"/>
        <w:left w:val="none" w:sz="0" w:space="0" w:color="auto"/>
        <w:bottom w:val="none" w:sz="0" w:space="0" w:color="auto"/>
        <w:right w:val="none" w:sz="0" w:space="0" w:color="auto"/>
      </w:divBdr>
    </w:div>
    <w:div w:id="846217625">
      <w:bodyDiv w:val="1"/>
      <w:marLeft w:val="0"/>
      <w:marRight w:val="0"/>
      <w:marTop w:val="0"/>
      <w:marBottom w:val="0"/>
      <w:divBdr>
        <w:top w:val="none" w:sz="0" w:space="0" w:color="auto"/>
        <w:left w:val="none" w:sz="0" w:space="0" w:color="auto"/>
        <w:bottom w:val="none" w:sz="0" w:space="0" w:color="auto"/>
        <w:right w:val="none" w:sz="0" w:space="0" w:color="auto"/>
      </w:divBdr>
    </w:div>
    <w:div w:id="885216124">
      <w:bodyDiv w:val="1"/>
      <w:marLeft w:val="0"/>
      <w:marRight w:val="0"/>
      <w:marTop w:val="0"/>
      <w:marBottom w:val="0"/>
      <w:divBdr>
        <w:top w:val="none" w:sz="0" w:space="0" w:color="auto"/>
        <w:left w:val="none" w:sz="0" w:space="0" w:color="auto"/>
        <w:bottom w:val="none" w:sz="0" w:space="0" w:color="auto"/>
        <w:right w:val="none" w:sz="0" w:space="0" w:color="auto"/>
      </w:divBdr>
    </w:div>
    <w:div w:id="1014845727">
      <w:bodyDiv w:val="1"/>
      <w:marLeft w:val="0"/>
      <w:marRight w:val="0"/>
      <w:marTop w:val="0"/>
      <w:marBottom w:val="0"/>
      <w:divBdr>
        <w:top w:val="none" w:sz="0" w:space="0" w:color="auto"/>
        <w:left w:val="none" w:sz="0" w:space="0" w:color="auto"/>
        <w:bottom w:val="none" w:sz="0" w:space="0" w:color="auto"/>
        <w:right w:val="none" w:sz="0" w:space="0" w:color="auto"/>
      </w:divBdr>
    </w:div>
    <w:div w:id="1072123196">
      <w:bodyDiv w:val="1"/>
      <w:marLeft w:val="0"/>
      <w:marRight w:val="0"/>
      <w:marTop w:val="0"/>
      <w:marBottom w:val="0"/>
      <w:divBdr>
        <w:top w:val="none" w:sz="0" w:space="0" w:color="auto"/>
        <w:left w:val="none" w:sz="0" w:space="0" w:color="auto"/>
        <w:bottom w:val="none" w:sz="0" w:space="0" w:color="auto"/>
        <w:right w:val="none" w:sz="0" w:space="0" w:color="auto"/>
      </w:divBdr>
    </w:div>
    <w:div w:id="1098596689">
      <w:bodyDiv w:val="1"/>
      <w:marLeft w:val="0"/>
      <w:marRight w:val="0"/>
      <w:marTop w:val="0"/>
      <w:marBottom w:val="0"/>
      <w:divBdr>
        <w:top w:val="none" w:sz="0" w:space="0" w:color="auto"/>
        <w:left w:val="none" w:sz="0" w:space="0" w:color="auto"/>
        <w:bottom w:val="none" w:sz="0" w:space="0" w:color="auto"/>
        <w:right w:val="none" w:sz="0" w:space="0" w:color="auto"/>
      </w:divBdr>
    </w:div>
    <w:div w:id="1100957105">
      <w:bodyDiv w:val="1"/>
      <w:marLeft w:val="0"/>
      <w:marRight w:val="0"/>
      <w:marTop w:val="0"/>
      <w:marBottom w:val="0"/>
      <w:divBdr>
        <w:top w:val="none" w:sz="0" w:space="0" w:color="auto"/>
        <w:left w:val="none" w:sz="0" w:space="0" w:color="auto"/>
        <w:bottom w:val="none" w:sz="0" w:space="0" w:color="auto"/>
        <w:right w:val="none" w:sz="0" w:space="0" w:color="auto"/>
      </w:divBdr>
    </w:div>
    <w:div w:id="1116873348">
      <w:bodyDiv w:val="1"/>
      <w:marLeft w:val="0"/>
      <w:marRight w:val="0"/>
      <w:marTop w:val="0"/>
      <w:marBottom w:val="0"/>
      <w:divBdr>
        <w:top w:val="none" w:sz="0" w:space="0" w:color="auto"/>
        <w:left w:val="none" w:sz="0" w:space="0" w:color="auto"/>
        <w:bottom w:val="none" w:sz="0" w:space="0" w:color="auto"/>
        <w:right w:val="none" w:sz="0" w:space="0" w:color="auto"/>
      </w:divBdr>
    </w:div>
    <w:div w:id="1124422748">
      <w:bodyDiv w:val="1"/>
      <w:marLeft w:val="0"/>
      <w:marRight w:val="0"/>
      <w:marTop w:val="0"/>
      <w:marBottom w:val="0"/>
      <w:divBdr>
        <w:top w:val="none" w:sz="0" w:space="0" w:color="auto"/>
        <w:left w:val="none" w:sz="0" w:space="0" w:color="auto"/>
        <w:bottom w:val="none" w:sz="0" w:space="0" w:color="auto"/>
        <w:right w:val="none" w:sz="0" w:space="0" w:color="auto"/>
      </w:divBdr>
    </w:div>
    <w:div w:id="1137646785">
      <w:bodyDiv w:val="1"/>
      <w:marLeft w:val="0"/>
      <w:marRight w:val="0"/>
      <w:marTop w:val="0"/>
      <w:marBottom w:val="0"/>
      <w:divBdr>
        <w:top w:val="none" w:sz="0" w:space="0" w:color="auto"/>
        <w:left w:val="none" w:sz="0" w:space="0" w:color="auto"/>
        <w:bottom w:val="none" w:sz="0" w:space="0" w:color="auto"/>
        <w:right w:val="none" w:sz="0" w:space="0" w:color="auto"/>
      </w:divBdr>
    </w:div>
    <w:div w:id="1216887879">
      <w:bodyDiv w:val="1"/>
      <w:marLeft w:val="0"/>
      <w:marRight w:val="0"/>
      <w:marTop w:val="0"/>
      <w:marBottom w:val="0"/>
      <w:divBdr>
        <w:top w:val="none" w:sz="0" w:space="0" w:color="auto"/>
        <w:left w:val="none" w:sz="0" w:space="0" w:color="auto"/>
        <w:bottom w:val="none" w:sz="0" w:space="0" w:color="auto"/>
        <w:right w:val="none" w:sz="0" w:space="0" w:color="auto"/>
      </w:divBdr>
    </w:div>
    <w:div w:id="1221015910">
      <w:bodyDiv w:val="1"/>
      <w:marLeft w:val="0"/>
      <w:marRight w:val="0"/>
      <w:marTop w:val="0"/>
      <w:marBottom w:val="0"/>
      <w:divBdr>
        <w:top w:val="none" w:sz="0" w:space="0" w:color="auto"/>
        <w:left w:val="none" w:sz="0" w:space="0" w:color="auto"/>
        <w:bottom w:val="none" w:sz="0" w:space="0" w:color="auto"/>
        <w:right w:val="none" w:sz="0" w:space="0" w:color="auto"/>
      </w:divBdr>
    </w:div>
    <w:div w:id="1251618862">
      <w:bodyDiv w:val="1"/>
      <w:marLeft w:val="0"/>
      <w:marRight w:val="0"/>
      <w:marTop w:val="0"/>
      <w:marBottom w:val="0"/>
      <w:divBdr>
        <w:top w:val="none" w:sz="0" w:space="0" w:color="auto"/>
        <w:left w:val="none" w:sz="0" w:space="0" w:color="auto"/>
        <w:bottom w:val="none" w:sz="0" w:space="0" w:color="auto"/>
        <w:right w:val="none" w:sz="0" w:space="0" w:color="auto"/>
      </w:divBdr>
    </w:div>
    <w:div w:id="1325627559">
      <w:bodyDiv w:val="1"/>
      <w:marLeft w:val="0"/>
      <w:marRight w:val="0"/>
      <w:marTop w:val="0"/>
      <w:marBottom w:val="0"/>
      <w:divBdr>
        <w:top w:val="none" w:sz="0" w:space="0" w:color="auto"/>
        <w:left w:val="none" w:sz="0" w:space="0" w:color="auto"/>
        <w:bottom w:val="none" w:sz="0" w:space="0" w:color="auto"/>
        <w:right w:val="none" w:sz="0" w:space="0" w:color="auto"/>
      </w:divBdr>
    </w:div>
    <w:div w:id="1381243879">
      <w:bodyDiv w:val="1"/>
      <w:marLeft w:val="0"/>
      <w:marRight w:val="0"/>
      <w:marTop w:val="0"/>
      <w:marBottom w:val="0"/>
      <w:divBdr>
        <w:top w:val="none" w:sz="0" w:space="0" w:color="auto"/>
        <w:left w:val="none" w:sz="0" w:space="0" w:color="auto"/>
        <w:bottom w:val="none" w:sz="0" w:space="0" w:color="auto"/>
        <w:right w:val="none" w:sz="0" w:space="0" w:color="auto"/>
      </w:divBdr>
    </w:div>
    <w:div w:id="1497070118">
      <w:bodyDiv w:val="1"/>
      <w:marLeft w:val="0"/>
      <w:marRight w:val="0"/>
      <w:marTop w:val="0"/>
      <w:marBottom w:val="0"/>
      <w:divBdr>
        <w:top w:val="none" w:sz="0" w:space="0" w:color="auto"/>
        <w:left w:val="none" w:sz="0" w:space="0" w:color="auto"/>
        <w:bottom w:val="none" w:sz="0" w:space="0" w:color="auto"/>
        <w:right w:val="none" w:sz="0" w:space="0" w:color="auto"/>
      </w:divBdr>
    </w:div>
    <w:div w:id="1501390571">
      <w:bodyDiv w:val="1"/>
      <w:marLeft w:val="0"/>
      <w:marRight w:val="0"/>
      <w:marTop w:val="0"/>
      <w:marBottom w:val="0"/>
      <w:divBdr>
        <w:top w:val="none" w:sz="0" w:space="0" w:color="auto"/>
        <w:left w:val="none" w:sz="0" w:space="0" w:color="auto"/>
        <w:bottom w:val="none" w:sz="0" w:space="0" w:color="auto"/>
        <w:right w:val="none" w:sz="0" w:space="0" w:color="auto"/>
      </w:divBdr>
    </w:div>
    <w:div w:id="1518150717">
      <w:bodyDiv w:val="1"/>
      <w:marLeft w:val="0"/>
      <w:marRight w:val="0"/>
      <w:marTop w:val="0"/>
      <w:marBottom w:val="0"/>
      <w:divBdr>
        <w:top w:val="none" w:sz="0" w:space="0" w:color="auto"/>
        <w:left w:val="none" w:sz="0" w:space="0" w:color="auto"/>
        <w:bottom w:val="none" w:sz="0" w:space="0" w:color="auto"/>
        <w:right w:val="none" w:sz="0" w:space="0" w:color="auto"/>
      </w:divBdr>
    </w:div>
    <w:div w:id="1560632549">
      <w:bodyDiv w:val="1"/>
      <w:marLeft w:val="0"/>
      <w:marRight w:val="0"/>
      <w:marTop w:val="0"/>
      <w:marBottom w:val="0"/>
      <w:divBdr>
        <w:top w:val="none" w:sz="0" w:space="0" w:color="auto"/>
        <w:left w:val="none" w:sz="0" w:space="0" w:color="auto"/>
        <w:bottom w:val="none" w:sz="0" w:space="0" w:color="auto"/>
        <w:right w:val="none" w:sz="0" w:space="0" w:color="auto"/>
      </w:divBdr>
    </w:div>
    <w:div w:id="1607344829">
      <w:bodyDiv w:val="1"/>
      <w:marLeft w:val="0"/>
      <w:marRight w:val="0"/>
      <w:marTop w:val="0"/>
      <w:marBottom w:val="0"/>
      <w:divBdr>
        <w:top w:val="none" w:sz="0" w:space="0" w:color="auto"/>
        <w:left w:val="none" w:sz="0" w:space="0" w:color="auto"/>
        <w:bottom w:val="none" w:sz="0" w:space="0" w:color="auto"/>
        <w:right w:val="none" w:sz="0" w:space="0" w:color="auto"/>
      </w:divBdr>
    </w:div>
    <w:div w:id="1727222900">
      <w:bodyDiv w:val="1"/>
      <w:marLeft w:val="0"/>
      <w:marRight w:val="0"/>
      <w:marTop w:val="0"/>
      <w:marBottom w:val="0"/>
      <w:divBdr>
        <w:top w:val="none" w:sz="0" w:space="0" w:color="auto"/>
        <w:left w:val="none" w:sz="0" w:space="0" w:color="auto"/>
        <w:bottom w:val="none" w:sz="0" w:space="0" w:color="auto"/>
        <w:right w:val="none" w:sz="0" w:space="0" w:color="auto"/>
      </w:divBdr>
      <w:divsChild>
        <w:div w:id="661398566">
          <w:marLeft w:val="0"/>
          <w:marRight w:val="0"/>
          <w:marTop w:val="0"/>
          <w:marBottom w:val="0"/>
          <w:divBdr>
            <w:top w:val="none" w:sz="0" w:space="0" w:color="auto"/>
            <w:left w:val="none" w:sz="0" w:space="0" w:color="auto"/>
            <w:bottom w:val="none" w:sz="0" w:space="0" w:color="auto"/>
            <w:right w:val="none" w:sz="0" w:space="0" w:color="auto"/>
          </w:divBdr>
        </w:div>
        <w:div w:id="2076588407">
          <w:marLeft w:val="0"/>
          <w:marRight w:val="0"/>
          <w:marTop w:val="0"/>
          <w:marBottom w:val="0"/>
          <w:divBdr>
            <w:top w:val="none" w:sz="0" w:space="0" w:color="auto"/>
            <w:left w:val="none" w:sz="0" w:space="0" w:color="auto"/>
            <w:bottom w:val="none" w:sz="0" w:space="0" w:color="auto"/>
            <w:right w:val="none" w:sz="0" w:space="0" w:color="auto"/>
          </w:divBdr>
        </w:div>
      </w:divsChild>
    </w:div>
    <w:div w:id="1731729088">
      <w:bodyDiv w:val="1"/>
      <w:marLeft w:val="0"/>
      <w:marRight w:val="0"/>
      <w:marTop w:val="0"/>
      <w:marBottom w:val="0"/>
      <w:divBdr>
        <w:top w:val="none" w:sz="0" w:space="0" w:color="auto"/>
        <w:left w:val="none" w:sz="0" w:space="0" w:color="auto"/>
        <w:bottom w:val="none" w:sz="0" w:space="0" w:color="auto"/>
        <w:right w:val="none" w:sz="0" w:space="0" w:color="auto"/>
      </w:divBdr>
    </w:div>
    <w:div w:id="1783067334">
      <w:bodyDiv w:val="1"/>
      <w:marLeft w:val="0"/>
      <w:marRight w:val="0"/>
      <w:marTop w:val="0"/>
      <w:marBottom w:val="0"/>
      <w:divBdr>
        <w:top w:val="none" w:sz="0" w:space="0" w:color="auto"/>
        <w:left w:val="none" w:sz="0" w:space="0" w:color="auto"/>
        <w:bottom w:val="none" w:sz="0" w:space="0" w:color="auto"/>
        <w:right w:val="none" w:sz="0" w:space="0" w:color="auto"/>
      </w:divBdr>
    </w:div>
    <w:div w:id="1855148120">
      <w:bodyDiv w:val="1"/>
      <w:marLeft w:val="0"/>
      <w:marRight w:val="0"/>
      <w:marTop w:val="0"/>
      <w:marBottom w:val="0"/>
      <w:divBdr>
        <w:top w:val="none" w:sz="0" w:space="0" w:color="auto"/>
        <w:left w:val="none" w:sz="0" w:space="0" w:color="auto"/>
        <w:bottom w:val="none" w:sz="0" w:space="0" w:color="auto"/>
        <w:right w:val="none" w:sz="0" w:space="0" w:color="auto"/>
      </w:divBdr>
    </w:div>
    <w:div w:id="1877350299">
      <w:bodyDiv w:val="1"/>
      <w:marLeft w:val="0"/>
      <w:marRight w:val="0"/>
      <w:marTop w:val="0"/>
      <w:marBottom w:val="0"/>
      <w:divBdr>
        <w:top w:val="none" w:sz="0" w:space="0" w:color="auto"/>
        <w:left w:val="none" w:sz="0" w:space="0" w:color="auto"/>
        <w:bottom w:val="none" w:sz="0" w:space="0" w:color="auto"/>
        <w:right w:val="none" w:sz="0" w:space="0" w:color="auto"/>
      </w:divBdr>
    </w:div>
    <w:div w:id="1917589462">
      <w:bodyDiv w:val="1"/>
      <w:marLeft w:val="0"/>
      <w:marRight w:val="0"/>
      <w:marTop w:val="0"/>
      <w:marBottom w:val="0"/>
      <w:divBdr>
        <w:top w:val="none" w:sz="0" w:space="0" w:color="auto"/>
        <w:left w:val="none" w:sz="0" w:space="0" w:color="auto"/>
        <w:bottom w:val="none" w:sz="0" w:space="0" w:color="auto"/>
        <w:right w:val="none" w:sz="0" w:space="0" w:color="auto"/>
      </w:divBdr>
    </w:div>
    <w:div w:id="1948075100">
      <w:bodyDiv w:val="1"/>
      <w:marLeft w:val="0"/>
      <w:marRight w:val="0"/>
      <w:marTop w:val="0"/>
      <w:marBottom w:val="0"/>
      <w:divBdr>
        <w:top w:val="none" w:sz="0" w:space="0" w:color="auto"/>
        <w:left w:val="none" w:sz="0" w:space="0" w:color="auto"/>
        <w:bottom w:val="none" w:sz="0" w:space="0" w:color="auto"/>
        <w:right w:val="none" w:sz="0" w:space="0" w:color="auto"/>
      </w:divBdr>
    </w:div>
    <w:div w:id="1958831996">
      <w:bodyDiv w:val="1"/>
      <w:marLeft w:val="0"/>
      <w:marRight w:val="0"/>
      <w:marTop w:val="0"/>
      <w:marBottom w:val="0"/>
      <w:divBdr>
        <w:top w:val="none" w:sz="0" w:space="0" w:color="auto"/>
        <w:left w:val="none" w:sz="0" w:space="0" w:color="auto"/>
        <w:bottom w:val="none" w:sz="0" w:space="0" w:color="auto"/>
        <w:right w:val="none" w:sz="0" w:space="0" w:color="auto"/>
      </w:divBdr>
    </w:div>
    <w:div w:id="2034529172">
      <w:bodyDiv w:val="1"/>
      <w:marLeft w:val="0"/>
      <w:marRight w:val="0"/>
      <w:marTop w:val="0"/>
      <w:marBottom w:val="0"/>
      <w:divBdr>
        <w:top w:val="none" w:sz="0" w:space="0" w:color="auto"/>
        <w:left w:val="none" w:sz="0" w:space="0" w:color="auto"/>
        <w:bottom w:val="none" w:sz="0" w:space="0" w:color="auto"/>
        <w:right w:val="none" w:sz="0" w:space="0" w:color="auto"/>
      </w:divBdr>
    </w:div>
    <w:div w:id="2066906030">
      <w:bodyDiv w:val="1"/>
      <w:marLeft w:val="0"/>
      <w:marRight w:val="0"/>
      <w:marTop w:val="0"/>
      <w:marBottom w:val="0"/>
      <w:divBdr>
        <w:top w:val="none" w:sz="0" w:space="0" w:color="auto"/>
        <w:left w:val="none" w:sz="0" w:space="0" w:color="auto"/>
        <w:bottom w:val="none" w:sz="0" w:space="0" w:color="auto"/>
        <w:right w:val="none" w:sz="0" w:space="0" w:color="auto"/>
      </w:divBdr>
    </w:div>
    <w:div w:id="21160973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jpeg"/><Relationship Id="rId26" Type="http://schemas.openxmlformats.org/officeDocument/2006/relationships/image" Target="media/image17.jpeg"/><Relationship Id="rId39" Type="http://schemas.openxmlformats.org/officeDocument/2006/relationships/image" Target="media/image26.jpeg"/><Relationship Id="rId21" Type="http://schemas.openxmlformats.org/officeDocument/2006/relationships/image" Target="media/image13.jpeg"/><Relationship Id="rId34" Type="http://schemas.openxmlformats.org/officeDocument/2006/relationships/image" Target="media/image23.tiff"/><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hyperlink" Target="http://enclo.lenobl.ru/object/1803429996?lc=ru/" TargetMode="External"/><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jpeg"/><Relationship Id="rId25" Type="http://schemas.openxmlformats.org/officeDocument/2006/relationships/image" Target="media/image16.jpeg"/><Relationship Id="rId33" Type="http://schemas.openxmlformats.org/officeDocument/2006/relationships/hyperlink" Target="https://ru.wikipedia.org/wiki/%D0%94%D0%BE%D1%80%D0%BE%D0%B3%D0%B0_%D0%B6%D0%B8%D0%B7%D0%BD%D0%B8" TargetMode="External"/><Relationship Id="rId38" Type="http://schemas.openxmlformats.org/officeDocument/2006/relationships/image" Target="media/image25.jpeg"/><Relationship Id="rId46" Type="http://schemas.openxmlformats.org/officeDocument/2006/relationships/image" Target="media/image33.jpeg"/><Relationship Id="rId2" Type="http://schemas.openxmlformats.org/officeDocument/2006/relationships/numbering" Target="numbering.xml"/><Relationship Id="rId16" Type="http://schemas.openxmlformats.org/officeDocument/2006/relationships/hyperlink" Target="https://ru.wikipedia.org/wiki/%D0%93%D0%BE%D1%80%D1%8C%D0%BA%D0%BE%D0%B2%D1%81%D0%BA%D0%B8%D0%B9_%D0%B0%D0%B2%D1%82%D0%BE%D0%B7%D0%B0%D0%B2%D0%BE%D0%B4" TargetMode="External"/><Relationship Id="rId20" Type="http://schemas.openxmlformats.org/officeDocument/2006/relationships/image" Target="media/image12.jpeg"/><Relationship Id="rId29" Type="http://schemas.openxmlformats.org/officeDocument/2006/relationships/image" Target="media/image19.jpeg"/><Relationship Id="rId41" Type="http://schemas.openxmlformats.org/officeDocument/2006/relationships/image" Target="media/image28.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22.tiff"/><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hyperlink" Target="https://the-osoba.wixsite.com/invention/izobretateli" TargetMode="Externa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4.png"/><Relationship Id="rId28" Type="http://schemas.openxmlformats.org/officeDocument/2006/relationships/hyperlink" Target="http://hepd.pnpi.spb.ru/ioc/ioc/line0412/n5.htm" TargetMode="External"/><Relationship Id="rId36" Type="http://schemas.openxmlformats.org/officeDocument/2006/relationships/hyperlink" Target="http://enclo.lenobl.ru/object/1803429996?lc=ru" TargetMode="External"/><Relationship Id="rId49" Type="http://schemas.openxmlformats.org/officeDocument/2006/relationships/hyperlink" Target="http://doroga-zhizni.ru/" TargetMode="External"/><Relationship Id="rId10" Type="http://schemas.openxmlformats.org/officeDocument/2006/relationships/image" Target="media/image3.png"/><Relationship Id="rId19" Type="http://schemas.openxmlformats.org/officeDocument/2006/relationships/image" Target="media/image11.jpeg"/><Relationship Id="rId31" Type="http://schemas.openxmlformats.org/officeDocument/2006/relationships/image" Target="media/image21.jpeg"/><Relationship Id="rId44" Type="http://schemas.openxmlformats.org/officeDocument/2006/relationships/image" Target="media/image31.jpeg"/><Relationship Id="rId52" Type="http://schemas.openxmlformats.org/officeDocument/2006/relationships/hyperlink" Target="http://lentravel.ru/districts/vsevolozhskij/marshruty/marshrut-doroga-zhizni.html"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header" Target="header1.xml"/><Relationship Id="rId27" Type="http://schemas.openxmlformats.org/officeDocument/2006/relationships/image" Target="media/image18.tiff"/><Relationship Id="rId30" Type="http://schemas.openxmlformats.org/officeDocument/2006/relationships/image" Target="media/image20.jpeg"/><Relationship Id="rId35" Type="http://schemas.openxmlformats.org/officeDocument/2006/relationships/hyperlink" Target="http://lentravel.ru/districts/vsevolozhskij/marshruty/marshrut-doroga-zhizni.html" TargetMode="External"/><Relationship Id="rId43" Type="http://schemas.openxmlformats.org/officeDocument/2006/relationships/image" Target="media/image30.jpeg"/><Relationship Id="rId48" Type="http://schemas.openxmlformats.org/officeDocument/2006/relationships/hyperlink" Target="https://tass.ru/75-letie-pobedy/10013481" TargetMode="External"/><Relationship Id="rId8" Type="http://schemas.openxmlformats.org/officeDocument/2006/relationships/image" Target="media/image1.png"/><Relationship Id="rId51" Type="http://schemas.openxmlformats.org/officeDocument/2006/relationships/hyperlink" Target="http://blokada.otrok.ru/links.php?p=he" TargetMode="Externa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42FBC4-1F6B-4E41-945D-AF71CB975A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TotalTime>
  <Pages>55</Pages>
  <Words>10724</Words>
  <Characters>61128</Characters>
  <Application>Microsoft Office Word</Application>
  <DocSecurity>0</DocSecurity>
  <Lines>509</Lines>
  <Paragraphs>143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71709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Инна Барыкина</dc:creator>
  <cp:keywords/>
  <dc:description/>
  <cp:lastModifiedBy>SokolovaEA</cp:lastModifiedBy>
  <cp:revision>5</cp:revision>
  <dcterms:created xsi:type="dcterms:W3CDTF">2021-07-07T19:23:00Z</dcterms:created>
  <dcterms:modified xsi:type="dcterms:W3CDTF">2021-09-03T10:38:00Z</dcterms:modified>
</cp:coreProperties>
</file>