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F00C9" w14:textId="7B463977" w:rsidR="004B7773" w:rsidRPr="002A28F0" w:rsidRDefault="00440980" w:rsidP="002A28F0">
      <w:pPr>
        <w:pStyle w:val="a4"/>
        <w:ind w:left="2694" w:right="2838"/>
      </w:pPr>
      <w:r w:rsidRPr="002A28F0">
        <w:t>ПАСПОРТ</w:t>
      </w:r>
      <w:r w:rsidR="002A28F0">
        <w:rPr>
          <w:spacing w:val="-2"/>
        </w:rPr>
        <w:t xml:space="preserve"> З</w:t>
      </w:r>
      <w:r w:rsidRPr="002A28F0">
        <w:t>АЯВКИ</w:t>
      </w:r>
    </w:p>
    <w:p w14:paraId="1F1DE514" w14:textId="77777777" w:rsidR="004B7773" w:rsidRPr="002A28F0" w:rsidRDefault="004B7773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7085"/>
      </w:tblGrid>
      <w:tr w:rsidR="004B7773" w:rsidRPr="00F36AB5" w14:paraId="62D0425D" w14:textId="77777777" w:rsidTr="00F36AB5">
        <w:trPr>
          <w:trHeight w:val="829"/>
        </w:trPr>
        <w:tc>
          <w:tcPr>
            <w:tcW w:w="3183" w:type="dxa"/>
          </w:tcPr>
          <w:p w14:paraId="58EA03BC" w14:textId="77777777" w:rsidR="004B7773" w:rsidRPr="00F36AB5" w:rsidRDefault="00440980" w:rsidP="00912C0C">
            <w:pPr>
              <w:pStyle w:val="TableParagraph"/>
              <w:ind w:right="944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Название проекта</w:t>
            </w:r>
            <w:r w:rsidRPr="00F36AB5">
              <w:rPr>
                <w:spacing w:val="1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(программы) в сфере</w:t>
            </w:r>
            <w:r w:rsidRPr="00F36AB5">
              <w:rPr>
                <w:spacing w:val="-58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85" w:type="dxa"/>
          </w:tcPr>
          <w:p w14:paraId="249E2A7A" w14:textId="409D9FC6" w:rsidR="004B7773" w:rsidRPr="00F36AB5" w:rsidRDefault="002A28F0" w:rsidP="00F36AB5">
            <w:pPr>
              <w:pStyle w:val="TableParagraph"/>
              <w:ind w:left="102" w:right="174" w:firstLine="426"/>
              <w:rPr>
                <w:iCs/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Повышение качества подготовки обучающихся малокомплектных школ за счет использования технологий дистанционного обучения</w:t>
            </w:r>
            <w:r w:rsidR="00414D7A" w:rsidRPr="00F36AB5">
              <w:rPr>
                <w:iCs/>
                <w:sz w:val="24"/>
                <w:szCs w:val="24"/>
              </w:rPr>
              <w:t>»</w:t>
            </w:r>
          </w:p>
        </w:tc>
      </w:tr>
      <w:tr w:rsidR="004B7773" w:rsidRPr="00F36AB5" w14:paraId="3CD8ECF4" w14:textId="77777777">
        <w:trPr>
          <w:trHeight w:val="1031"/>
        </w:trPr>
        <w:tc>
          <w:tcPr>
            <w:tcW w:w="3183" w:type="dxa"/>
          </w:tcPr>
          <w:p w14:paraId="6A8EE4E4" w14:textId="77777777" w:rsidR="004B7773" w:rsidRPr="00F36AB5" w:rsidRDefault="00440980" w:rsidP="00912C0C">
            <w:pPr>
              <w:pStyle w:val="TableParagraph"/>
              <w:ind w:right="953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Разработчик проекта</w:t>
            </w:r>
            <w:r w:rsidRPr="00F36AB5">
              <w:rPr>
                <w:spacing w:val="-57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(программы)</w:t>
            </w:r>
          </w:p>
        </w:tc>
        <w:tc>
          <w:tcPr>
            <w:tcW w:w="7085" w:type="dxa"/>
          </w:tcPr>
          <w:p w14:paraId="720B05C2" w14:textId="77777777" w:rsidR="00615632" w:rsidRPr="00F36AB5" w:rsidRDefault="00615632" w:rsidP="00F36AB5">
            <w:pPr>
              <w:pStyle w:val="TableParagraph"/>
              <w:ind w:left="102" w:right="174" w:firstLine="426"/>
              <w:jc w:val="both"/>
              <w:rPr>
                <w:iCs/>
                <w:sz w:val="24"/>
                <w:szCs w:val="24"/>
              </w:rPr>
            </w:pPr>
            <w:r w:rsidRPr="00F36AB5">
              <w:rPr>
                <w:iCs/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</w:t>
            </w:r>
          </w:p>
          <w:p w14:paraId="06EFE961" w14:textId="678A68C8" w:rsidR="004B7773" w:rsidRPr="00F36AB5" w:rsidRDefault="00615632" w:rsidP="00F36AB5">
            <w:pPr>
              <w:pStyle w:val="TableParagraph"/>
              <w:ind w:left="102" w:right="174" w:firstLine="426"/>
              <w:jc w:val="both"/>
              <w:rPr>
                <w:iCs/>
                <w:sz w:val="24"/>
                <w:szCs w:val="24"/>
              </w:rPr>
            </w:pPr>
            <w:r w:rsidRPr="00F36AB5">
              <w:rPr>
                <w:iCs/>
                <w:sz w:val="24"/>
                <w:szCs w:val="24"/>
              </w:rPr>
              <w:t>197136, Санкт-Пет</w:t>
            </w:r>
            <w:r w:rsidR="002A28F0" w:rsidRPr="00F36AB5">
              <w:rPr>
                <w:iCs/>
                <w:sz w:val="24"/>
                <w:szCs w:val="24"/>
              </w:rPr>
              <w:t>ербург, Чкаловский пр., 25</w:t>
            </w:r>
            <w:r w:rsidRPr="00F36AB5">
              <w:rPr>
                <w:iCs/>
                <w:sz w:val="24"/>
                <w:szCs w:val="24"/>
              </w:rPr>
              <w:t xml:space="preserve">А. </w:t>
            </w:r>
          </w:p>
        </w:tc>
      </w:tr>
      <w:tr w:rsidR="004B7773" w:rsidRPr="00F36AB5" w14:paraId="034C9A98" w14:textId="77777777" w:rsidTr="00F36AB5">
        <w:trPr>
          <w:trHeight w:val="589"/>
        </w:trPr>
        <w:tc>
          <w:tcPr>
            <w:tcW w:w="3183" w:type="dxa"/>
          </w:tcPr>
          <w:p w14:paraId="690727C0" w14:textId="77777777" w:rsidR="004B7773" w:rsidRPr="00F36AB5" w:rsidRDefault="00440980" w:rsidP="00912C0C">
            <w:pPr>
              <w:pStyle w:val="TableParagraph"/>
              <w:ind w:right="355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Сроки реализации проекта</w:t>
            </w:r>
            <w:r w:rsidRPr="00F36AB5">
              <w:rPr>
                <w:spacing w:val="-57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(программы)</w:t>
            </w:r>
          </w:p>
        </w:tc>
        <w:tc>
          <w:tcPr>
            <w:tcW w:w="7085" w:type="dxa"/>
          </w:tcPr>
          <w:p w14:paraId="528CEC28" w14:textId="1EA65D67" w:rsidR="004B7773" w:rsidRPr="00F36AB5" w:rsidRDefault="002A28F0" w:rsidP="00F36AB5">
            <w:pPr>
              <w:pStyle w:val="TableParagraph"/>
              <w:tabs>
                <w:tab w:val="left" w:pos="2030"/>
                <w:tab w:val="left" w:pos="3054"/>
                <w:tab w:val="left" w:pos="4513"/>
                <w:tab w:val="left" w:pos="5701"/>
              </w:tabs>
              <w:ind w:left="102" w:right="174" w:firstLine="426"/>
              <w:rPr>
                <w:iCs/>
                <w:sz w:val="24"/>
                <w:szCs w:val="24"/>
              </w:rPr>
            </w:pPr>
            <w:r w:rsidRPr="00F36AB5">
              <w:rPr>
                <w:iCs/>
                <w:sz w:val="24"/>
                <w:szCs w:val="24"/>
              </w:rPr>
              <w:t xml:space="preserve">Июль </w:t>
            </w:r>
            <w:r w:rsidR="00615632" w:rsidRPr="00F36AB5">
              <w:rPr>
                <w:iCs/>
                <w:sz w:val="24"/>
                <w:szCs w:val="24"/>
              </w:rPr>
              <w:t xml:space="preserve">2022г. – </w:t>
            </w:r>
            <w:r w:rsidRPr="00F36AB5">
              <w:rPr>
                <w:iCs/>
                <w:sz w:val="24"/>
                <w:szCs w:val="24"/>
              </w:rPr>
              <w:t>И</w:t>
            </w:r>
            <w:r w:rsidR="00C65505" w:rsidRPr="00F36AB5">
              <w:rPr>
                <w:iCs/>
                <w:sz w:val="24"/>
                <w:szCs w:val="24"/>
              </w:rPr>
              <w:t xml:space="preserve">юнь </w:t>
            </w:r>
            <w:r w:rsidR="00615632" w:rsidRPr="00F36AB5">
              <w:rPr>
                <w:iCs/>
                <w:sz w:val="24"/>
                <w:szCs w:val="24"/>
              </w:rPr>
              <w:t>202</w:t>
            </w:r>
            <w:r w:rsidRPr="00F36AB5">
              <w:rPr>
                <w:iCs/>
                <w:sz w:val="24"/>
                <w:szCs w:val="24"/>
              </w:rPr>
              <w:t>4</w:t>
            </w:r>
            <w:r w:rsidR="00615632" w:rsidRPr="00F36AB5">
              <w:rPr>
                <w:iCs/>
                <w:sz w:val="24"/>
                <w:szCs w:val="24"/>
              </w:rPr>
              <w:t xml:space="preserve">г. </w:t>
            </w:r>
          </w:p>
        </w:tc>
      </w:tr>
      <w:tr w:rsidR="004B7773" w:rsidRPr="00F36AB5" w14:paraId="0AA1714B" w14:textId="77777777">
        <w:trPr>
          <w:trHeight w:val="755"/>
        </w:trPr>
        <w:tc>
          <w:tcPr>
            <w:tcW w:w="3183" w:type="dxa"/>
          </w:tcPr>
          <w:p w14:paraId="2CD36773" w14:textId="77777777" w:rsidR="004B7773" w:rsidRPr="00F36AB5" w:rsidRDefault="00440980" w:rsidP="00912C0C">
            <w:pPr>
              <w:pStyle w:val="TableParagraph"/>
              <w:ind w:right="1015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Цель (цели) проекта</w:t>
            </w:r>
            <w:r w:rsidRPr="00F36AB5">
              <w:rPr>
                <w:spacing w:val="-57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(программы)</w:t>
            </w:r>
          </w:p>
        </w:tc>
        <w:tc>
          <w:tcPr>
            <w:tcW w:w="7085" w:type="dxa"/>
          </w:tcPr>
          <w:p w14:paraId="45348364" w14:textId="459C10A4" w:rsidR="004B7773" w:rsidRPr="00F36AB5" w:rsidRDefault="002A28F0" w:rsidP="00F36AB5">
            <w:pPr>
              <w:pStyle w:val="TableParagraph"/>
              <w:ind w:left="102" w:right="174" w:firstLine="426"/>
              <w:jc w:val="both"/>
              <w:rPr>
                <w:iCs/>
                <w:sz w:val="24"/>
                <w:szCs w:val="24"/>
              </w:rPr>
            </w:pPr>
            <w:r w:rsidRPr="00F36AB5">
              <w:rPr>
                <w:bCs/>
                <w:sz w:val="24"/>
                <w:szCs w:val="24"/>
              </w:rPr>
              <w:t>Повышение качества образования в малокомплектных школах Ленинградской области, расположенных в удаленных районах, испытывающих недостаток в квалифицированных педагогических кадрах по предметам естественно-научного цикла</w:t>
            </w:r>
            <w:r w:rsidRPr="00F36AB5">
              <w:rPr>
                <w:sz w:val="24"/>
                <w:szCs w:val="24"/>
              </w:rPr>
              <w:t xml:space="preserve"> за счет использования технологий дистанционного обучения</w:t>
            </w:r>
          </w:p>
        </w:tc>
      </w:tr>
      <w:tr w:rsidR="004B7773" w:rsidRPr="00F36AB5" w14:paraId="6D2BF9AA" w14:textId="77777777">
        <w:trPr>
          <w:trHeight w:val="1034"/>
        </w:trPr>
        <w:tc>
          <w:tcPr>
            <w:tcW w:w="3183" w:type="dxa"/>
          </w:tcPr>
          <w:p w14:paraId="6E83F52D" w14:textId="77777777" w:rsidR="004B7773" w:rsidRPr="00F36AB5" w:rsidRDefault="00440980" w:rsidP="00912C0C">
            <w:pPr>
              <w:pStyle w:val="TableParagraph"/>
              <w:ind w:right="662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Задача</w:t>
            </w:r>
            <w:r w:rsidRPr="00F36AB5">
              <w:rPr>
                <w:spacing w:val="-8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(задачи)</w:t>
            </w:r>
            <w:r w:rsidRPr="00F36AB5">
              <w:rPr>
                <w:spacing w:val="-8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проекта</w:t>
            </w:r>
            <w:r w:rsidRPr="00F36AB5">
              <w:rPr>
                <w:spacing w:val="-57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(программы)</w:t>
            </w:r>
          </w:p>
        </w:tc>
        <w:tc>
          <w:tcPr>
            <w:tcW w:w="7085" w:type="dxa"/>
          </w:tcPr>
          <w:p w14:paraId="3D366AE6" w14:textId="77777777" w:rsidR="002A28F0" w:rsidRPr="00F36AB5" w:rsidRDefault="002A28F0" w:rsidP="002A28F0">
            <w:pPr>
              <w:ind w:left="102" w:right="174"/>
              <w:jc w:val="both"/>
              <w:rPr>
                <w:bCs/>
                <w:sz w:val="24"/>
                <w:szCs w:val="24"/>
              </w:rPr>
            </w:pPr>
            <w:r w:rsidRPr="00F36AB5">
              <w:rPr>
                <w:bCs/>
                <w:sz w:val="24"/>
                <w:szCs w:val="24"/>
              </w:rPr>
              <w:t xml:space="preserve">- определить перечень школ, испытывающих недостаток педагогических кадров по предметам: физика, математика, химия, биология, информатика (ГАОУ ДПО «ЛОИРО»); </w:t>
            </w:r>
          </w:p>
          <w:p w14:paraId="6BAFC155" w14:textId="77777777" w:rsidR="002A28F0" w:rsidRPr="00F36AB5" w:rsidRDefault="002A28F0" w:rsidP="002A28F0">
            <w:pPr>
              <w:ind w:left="102" w:right="174"/>
              <w:jc w:val="both"/>
              <w:rPr>
                <w:rFonts w:eastAsia="Calibri"/>
                <w:sz w:val="24"/>
                <w:szCs w:val="24"/>
              </w:rPr>
            </w:pPr>
            <w:r w:rsidRPr="00F36AB5">
              <w:rPr>
                <w:bCs/>
                <w:sz w:val="24"/>
                <w:szCs w:val="24"/>
              </w:rPr>
              <w:t>- сформировать модель управления образовательным процессом в малокомплектных школах в условиях дистанционного обучения с использованием сетевых форм обучения по предметам естественнонаучного цикла.</w:t>
            </w:r>
          </w:p>
          <w:p w14:paraId="5098DA88" w14:textId="77777777" w:rsidR="002A28F0" w:rsidRPr="00F36AB5" w:rsidRDefault="002A28F0" w:rsidP="002A28F0">
            <w:pPr>
              <w:ind w:left="102" w:right="174"/>
              <w:jc w:val="both"/>
              <w:rPr>
                <w:bCs/>
                <w:sz w:val="24"/>
                <w:szCs w:val="24"/>
              </w:rPr>
            </w:pPr>
            <w:r w:rsidRPr="00F36AB5">
              <w:rPr>
                <w:bCs/>
                <w:sz w:val="24"/>
                <w:szCs w:val="24"/>
              </w:rPr>
              <w:t>- подготовить необходимую документацию для реализации модели учебного процесса с разработкой учебных программ с использованием дистанционных образовательных технологий с учетом возможностей партнеров проекта (</w:t>
            </w:r>
            <w:r w:rsidRPr="00F36AB5">
              <w:rPr>
                <w:sz w:val="24"/>
                <w:szCs w:val="24"/>
              </w:rPr>
              <w:t>ООО «Мобильное Электронное Образование»</w:t>
            </w:r>
            <w:r w:rsidRPr="00F36AB5">
              <w:rPr>
                <w:bCs/>
                <w:sz w:val="24"/>
                <w:szCs w:val="24"/>
              </w:rPr>
              <w:t xml:space="preserve">); </w:t>
            </w:r>
          </w:p>
          <w:p w14:paraId="1304689A" w14:textId="77777777" w:rsidR="002A28F0" w:rsidRPr="00F36AB5" w:rsidRDefault="002A28F0" w:rsidP="002A28F0">
            <w:pPr>
              <w:ind w:left="102" w:right="174"/>
              <w:jc w:val="both"/>
              <w:rPr>
                <w:bCs/>
                <w:sz w:val="24"/>
                <w:szCs w:val="24"/>
              </w:rPr>
            </w:pPr>
            <w:r w:rsidRPr="00F36AB5">
              <w:rPr>
                <w:bCs/>
                <w:sz w:val="24"/>
                <w:szCs w:val="24"/>
              </w:rPr>
              <w:t xml:space="preserve">- осуществить апробацию модели дистанционного обучения учащихся малокомплектных школ, используя потенциал сетевых педагогов, педагогов кураторов как из сторонних организаций, так и из общеобразовательных организаций – </w:t>
            </w:r>
            <w:proofErr w:type="spellStart"/>
            <w:r w:rsidRPr="00F36AB5">
              <w:rPr>
                <w:bCs/>
                <w:sz w:val="24"/>
                <w:szCs w:val="24"/>
              </w:rPr>
              <w:t>стажировочных</w:t>
            </w:r>
            <w:proofErr w:type="spellEnd"/>
            <w:r w:rsidRPr="00F36AB5">
              <w:rPr>
                <w:bCs/>
                <w:sz w:val="24"/>
                <w:szCs w:val="24"/>
              </w:rPr>
              <w:t xml:space="preserve"> площадок муниципального района.  </w:t>
            </w:r>
          </w:p>
          <w:p w14:paraId="2B2DA394" w14:textId="77777777" w:rsidR="002A28F0" w:rsidRPr="00F36AB5" w:rsidRDefault="002A28F0" w:rsidP="002A28F0">
            <w:pPr>
              <w:ind w:left="102" w:right="174"/>
              <w:jc w:val="both"/>
              <w:rPr>
                <w:bCs/>
                <w:sz w:val="24"/>
                <w:szCs w:val="24"/>
              </w:rPr>
            </w:pPr>
            <w:r w:rsidRPr="00F36AB5">
              <w:rPr>
                <w:bCs/>
                <w:sz w:val="24"/>
                <w:szCs w:val="24"/>
              </w:rPr>
              <w:t xml:space="preserve">- сформировать и осуществить подготовку сетевых педагогов из числа педагогов школ – </w:t>
            </w:r>
            <w:proofErr w:type="spellStart"/>
            <w:r w:rsidRPr="00F36AB5">
              <w:rPr>
                <w:bCs/>
                <w:sz w:val="24"/>
                <w:szCs w:val="24"/>
              </w:rPr>
              <w:t>стажировочных</w:t>
            </w:r>
            <w:proofErr w:type="spellEnd"/>
            <w:r w:rsidRPr="00F36AB5">
              <w:rPr>
                <w:bCs/>
                <w:sz w:val="24"/>
                <w:szCs w:val="24"/>
              </w:rPr>
              <w:t xml:space="preserve"> площадок для реализации модели дистанционного обучения в формате сетевого обучения и наставничества. </w:t>
            </w:r>
          </w:p>
          <w:p w14:paraId="10E9311F" w14:textId="77777777" w:rsidR="002A28F0" w:rsidRPr="00F36AB5" w:rsidRDefault="002A28F0" w:rsidP="002A28F0">
            <w:pPr>
              <w:tabs>
                <w:tab w:val="left" w:pos="444"/>
              </w:tabs>
              <w:ind w:left="102" w:right="174"/>
              <w:jc w:val="both"/>
              <w:rPr>
                <w:bCs/>
                <w:sz w:val="24"/>
                <w:szCs w:val="24"/>
              </w:rPr>
            </w:pPr>
            <w:r w:rsidRPr="00F36AB5">
              <w:rPr>
                <w:bCs/>
                <w:sz w:val="24"/>
                <w:szCs w:val="24"/>
              </w:rPr>
              <w:t>- обеспечить проведение учебных занятий в дистанционном формате для обучающихся 7-8 классов малокомплектных школ по предметам естественно-научного цикла на 2022/2023 уч. год. (</w:t>
            </w:r>
            <w:r w:rsidRPr="00F36AB5">
              <w:rPr>
                <w:sz w:val="24"/>
                <w:szCs w:val="24"/>
              </w:rPr>
              <w:t>ООО «Мобильное Электронное Образование»</w:t>
            </w:r>
            <w:r w:rsidRPr="00F36AB5">
              <w:rPr>
                <w:bCs/>
                <w:sz w:val="24"/>
                <w:szCs w:val="24"/>
              </w:rPr>
              <w:t xml:space="preserve">); </w:t>
            </w:r>
          </w:p>
          <w:p w14:paraId="5D0E2942" w14:textId="77777777" w:rsidR="002A28F0" w:rsidRPr="00F36AB5" w:rsidRDefault="002A28F0" w:rsidP="002A28F0">
            <w:pPr>
              <w:tabs>
                <w:tab w:val="left" w:pos="444"/>
              </w:tabs>
              <w:ind w:left="102" w:right="174"/>
              <w:jc w:val="both"/>
              <w:rPr>
                <w:bCs/>
                <w:sz w:val="24"/>
                <w:szCs w:val="24"/>
              </w:rPr>
            </w:pPr>
            <w:r w:rsidRPr="00F36AB5">
              <w:rPr>
                <w:bCs/>
                <w:sz w:val="24"/>
                <w:szCs w:val="24"/>
              </w:rPr>
              <w:t xml:space="preserve">- обеспечить научно-методическое сопровождение </w:t>
            </w:r>
            <w:r w:rsidRPr="00F36AB5">
              <w:rPr>
                <w:sz w:val="24"/>
                <w:szCs w:val="24"/>
              </w:rPr>
              <w:t>образовательного процесса в малокомплектных школах с использованием потенциала сетевых педагогов в условиях реализации технологий дистанционного и смешанного обучения;</w:t>
            </w:r>
          </w:p>
          <w:p w14:paraId="70790118" w14:textId="0351AF42" w:rsidR="004B7773" w:rsidRPr="00F36AB5" w:rsidRDefault="002A28F0" w:rsidP="002A28F0">
            <w:pPr>
              <w:pStyle w:val="TableParagraph"/>
              <w:tabs>
                <w:tab w:val="left" w:pos="102"/>
                <w:tab w:val="left" w:pos="444"/>
              </w:tabs>
              <w:ind w:left="102" w:right="174"/>
              <w:rPr>
                <w:sz w:val="24"/>
                <w:szCs w:val="24"/>
              </w:rPr>
            </w:pPr>
            <w:r w:rsidRPr="00F36AB5">
              <w:rPr>
                <w:bCs/>
                <w:sz w:val="24"/>
                <w:szCs w:val="24"/>
              </w:rPr>
              <w:t>- осуществить диагностику качества подготовки и условий обучения учащихся по предметам естественнонаучного цикла в малокомплектных школах муниципального района до и после завершения инновационного проекта</w:t>
            </w:r>
          </w:p>
        </w:tc>
      </w:tr>
      <w:tr w:rsidR="004B7773" w:rsidRPr="00F36AB5" w14:paraId="42871000" w14:textId="77777777" w:rsidTr="009243BE">
        <w:trPr>
          <w:trHeight w:val="1078"/>
        </w:trPr>
        <w:tc>
          <w:tcPr>
            <w:tcW w:w="3183" w:type="dxa"/>
          </w:tcPr>
          <w:p w14:paraId="4B15EA04" w14:textId="641E30BB" w:rsidR="004B7773" w:rsidRPr="00F36AB5" w:rsidRDefault="00440980" w:rsidP="00912C0C">
            <w:pPr>
              <w:pStyle w:val="TableParagraph"/>
              <w:ind w:right="741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Основн</w:t>
            </w:r>
            <w:r w:rsidR="00C65505" w:rsidRPr="00F36AB5">
              <w:rPr>
                <w:sz w:val="24"/>
                <w:szCs w:val="24"/>
              </w:rPr>
              <w:t>ы</w:t>
            </w:r>
            <w:r w:rsidRPr="00F36AB5">
              <w:rPr>
                <w:sz w:val="24"/>
                <w:szCs w:val="24"/>
              </w:rPr>
              <w:t>е направлени</w:t>
            </w:r>
            <w:r w:rsidR="00C65505" w:rsidRPr="00F36AB5">
              <w:rPr>
                <w:spacing w:val="-58"/>
                <w:sz w:val="24"/>
                <w:szCs w:val="24"/>
              </w:rPr>
              <w:t xml:space="preserve">я </w:t>
            </w:r>
            <w:r w:rsidRPr="00F36AB5">
              <w:rPr>
                <w:sz w:val="24"/>
                <w:szCs w:val="24"/>
              </w:rPr>
              <w:t>деятельности</w:t>
            </w:r>
          </w:p>
          <w:p w14:paraId="22BF6DA7" w14:textId="4ED038CF" w:rsidR="004B7773" w:rsidRPr="00F36AB5" w:rsidRDefault="00440980" w:rsidP="00912C0C">
            <w:pPr>
              <w:pStyle w:val="TableParagraph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инновационн</w:t>
            </w:r>
            <w:r w:rsidR="00C65505" w:rsidRPr="00F36AB5">
              <w:rPr>
                <w:sz w:val="24"/>
                <w:szCs w:val="24"/>
              </w:rPr>
              <w:t>ой</w:t>
            </w:r>
            <w:r w:rsidRPr="00F36AB5">
              <w:rPr>
                <w:spacing w:val="-5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площад</w:t>
            </w:r>
            <w:r w:rsidR="00C65505" w:rsidRPr="00F36AB5">
              <w:rPr>
                <w:sz w:val="24"/>
                <w:szCs w:val="24"/>
              </w:rPr>
              <w:t>ки</w:t>
            </w:r>
          </w:p>
        </w:tc>
        <w:tc>
          <w:tcPr>
            <w:tcW w:w="7085" w:type="dxa"/>
          </w:tcPr>
          <w:p w14:paraId="79AED0A4" w14:textId="25650C18" w:rsidR="004B7773" w:rsidRPr="00F36AB5" w:rsidRDefault="002A28F0" w:rsidP="002A28F0">
            <w:pPr>
              <w:pStyle w:val="TableParagraph"/>
              <w:ind w:left="102" w:right="174" w:firstLine="567"/>
              <w:jc w:val="both"/>
              <w:rPr>
                <w:iCs/>
                <w:sz w:val="24"/>
                <w:szCs w:val="24"/>
              </w:rPr>
            </w:pPr>
            <w:r w:rsidRPr="00F36AB5">
              <w:rPr>
                <w:sz w:val="24"/>
                <w:szCs w:val="24"/>
                <w:shd w:val="clear" w:color="auto" w:fill="FFFFFF"/>
              </w:rPr>
              <w:t>Внедрение в образовательный процесс современных технологий и новых методов обучения в области цифрового профиля, включая внедрение моделей оценки результатов образования с использованием цифровых форматов</w:t>
            </w:r>
          </w:p>
        </w:tc>
      </w:tr>
    </w:tbl>
    <w:p w14:paraId="0A845902" w14:textId="77777777" w:rsidR="00F36AB5" w:rsidRDefault="00F36AB5" w:rsidP="002A28F0">
      <w:pPr>
        <w:rPr>
          <w:sz w:val="20"/>
          <w:szCs w:val="20"/>
          <w:vertAlign w:val="superscript"/>
        </w:rPr>
      </w:pPr>
    </w:p>
    <w:p w14:paraId="1C30E2DF" w14:textId="2898D732" w:rsidR="004B7773" w:rsidRPr="00F36AB5" w:rsidRDefault="002A28F0" w:rsidP="00F36AB5">
      <w:pPr>
        <w:jc w:val="both"/>
        <w:rPr>
          <w:sz w:val="20"/>
          <w:szCs w:val="20"/>
        </w:rPr>
      </w:pPr>
      <w:r w:rsidRPr="00F36AB5">
        <w:rPr>
          <w:sz w:val="20"/>
          <w:szCs w:val="20"/>
          <w:vertAlign w:val="superscript"/>
        </w:rPr>
        <w:t>1</w:t>
      </w:r>
      <w:r w:rsidRPr="00F36AB5">
        <w:rPr>
          <w:spacing w:val="23"/>
          <w:sz w:val="20"/>
          <w:szCs w:val="20"/>
        </w:rPr>
        <w:t xml:space="preserve"> </w:t>
      </w:r>
      <w:r w:rsidRPr="00F36AB5">
        <w:rPr>
          <w:sz w:val="20"/>
          <w:szCs w:val="20"/>
        </w:rPr>
        <w:t>В</w:t>
      </w:r>
      <w:r w:rsidRPr="00F36AB5">
        <w:rPr>
          <w:spacing w:val="80"/>
          <w:sz w:val="20"/>
          <w:szCs w:val="20"/>
        </w:rPr>
        <w:t xml:space="preserve"> </w:t>
      </w:r>
      <w:r w:rsidRPr="00F36AB5">
        <w:rPr>
          <w:sz w:val="20"/>
          <w:szCs w:val="20"/>
        </w:rPr>
        <w:t>соответствии с</w:t>
      </w:r>
      <w:r w:rsidRPr="00F36AB5">
        <w:rPr>
          <w:spacing w:val="80"/>
          <w:sz w:val="20"/>
          <w:szCs w:val="20"/>
        </w:rPr>
        <w:t xml:space="preserve"> </w:t>
      </w:r>
      <w:r w:rsidRPr="00F36AB5">
        <w:rPr>
          <w:sz w:val="20"/>
          <w:szCs w:val="20"/>
        </w:rPr>
        <w:t>п.</w:t>
      </w:r>
      <w:r w:rsidRPr="00F36AB5">
        <w:rPr>
          <w:spacing w:val="80"/>
          <w:sz w:val="20"/>
          <w:szCs w:val="20"/>
        </w:rPr>
        <w:t xml:space="preserve"> </w:t>
      </w:r>
      <w:r w:rsidRPr="00F36AB5">
        <w:rPr>
          <w:sz w:val="20"/>
          <w:szCs w:val="20"/>
        </w:rPr>
        <w:t>5</w:t>
      </w:r>
      <w:r w:rsidRPr="00F36AB5">
        <w:rPr>
          <w:spacing w:val="83"/>
          <w:sz w:val="20"/>
          <w:szCs w:val="20"/>
        </w:rPr>
        <w:t xml:space="preserve"> </w:t>
      </w:r>
      <w:r w:rsidRPr="00F36AB5">
        <w:rPr>
          <w:sz w:val="20"/>
          <w:szCs w:val="20"/>
        </w:rPr>
        <w:t>приказа</w:t>
      </w:r>
      <w:r w:rsidRPr="00F36AB5">
        <w:rPr>
          <w:spacing w:val="81"/>
          <w:sz w:val="20"/>
          <w:szCs w:val="20"/>
        </w:rPr>
        <w:t xml:space="preserve"> </w:t>
      </w:r>
      <w:proofErr w:type="spellStart"/>
      <w:r w:rsidRPr="00F36AB5">
        <w:rPr>
          <w:sz w:val="20"/>
          <w:szCs w:val="20"/>
        </w:rPr>
        <w:t>Минобрнауки</w:t>
      </w:r>
      <w:proofErr w:type="spellEnd"/>
      <w:r w:rsidRPr="00F36AB5">
        <w:rPr>
          <w:spacing w:val="81"/>
          <w:sz w:val="20"/>
          <w:szCs w:val="20"/>
        </w:rPr>
        <w:t xml:space="preserve"> </w:t>
      </w:r>
      <w:r w:rsidRPr="00F36AB5">
        <w:rPr>
          <w:sz w:val="20"/>
          <w:szCs w:val="20"/>
        </w:rPr>
        <w:t>России</w:t>
      </w:r>
      <w:r w:rsidRPr="00F36AB5">
        <w:rPr>
          <w:spacing w:val="81"/>
          <w:sz w:val="20"/>
          <w:szCs w:val="20"/>
        </w:rPr>
        <w:t xml:space="preserve"> </w:t>
      </w:r>
      <w:r w:rsidRPr="00F36AB5">
        <w:rPr>
          <w:sz w:val="20"/>
          <w:szCs w:val="20"/>
        </w:rPr>
        <w:t>от</w:t>
      </w:r>
      <w:r w:rsidRPr="00F36AB5">
        <w:rPr>
          <w:spacing w:val="79"/>
          <w:sz w:val="20"/>
          <w:szCs w:val="20"/>
        </w:rPr>
        <w:t xml:space="preserve"> </w:t>
      </w:r>
      <w:r w:rsidRPr="00F36AB5">
        <w:rPr>
          <w:sz w:val="20"/>
          <w:szCs w:val="20"/>
        </w:rPr>
        <w:t>22.03.2019</w:t>
      </w:r>
      <w:r w:rsidRPr="00F36AB5">
        <w:rPr>
          <w:spacing w:val="80"/>
          <w:sz w:val="20"/>
          <w:szCs w:val="20"/>
        </w:rPr>
        <w:t xml:space="preserve"> </w:t>
      </w:r>
      <w:r w:rsidRPr="00F36AB5">
        <w:rPr>
          <w:sz w:val="20"/>
          <w:szCs w:val="20"/>
        </w:rPr>
        <w:t>№</w:t>
      </w:r>
      <w:r w:rsidRPr="00F36AB5">
        <w:rPr>
          <w:spacing w:val="82"/>
          <w:sz w:val="20"/>
          <w:szCs w:val="20"/>
        </w:rPr>
        <w:t xml:space="preserve"> </w:t>
      </w:r>
      <w:r w:rsidRPr="00F36AB5">
        <w:rPr>
          <w:sz w:val="20"/>
          <w:szCs w:val="20"/>
        </w:rPr>
        <w:t>21н «Об</w:t>
      </w:r>
      <w:r w:rsidRPr="00F36AB5">
        <w:rPr>
          <w:spacing w:val="-3"/>
          <w:sz w:val="20"/>
          <w:szCs w:val="20"/>
        </w:rPr>
        <w:t xml:space="preserve"> </w:t>
      </w:r>
      <w:r w:rsidRPr="00F36AB5">
        <w:rPr>
          <w:sz w:val="20"/>
          <w:szCs w:val="20"/>
        </w:rPr>
        <w:t>утверждении</w:t>
      </w:r>
      <w:r w:rsidRPr="00F36AB5">
        <w:rPr>
          <w:spacing w:val="32"/>
          <w:sz w:val="20"/>
          <w:szCs w:val="20"/>
        </w:rPr>
        <w:t xml:space="preserve"> </w:t>
      </w:r>
      <w:r w:rsidRPr="00F36AB5">
        <w:rPr>
          <w:sz w:val="20"/>
          <w:szCs w:val="20"/>
        </w:rPr>
        <w:t>Порядка</w:t>
      </w:r>
      <w:r w:rsidRPr="00F36AB5">
        <w:rPr>
          <w:spacing w:val="30"/>
          <w:sz w:val="20"/>
          <w:szCs w:val="20"/>
        </w:rPr>
        <w:t xml:space="preserve"> </w:t>
      </w:r>
      <w:r w:rsidRPr="00F36AB5">
        <w:rPr>
          <w:sz w:val="20"/>
          <w:szCs w:val="20"/>
        </w:rPr>
        <w:t>формирования</w:t>
      </w:r>
      <w:r w:rsidRPr="00F36AB5">
        <w:rPr>
          <w:spacing w:val="31"/>
          <w:sz w:val="20"/>
          <w:szCs w:val="20"/>
        </w:rPr>
        <w:t xml:space="preserve"> </w:t>
      </w:r>
      <w:proofErr w:type="gramStart"/>
      <w:r w:rsidRPr="00F36AB5">
        <w:rPr>
          <w:sz w:val="20"/>
          <w:szCs w:val="20"/>
        </w:rPr>
        <w:t>и</w:t>
      </w:r>
      <w:r w:rsidR="00F36AB5">
        <w:rPr>
          <w:sz w:val="20"/>
          <w:szCs w:val="20"/>
        </w:rPr>
        <w:t xml:space="preserve"> </w:t>
      </w:r>
      <w:r w:rsidRPr="00F36AB5">
        <w:rPr>
          <w:sz w:val="20"/>
          <w:szCs w:val="20"/>
        </w:rPr>
        <w:t xml:space="preserve"> </w:t>
      </w:r>
      <w:r w:rsidR="00440980" w:rsidRPr="00F36AB5">
        <w:rPr>
          <w:sz w:val="20"/>
          <w:szCs w:val="20"/>
        </w:rPr>
        <w:t>функционирования</w:t>
      </w:r>
      <w:proofErr w:type="gramEnd"/>
      <w:r w:rsidR="00440980" w:rsidRPr="00F36AB5">
        <w:rPr>
          <w:spacing w:val="30"/>
          <w:sz w:val="20"/>
          <w:szCs w:val="20"/>
        </w:rPr>
        <w:t xml:space="preserve"> </w:t>
      </w:r>
      <w:r w:rsidR="00440980" w:rsidRPr="00F36AB5">
        <w:rPr>
          <w:sz w:val="20"/>
          <w:szCs w:val="20"/>
        </w:rPr>
        <w:t>инновационной</w:t>
      </w:r>
      <w:r w:rsidR="00440980" w:rsidRPr="00F36AB5">
        <w:rPr>
          <w:spacing w:val="32"/>
          <w:sz w:val="20"/>
          <w:szCs w:val="20"/>
        </w:rPr>
        <w:t xml:space="preserve"> </w:t>
      </w:r>
      <w:r w:rsidR="00440980" w:rsidRPr="00F36AB5">
        <w:rPr>
          <w:sz w:val="20"/>
          <w:szCs w:val="20"/>
        </w:rPr>
        <w:t>инфраструктуры</w:t>
      </w:r>
      <w:r w:rsidR="00440980" w:rsidRPr="00F36AB5">
        <w:rPr>
          <w:spacing w:val="-57"/>
          <w:sz w:val="20"/>
          <w:szCs w:val="20"/>
        </w:rPr>
        <w:t xml:space="preserve"> </w:t>
      </w:r>
      <w:r w:rsidR="00440980" w:rsidRPr="00F36AB5">
        <w:rPr>
          <w:sz w:val="20"/>
          <w:szCs w:val="20"/>
        </w:rPr>
        <w:t>в</w:t>
      </w:r>
      <w:r w:rsidR="00440980" w:rsidRPr="00F36AB5">
        <w:rPr>
          <w:spacing w:val="-2"/>
          <w:sz w:val="20"/>
          <w:szCs w:val="20"/>
        </w:rPr>
        <w:t xml:space="preserve"> </w:t>
      </w:r>
      <w:r w:rsidR="00440980" w:rsidRPr="00F36AB5">
        <w:rPr>
          <w:sz w:val="20"/>
          <w:szCs w:val="20"/>
        </w:rPr>
        <w:t>системе</w:t>
      </w:r>
      <w:r w:rsidR="00440980" w:rsidRPr="00F36AB5">
        <w:rPr>
          <w:spacing w:val="-1"/>
          <w:sz w:val="20"/>
          <w:szCs w:val="20"/>
        </w:rPr>
        <w:t xml:space="preserve"> </w:t>
      </w:r>
      <w:r w:rsidR="00440980" w:rsidRPr="00F36AB5">
        <w:rPr>
          <w:sz w:val="20"/>
          <w:szCs w:val="20"/>
        </w:rPr>
        <w:t>образования».</w:t>
      </w:r>
    </w:p>
    <w:p w14:paraId="1A7C33C5" w14:textId="77777777" w:rsidR="004B7773" w:rsidRPr="002A28F0" w:rsidRDefault="004B7773" w:rsidP="00912C0C">
      <w:pPr>
        <w:sectPr w:rsidR="004B7773" w:rsidRPr="002A28F0" w:rsidSect="002A28F0">
          <w:type w:val="continuous"/>
          <w:pgSz w:w="11910" w:h="16840" w:code="9"/>
          <w:pgMar w:top="567" w:right="567" w:bottom="567" w:left="1134" w:header="720" w:footer="720" w:gutter="0"/>
          <w:cols w:space="720"/>
        </w:sectPr>
      </w:pPr>
    </w:p>
    <w:p w14:paraId="29DACD3B" w14:textId="77777777" w:rsidR="004B7773" w:rsidRPr="002A28F0" w:rsidRDefault="004B7773" w:rsidP="00912C0C"/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7085"/>
      </w:tblGrid>
      <w:tr w:rsidR="004B7773" w:rsidRPr="00F36AB5" w14:paraId="58F8CC47" w14:textId="77777777" w:rsidTr="000F4A75">
        <w:trPr>
          <w:trHeight w:val="411"/>
        </w:trPr>
        <w:tc>
          <w:tcPr>
            <w:tcW w:w="3183" w:type="dxa"/>
          </w:tcPr>
          <w:p w14:paraId="29A64CE1" w14:textId="77777777" w:rsidR="004B7773" w:rsidRPr="00F36AB5" w:rsidRDefault="00440980" w:rsidP="00912C0C">
            <w:pPr>
              <w:pStyle w:val="TableParagraph"/>
              <w:ind w:right="497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Сведения о значимости</w:t>
            </w:r>
            <w:r w:rsidRPr="00F36AB5">
              <w:rPr>
                <w:spacing w:val="1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проекта (программы) для</w:t>
            </w:r>
            <w:r w:rsidRPr="00F36AB5">
              <w:rPr>
                <w:spacing w:val="-58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системы</w:t>
            </w:r>
            <w:r w:rsidRPr="00F36AB5">
              <w:rPr>
                <w:spacing w:val="-1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85" w:type="dxa"/>
          </w:tcPr>
          <w:p w14:paraId="13EFABF7" w14:textId="77777777" w:rsidR="002A28F0" w:rsidRPr="00F36AB5" w:rsidRDefault="002A28F0" w:rsidP="00F36AB5">
            <w:pPr>
              <w:shd w:val="clear" w:color="auto" w:fill="FFFFFF"/>
              <w:ind w:right="174" w:firstLine="528"/>
              <w:jc w:val="both"/>
              <w:rPr>
                <w:bCs/>
                <w:sz w:val="24"/>
                <w:szCs w:val="24"/>
              </w:rPr>
            </w:pPr>
            <w:r w:rsidRPr="00F36AB5">
              <w:rPr>
                <w:bCs/>
                <w:sz w:val="24"/>
                <w:szCs w:val="24"/>
              </w:rPr>
              <w:t>Дистанционное обучение является одной из современных образовательных технологий, позволяющих повысить качество образования в школе за счет привлечения дополнительных методических ресурсов и высококвалифицированных педагогических кадров, а также за счёт реализации индивидуального подхода к обучающимся и эффективного распределения учебного времени. Внедрение интегрированной модели обучения, соединяющей дистанционные образовательные технологии, очные занятия, неформальное общение с педагогами и учащимися и самостоятельную учебную деятельность является перспективным направлением развития для малокомплектных школ, расположенных в удаленных районах.</w:t>
            </w:r>
          </w:p>
          <w:p w14:paraId="0E2267E7" w14:textId="6CA4D874" w:rsidR="002064A8" w:rsidRPr="00F36AB5" w:rsidRDefault="002A28F0" w:rsidP="00F36AB5">
            <w:pPr>
              <w:pStyle w:val="TableParagraph"/>
              <w:tabs>
                <w:tab w:val="left" w:pos="771"/>
              </w:tabs>
              <w:ind w:left="0" w:right="174" w:firstLine="528"/>
              <w:rPr>
                <w:iCs/>
                <w:sz w:val="24"/>
                <w:szCs w:val="24"/>
              </w:rPr>
            </w:pPr>
            <w:r w:rsidRPr="00F36AB5">
              <w:rPr>
                <w:bCs/>
                <w:sz w:val="24"/>
                <w:szCs w:val="24"/>
              </w:rPr>
              <w:t>Кроме того, обучающиеся малокомплектных школ испытывают дефицит в практических навыках работы с цифровыми технологиями. Проектное внедрение данной модели способствует развитию информационно-компьютерной грамотности, формированию мотивации к изучению предметов естественно-научного цикла</w:t>
            </w:r>
          </w:p>
        </w:tc>
      </w:tr>
      <w:tr w:rsidR="004B7773" w:rsidRPr="00F36AB5" w14:paraId="24A93C90" w14:textId="77777777">
        <w:trPr>
          <w:trHeight w:val="1031"/>
        </w:trPr>
        <w:tc>
          <w:tcPr>
            <w:tcW w:w="3183" w:type="dxa"/>
          </w:tcPr>
          <w:p w14:paraId="5BC1A4F2" w14:textId="77777777" w:rsidR="004B7773" w:rsidRPr="00F36AB5" w:rsidRDefault="00440980" w:rsidP="00912C0C">
            <w:pPr>
              <w:pStyle w:val="TableParagraph"/>
              <w:ind w:right="124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Сведения</w:t>
            </w:r>
            <w:r w:rsidRPr="00F36AB5">
              <w:rPr>
                <w:spacing w:val="-4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о</w:t>
            </w:r>
            <w:r w:rsidRPr="00F36AB5">
              <w:rPr>
                <w:spacing w:val="-5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распространении</w:t>
            </w:r>
            <w:r w:rsidRPr="00F36AB5">
              <w:rPr>
                <w:spacing w:val="-57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и внедрении результатов</w:t>
            </w:r>
            <w:r w:rsidRPr="00F36AB5">
              <w:rPr>
                <w:spacing w:val="1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проекта</w:t>
            </w:r>
            <w:r w:rsidRPr="00F36AB5">
              <w:rPr>
                <w:spacing w:val="-1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(программы)</w:t>
            </w:r>
          </w:p>
        </w:tc>
        <w:tc>
          <w:tcPr>
            <w:tcW w:w="7085" w:type="dxa"/>
          </w:tcPr>
          <w:p w14:paraId="217B1FE5" w14:textId="77777777" w:rsidR="00912C0C" w:rsidRPr="00F36AB5" w:rsidRDefault="00912C0C" w:rsidP="00F36AB5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ind w:right="174" w:firstLine="283"/>
              <w:jc w:val="both"/>
              <w:rPr>
                <w:iCs/>
                <w:sz w:val="24"/>
                <w:szCs w:val="24"/>
              </w:rPr>
            </w:pPr>
            <w:r w:rsidRPr="00F36AB5">
              <w:rPr>
                <w:iCs/>
                <w:sz w:val="24"/>
                <w:szCs w:val="24"/>
              </w:rPr>
              <w:t>Внедрение апробированных функциональных моделей образовательного пространства по типу «динамический конструктор» для реализации ИОМ и будущих жизненных стратегий</w:t>
            </w:r>
          </w:p>
          <w:p w14:paraId="0B836079" w14:textId="77777777" w:rsidR="00912C0C" w:rsidRPr="00F36AB5" w:rsidRDefault="00912C0C" w:rsidP="00F36AB5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ind w:right="174" w:firstLine="283"/>
              <w:jc w:val="both"/>
              <w:rPr>
                <w:iCs/>
                <w:sz w:val="24"/>
                <w:szCs w:val="24"/>
              </w:rPr>
            </w:pPr>
            <w:r w:rsidRPr="00F36AB5">
              <w:rPr>
                <w:iCs/>
                <w:sz w:val="24"/>
                <w:szCs w:val="24"/>
              </w:rPr>
              <w:t>Внедрение алгоритма создания региональных механизмов реализации образовательных программ в едином образовательном пространстве в сетевой форме при реализации учащимися ИОМ</w:t>
            </w:r>
          </w:p>
          <w:p w14:paraId="4A18B1FC" w14:textId="77777777" w:rsidR="00912C0C" w:rsidRPr="00F36AB5" w:rsidRDefault="00912C0C" w:rsidP="00F36AB5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ind w:right="174" w:firstLine="283"/>
              <w:jc w:val="both"/>
              <w:rPr>
                <w:iCs/>
                <w:sz w:val="24"/>
                <w:szCs w:val="24"/>
              </w:rPr>
            </w:pPr>
            <w:r w:rsidRPr="00F36AB5">
              <w:rPr>
                <w:iCs/>
                <w:sz w:val="24"/>
                <w:szCs w:val="24"/>
              </w:rPr>
              <w:t>Внедрение инструментария оценки эффективности и результативности функционирования единого регионального образовательного пространства для реализации ИОМ учащихся</w:t>
            </w:r>
          </w:p>
          <w:p w14:paraId="2EE1B9FF" w14:textId="3070FAF2" w:rsidR="004B7773" w:rsidRPr="00F36AB5" w:rsidRDefault="00912C0C" w:rsidP="00F36AB5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ind w:right="174" w:firstLine="283"/>
              <w:jc w:val="both"/>
              <w:rPr>
                <w:sz w:val="24"/>
                <w:szCs w:val="24"/>
              </w:rPr>
            </w:pPr>
            <w:r w:rsidRPr="00F36AB5">
              <w:rPr>
                <w:iCs/>
                <w:sz w:val="24"/>
                <w:szCs w:val="24"/>
              </w:rPr>
              <w:t>Распространение кейсов проведения рефлексивных киосков по освоению основных понятий и функций руководителями, педагогами для организации профессионального сопровождения учащихся в едином образовательном пространстве</w:t>
            </w:r>
          </w:p>
        </w:tc>
      </w:tr>
      <w:tr w:rsidR="004B7773" w:rsidRPr="00F36AB5" w14:paraId="2879C516" w14:textId="77777777">
        <w:trPr>
          <w:trHeight w:val="1307"/>
        </w:trPr>
        <w:tc>
          <w:tcPr>
            <w:tcW w:w="3183" w:type="dxa"/>
          </w:tcPr>
          <w:p w14:paraId="0B851A63" w14:textId="77777777" w:rsidR="004B7773" w:rsidRPr="00F36AB5" w:rsidRDefault="00440980" w:rsidP="00912C0C">
            <w:pPr>
              <w:pStyle w:val="TableParagraph"/>
              <w:ind w:right="1117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Участники проекта</w:t>
            </w:r>
            <w:r w:rsidRPr="00F36AB5">
              <w:rPr>
                <w:spacing w:val="-57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(программы)</w:t>
            </w:r>
          </w:p>
        </w:tc>
        <w:tc>
          <w:tcPr>
            <w:tcW w:w="7085" w:type="dxa"/>
          </w:tcPr>
          <w:p w14:paraId="0C51F2AD" w14:textId="25B89BD8" w:rsidR="004B7773" w:rsidRPr="00F36AB5" w:rsidRDefault="00440980" w:rsidP="00F36AB5">
            <w:pPr>
              <w:pStyle w:val="TableParagraph"/>
              <w:ind w:left="0" w:right="174" w:firstLine="386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Указываются организации-соисполнители (при наличии)</w:t>
            </w:r>
            <w:r w:rsidRPr="00F36AB5">
              <w:rPr>
                <w:spacing w:val="-57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  <w:vertAlign w:val="superscript"/>
              </w:rPr>
              <w:t>1</w:t>
            </w:r>
            <w:r w:rsidRPr="00F36AB5">
              <w:rPr>
                <w:sz w:val="24"/>
                <w:szCs w:val="24"/>
              </w:rPr>
              <w:t>.</w:t>
            </w:r>
            <w:r w:rsidR="00906FF1" w:rsidRPr="00F36AB5">
              <w:rPr>
                <w:sz w:val="24"/>
                <w:szCs w:val="24"/>
              </w:rPr>
              <w:t xml:space="preserve"> Комитет общего и профессионального образования ЛО</w:t>
            </w:r>
          </w:p>
          <w:p w14:paraId="06821E7E" w14:textId="77777777" w:rsidR="002A28F0" w:rsidRPr="00F36AB5" w:rsidRDefault="002A28F0" w:rsidP="00F36AB5">
            <w:pPr>
              <w:ind w:right="174"/>
              <w:jc w:val="both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ООО «НОВАТЭК – Усть-Луга»</w:t>
            </w:r>
          </w:p>
          <w:p w14:paraId="70F60063" w14:textId="591EEE2F" w:rsidR="004B7773" w:rsidRPr="00F36AB5" w:rsidRDefault="002A28F0" w:rsidP="00F36AB5">
            <w:pPr>
              <w:ind w:right="174"/>
              <w:jc w:val="both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ООО «Мобильное Электронное Образование»</w:t>
            </w:r>
          </w:p>
        </w:tc>
      </w:tr>
      <w:tr w:rsidR="004B7773" w:rsidRPr="00F36AB5" w14:paraId="2FE3F4F4" w14:textId="77777777">
        <w:trPr>
          <w:trHeight w:val="1583"/>
        </w:trPr>
        <w:tc>
          <w:tcPr>
            <w:tcW w:w="3183" w:type="dxa"/>
          </w:tcPr>
          <w:p w14:paraId="628A9EDA" w14:textId="77777777" w:rsidR="004B7773" w:rsidRPr="00F36AB5" w:rsidRDefault="00440980" w:rsidP="00912C0C">
            <w:pPr>
              <w:pStyle w:val="TableParagraph"/>
              <w:ind w:right="262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Реквизиты</w:t>
            </w:r>
            <w:r w:rsidRPr="00F36AB5">
              <w:rPr>
                <w:spacing w:val="1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сопроводительного</w:t>
            </w:r>
            <w:r w:rsidRPr="00F36AB5">
              <w:rPr>
                <w:spacing w:val="-9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письма,</w:t>
            </w:r>
            <w:r w:rsidRPr="00F36AB5">
              <w:rPr>
                <w:spacing w:val="-57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к которому</w:t>
            </w:r>
            <w:r w:rsidRPr="00F36AB5">
              <w:rPr>
                <w:spacing w:val="-1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прилагается</w:t>
            </w:r>
          </w:p>
          <w:p w14:paraId="7AFD046F" w14:textId="77777777" w:rsidR="004B7773" w:rsidRPr="00F36AB5" w:rsidRDefault="00440980" w:rsidP="00912C0C">
            <w:pPr>
              <w:pStyle w:val="TableParagraph"/>
              <w:ind w:right="729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заявка от организации-</w:t>
            </w:r>
            <w:r w:rsidRPr="00F36AB5">
              <w:rPr>
                <w:spacing w:val="-57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соискателя</w:t>
            </w:r>
          </w:p>
        </w:tc>
        <w:tc>
          <w:tcPr>
            <w:tcW w:w="7085" w:type="dxa"/>
          </w:tcPr>
          <w:p w14:paraId="579FFE19" w14:textId="7245989C" w:rsidR="004B7773" w:rsidRPr="00F36AB5" w:rsidRDefault="00E73C2D" w:rsidP="00E73C2D">
            <w:pPr>
              <w:pStyle w:val="TableParagraph"/>
              <w:ind w:right="174" w:firstLine="28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Письмо ГАОУ ДПО «ЛОИРО</w:t>
            </w:r>
            <w:bookmarkStart w:id="0" w:name="_GoBack"/>
            <w:bookmarkEnd w:id="0"/>
            <w:r>
              <w:rPr>
                <w:iCs/>
                <w:sz w:val="24"/>
                <w:szCs w:val="24"/>
              </w:rPr>
              <w:t>» от 29.09.2022</w:t>
            </w:r>
            <w:r w:rsidR="00255CF7">
              <w:rPr>
                <w:iCs/>
                <w:sz w:val="24"/>
                <w:szCs w:val="24"/>
              </w:rPr>
              <w:t xml:space="preserve"> № 682</w:t>
            </w:r>
          </w:p>
        </w:tc>
      </w:tr>
      <w:tr w:rsidR="004B7773" w:rsidRPr="00F36AB5" w14:paraId="784597DA" w14:textId="77777777">
        <w:trPr>
          <w:trHeight w:val="3516"/>
        </w:trPr>
        <w:tc>
          <w:tcPr>
            <w:tcW w:w="3183" w:type="dxa"/>
          </w:tcPr>
          <w:p w14:paraId="5738EF62" w14:textId="77777777" w:rsidR="004B7773" w:rsidRPr="00F36AB5" w:rsidRDefault="00440980" w:rsidP="00912C0C">
            <w:pPr>
              <w:pStyle w:val="TableParagraph"/>
              <w:ind w:right="683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Сведения о поддержке</w:t>
            </w:r>
            <w:r w:rsidRPr="00F36AB5">
              <w:rPr>
                <w:spacing w:val="1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(одобрении) проекта</w:t>
            </w:r>
            <w:r w:rsidRPr="00F36AB5">
              <w:rPr>
                <w:spacing w:val="1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(программы) органом</w:t>
            </w:r>
            <w:r w:rsidRPr="00F36AB5">
              <w:rPr>
                <w:spacing w:val="1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исполнительной</w:t>
            </w:r>
            <w:r w:rsidRPr="00F36AB5">
              <w:rPr>
                <w:spacing w:val="-9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власти</w:t>
            </w:r>
            <w:r w:rsidRPr="00F36AB5">
              <w:rPr>
                <w:spacing w:val="-57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субъекта Российской</w:t>
            </w:r>
            <w:r w:rsidRPr="00F36AB5">
              <w:rPr>
                <w:spacing w:val="1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Федерации,</w:t>
            </w:r>
            <w:r w:rsidRPr="00F36AB5">
              <w:rPr>
                <w:spacing w:val="1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осуществляющим</w:t>
            </w:r>
          </w:p>
          <w:p w14:paraId="3E446C07" w14:textId="518DAE23" w:rsidR="004B7773" w:rsidRPr="00F36AB5" w:rsidRDefault="00440980" w:rsidP="00F36AB5">
            <w:pPr>
              <w:pStyle w:val="TableParagraph"/>
              <w:ind w:right="144"/>
              <w:rPr>
                <w:sz w:val="24"/>
                <w:szCs w:val="24"/>
              </w:rPr>
            </w:pPr>
            <w:r w:rsidRPr="00F36AB5">
              <w:rPr>
                <w:sz w:val="24"/>
                <w:szCs w:val="24"/>
              </w:rPr>
              <w:t>государственное управление</w:t>
            </w:r>
            <w:r w:rsidRPr="00F36AB5">
              <w:rPr>
                <w:spacing w:val="-58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в</w:t>
            </w:r>
            <w:r w:rsidRPr="00F36AB5">
              <w:rPr>
                <w:spacing w:val="-2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сфере</w:t>
            </w:r>
            <w:r w:rsidRPr="00F36AB5">
              <w:rPr>
                <w:spacing w:val="-2"/>
                <w:sz w:val="24"/>
                <w:szCs w:val="24"/>
              </w:rPr>
              <w:t xml:space="preserve"> </w:t>
            </w:r>
            <w:r w:rsidRPr="00F36AB5">
              <w:rPr>
                <w:sz w:val="24"/>
                <w:szCs w:val="24"/>
              </w:rPr>
              <w:t>образования</w:t>
            </w:r>
            <w:r w:rsidR="00F36AB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5" w:type="dxa"/>
          </w:tcPr>
          <w:p w14:paraId="61F111D2" w14:textId="06F2C024" w:rsidR="004B7773" w:rsidRPr="00786052" w:rsidRDefault="009E7CF2" w:rsidP="00F36AB5">
            <w:pPr>
              <w:pStyle w:val="TableParagraph"/>
              <w:ind w:right="174" w:firstLine="283"/>
              <w:jc w:val="both"/>
              <w:rPr>
                <w:iCs/>
                <w:sz w:val="24"/>
                <w:szCs w:val="24"/>
              </w:rPr>
            </w:pPr>
            <w:r w:rsidRPr="00786052">
              <w:rPr>
                <w:iCs/>
                <w:sz w:val="24"/>
                <w:szCs w:val="24"/>
              </w:rPr>
              <w:t xml:space="preserve">Письмо </w:t>
            </w:r>
            <w:r w:rsidR="00786052" w:rsidRPr="00786052">
              <w:rPr>
                <w:sz w:val="24"/>
                <w:szCs w:val="24"/>
              </w:rPr>
              <w:t>о поддержке</w:t>
            </w:r>
            <w:r w:rsidR="00786052" w:rsidRPr="00786052">
              <w:rPr>
                <w:spacing w:val="1"/>
                <w:sz w:val="24"/>
                <w:szCs w:val="24"/>
              </w:rPr>
              <w:t xml:space="preserve"> </w:t>
            </w:r>
            <w:r w:rsidR="00786052" w:rsidRPr="00786052">
              <w:rPr>
                <w:sz w:val="24"/>
                <w:szCs w:val="24"/>
              </w:rPr>
              <w:t>(одобрении) проекта</w:t>
            </w:r>
            <w:r w:rsidR="00786052" w:rsidRPr="00786052">
              <w:rPr>
                <w:spacing w:val="1"/>
                <w:sz w:val="24"/>
                <w:szCs w:val="24"/>
              </w:rPr>
              <w:t xml:space="preserve"> </w:t>
            </w:r>
            <w:r w:rsidR="00786052" w:rsidRPr="00786052">
              <w:rPr>
                <w:sz w:val="24"/>
                <w:szCs w:val="24"/>
              </w:rPr>
              <w:t>(программы) органом</w:t>
            </w:r>
            <w:r w:rsidR="00786052" w:rsidRPr="00786052">
              <w:rPr>
                <w:spacing w:val="1"/>
                <w:sz w:val="24"/>
                <w:szCs w:val="24"/>
              </w:rPr>
              <w:t xml:space="preserve"> </w:t>
            </w:r>
            <w:r w:rsidR="00786052" w:rsidRPr="00786052">
              <w:rPr>
                <w:sz w:val="24"/>
                <w:szCs w:val="24"/>
              </w:rPr>
              <w:t>исполнительной</w:t>
            </w:r>
            <w:r w:rsidR="00786052" w:rsidRPr="00786052">
              <w:rPr>
                <w:spacing w:val="-9"/>
                <w:sz w:val="24"/>
                <w:szCs w:val="24"/>
              </w:rPr>
              <w:t xml:space="preserve"> </w:t>
            </w:r>
            <w:r w:rsidR="00786052" w:rsidRPr="00786052">
              <w:rPr>
                <w:sz w:val="24"/>
                <w:szCs w:val="24"/>
              </w:rPr>
              <w:t>власти</w:t>
            </w:r>
            <w:r w:rsidR="00786052" w:rsidRPr="00786052">
              <w:rPr>
                <w:spacing w:val="-57"/>
                <w:sz w:val="24"/>
                <w:szCs w:val="24"/>
              </w:rPr>
              <w:t xml:space="preserve"> </w:t>
            </w:r>
            <w:r w:rsidR="00786052" w:rsidRPr="00786052">
              <w:rPr>
                <w:sz w:val="24"/>
                <w:szCs w:val="24"/>
              </w:rPr>
              <w:t>субъекта Российской</w:t>
            </w:r>
            <w:r w:rsidR="00786052" w:rsidRPr="00786052">
              <w:rPr>
                <w:spacing w:val="1"/>
                <w:sz w:val="24"/>
                <w:szCs w:val="24"/>
              </w:rPr>
              <w:t xml:space="preserve"> </w:t>
            </w:r>
            <w:r w:rsidR="00786052" w:rsidRPr="00786052">
              <w:rPr>
                <w:sz w:val="24"/>
                <w:szCs w:val="24"/>
              </w:rPr>
              <w:t>Федерации</w:t>
            </w:r>
            <w:r w:rsidR="00786052" w:rsidRPr="00786052">
              <w:rPr>
                <w:iCs/>
                <w:sz w:val="24"/>
                <w:szCs w:val="24"/>
              </w:rPr>
              <w:t xml:space="preserve"> (</w:t>
            </w:r>
            <w:proofErr w:type="spellStart"/>
            <w:r w:rsidRPr="00786052">
              <w:rPr>
                <w:iCs/>
                <w:sz w:val="24"/>
                <w:szCs w:val="24"/>
              </w:rPr>
              <w:t>КОиПО</w:t>
            </w:r>
            <w:proofErr w:type="spellEnd"/>
            <w:r w:rsidRPr="00786052">
              <w:rPr>
                <w:iCs/>
                <w:sz w:val="24"/>
                <w:szCs w:val="24"/>
              </w:rPr>
              <w:t xml:space="preserve"> ЛО</w:t>
            </w:r>
            <w:r w:rsidR="00786052" w:rsidRPr="00786052">
              <w:rPr>
                <w:iCs/>
                <w:sz w:val="24"/>
                <w:szCs w:val="24"/>
              </w:rPr>
              <w:t>)</w:t>
            </w:r>
            <w:r w:rsidRPr="00786052">
              <w:rPr>
                <w:iCs/>
                <w:sz w:val="24"/>
                <w:szCs w:val="24"/>
              </w:rPr>
              <w:t xml:space="preserve"> от 28.09.2022 №18-29757/2022</w:t>
            </w:r>
          </w:p>
        </w:tc>
      </w:tr>
      <w:tr w:rsidR="004B7773" w:rsidRPr="002A28F0" w14:paraId="424A3DFA" w14:textId="77777777" w:rsidTr="00E42AE8">
        <w:trPr>
          <w:trHeight w:val="5302"/>
        </w:trPr>
        <w:tc>
          <w:tcPr>
            <w:tcW w:w="3183" w:type="dxa"/>
            <w:tcBorders>
              <w:bottom w:val="single" w:sz="6" w:space="0" w:color="000000"/>
            </w:tcBorders>
          </w:tcPr>
          <w:p w14:paraId="4593B2BD" w14:textId="77777777" w:rsidR="004B7773" w:rsidRPr="002A28F0" w:rsidRDefault="00440980">
            <w:pPr>
              <w:pStyle w:val="TableParagraph"/>
              <w:tabs>
                <w:tab w:val="left" w:pos="2318"/>
              </w:tabs>
              <w:spacing w:before="102"/>
              <w:ind w:right="50"/>
              <w:jc w:val="both"/>
            </w:pPr>
            <w:r w:rsidRPr="002A28F0">
              <w:t>Финансовое</w:t>
            </w:r>
            <w:r w:rsidRPr="002A28F0">
              <w:rPr>
                <w:spacing w:val="1"/>
              </w:rPr>
              <w:t xml:space="preserve"> </w:t>
            </w:r>
            <w:r w:rsidRPr="002A28F0">
              <w:t>обеспечение</w:t>
            </w:r>
            <w:r w:rsidRPr="002A28F0">
              <w:rPr>
                <w:spacing w:val="-57"/>
              </w:rPr>
              <w:t xml:space="preserve"> </w:t>
            </w:r>
            <w:r w:rsidRPr="002A28F0">
              <w:t>реализации</w:t>
            </w:r>
            <w:r w:rsidRPr="002A28F0">
              <w:tab/>
            </w:r>
            <w:r w:rsidRPr="002A28F0">
              <w:rPr>
                <w:spacing w:val="-1"/>
              </w:rPr>
              <w:t>проекта</w:t>
            </w:r>
            <w:r w:rsidRPr="002A28F0">
              <w:rPr>
                <w:spacing w:val="-58"/>
              </w:rPr>
              <w:t xml:space="preserve"> </w:t>
            </w:r>
            <w:r w:rsidRPr="002A28F0">
              <w:t>(программы)</w:t>
            </w:r>
            <w:r w:rsidRPr="002A28F0">
              <w:rPr>
                <w:vertAlign w:val="superscript"/>
              </w:rPr>
              <w:t>4</w:t>
            </w:r>
          </w:p>
        </w:tc>
        <w:tc>
          <w:tcPr>
            <w:tcW w:w="7085" w:type="dxa"/>
            <w:tcBorders>
              <w:bottom w:val="single" w:sz="6" w:space="0" w:color="000000"/>
            </w:tcBorders>
          </w:tcPr>
          <w:p w14:paraId="57B67830" w14:textId="77777777" w:rsidR="000F4A75" w:rsidRPr="00E42AE8" w:rsidRDefault="00E42AE8" w:rsidP="00F36AB5">
            <w:pPr>
              <w:pStyle w:val="TableParagraph"/>
              <w:ind w:left="102" w:right="174"/>
              <w:jc w:val="both"/>
            </w:pPr>
            <w:r w:rsidRPr="00E42AE8">
              <w:t xml:space="preserve">2023: </w:t>
            </w:r>
          </w:p>
          <w:p w14:paraId="37F4AAB2" w14:textId="77777777" w:rsidR="00E42AE8" w:rsidRPr="00E42AE8" w:rsidRDefault="00E42AE8" w:rsidP="00F36AB5">
            <w:pPr>
              <w:ind w:left="102" w:right="174"/>
              <w:jc w:val="both"/>
            </w:pPr>
            <w:r w:rsidRPr="00E42AE8">
              <w:t>Средства федерального бюджета: 0,0 тыс. рублей</w:t>
            </w:r>
          </w:p>
          <w:p w14:paraId="40453A7E" w14:textId="77777777" w:rsidR="00E42AE8" w:rsidRPr="00E42AE8" w:rsidRDefault="00E42AE8" w:rsidP="00F36AB5">
            <w:pPr>
              <w:ind w:left="102" w:right="174"/>
              <w:jc w:val="both"/>
            </w:pPr>
            <w:r w:rsidRPr="00E42AE8">
              <w:t>Средства регионального бюджета: 2000,0 тыс. рублей</w:t>
            </w:r>
          </w:p>
          <w:p w14:paraId="3AE1C6B8" w14:textId="77777777" w:rsidR="00E42AE8" w:rsidRPr="00E42AE8" w:rsidRDefault="00E42AE8" w:rsidP="00F36AB5">
            <w:pPr>
              <w:ind w:left="102" w:right="174"/>
              <w:jc w:val="both"/>
            </w:pPr>
            <w:r w:rsidRPr="00E42AE8">
              <w:t>Средства спонсоров-партнеров: 1000,00 тыс. рублей</w:t>
            </w:r>
          </w:p>
          <w:p w14:paraId="02915D9C" w14:textId="77777777" w:rsidR="00E42AE8" w:rsidRPr="00E42AE8" w:rsidRDefault="00E42AE8" w:rsidP="00F36AB5">
            <w:pPr>
              <w:ind w:left="102" w:right="174"/>
              <w:jc w:val="both"/>
            </w:pPr>
            <w:r w:rsidRPr="00E42AE8">
              <w:t>Средства организации: 0,0 тыс. рублей</w:t>
            </w:r>
          </w:p>
          <w:p w14:paraId="1DC0D834" w14:textId="77777777" w:rsidR="00E42AE8" w:rsidRPr="00E42AE8" w:rsidRDefault="00E42AE8" w:rsidP="00F36AB5">
            <w:pPr>
              <w:ind w:left="102" w:right="174"/>
              <w:jc w:val="both"/>
            </w:pPr>
          </w:p>
          <w:p w14:paraId="0D55E1F3" w14:textId="77777777" w:rsidR="00E42AE8" w:rsidRDefault="00E42AE8" w:rsidP="00F36AB5">
            <w:pPr>
              <w:pStyle w:val="TableParagraph"/>
              <w:ind w:left="102" w:right="174"/>
              <w:jc w:val="both"/>
            </w:pPr>
            <w:r w:rsidRPr="00E42AE8">
              <w:t>Ресурсное обеспечение</w:t>
            </w:r>
            <w:r>
              <w:t xml:space="preserve"> </w:t>
            </w:r>
            <w:r w:rsidRPr="00E42AE8">
              <w:t>осуществляется за счет средств регионального бюджета, выделяемых в рамках государственного задания ГАОУ ДПО «Ленинградский областной институт развития образования»</w:t>
            </w:r>
          </w:p>
          <w:p w14:paraId="5D444027" w14:textId="77777777" w:rsidR="00E42AE8" w:rsidRDefault="00E42AE8" w:rsidP="00F36AB5">
            <w:pPr>
              <w:pStyle w:val="TableParagraph"/>
              <w:ind w:left="102" w:right="174"/>
              <w:jc w:val="both"/>
            </w:pPr>
            <w:r>
              <w:t xml:space="preserve"> </w:t>
            </w:r>
          </w:p>
          <w:p w14:paraId="67FB152D" w14:textId="77777777" w:rsidR="00E42AE8" w:rsidRDefault="00E42AE8" w:rsidP="00F36AB5">
            <w:pPr>
              <w:pStyle w:val="TableParagraph"/>
              <w:ind w:left="102" w:right="174"/>
              <w:jc w:val="both"/>
            </w:pPr>
            <w:r>
              <w:t>2024:</w:t>
            </w:r>
          </w:p>
          <w:p w14:paraId="20D3AB8C" w14:textId="77777777" w:rsidR="00E42AE8" w:rsidRPr="00E42AE8" w:rsidRDefault="00E42AE8" w:rsidP="00F36AB5">
            <w:pPr>
              <w:spacing w:line="276" w:lineRule="auto"/>
              <w:ind w:left="102" w:right="174"/>
              <w:jc w:val="both"/>
            </w:pPr>
            <w:r w:rsidRPr="00E42AE8">
              <w:t>Средства федерального бюджета: 0,0 тыс. рублей</w:t>
            </w:r>
          </w:p>
          <w:p w14:paraId="7368EDED" w14:textId="77777777" w:rsidR="00E42AE8" w:rsidRPr="00E42AE8" w:rsidRDefault="00E42AE8" w:rsidP="00F36AB5">
            <w:pPr>
              <w:spacing w:line="276" w:lineRule="auto"/>
              <w:ind w:left="102" w:right="174"/>
              <w:jc w:val="both"/>
            </w:pPr>
            <w:r w:rsidRPr="00E42AE8">
              <w:t>Средства регионального бюджета: 2000,00 тыс. рублей</w:t>
            </w:r>
          </w:p>
          <w:p w14:paraId="1B7C95A9" w14:textId="77777777" w:rsidR="00E42AE8" w:rsidRPr="00E42AE8" w:rsidRDefault="00E42AE8" w:rsidP="00F36AB5">
            <w:pPr>
              <w:spacing w:line="276" w:lineRule="auto"/>
              <w:ind w:left="102" w:right="174"/>
              <w:jc w:val="both"/>
            </w:pPr>
            <w:r w:rsidRPr="00E42AE8">
              <w:t>Средства спонсоров-партнеров: 0,0 тыс. рублей</w:t>
            </w:r>
          </w:p>
          <w:p w14:paraId="158631EA" w14:textId="77777777" w:rsidR="00E42AE8" w:rsidRPr="00E42AE8" w:rsidRDefault="00E42AE8" w:rsidP="00F36AB5">
            <w:pPr>
              <w:spacing w:line="276" w:lineRule="auto"/>
              <w:ind w:left="102" w:right="174"/>
              <w:jc w:val="both"/>
            </w:pPr>
            <w:r w:rsidRPr="00E42AE8">
              <w:t>Средства организации: 0,0 тыс. рублей</w:t>
            </w:r>
          </w:p>
          <w:p w14:paraId="5835965A" w14:textId="77777777" w:rsidR="00E42AE8" w:rsidRPr="00E42AE8" w:rsidRDefault="00E42AE8" w:rsidP="00F36AB5">
            <w:pPr>
              <w:spacing w:line="276" w:lineRule="auto"/>
              <w:ind w:left="102" w:right="174"/>
              <w:jc w:val="both"/>
            </w:pPr>
          </w:p>
          <w:p w14:paraId="0EE1A934" w14:textId="77777777" w:rsidR="00E42AE8" w:rsidRDefault="00E42AE8" w:rsidP="00F36AB5">
            <w:pPr>
              <w:pStyle w:val="TableParagraph"/>
              <w:ind w:left="102" w:right="174"/>
              <w:jc w:val="both"/>
            </w:pPr>
            <w:r w:rsidRPr="00E42AE8">
              <w:t>Ресурсное обеспечение осуществляется за счет средств регионального бюджета, выделяемых в рамках государственного задания ГАОУ ДПО «Ленинградский областной институт развития образования»</w:t>
            </w:r>
          </w:p>
          <w:p w14:paraId="3D640CC2" w14:textId="5CD4DBA5" w:rsidR="00786052" w:rsidRPr="002A28F0" w:rsidRDefault="00786052" w:rsidP="00786052">
            <w:pPr>
              <w:pStyle w:val="TableParagraph"/>
              <w:ind w:left="102" w:right="174"/>
              <w:jc w:val="both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Гарантийное письмо </w:t>
            </w:r>
            <w:r w:rsidRPr="00786052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а</w:t>
            </w:r>
            <w:r w:rsidRPr="00786052">
              <w:rPr>
                <w:spacing w:val="1"/>
                <w:sz w:val="24"/>
                <w:szCs w:val="24"/>
              </w:rPr>
              <w:t xml:space="preserve"> </w:t>
            </w:r>
            <w:r w:rsidRPr="00786052">
              <w:rPr>
                <w:sz w:val="24"/>
                <w:szCs w:val="24"/>
              </w:rPr>
              <w:t>исполнительной</w:t>
            </w:r>
            <w:r w:rsidRPr="00786052">
              <w:rPr>
                <w:spacing w:val="-9"/>
                <w:sz w:val="24"/>
                <w:szCs w:val="24"/>
              </w:rPr>
              <w:t xml:space="preserve"> </w:t>
            </w:r>
            <w:r w:rsidRPr="00786052">
              <w:rPr>
                <w:sz w:val="24"/>
                <w:szCs w:val="24"/>
              </w:rPr>
              <w:t>власти</w:t>
            </w:r>
            <w:r w:rsidRPr="00786052">
              <w:rPr>
                <w:spacing w:val="-57"/>
                <w:sz w:val="24"/>
                <w:szCs w:val="24"/>
              </w:rPr>
              <w:t xml:space="preserve"> </w:t>
            </w:r>
            <w:r w:rsidRPr="00786052">
              <w:rPr>
                <w:sz w:val="24"/>
                <w:szCs w:val="24"/>
              </w:rPr>
              <w:t>субъекта Российской</w:t>
            </w:r>
            <w:r w:rsidRPr="00786052">
              <w:rPr>
                <w:spacing w:val="1"/>
                <w:sz w:val="24"/>
                <w:szCs w:val="24"/>
              </w:rPr>
              <w:t xml:space="preserve"> </w:t>
            </w:r>
            <w:r w:rsidRPr="00786052">
              <w:rPr>
                <w:sz w:val="24"/>
                <w:szCs w:val="24"/>
              </w:rPr>
              <w:t>Федерации</w:t>
            </w:r>
            <w:r w:rsidRPr="00786052">
              <w:rPr>
                <w:iCs/>
                <w:sz w:val="24"/>
                <w:szCs w:val="24"/>
              </w:rPr>
              <w:t xml:space="preserve"> (</w:t>
            </w:r>
            <w:proofErr w:type="spellStart"/>
            <w:r w:rsidRPr="00786052">
              <w:rPr>
                <w:iCs/>
                <w:sz w:val="24"/>
                <w:szCs w:val="24"/>
              </w:rPr>
              <w:t>КОиПО</w:t>
            </w:r>
            <w:proofErr w:type="spellEnd"/>
            <w:r w:rsidRPr="00786052">
              <w:rPr>
                <w:iCs/>
                <w:sz w:val="24"/>
                <w:szCs w:val="24"/>
              </w:rPr>
              <w:t xml:space="preserve"> ЛО) от 2</w:t>
            </w:r>
            <w:r>
              <w:rPr>
                <w:iCs/>
                <w:sz w:val="24"/>
                <w:szCs w:val="24"/>
              </w:rPr>
              <w:t>9</w:t>
            </w:r>
            <w:r w:rsidRPr="00786052">
              <w:rPr>
                <w:iCs/>
                <w:sz w:val="24"/>
                <w:szCs w:val="24"/>
              </w:rPr>
              <w:t>.09.2022 №18-29</w:t>
            </w:r>
            <w:r>
              <w:rPr>
                <w:iCs/>
                <w:sz w:val="24"/>
                <w:szCs w:val="24"/>
              </w:rPr>
              <w:t>845</w:t>
            </w:r>
            <w:r w:rsidRPr="00786052">
              <w:rPr>
                <w:iCs/>
                <w:sz w:val="24"/>
                <w:szCs w:val="24"/>
              </w:rPr>
              <w:t>/2022</w:t>
            </w:r>
          </w:p>
        </w:tc>
      </w:tr>
    </w:tbl>
    <w:p w14:paraId="35386EF2" w14:textId="77777777" w:rsidR="004B7773" w:rsidRPr="002A28F0" w:rsidRDefault="004B7773">
      <w:pPr>
        <w:rPr>
          <w:sz w:val="20"/>
        </w:rPr>
      </w:pPr>
    </w:p>
    <w:p w14:paraId="5A4A09E1" w14:textId="77777777" w:rsidR="00F36AB5" w:rsidRPr="00F36AB5" w:rsidRDefault="00F36AB5" w:rsidP="00F36AB5">
      <w:pPr>
        <w:jc w:val="both"/>
        <w:rPr>
          <w:sz w:val="20"/>
          <w:szCs w:val="20"/>
        </w:rPr>
      </w:pPr>
      <w:r w:rsidRPr="00F36AB5">
        <w:rPr>
          <w:sz w:val="20"/>
          <w:szCs w:val="20"/>
          <w:vertAlign w:val="superscript"/>
        </w:rPr>
        <w:t>2</w:t>
      </w:r>
      <w:r w:rsidRPr="00F36AB5">
        <w:rPr>
          <w:sz w:val="20"/>
          <w:szCs w:val="20"/>
        </w:rPr>
        <w:t xml:space="preserve"> Координационный орган по вопросам формирования и функционирования инновационной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инфраструктуры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в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сфере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общего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образования,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среднего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профессионального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образования,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соответствующего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дополнительного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профессионального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образования,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дополнительного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образования детей и взрослых.</w:t>
      </w:r>
    </w:p>
    <w:p w14:paraId="52784C57" w14:textId="4B74B828" w:rsidR="004B7773" w:rsidRPr="00F36AB5" w:rsidRDefault="00F36AB5" w:rsidP="00F36AB5">
      <w:pPr>
        <w:jc w:val="both"/>
        <w:rPr>
          <w:sz w:val="20"/>
          <w:szCs w:val="20"/>
        </w:rPr>
      </w:pPr>
      <w:r w:rsidRPr="00F36AB5">
        <w:rPr>
          <w:sz w:val="20"/>
          <w:szCs w:val="20"/>
          <w:vertAlign w:val="superscript"/>
        </w:rPr>
        <w:t>3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Письмо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о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поддержке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проекта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(программы)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органом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исполнительной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власти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субъекта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Российской Федерации, осуществляющим государственное управление в сфере образования (при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наличии),</w:t>
      </w:r>
      <w:r w:rsidRPr="00F36AB5">
        <w:rPr>
          <w:spacing w:val="-1"/>
          <w:sz w:val="20"/>
          <w:szCs w:val="20"/>
        </w:rPr>
        <w:t xml:space="preserve"> </w:t>
      </w:r>
      <w:r w:rsidRPr="00F36AB5">
        <w:rPr>
          <w:sz w:val="20"/>
          <w:szCs w:val="20"/>
        </w:rPr>
        <w:t>должно быть</w:t>
      </w:r>
      <w:r w:rsidRPr="00F36AB5">
        <w:rPr>
          <w:spacing w:val="-2"/>
          <w:sz w:val="20"/>
          <w:szCs w:val="20"/>
        </w:rPr>
        <w:t xml:space="preserve"> </w:t>
      </w:r>
      <w:r w:rsidRPr="00F36AB5">
        <w:rPr>
          <w:sz w:val="20"/>
          <w:szCs w:val="20"/>
        </w:rPr>
        <w:t>приложено к</w:t>
      </w:r>
      <w:r w:rsidRPr="00F36AB5">
        <w:rPr>
          <w:spacing w:val="-2"/>
          <w:sz w:val="20"/>
          <w:szCs w:val="20"/>
        </w:rPr>
        <w:t xml:space="preserve"> </w:t>
      </w:r>
      <w:r w:rsidRPr="00F36AB5">
        <w:rPr>
          <w:sz w:val="20"/>
          <w:szCs w:val="20"/>
        </w:rPr>
        <w:t>заявке.</w:t>
      </w:r>
    </w:p>
    <w:p w14:paraId="6C158AAF" w14:textId="77777777" w:rsidR="004B7773" w:rsidRPr="00F36AB5" w:rsidRDefault="00440980" w:rsidP="00F36AB5">
      <w:pPr>
        <w:pStyle w:val="a3"/>
        <w:ind w:right="126"/>
        <w:jc w:val="both"/>
        <w:rPr>
          <w:sz w:val="20"/>
          <w:szCs w:val="20"/>
        </w:rPr>
      </w:pPr>
      <w:r w:rsidRPr="00F36AB5">
        <w:rPr>
          <w:sz w:val="20"/>
          <w:szCs w:val="20"/>
          <w:vertAlign w:val="superscript"/>
        </w:rPr>
        <w:t>4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Заполняется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в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случае,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если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для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реализации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инновационного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проекта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(программы)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предусмотрено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соответствующее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финансирование.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Если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для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реализации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проекта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(программы)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финансирование</w:t>
      </w:r>
      <w:r w:rsidRPr="00F36AB5">
        <w:rPr>
          <w:spacing w:val="-2"/>
          <w:sz w:val="20"/>
          <w:szCs w:val="20"/>
        </w:rPr>
        <w:t xml:space="preserve"> </w:t>
      </w:r>
      <w:r w:rsidRPr="00F36AB5">
        <w:rPr>
          <w:sz w:val="20"/>
          <w:szCs w:val="20"/>
        </w:rPr>
        <w:t>не</w:t>
      </w:r>
      <w:r w:rsidRPr="00F36AB5">
        <w:rPr>
          <w:spacing w:val="-1"/>
          <w:sz w:val="20"/>
          <w:szCs w:val="20"/>
        </w:rPr>
        <w:t xml:space="preserve"> </w:t>
      </w:r>
      <w:r w:rsidRPr="00F36AB5">
        <w:rPr>
          <w:sz w:val="20"/>
          <w:szCs w:val="20"/>
        </w:rPr>
        <w:t>осуществляется,</w:t>
      </w:r>
      <w:r w:rsidRPr="00F36AB5">
        <w:rPr>
          <w:spacing w:val="1"/>
          <w:sz w:val="20"/>
          <w:szCs w:val="20"/>
        </w:rPr>
        <w:t xml:space="preserve"> </w:t>
      </w:r>
      <w:r w:rsidRPr="00F36AB5">
        <w:rPr>
          <w:sz w:val="20"/>
          <w:szCs w:val="20"/>
        </w:rPr>
        <w:t>необходимо указать «не</w:t>
      </w:r>
      <w:r w:rsidRPr="00F36AB5">
        <w:rPr>
          <w:spacing w:val="-1"/>
          <w:sz w:val="20"/>
          <w:szCs w:val="20"/>
        </w:rPr>
        <w:t xml:space="preserve"> </w:t>
      </w:r>
      <w:r w:rsidRPr="00F36AB5">
        <w:rPr>
          <w:sz w:val="20"/>
          <w:szCs w:val="20"/>
        </w:rPr>
        <w:t>предусмотрено».</w:t>
      </w:r>
    </w:p>
    <w:sectPr w:rsidR="004B7773" w:rsidRPr="00F36AB5">
      <w:headerReference w:type="default" r:id="rId8"/>
      <w:pgSz w:w="11910" w:h="16840"/>
      <w:pgMar w:top="1040" w:right="440" w:bottom="280" w:left="96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60DC1" w14:textId="77777777" w:rsidR="00DC18F6" w:rsidRDefault="00DC18F6">
      <w:r>
        <w:separator/>
      </w:r>
    </w:p>
  </w:endnote>
  <w:endnote w:type="continuationSeparator" w:id="0">
    <w:p w14:paraId="241351C1" w14:textId="77777777" w:rsidR="00DC18F6" w:rsidRDefault="00D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BB971" w14:textId="77777777" w:rsidR="00DC18F6" w:rsidRDefault="00DC18F6">
      <w:r>
        <w:separator/>
      </w:r>
    </w:p>
  </w:footnote>
  <w:footnote w:type="continuationSeparator" w:id="0">
    <w:p w14:paraId="47E2A638" w14:textId="77777777" w:rsidR="00DC18F6" w:rsidRDefault="00DC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008D" w14:textId="77777777" w:rsidR="004B7773" w:rsidRDefault="0044627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7F5149" wp14:editId="3A5E06A8">
              <wp:simplePos x="0" y="0"/>
              <wp:positionH relativeFrom="page">
                <wp:posOffset>3883660</wp:posOffset>
              </wp:positionH>
              <wp:positionV relativeFrom="page">
                <wp:posOffset>353060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22A28" w14:textId="6B50DA0D" w:rsidR="004B7773" w:rsidRDefault="0044098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B3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F51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pt;margin-top:27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VdeB94AAAAJAQAA&#10;DwAAAGRycy9kb3ducmV2LnhtbEyPwU7DMAyG70i8Q2Qkbizt0KJR6k4TghMSoisHjmmbtdEapzTZ&#10;Vt4e78ROtuVPvz/nm9kN4mSmYD0hpIsEhKHGt5Y6hK/q7WENIkRNrR48GYRfE2BT3N7kOmv9mUpz&#10;2sVOcAiFTCP0MY6ZlKHpjdNh4UdDvNv7yenI49TJdtJnDneDXCaJkk5b4gu9Hs1Lb5rD7ugQtt9U&#10;vtqfj/qz3Je2qp4SelcHxPu7efsMIpo5/sNw0Wd1KNip9kdqgxgQVJoqRhFWK64MqMdLUyOs1RJk&#10;kcvrD4o/AA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A1XXgfeAAAACQEAAA8AAAAA&#10;AAAAAAAAAAAABQUAAGRycy9kb3ducmV2LnhtbFBLBQYAAAAABAAEAPMAAAAQBgAAAAA=&#10;" filled="f" stroked="f">
              <v:textbox inset="0,0,0,0">
                <w:txbxContent>
                  <w:p w14:paraId="44322A28" w14:textId="6B50DA0D" w:rsidR="004B7773" w:rsidRDefault="0044098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4B3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6A7E"/>
    <w:multiLevelType w:val="hybridMultilevel"/>
    <w:tmpl w:val="B894A3F8"/>
    <w:lvl w:ilvl="0" w:tplc="060435BC">
      <w:start w:val="1"/>
      <w:numFmt w:val="decimal"/>
      <w:lvlText w:val="%1."/>
      <w:lvlJc w:val="left"/>
      <w:pPr>
        <w:ind w:left="62" w:hanging="425"/>
        <w:jc w:val="left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1" w:tplc="108AF380">
      <w:numFmt w:val="bullet"/>
      <w:lvlText w:val="•"/>
      <w:lvlJc w:val="left"/>
      <w:pPr>
        <w:ind w:left="761" w:hanging="425"/>
      </w:pPr>
      <w:rPr>
        <w:rFonts w:hint="default"/>
        <w:lang w:val="ru-RU" w:eastAsia="en-US" w:bidi="ar-SA"/>
      </w:rPr>
    </w:lvl>
    <w:lvl w:ilvl="2" w:tplc="38162450">
      <w:numFmt w:val="bullet"/>
      <w:lvlText w:val="•"/>
      <w:lvlJc w:val="left"/>
      <w:pPr>
        <w:ind w:left="1463" w:hanging="425"/>
      </w:pPr>
      <w:rPr>
        <w:rFonts w:hint="default"/>
        <w:lang w:val="ru-RU" w:eastAsia="en-US" w:bidi="ar-SA"/>
      </w:rPr>
    </w:lvl>
    <w:lvl w:ilvl="3" w:tplc="880A8CCE">
      <w:numFmt w:val="bullet"/>
      <w:lvlText w:val="•"/>
      <w:lvlJc w:val="left"/>
      <w:pPr>
        <w:ind w:left="2164" w:hanging="425"/>
      </w:pPr>
      <w:rPr>
        <w:rFonts w:hint="default"/>
        <w:lang w:val="ru-RU" w:eastAsia="en-US" w:bidi="ar-SA"/>
      </w:rPr>
    </w:lvl>
    <w:lvl w:ilvl="4" w:tplc="56847D70">
      <w:numFmt w:val="bullet"/>
      <w:lvlText w:val="•"/>
      <w:lvlJc w:val="left"/>
      <w:pPr>
        <w:ind w:left="2866" w:hanging="425"/>
      </w:pPr>
      <w:rPr>
        <w:rFonts w:hint="default"/>
        <w:lang w:val="ru-RU" w:eastAsia="en-US" w:bidi="ar-SA"/>
      </w:rPr>
    </w:lvl>
    <w:lvl w:ilvl="5" w:tplc="D1565D50">
      <w:numFmt w:val="bullet"/>
      <w:lvlText w:val="•"/>
      <w:lvlJc w:val="left"/>
      <w:pPr>
        <w:ind w:left="3567" w:hanging="425"/>
      </w:pPr>
      <w:rPr>
        <w:rFonts w:hint="default"/>
        <w:lang w:val="ru-RU" w:eastAsia="en-US" w:bidi="ar-SA"/>
      </w:rPr>
    </w:lvl>
    <w:lvl w:ilvl="6" w:tplc="3C32C4BC">
      <w:numFmt w:val="bullet"/>
      <w:lvlText w:val="•"/>
      <w:lvlJc w:val="left"/>
      <w:pPr>
        <w:ind w:left="4269" w:hanging="425"/>
      </w:pPr>
      <w:rPr>
        <w:rFonts w:hint="default"/>
        <w:lang w:val="ru-RU" w:eastAsia="en-US" w:bidi="ar-SA"/>
      </w:rPr>
    </w:lvl>
    <w:lvl w:ilvl="7" w:tplc="DE8086B6"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8" w:tplc="9C26D812">
      <w:numFmt w:val="bullet"/>
      <w:lvlText w:val="•"/>
      <w:lvlJc w:val="left"/>
      <w:pPr>
        <w:ind w:left="5672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65A06DB3"/>
    <w:multiLevelType w:val="hybridMultilevel"/>
    <w:tmpl w:val="66984512"/>
    <w:lvl w:ilvl="0" w:tplc="19FE9ADE">
      <w:start w:val="1"/>
      <w:numFmt w:val="decimal"/>
      <w:lvlText w:val="%1."/>
      <w:lvlJc w:val="left"/>
      <w:pPr>
        <w:ind w:left="585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69E5112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2" w:tplc="7542CC1E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2024624C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6F30F17C">
      <w:numFmt w:val="bullet"/>
      <w:lvlText w:val="•"/>
      <w:lvlJc w:val="left"/>
      <w:pPr>
        <w:ind w:left="3178" w:hanging="240"/>
      </w:pPr>
      <w:rPr>
        <w:rFonts w:hint="default"/>
        <w:lang w:val="ru-RU" w:eastAsia="en-US" w:bidi="ar-SA"/>
      </w:rPr>
    </w:lvl>
    <w:lvl w:ilvl="5" w:tplc="CB2CF4AA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6" w:tplc="B9CA02E0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7" w:tplc="9A5667F0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8" w:tplc="C18A7304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3"/>
    <w:rsid w:val="000A71C1"/>
    <w:rsid w:val="000D4B35"/>
    <w:rsid w:val="000F4A75"/>
    <w:rsid w:val="002064A8"/>
    <w:rsid w:val="00255CF7"/>
    <w:rsid w:val="002A28F0"/>
    <w:rsid w:val="002C0DA3"/>
    <w:rsid w:val="00414D7A"/>
    <w:rsid w:val="00440980"/>
    <w:rsid w:val="00446273"/>
    <w:rsid w:val="004B7773"/>
    <w:rsid w:val="00577B14"/>
    <w:rsid w:val="00615632"/>
    <w:rsid w:val="00631F2B"/>
    <w:rsid w:val="00700C4A"/>
    <w:rsid w:val="00786052"/>
    <w:rsid w:val="008721CF"/>
    <w:rsid w:val="009049D7"/>
    <w:rsid w:val="00906FF1"/>
    <w:rsid w:val="00912C0C"/>
    <w:rsid w:val="009243BE"/>
    <w:rsid w:val="009A6743"/>
    <w:rsid w:val="009E7CF2"/>
    <w:rsid w:val="00C65505"/>
    <w:rsid w:val="00DC18F6"/>
    <w:rsid w:val="00E42AE8"/>
    <w:rsid w:val="00E73C2D"/>
    <w:rsid w:val="00F14195"/>
    <w:rsid w:val="00F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EE3FE"/>
  <w15:docId w15:val="{5DE583B7-2F1F-4887-AF34-063177B8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3934" w:right="38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2A28F0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8F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F62C-B6FD-4D8C-8E51-3A9FE2EE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Хасунцев Игорь Месропович</dc:creator>
  <cp:lastModifiedBy>Шеховцева Екатерина Валерьевна</cp:lastModifiedBy>
  <cp:revision>4</cp:revision>
  <cp:lastPrinted>2022-09-30T07:15:00Z</cp:lastPrinted>
  <dcterms:created xsi:type="dcterms:W3CDTF">2022-09-29T17:49:00Z</dcterms:created>
  <dcterms:modified xsi:type="dcterms:W3CDTF">2022-09-30T08:35:00Z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2022-08-31T00:00:00Z</vt:filetime>
  </property>
</Properties>
</file>