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7708" w:rsidRPr="00D744FF" w:rsidTr="008E617C">
        <w:tc>
          <w:tcPr>
            <w:tcW w:w="4785" w:type="dxa"/>
          </w:tcPr>
          <w:p w:rsidR="00637708" w:rsidRPr="00A75E68" w:rsidRDefault="00637708" w:rsidP="008E617C">
            <w:r w:rsidRPr="00A75E68">
              <w:rPr>
                <w:b/>
              </w:rPr>
              <w:t>СОГЛАСОВАНО</w:t>
            </w:r>
            <w:r w:rsidRPr="00A75E68">
              <w:t>:</w:t>
            </w:r>
          </w:p>
          <w:p w:rsidR="00637708" w:rsidRDefault="00637708" w:rsidP="008E617C">
            <w:r>
              <w:t>Заведующая центром организационно-методического и технического обеспечения образовательной деятельности</w:t>
            </w:r>
          </w:p>
          <w:p w:rsidR="00637708" w:rsidRPr="00A75E68" w:rsidRDefault="00637708" w:rsidP="008E617C">
            <w:r>
              <w:t>_______________Большакова Н.А.</w:t>
            </w:r>
          </w:p>
          <w:p w:rsidR="00637708" w:rsidRPr="00D744FF" w:rsidRDefault="00637708" w:rsidP="008E617C">
            <w:pPr>
              <w:rPr>
                <w:b/>
                <w:lang w:eastAsia="en-US"/>
              </w:rPr>
            </w:pPr>
            <w:r>
              <w:t>______августа</w:t>
            </w:r>
            <w:r w:rsidRPr="00A75E68">
              <w:t xml:space="preserve"> 2020 года</w:t>
            </w:r>
            <w:r w:rsidRPr="00D744FF">
              <w:rPr>
                <w:b/>
                <w:lang w:eastAsia="en-US"/>
              </w:rPr>
              <w:t xml:space="preserve"> </w:t>
            </w:r>
          </w:p>
          <w:p w:rsidR="00637708" w:rsidRPr="00D744FF" w:rsidRDefault="00637708" w:rsidP="008E617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637708" w:rsidRPr="00D744FF" w:rsidRDefault="00637708" w:rsidP="008E617C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637708" w:rsidRPr="00D744FF" w:rsidRDefault="00637708" w:rsidP="008E617C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637708" w:rsidRDefault="00637708" w:rsidP="008E617C">
            <w:pPr>
              <w:jc w:val="right"/>
              <w:rPr>
                <w:lang w:eastAsia="en-US"/>
              </w:rPr>
            </w:pPr>
          </w:p>
          <w:p w:rsidR="00637708" w:rsidRDefault="00637708" w:rsidP="008E617C">
            <w:pPr>
              <w:jc w:val="right"/>
              <w:rPr>
                <w:lang w:eastAsia="en-US"/>
              </w:rPr>
            </w:pPr>
          </w:p>
          <w:p w:rsidR="00637708" w:rsidRPr="00D744FF" w:rsidRDefault="00637708" w:rsidP="008E617C">
            <w:pPr>
              <w:jc w:val="right"/>
              <w:rPr>
                <w:lang w:eastAsia="en-US"/>
              </w:rPr>
            </w:pPr>
          </w:p>
          <w:p w:rsidR="00637708" w:rsidRPr="00D744FF" w:rsidRDefault="00637708" w:rsidP="008E617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  <w:r w:rsidRPr="00D744FF">
              <w:rPr>
                <w:lang w:eastAsia="en-US"/>
              </w:rPr>
              <w:t>Ковальчук О</w:t>
            </w:r>
            <w:r>
              <w:rPr>
                <w:lang w:eastAsia="en-US"/>
              </w:rPr>
              <w:t>.</w:t>
            </w:r>
            <w:r w:rsidRPr="00D744FF">
              <w:rPr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  <w:p w:rsidR="00637708" w:rsidRPr="00D744FF" w:rsidRDefault="00637708" w:rsidP="008E617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_____августа</w:t>
            </w:r>
            <w:r w:rsidRPr="00D744FF">
              <w:rPr>
                <w:lang w:eastAsia="en-US"/>
              </w:rPr>
              <w:t xml:space="preserve"> 2020 г.</w:t>
            </w:r>
          </w:p>
          <w:p w:rsidR="00637708" w:rsidRPr="005710B4" w:rsidRDefault="00637708" w:rsidP="008E617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20"/>
                <w:szCs w:val="20"/>
                <w:lang w:eastAsia="en-US"/>
              </w:rPr>
            </w:pPr>
            <w:r w:rsidRPr="005710B4">
              <w:rPr>
                <w:bCs/>
                <w:kern w:val="2"/>
                <w:sz w:val="20"/>
                <w:szCs w:val="20"/>
                <w:lang w:eastAsia="en-US"/>
              </w:rPr>
              <w:t xml:space="preserve">М.П.                                                                              </w:t>
            </w:r>
          </w:p>
          <w:p w:rsidR="00637708" w:rsidRPr="00D744FF" w:rsidRDefault="00637708" w:rsidP="008E617C">
            <w:pPr>
              <w:jc w:val="center"/>
              <w:rPr>
                <w:lang w:eastAsia="en-US"/>
              </w:rPr>
            </w:pPr>
          </w:p>
        </w:tc>
      </w:tr>
    </w:tbl>
    <w:p w:rsidR="00637708" w:rsidRPr="00D744FF" w:rsidRDefault="00637708" w:rsidP="00637708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7708" w:rsidRPr="00D744FF" w:rsidRDefault="00637708" w:rsidP="00637708">
      <w:pPr>
        <w:jc w:val="center"/>
        <w:rPr>
          <w:b/>
        </w:rPr>
      </w:pPr>
      <w:r w:rsidRPr="00D744FF">
        <w:rPr>
          <w:b/>
        </w:rPr>
        <w:t>ИЗВЕЩЕНИЕ</w:t>
      </w:r>
      <w:r w:rsidR="00F27415">
        <w:rPr>
          <w:b/>
        </w:rPr>
        <w:t>№ 25</w:t>
      </w:r>
      <w:r>
        <w:rPr>
          <w:b/>
        </w:rPr>
        <w:t>-20</w:t>
      </w:r>
    </w:p>
    <w:p w:rsidR="00637708" w:rsidRDefault="00637708" w:rsidP="00637708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</w:t>
      </w:r>
      <w:r>
        <w:t xml:space="preserve">у единственного поставщика </w:t>
      </w:r>
    </w:p>
    <w:p w:rsidR="00637708" w:rsidRPr="00D744FF" w:rsidRDefault="00637708" w:rsidP="006377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637708" w:rsidRPr="00D744FF" w:rsidRDefault="00637708" w:rsidP="006377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637708" w:rsidRPr="00D744FF" w:rsidRDefault="00637708" w:rsidP="00637708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637708" w:rsidRPr="00D744FF" w:rsidRDefault="00637708" w:rsidP="00637708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637708" w:rsidRPr="00D744FF" w:rsidRDefault="00F30D94" w:rsidP="00637708">
      <w:pPr>
        <w:tabs>
          <w:tab w:val="left" w:pos="1134"/>
        </w:tabs>
        <w:ind w:firstLine="709"/>
        <w:contextualSpacing/>
        <w:jc w:val="both"/>
      </w:pPr>
      <w:hyperlink r:id="rId7" w:history="1">
        <w:r w:rsidR="00637708" w:rsidRPr="00D744FF">
          <w:rPr>
            <w:rStyle w:val="a5"/>
            <w:lang w:val="en-US"/>
          </w:rPr>
          <w:t>loiro</w:t>
        </w:r>
        <w:r w:rsidR="00637708" w:rsidRPr="00D744FF">
          <w:rPr>
            <w:rStyle w:val="a5"/>
          </w:rPr>
          <w:t xml:space="preserve">- </w:t>
        </w:r>
        <w:r w:rsidR="00637708" w:rsidRPr="00D744FF">
          <w:rPr>
            <w:rStyle w:val="a5"/>
            <w:lang w:val="en-US"/>
          </w:rPr>
          <w:t>zakaz</w:t>
        </w:r>
        <w:r w:rsidR="00637708" w:rsidRPr="00D744FF">
          <w:rPr>
            <w:rStyle w:val="a5"/>
          </w:rPr>
          <w:t>@</w:t>
        </w:r>
        <w:r w:rsidR="00637708" w:rsidRPr="00D744FF">
          <w:rPr>
            <w:rStyle w:val="a5"/>
            <w:lang w:val="en-US"/>
          </w:rPr>
          <w:t>yandex</w:t>
        </w:r>
        <w:r w:rsidR="00637708" w:rsidRPr="00D744FF">
          <w:rPr>
            <w:rStyle w:val="a5"/>
          </w:rPr>
          <w:t>.</w:t>
        </w:r>
        <w:proofErr w:type="spellStart"/>
        <w:r w:rsidR="00637708" w:rsidRPr="00D744FF">
          <w:rPr>
            <w:rStyle w:val="a5"/>
            <w:lang w:val="en-US"/>
          </w:rPr>
          <w:t>ru</w:t>
        </w:r>
        <w:proofErr w:type="spellEnd"/>
      </w:hyperlink>
      <w:r w:rsidR="00637708" w:rsidRPr="00D744FF">
        <w:t xml:space="preserve"> ; т/ф (812) 372-52-36 доб. 128    </w:t>
      </w:r>
    </w:p>
    <w:p w:rsidR="00637708" w:rsidRPr="00D744FF" w:rsidRDefault="00637708" w:rsidP="0063770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637708" w:rsidRPr="00D744FF" w:rsidRDefault="00637708" w:rsidP="00637708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86E0A">
        <w:rPr>
          <w:b/>
        </w:rPr>
        <w:t>Предмет</w:t>
      </w:r>
      <w:r>
        <w:rPr>
          <w:b/>
        </w:rPr>
        <w:t xml:space="preserve"> </w:t>
      </w:r>
      <w:r w:rsidRPr="00886E0A">
        <w:rPr>
          <w:b/>
        </w:rPr>
        <w:t>договора с указанием количества поставляемого товара, объема выполняемых работ, оказываемых услуг:</w:t>
      </w:r>
      <w:r w:rsidRPr="005710B4"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  <w:szCs w:val="22"/>
        </w:rPr>
        <w:t xml:space="preserve">осуществить </w:t>
      </w:r>
      <w:r>
        <w:rPr>
          <w:sz w:val="23"/>
          <w:szCs w:val="23"/>
        </w:rPr>
        <w:t>комплекс услуг по разработке материалов согласно спецификации по дополнительной профессиональной программе повышения квалификации «</w:t>
      </w:r>
      <w:r>
        <w:rPr>
          <w:color w:val="000000"/>
          <w:sz w:val="22"/>
          <w:szCs w:val="22"/>
        </w:rPr>
        <w:t>Основы волонтерской деятельности</w:t>
      </w:r>
      <w:r>
        <w:rPr>
          <w:sz w:val="23"/>
          <w:szCs w:val="23"/>
        </w:rPr>
        <w:t xml:space="preserve">» 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>Санкт-Петербург, Чкаловский пр. д. 25а, лит.</w:t>
      </w:r>
      <w:r>
        <w:t xml:space="preserve"> </w:t>
      </w:r>
      <w:r w:rsidRPr="00D744FF">
        <w:t xml:space="preserve">А, </w:t>
      </w:r>
    </w:p>
    <w:p w:rsidR="00637708" w:rsidRPr="00D744FF" w:rsidRDefault="00637708" w:rsidP="00637708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>ьной цене договора (цене лота):</w:t>
      </w:r>
      <w:r w:rsidR="00F27415">
        <w:t>144</w:t>
      </w:r>
      <w:r w:rsidRPr="00637708">
        <w:t>000,00</w:t>
      </w:r>
      <w:r>
        <w:t xml:space="preserve"> </w:t>
      </w:r>
      <w:r w:rsidRPr="00D744FF">
        <w:t>(</w:t>
      </w:r>
      <w:r>
        <w:t xml:space="preserve">сто сорок </w:t>
      </w:r>
      <w:r w:rsidR="00F27415">
        <w:t xml:space="preserve">четыре </w:t>
      </w:r>
      <w:r>
        <w:t>тысяч</w:t>
      </w:r>
      <w:r w:rsidR="00F27415">
        <w:t>и</w:t>
      </w:r>
      <w:r>
        <w:t xml:space="preserve">) рублей 00 копеек, в </w:t>
      </w:r>
      <w:proofErr w:type="spellStart"/>
      <w:r>
        <w:t>т.ч</w:t>
      </w:r>
      <w:proofErr w:type="spellEnd"/>
      <w:r>
        <w:t>. НДС. Е</w:t>
      </w:r>
      <w:r w:rsidRPr="00D744FF">
        <w:t>сли не применяется, указать причину.</w:t>
      </w:r>
    </w:p>
    <w:p w:rsidR="00637708" w:rsidRPr="00D744FF" w:rsidRDefault="00637708" w:rsidP="00637708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637708" w:rsidRPr="00D744FF" w:rsidRDefault="00637708" w:rsidP="00637708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637708" w:rsidRPr="00D744FF" w:rsidRDefault="00637708" w:rsidP="00637708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8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637708" w:rsidRPr="00D744FF" w:rsidRDefault="00637708" w:rsidP="0063770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637708" w:rsidRPr="00D744FF" w:rsidRDefault="00637708" w:rsidP="00637708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637708" w:rsidRPr="00D744FF" w:rsidRDefault="00637708" w:rsidP="00637708">
      <w:pPr>
        <w:ind w:left="1287"/>
        <w:jc w:val="both"/>
      </w:pPr>
    </w:p>
    <w:p w:rsidR="00637708" w:rsidRPr="00D744FF" w:rsidRDefault="00637708" w:rsidP="00637708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637708" w:rsidRPr="00D744FF" w:rsidRDefault="00637708" w:rsidP="00637708">
      <w:pPr>
        <w:jc w:val="both"/>
      </w:pPr>
    </w:p>
    <w:p w:rsidR="00637708" w:rsidRPr="00D744FF" w:rsidRDefault="00637708" w:rsidP="00637708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637708" w:rsidRPr="00D744FF" w:rsidRDefault="00637708" w:rsidP="00637708">
      <w:pPr>
        <w:jc w:val="both"/>
      </w:pPr>
    </w:p>
    <w:p w:rsidR="00637708" w:rsidRDefault="00637708" w:rsidP="00637708">
      <w:pPr>
        <w:pStyle w:val="Heading"/>
        <w:jc w:val="center"/>
        <w:rPr>
          <w:rFonts w:ascii="Times New Roman" w:hAnsi="Times New Roman"/>
          <w:color w:val="000000"/>
          <w:sz w:val="20"/>
        </w:rPr>
      </w:pPr>
    </w:p>
    <w:p w:rsidR="00637708" w:rsidRPr="00A41285" w:rsidRDefault="00637708" w:rsidP="00637708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637708" w:rsidRPr="00B27C40" w:rsidRDefault="00637708" w:rsidP="00637708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П</w:t>
      </w:r>
      <w:r w:rsidRPr="00B27C40">
        <w:rPr>
          <w:color w:val="000000"/>
        </w:rPr>
        <w:t xml:space="preserve">риложение 1 </w:t>
      </w:r>
    </w:p>
    <w:p w:rsidR="00637708" w:rsidRPr="00B27C40" w:rsidRDefault="00F27415" w:rsidP="00637708">
      <w:pPr>
        <w:jc w:val="right"/>
        <w:rPr>
          <w:color w:val="000000"/>
        </w:rPr>
      </w:pPr>
      <w:r>
        <w:rPr>
          <w:color w:val="000000"/>
        </w:rPr>
        <w:t>к извещению №25</w:t>
      </w:r>
      <w:r w:rsidR="00637708" w:rsidRPr="00B27C40">
        <w:rPr>
          <w:color w:val="000000"/>
        </w:rPr>
        <w:t xml:space="preserve">-20 </w:t>
      </w:r>
    </w:p>
    <w:p w:rsidR="00637708" w:rsidRPr="00B27C40" w:rsidRDefault="00637708" w:rsidP="00637708">
      <w:pPr>
        <w:jc w:val="right"/>
        <w:rPr>
          <w:color w:val="000000"/>
        </w:rPr>
      </w:pPr>
      <w:r w:rsidRPr="00B27C40">
        <w:rPr>
          <w:color w:val="000000"/>
        </w:rPr>
        <w:t>закупки у единственного поставщик</w:t>
      </w:r>
      <w:r w:rsidRPr="00B27C40">
        <w:tab/>
      </w:r>
    </w:p>
    <w:p w:rsidR="00637708" w:rsidRPr="00B27C40" w:rsidRDefault="00637708" w:rsidP="00637708">
      <w:pPr>
        <w:pStyle w:val="a6"/>
        <w:ind w:right="-33"/>
        <w:jc w:val="right"/>
        <w:rPr>
          <w:bCs/>
          <w:color w:val="000000"/>
          <w:szCs w:val="24"/>
        </w:rPr>
      </w:pPr>
      <w:r w:rsidRPr="00B27C40">
        <w:rPr>
          <w:bCs/>
          <w:color w:val="000000"/>
          <w:szCs w:val="24"/>
        </w:rPr>
        <w:t xml:space="preserve"> </w:t>
      </w:r>
    </w:p>
    <w:p w:rsidR="00637708" w:rsidRDefault="00637708" w:rsidP="00637708">
      <w:pPr>
        <w:pStyle w:val="a6"/>
        <w:ind w:right="-33"/>
        <w:jc w:val="center"/>
        <w:rPr>
          <w:b/>
          <w:bCs/>
          <w:color w:val="000000"/>
          <w:szCs w:val="24"/>
        </w:rPr>
      </w:pPr>
      <w:r w:rsidRPr="00B27C40">
        <w:rPr>
          <w:b/>
          <w:bCs/>
          <w:color w:val="000000"/>
          <w:szCs w:val="24"/>
        </w:rPr>
        <w:t>ПРОЕКТ</w:t>
      </w:r>
    </w:p>
    <w:p w:rsidR="00F27415" w:rsidRPr="005929A2" w:rsidRDefault="00F27415" w:rsidP="00F27415">
      <w:pPr>
        <w:pStyle w:val="1"/>
        <w:widowControl w:val="0"/>
        <w:jc w:val="center"/>
        <w:rPr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 xml:space="preserve">ДОГОВОР № </w:t>
      </w:r>
      <w:r>
        <w:rPr>
          <w:b/>
          <w:color w:val="000000"/>
          <w:sz w:val="24"/>
          <w:szCs w:val="24"/>
        </w:rPr>
        <w:t>__________________</w:t>
      </w:r>
    </w:p>
    <w:p w:rsidR="00F27415" w:rsidRPr="005929A2" w:rsidRDefault="00F27415" w:rsidP="00F27415">
      <w:pPr>
        <w:pStyle w:val="1"/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оказание услуг</w:t>
      </w:r>
    </w:p>
    <w:p w:rsidR="00F27415" w:rsidRPr="005929A2" w:rsidRDefault="00F27415" w:rsidP="00F27415">
      <w:pPr>
        <w:pStyle w:val="1"/>
        <w:ind w:left="-1260"/>
        <w:jc w:val="both"/>
        <w:rPr>
          <w:color w:val="000000"/>
          <w:sz w:val="24"/>
          <w:szCs w:val="24"/>
        </w:rPr>
      </w:pPr>
    </w:p>
    <w:p w:rsidR="00F27415" w:rsidRPr="005929A2" w:rsidRDefault="00F27415" w:rsidP="00F27415">
      <w:pPr>
        <w:pStyle w:val="1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г. Санкт-Петербург</w:t>
      </w:r>
      <w:r w:rsidRPr="005929A2">
        <w:rPr>
          <w:color w:val="000000"/>
          <w:sz w:val="24"/>
          <w:szCs w:val="24"/>
        </w:rPr>
        <w:tab/>
      </w:r>
      <w:r w:rsidRPr="005929A2">
        <w:rPr>
          <w:color w:val="000000"/>
          <w:sz w:val="24"/>
          <w:szCs w:val="24"/>
        </w:rPr>
        <w:tab/>
      </w:r>
      <w:r w:rsidRPr="005929A2">
        <w:rPr>
          <w:color w:val="000000"/>
          <w:sz w:val="24"/>
          <w:szCs w:val="24"/>
        </w:rPr>
        <w:tab/>
      </w:r>
      <w:r w:rsidRPr="005929A2">
        <w:rPr>
          <w:color w:val="000000"/>
          <w:sz w:val="24"/>
          <w:szCs w:val="24"/>
        </w:rPr>
        <w:tab/>
      </w:r>
      <w:r w:rsidRPr="005929A2">
        <w:rPr>
          <w:color w:val="000000"/>
          <w:sz w:val="24"/>
          <w:szCs w:val="24"/>
        </w:rPr>
        <w:tab/>
      </w:r>
      <w:r w:rsidRPr="005929A2">
        <w:rPr>
          <w:color w:val="000000"/>
          <w:sz w:val="24"/>
          <w:szCs w:val="24"/>
        </w:rPr>
        <w:tab/>
        <w:t xml:space="preserve">                                  </w:t>
      </w:r>
      <w:proofErr w:type="gramStart"/>
      <w:r w:rsidRPr="005929A2">
        <w:rPr>
          <w:color w:val="000000"/>
          <w:sz w:val="24"/>
          <w:szCs w:val="24"/>
        </w:rPr>
        <w:t xml:space="preserve">   «</w:t>
      </w:r>
      <w:proofErr w:type="gramEnd"/>
      <w:r w:rsidRPr="005929A2">
        <w:rPr>
          <w:color w:val="000000"/>
          <w:sz w:val="24"/>
          <w:szCs w:val="24"/>
        </w:rPr>
        <w:t>___» августа 2020 г.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</w:p>
    <w:p w:rsidR="00F27415" w:rsidRPr="005A3007" w:rsidRDefault="00F27415" w:rsidP="00F27415">
      <w:pPr>
        <w:pStyle w:val="1"/>
        <w:ind w:firstLine="567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 w:rsidRPr="005929A2">
        <w:rPr>
          <w:b/>
          <w:color w:val="000000"/>
          <w:sz w:val="24"/>
          <w:szCs w:val="24"/>
        </w:rPr>
        <w:t>«</w:t>
      </w:r>
      <w:r w:rsidRPr="005929A2">
        <w:rPr>
          <w:color w:val="000000"/>
          <w:sz w:val="24"/>
          <w:szCs w:val="24"/>
        </w:rPr>
        <w:t xml:space="preserve">Заказчик»,  на основании лицензии </w:t>
      </w:r>
      <w:r>
        <w:rPr>
          <w:color w:val="000000"/>
          <w:sz w:val="24"/>
          <w:szCs w:val="24"/>
        </w:rPr>
        <w:br/>
      </w:r>
      <w:r w:rsidRPr="005929A2">
        <w:rPr>
          <w:color w:val="000000"/>
          <w:sz w:val="24"/>
          <w:szCs w:val="24"/>
        </w:rPr>
        <w:t xml:space="preserve">от 15.07.2013 № 0600, выданной Комитетом по образованию Правительства  Санкт-Петербурга </w:t>
      </w:r>
      <w:r>
        <w:rPr>
          <w:color w:val="000000"/>
          <w:sz w:val="24"/>
          <w:szCs w:val="24"/>
        </w:rPr>
        <w:br/>
      </w:r>
      <w:r w:rsidRPr="005929A2">
        <w:rPr>
          <w:color w:val="000000"/>
          <w:sz w:val="24"/>
          <w:szCs w:val="24"/>
        </w:rPr>
        <w:t xml:space="preserve">(с </w:t>
      </w:r>
      <w:r w:rsidRPr="005A3007">
        <w:rPr>
          <w:color w:val="000000"/>
          <w:sz w:val="24"/>
          <w:szCs w:val="24"/>
        </w:rPr>
        <w:t xml:space="preserve">бессрочным сроком действия), в лице </w:t>
      </w:r>
      <w:r w:rsidRPr="005A3007">
        <w:rPr>
          <w:sz w:val="24"/>
          <w:szCs w:val="24"/>
        </w:rPr>
        <w:t>ректора Ковальчук Ольги Владимировны, действующего на основании Устава</w:t>
      </w:r>
      <w:r w:rsidRPr="005A3007">
        <w:rPr>
          <w:color w:val="000000"/>
          <w:sz w:val="24"/>
          <w:szCs w:val="24"/>
        </w:rPr>
        <w:t xml:space="preserve">, с одной стороны, и </w:t>
      </w:r>
    </w:p>
    <w:p w:rsidR="00F27415" w:rsidRPr="005929A2" w:rsidRDefault="00F27415" w:rsidP="00F27415">
      <w:pPr>
        <w:pStyle w:val="1"/>
        <w:ind w:firstLine="567"/>
        <w:jc w:val="both"/>
        <w:rPr>
          <w:color w:val="000000"/>
          <w:sz w:val="24"/>
          <w:szCs w:val="24"/>
        </w:rPr>
      </w:pPr>
      <w:r w:rsidRPr="005A3007">
        <w:rPr>
          <w:color w:val="000000"/>
          <w:sz w:val="24"/>
          <w:szCs w:val="24"/>
        </w:rPr>
        <w:t>Санкт-Петербургское государственное бюджетное образовательное учреждение дополнительного профессионального образования «Санкт-Петербургский межрегиональный ресурсный центр» (сокращенное наименование - СПб ГБОУ ДПО «Ресурсный центр»), именуемое в   дальнейшем</w:t>
      </w:r>
      <w:r w:rsidRPr="005A3007">
        <w:rPr>
          <w:b/>
          <w:color w:val="000000"/>
          <w:sz w:val="24"/>
          <w:szCs w:val="24"/>
        </w:rPr>
        <w:t xml:space="preserve"> «</w:t>
      </w:r>
      <w:r w:rsidRPr="005A3007">
        <w:rPr>
          <w:color w:val="000000"/>
          <w:sz w:val="24"/>
          <w:szCs w:val="24"/>
        </w:rPr>
        <w:t>Исполнитель</w:t>
      </w:r>
      <w:r w:rsidRPr="005A3007">
        <w:rPr>
          <w:b/>
          <w:color w:val="000000"/>
          <w:sz w:val="24"/>
          <w:szCs w:val="24"/>
        </w:rPr>
        <w:t>»</w:t>
      </w:r>
      <w:r w:rsidRPr="005A3007">
        <w:rPr>
          <w:color w:val="000000"/>
          <w:sz w:val="24"/>
          <w:szCs w:val="24"/>
        </w:rPr>
        <w:t xml:space="preserve">, </w:t>
      </w:r>
      <w:r w:rsidRPr="005A3007">
        <w:rPr>
          <w:sz w:val="24"/>
          <w:szCs w:val="24"/>
        </w:rPr>
        <w:t xml:space="preserve">лицензия от 21.03.2016 № 1795, </w:t>
      </w:r>
      <w:r w:rsidRPr="005A3007">
        <w:rPr>
          <w:color w:val="000000"/>
          <w:sz w:val="24"/>
          <w:szCs w:val="24"/>
        </w:rPr>
        <w:t>в лице директора Пахорукова Игоря Павловича, действующего на основании устава и приказа Администрации Губернатора Санкт-Петербурга от 28.10.2019 года № 940-пк, с другой стороны, заключили настоящий Договор о нижеследующем:</w:t>
      </w:r>
    </w:p>
    <w:p w:rsidR="00F27415" w:rsidRPr="005929A2" w:rsidRDefault="00F27415" w:rsidP="00F27415">
      <w:pPr>
        <w:pStyle w:val="11"/>
        <w:numPr>
          <w:ilvl w:val="0"/>
          <w:numId w:val="3"/>
        </w:numPr>
        <w:tabs>
          <w:tab w:val="left" w:pos="284"/>
        </w:tabs>
        <w:ind w:firstLine="900"/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 xml:space="preserve">   Предмет </w:t>
      </w:r>
      <w:r>
        <w:rPr>
          <w:b/>
          <w:color w:val="000000"/>
          <w:sz w:val="24"/>
          <w:szCs w:val="24"/>
        </w:rPr>
        <w:t>Д</w:t>
      </w:r>
      <w:r w:rsidRPr="005929A2">
        <w:rPr>
          <w:b/>
          <w:color w:val="000000"/>
          <w:sz w:val="24"/>
          <w:szCs w:val="24"/>
        </w:rPr>
        <w:t>оговора</w:t>
      </w:r>
    </w:p>
    <w:p w:rsidR="00F27415" w:rsidRPr="005929A2" w:rsidRDefault="00F27415" w:rsidP="00F27415">
      <w:pPr>
        <w:pStyle w:val="11"/>
        <w:tabs>
          <w:tab w:val="left" w:pos="284"/>
        </w:tabs>
        <w:rPr>
          <w:b/>
          <w:color w:val="000000"/>
          <w:sz w:val="24"/>
          <w:szCs w:val="24"/>
        </w:rPr>
      </w:pPr>
    </w:p>
    <w:p w:rsidR="00F27415" w:rsidRPr="005929A2" w:rsidRDefault="00F27415" w:rsidP="00F27415">
      <w:pPr>
        <w:pStyle w:val="a8"/>
        <w:spacing w:before="0" w:beforeAutospacing="0" w:after="0" w:afterAutospacing="0"/>
        <w:jc w:val="both"/>
      </w:pPr>
      <w:r w:rsidRPr="005929A2">
        <w:rPr>
          <w:color w:val="000000"/>
        </w:rPr>
        <w:t xml:space="preserve">1.1. </w:t>
      </w:r>
      <w:r w:rsidRPr="005929A2">
        <w:t xml:space="preserve">Заказчик поручает, а Исполнитель принимает на себя обязательство </w:t>
      </w:r>
      <w:r w:rsidRPr="005D1927">
        <w:rPr>
          <w:sz w:val="22"/>
          <w:szCs w:val="22"/>
        </w:rPr>
        <w:t xml:space="preserve">осуществить </w:t>
      </w:r>
      <w:r>
        <w:rPr>
          <w:sz w:val="23"/>
          <w:szCs w:val="23"/>
        </w:rPr>
        <w:t xml:space="preserve">комплекс услуг по </w:t>
      </w:r>
      <w:r w:rsidRPr="00212F6A">
        <w:rPr>
          <w:sz w:val="23"/>
          <w:szCs w:val="23"/>
        </w:rPr>
        <w:t>разработк</w:t>
      </w:r>
      <w:r>
        <w:rPr>
          <w:sz w:val="23"/>
          <w:szCs w:val="23"/>
        </w:rPr>
        <w:t>е материалов согласно спецификации (Приложение 1 к настоящему договору)</w:t>
      </w:r>
      <w:r w:rsidRPr="006A57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</w:t>
      </w:r>
      <w:r w:rsidRPr="00212F6A">
        <w:rPr>
          <w:sz w:val="23"/>
          <w:szCs w:val="23"/>
        </w:rPr>
        <w:t>дополнительной профессиональной программ</w:t>
      </w:r>
      <w:r>
        <w:rPr>
          <w:sz w:val="23"/>
          <w:szCs w:val="23"/>
        </w:rPr>
        <w:t>е</w:t>
      </w:r>
      <w:r w:rsidRPr="00212F6A">
        <w:rPr>
          <w:sz w:val="23"/>
          <w:szCs w:val="23"/>
        </w:rPr>
        <w:t xml:space="preserve"> повышения квалификации «</w:t>
      </w:r>
      <w:r w:rsidRPr="00CA344D">
        <w:rPr>
          <w:color w:val="000000"/>
          <w:sz w:val="22"/>
          <w:szCs w:val="22"/>
        </w:rPr>
        <w:t>Основы волонтерской деятельности</w:t>
      </w:r>
      <w:r w:rsidRPr="00212F6A">
        <w:rPr>
          <w:sz w:val="23"/>
          <w:szCs w:val="23"/>
        </w:rPr>
        <w:t xml:space="preserve">» (далее </w:t>
      </w:r>
      <w:r>
        <w:rPr>
          <w:sz w:val="23"/>
          <w:szCs w:val="23"/>
        </w:rPr>
        <w:t xml:space="preserve">– </w:t>
      </w:r>
      <w:r w:rsidRPr="00212F6A">
        <w:rPr>
          <w:sz w:val="23"/>
          <w:szCs w:val="23"/>
        </w:rPr>
        <w:t xml:space="preserve">услуги) в рамках исполнения мероприятия </w:t>
      </w:r>
      <w:r w:rsidRPr="000A3D0D">
        <w:rPr>
          <w:bCs/>
          <w:sz w:val="23"/>
          <w:szCs w:val="23"/>
        </w:rPr>
        <w:t>«</w:t>
      </w:r>
      <w:r w:rsidRPr="000A3D0D">
        <w:rPr>
          <w:sz w:val="23"/>
          <w:szCs w:val="23"/>
        </w:rPr>
        <w:t xml:space="preserve">Повышение уровня профессионального мастерства в форматах непрерывного образования педагогических работников системы общего, дополнительного и профессионального образования" федерального проекта «Учитель будущего» национального проекта «Образование» </w:t>
      </w:r>
      <w:r w:rsidRPr="00212F6A">
        <w:rPr>
          <w:sz w:val="23"/>
          <w:szCs w:val="23"/>
        </w:rPr>
        <w:t xml:space="preserve">в период </w:t>
      </w:r>
      <w:r>
        <w:rPr>
          <w:sz w:val="23"/>
          <w:szCs w:val="23"/>
        </w:rPr>
        <w:t>даты заключения договора</w:t>
      </w:r>
      <w:r w:rsidRPr="00212F6A">
        <w:rPr>
          <w:sz w:val="23"/>
          <w:szCs w:val="23"/>
        </w:rPr>
        <w:t xml:space="preserve"> по </w:t>
      </w:r>
      <w:r>
        <w:rPr>
          <w:sz w:val="23"/>
          <w:szCs w:val="23"/>
        </w:rPr>
        <w:t>10.09</w:t>
      </w:r>
      <w:r w:rsidRPr="00212F6A">
        <w:rPr>
          <w:sz w:val="23"/>
          <w:szCs w:val="23"/>
        </w:rPr>
        <w:t>.2020 г</w:t>
      </w:r>
      <w:r w:rsidRPr="00212F6A">
        <w:rPr>
          <w:color w:val="000000"/>
          <w:sz w:val="23"/>
          <w:szCs w:val="23"/>
        </w:rPr>
        <w:t>.</w:t>
      </w:r>
    </w:p>
    <w:p w:rsidR="00F27415" w:rsidRPr="005929A2" w:rsidRDefault="00F27415" w:rsidP="00F27415">
      <w:pPr>
        <w:shd w:val="clear" w:color="auto" w:fill="FFFFFF"/>
        <w:jc w:val="both"/>
      </w:pPr>
      <w:r w:rsidRPr="005929A2">
        <w:t>1.2. Услуги оказываются Исполнителем без права привлечения третьих лиц. Исполнитель вправе исполнить настоящий Договор досрочно.</w:t>
      </w:r>
    </w:p>
    <w:p w:rsidR="00F27415" w:rsidRPr="005929A2" w:rsidRDefault="00F27415" w:rsidP="00F27415">
      <w:pPr>
        <w:jc w:val="both"/>
      </w:pPr>
      <w:r w:rsidRPr="005929A2"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закупке товаров, работ, услуг.</w:t>
      </w:r>
    </w:p>
    <w:p w:rsidR="00F27415" w:rsidRPr="005929A2" w:rsidRDefault="00F27415" w:rsidP="00F27415">
      <w:pPr>
        <w:jc w:val="both"/>
      </w:pPr>
    </w:p>
    <w:p w:rsidR="00F27415" w:rsidRPr="005929A2" w:rsidRDefault="00F27415" w:rsidP="00F27415">
      <w:pPr>
        <w:pStyle w:val="1"/>
        <w:numPr>
          <w:ilvl w:val="0"/>
          <w:numId w:val="3"/>
        </w:numPr>
        <w:tabs>
          <w:tab w:val="left" w:pos="284"/>
          <w:tab w:val="left" w:pos="2835"/>
          <w:tab w:val="left" w:pos="3969"/>
        </w:tabs>
        <w:ind w:left="284"/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Права и обязанности сторон</w:t>
      </w:r>
    </w:p>
    <w:p w:rsidR="00F27415" w:rsidRPr="005929A2" w:rsidRDefault="00F27415" w:rsidP="00F27415">
      <w:pPr>
        <w:pStyle w:val="1"/>
        <w:tabs>
          <w:tab w:val="left" w:pos="284"/>
        </w:tabs>
        <w:ind w:left="-900"/>
        <w:jc w:val="center"/>
        <w:rPr>
          <w:color w:val="000000"/>
          <w:sz w:val="24"/>
          <w:szCs w:val="24"/>
        </w:rPr>
      </w:pPr>
    </w:p>
    <w:p w:rsidR="00F27415" w:rsidRPr="005929A2" w:rsidRDefault="00F27415" w:rsidP="00F27415">
      <w:pPr>
        <w:jc w:val="both"/>
      </w:pPr>
      <w:r w:rsidRPr="005929A2">
        <w:t>2.1. «Исполнитель» обязан:</w:t>
      </w:r>
    </w:p>
    <w:p w:rsidR="00F27415" w:rsidRPr="005929A2" w:rsidRDefault="00F27415" w:rsidP="00F27415">
      <w:pPr>
        <w:jc w:val="both"/>
      </w:pPr>
      <w:r w:rsidRPr="005929A2">
        <w:t xml:space="preserve">2.1.1. оказать услуги согласно п. 1.1. настоящего Договора </w:t>
      </w:r>
      <w:r w:rsidRPr="005929A2">
        <w:rPr>
          <w:color w:val="000000"/>
        </w:rPr>
        <w:t>в полном объеме по направлениям, указанным в спецификации (приложение 1 к настоящему Договору);</w:t>
      </w:r>
    </w:p>
    <w:p w:rsidR="00F27415" w:rsidRPr="005929A2" w:rsidRDefault="00F27415" w:rsidP="00F27415">
      <w:pPr>
        <w:pStyle w:val="1"/>
        <w:jc w:val="both"/>
        <w:rPr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2.1.2 оказать услуги </w:t>
      </w:r>
      <w:r w:rsidRPr="005929A2">
        <w:rPr>
          <w:sz w:val="24"/>
          <w:szCs w:val="24"/>
        </w:rPr>
        <w:t xml:space="preserve">надлежащего качества; </w:t>
      </w:r>
    </w:p>
    <w:p w:rsidR="00F27415" w:rsidRPr="005929A2" w:rsidRDefault="00F27415" w:rsidP="00F27415">
      <w:pPr>
        <w:pStyle w:val="1"/>
        <w:jc w:val="both"/>
        <w:rPr>
          <w:sz w:val="24"/>
          <w:szCs w:val="24"/>
        </w:rPr>
      </w:pPr>
      <w:r w:rsidRPr="005929A2">
        <w:rPr>
          <w:sz w:val="24"/>
          <w:szCs w:val="24"/>
        </w:rPr>
        <w:t xml:space="preserve">2.1.3 безвозмездно исправить по требованию Заказчика все выявленные недостатки, если </w:t>
      </w:r>
      <w:r>
        <w:rPr>
          <w:sz w:val="24"/>
          <w:szCs w:val="24"/>
        </w:rPr>
        <w:br/>
      </w:r>
      <w:r w:rsidRPr="005929A2">
        <w:rPr>
          <w:sz w:val="24"/>
          <w:szCs w:val="24"/>
        </w:rPr>
        <w:t>в процессе оказания услуг Исполнитель допустил отступление от условий Договора, ухудшив качество услуг;</w:t>
      </w:r>
    </w:p>
    <w:p w:rsidR="00F27415" w:rsidRPr="005929A2" w:rsidRDefault="00F27415" w:rsidP="00F27415">
      <w:pPr>
        <w:pStyle w:val="msonormalmailrucssattributepostfix"/>
        <w:shd w:val="clear" w:color="auto" w:fill="FFFFFF"/>
        <w:tabs>
          <w:tab w:val="left" w:pos="460"/>
        </w:tabs>
        <w:spacing w:before="0" w:beforeAutospacing="0" w:after="0" w:afterAutospacing="0"/>
        <w:jc w:val="both"/>
      </w:pPr>
      <w:r w:rsidRPr="005929A2">
        <w:t>2.1.4. при оказании услуг Исполнитель руководствуется: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 xml:space="preserve">Указом Президента РФ от 07.05.2018 №204 «О национальных целях и задачах развития РФ </w:t>
      </w:r>
      <w:r>
        <w:rPr>
          <w:sz w:val="24"/>
          <w:szCs w:val="24"/>
        </w:rPr>
        <w:br/>
      </w:r>
      <w:r w:rsidRPr="005929A2">
        <w:rPr>
          <w:sz w:val="24"/>
          <w:szCs w:val="24"/>
        </w:rPr>
        <w:t>на период до 2024 года»;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 xml:space="preserve">национальным проектом «Образование» (паспорт утвержден президиумом Совета при Президенте Российской Федерации по стратегическому развитию и национальным проектам (протокол от </w:t>
      </w:r>
      <w:r w:rsidRPr="005929A2">
        <w:rPr>
          <w:sz w:val="24"/>
          <w:szCs w:val="24"/>
        </w:rPr>
        <w:lastRenderedPageBreak/>
        <w:t>24.12.2018 №16);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 xml:space="preserve">Федеральным законом Российской Федерации от 29.12.2012 № 273-ФЗ «Об образовании </w:t>
      </w:r>
      <w:r>
        <w:rPr>
          <w:sz w:val="24"/>
          <w:szCs w:val="24"/>
        </w:rPr>
        <w:br/>
      </w:r>
      <w:r w:rsidRPr="005929A2">
        <w:rPr>
          <w:sz w:val="24"/>
          <w:szCs w:val="24"/>
        </w:rPr>
        <w:t>в Российской Федерации»;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Гражданским кодексом Российской Федерации;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Федеральным законом от 27.06.2006 № 152-ФЗ «О персональных данных»;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Законом Российской Федерации от 07.02.1992 № 2300-I «О защите прав потребителей»;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color w:val="000000"/>
          <w:sz w:val="24"/>
          <w:szCs w:val="24"/>
        </w:rPr>
        <w:t>федеральными нормативно-правовыми актами и нормативно-правовыми актами Ленинградской области;</w:t>
      </w:r>
    </w:p>
    <w:p w:rsidR="00F27415" w:rsidRPr="005929A2" w:rsidRDefault="00F27415" w:rsidP="00F27415">
      <w:pPr>
        <w:pStyle w:val="11"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Уставом и локальными актами ГАОУ ДПО «ЛОИРО».</w:t>
      </w:r>
    </w:p>
    <w:p w:rsidR="00F27415" w:rsidRPr="005929A2" w:rsidRDefault="00F27415" w:rsidP="00F27415">
      <w:pPr>
        <w:widowControl w:val="0"/>
        <w:autoSpaceDE w:val="0"/>
        <w:autoSpaceDN w:val="0"/>
        <w:adjustRightInd w:val="0"/>
        <w:jc w:val="both"/>
      </w:pPr>
      <w:r w:rsidRPr="005929A2">
        <w:t>2.2. Исполнитель имеет право:</w:t>
      </w:r>
    </w:p>
    <w:p w:rsidR="00F27415" w:rsidRPr="005929A2" w:rsidRDefault="00F27415" w:rsidP="00F27415">
      <w:pPr>
        <w:pStyle w:val="11"/>
        <w:widowControl w:val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2.2.1.  на получение достоверной и полной информации от Заказчика, связанной с предметом Договора и относиться к информации, передаваемой ему как конфиденциальной;</w:t>
      </w:r>
    </w:p>
    <w:p w:rsidR="00F27415" w:rsidRPr="005929A2" w:rsidRDefault="00F27415" w:rsidP="00F27415">
      <w:pPr>
        <w:pStyle w:val="11"/>
        <w:widowControl w:val="0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2.2.2. на сопровождение со стороны Заказчика нормативно-правовой, содержательной, организационно-методической информацией по исполнению данного Договора.</w:t>
      </w:r>
    </w:p>
    <w:p w:rsidR="00F27415" w:rsidRPr="005929A2" w:rsidRDefault="00F27415" w:rsidP="00F27415">
      <w:pPr>
        <w:pStyle w:val="11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2.3.  Заказчик обязан:</w:t>
      </w:r>
    </w:p>
    <w:p w:rsidR="00F27415" w:rsidRPr="005929A2" w:rsidRDefault="00F27415" w:rsidP="00F27415">
      <w:pPr>
        <w:pStyle w:val="11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2.3.1 оплатить услуги по цене и в порядке, указанном в п.</w:t>
      </w:r>
      <w:r w:rsidRPr="005929A2">
        <w:rPr>
          <w:color w:val="000000" w:themeColor="text1"/>
          <w:sz w:val="24"/>
          <w:szCs w:val="24"/>
        </w:rPr>
        <w:t xml:space="preserve"> 3</w:t>
      </w:r>
      <w:r w:rsidRPr="005929A2">
        <w:rPr>
          <w:sz w:val="24"/>
          <w:szCs w:val="24"/>
        </w:rPr>
        <w:t xml:space="preserve"> настоящего Договора.</w:t>
      </w:r>
    </w:p>
    <w:p w:rsidR="00F27415" w:rsidRPr="005929A2" w:rsidRDefault="00F27415" w:rsidP="00F27415">
      <w:pPr>
        <w:pStyle w:val="11"/>
        <w:jc w:val="both"/>
        <w:rPr>
          <w:sz w:val="24"/>
          <w:szCs w:val="24"/>
        </w:rPr>
      </w:pPr>
      <w:r w:rsidRPr="005929A2">
        <w:rPr>
          <w:sz w:val="24"/>
          <w:szCs w:val="24"/>
        </w:rPr>
        <w:t>2.4.  Заказчик имеет право:</w:t>
      </w:r>
    </w:p>
    <w:p w:rsidR="00F27415" w:rsidRPr="005929A2" w:rsidRDefault="00F27415" w:rsidP="00F27415">
      <w:pPr>
        <w:pStyle w:val="11"/>
        <w:jc w:val="both"/>
        <w:rPr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2.4.1. </w:t>
      </w:r>
      <w:r w:rsidRPr="005929A2">
        <w:rPr>
          <w:sz w:val="24"/>
          <w:szCs w:val="24"/>
        </w:rPr>
        <w:t>принять услуги досрочно и в любое время проверить ход и качество оказания услуги, выполняемой Исполнителем, не вмешиваясь в его деятельность;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2.4.2. отказаться от исполнения Договора в любое время, до подписания акта, уплатив Исполнителю часть установленной стоимости, пропорционально части оказания услуг, выполненной до получения извещения об отказе Заказчика от исполнения Договора.</w:t>
      </w:r>
    </w:p>
    <w:p w:rsidR="00F27415" w:rsidRPr="005929A2" w:rsidRDefault="00F27415" w:rsidP="00F27415">
      <w:pPr>
        <w:pStyle w:val="Heading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7415" w:rsidRPr="005929A2" w:rsidRDefault="00F27415" w:rsidP="00F27415">
      <w:pPr>
        <w:pStyle w:val="Heading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9A2">
        <w:rPr>
          <w:rFonts w:ascii="Times New Roman" w:hAnsi="Times New Roman"/>
          <w:color w:val="000000"/>
          <w:sz w:val="24"/>
          <w:szCs w:val="24"/>
        </w:rPr>
        <w:t xml:space="preserve">3. Цена и порядок расчетов </w:t>
      </w:r>
    </w:p>
    <w:p w:rsidR="00F27415" w:rsidRPr="005929A2" w:rsidRDefault="00F27415" w:rsidP="00F27415">
      <w:pPr>
        <w:jc w:val="both"/>
      </w:pPr>
      <w:r w:rsidRPr="005929A2">
        <w:rPr>
          <w:color w:val="000000"/>
        </w:rPr>
        <w:t xml:space="preserve">3.1. </w:t>
      </w:r>
      <w:r w:rsidRPr="005929A2">
        <w:t>Цена Договора составляет 14</w:t>
      </w:r>
      <w:r>
        <w:t>4</w:t>
      </w:r>
      <w:r w:rsidRPr="005929A2">
        <w:t xml:space="preserve"> 000 (сто сорок </w:t>
      </w:r>
      <w:r>
        <w:t xml:space="preserve">четыре </w:t>
      </w:r>
      <w:r w:rsidRPr="005929A2">
        <w:t>тысяч</w:t>
      </w:r>
      <w:r>
        <w:t>и</w:t>
      </w:r>
      <w:r w:rsidRPr="005929A2">
        <w:t>) рублей 00 копеек</w:t>
      </w:r>
      <w:r>
        <w:t xml:space="preserve">, </w:t>
      </w:r>
      <w:r w:rsidRPr="005929A2">
        <w:t>в том числе НДС 20%</w:t>
      </w:r>
      <w:r>
        <w:t xml:space="preserve"> </w:t>
      </w:r>
      <w:r w:rsidRPr="005929A2">
        <w:t xml:space="preserve">в размере – </w:t>
      </w:r>
      <w:r>
        <w:t>24000,00</w:t>
      </w:r>
      <w:r w:rsidRPr="005929A2">
        <w:t xml:space="preserve"> (двадцать </w:t>
      </w:r>
      <w:r>
        <w:t>четыре</w:t>
      </w:r>
      <w:r w:rsidRPr="005929A2">
        <w:t xml:space="preserve"> тысячи) рубля </w:t>
      </w:r>
      <w:r>
        <w:t>00</w:t>
      </w:r>
      <w:r w:rsidRPr="005929A2">
        <w:t xml:space="preserve"> коп. </w:t>
      </w:r>
      <w:r w:rsidRPr="006A57E2">
        <w:t xml:space="preserve">в соответствии </w:t>
      </w:r>
      <w:r w:rsidRPr="006A57E2">
        <w:br/>
        <w:t>с протоколом согласования договорной цены (Приложение 2 к настоящему Договору).</w:t>
      </w:r>
      <w:r w:rsidRPr="005929A2">
        <w:t xml:space="preserve"> </w:t>
      </w:r>
    </w:p>
    <w:p w:rsidR="00F27415" w:rsidRPr="005929A2" w:rsidRDefault="00F27415" w:rsidP="00F27415">
      <w:pPr>
        <w:jc w:val="both"/>
      </w:pPr>
      <w:r w:rsidRPr="005929A2">
        <w:t xml:space="preserve">3.2. </w:t>
      </w:r>
      <w:r w:rsidRPr="005929A2">
        <w:rPr>
          <w:color w:val="000000"/>
        </w:rPr>
        <w:t>Оплата услуг Исполнителя производится путем перечисления денежных средств на расчетный счет Исполнителя по факту оказанных услуг и подписания акта об оказании услуг.</w:t>
      </w:r>
    </w:p>
    <w:p w:rsidR="00F27415" w:rsidRPr="005929A2" w:rsidRDefault="00F27415" w:rsidP="00F27415">
      <w:pPr>
        <w:jc w:val="both"/>
      </w:pPr>
      <w:r w:rsidRPr="005929A2">
        <w:t xml:space="preserve">3.3.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</w:t>
      </w:r>
      <w:r>
        <w:br/>
      </w:r>
      <w:r w:rsidRPr="005929A2">
        <w:t>«О закупках товаров, работ, услуг отдельными видами юридических лиц».</w:t>
      </w:r>
    </w:p>
    <w:p w:rsidR="00F27415" w:rsidRPr="005929A2" w:rsidRDefault="00F27415" w:rsidP="00F27415">
      <w:pPr>
        <w:pStyle w:val="a8"/>
        <w:spacing w:before="0" w:beforeAutospacing="0" w:after="0" w:afterAutospacing="0"/>
        <w:jc w:val="both"/>
      </w:pPr>
      <w:r w:rsidRPr="005929A2">
        <w:t xml:space="preserve">3.4. Все расчеты по настоящему Договору осуществляются в рублях за счет средств субсидии </w:t>
      </w:r>
      <w:r w:rsidRPr="005929A2">
        <w:br/>
        <w:t xml:space="preserve">из федерального бюджета (по Соглашению о предоставлении </w:t>
      </w:r>
      <w:r w:rsidRPr="006A57E2">
        <w:t>из федерального бюджета грантов в форме субсидий в соответствии с пунктом 4 статьи 78.1 Бюджетного кодекса Российской Федерации от «23» июня 2020 г.  № 073-15-2020-1419 с Министерством просвещения Российской Федерации) в течение 15 (пятнадцати) календарных дней с даты подписания Акта об оказании услуг.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</w:p>
    <w:p w:rsidR="00F27415" w:rsidRPr="005929A2" w:rsidRDefault="00F27415" w:rsidP="00F27415">
      <w:pPr>
        <w:pStyle w:val="11"/>
        <w:tabs>
          <w:tab w:val="left" w:pos="284"/>
        </w:tabs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4.Сроки исполнения обязательств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4.1.  Сроки оказания услуги:</w:t>
      </w:r>
      <w:r>
        <w:rPr>
          <w:color w:val="000000"/>
          <w:sz w:val="24"/>
          <w:szCs w:val="24"/>
        </w:rPr>
        <w:t xml:space="preserve"> с даты заключения договора </w:t>
      </w:r>
      <w:r w:rsidRPr="00726DC0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>10</w:t>
      </w:r>
      <w:r w:rsidRPr="00726D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09.</w:t>
      </w:r>
      <w:r w:rsidRPr="00726DC0">
        <w:rPr>
          <w:color w:val="000000"/>
          <w:sz w:val="22"/>
          <w:szCs w:val="22"/>
        </w:rPr>
        <w:t>2020 года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4.2. Договор вступает в силу с момента подписания и действует по 15.09.2020, а в части исполнения сторонами своих обязательств, до полного их исполнения. 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4.3. Исполнитель вправе досрочно выполнить услуги, указанные в п. 1.1 настоящего Договора, а Заказчик вправе их досрочно принять и оплатить.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</w:p>
    <w:p w:rsidR="00F27415" w:rsidRPr="005929A2" w:rsidRDefault="00F27415" w:rsidP="00F27415">
      <w:pPr>
        <w:pStyle w:val="11"/>
        <w:tabs>
          <w:tab w:val="left" w:pos="284"/>
        </w:tabs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5.Ответственность сторон</w:t>
      </w:r>
    </w:p>
    <w:p w:rsidR="00F27415" w:rsidRPr="005929A2" w:rsidRDefault="00F27415" w:rsidP="00F27415">
      <w:pPr>
        <w:pStyle w:val="11"/>
        <w:tabs>
          <w:tab w:val="left" w:pos="284"/>
        </w:tabs>
        <w:jc w:val="center"/>
        <w:rPr>
          <w:b/>
          <w:color w:val="000000"/>
          <w:sz w:val="24"/>
          <w:szCs w:val="24"/>
        </w:rPr>
      </w:pP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5.1.  Исполнитель несёт ответственность за соответствие оказанных им услуг требованиям Заказчик.</w:t>
      </w:r>
    </w:p>
    <w:p w:rsidR="00F27415" w:rsidRPr="005A3007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5.2. Стороны несут ответственность за неисполнение или ненадлежащее исполнение своих обязательств в порядке, </w:t>
      </w:r>
      <w:r w:rsidRPr="005A3007">
        <w:rPr>
          <w:color w:val="000000"/>
          <w:sz w:val="24"/>
          <w:szCs w:val="24"/>
        </w:rPr>
        <w:t>определяемом действующим законодательством Российской Федерации.</w:t>
      </w:r>
    </w:p>
    <w:p w:rsidR="00F27415" w:rsidRPr="005A3007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A3007">
        <w:rPr>
          <w:color w:val="000000"/>
          <w:sz w:val="24"/>
          <w:szCs w:val="24"/>
        </w:rPr>
        <w:lastRenderedPageBreak/>
        <w:t xml:space="preserve">5.3. Настоящий Договор может быть расторгнут по соглашению сторон, по решению суда или </w:t>
      </w:r>
      <w:r w:rsidRPr="005A3007">
        <w:rPr>
          <w:color w:val="000000"/>
          <w:sz w:val="24"/>
          <w:szCs w:val="24"/>
        </w:rPr>
        <w:br/>
        <w:t>в связи с односторонним отказом Стороны от исполнения Договора</w:t>
      </w:r>
      <w:r>
        <w:rPr>
          <w:color w:val="000000"/>
          <w:sz w:val="24"/>
          <w:szCs w:val="24"/>
        </w:rPr>
        <w:t xml:space="preserve"> в соответствии с ГК РФ</w:t>
      </w:r>
      <w:r w:rsidRPr="005A3007">
        <w:rPr>
          <w:color w:val="000000"/>
          <w:sz w:val="24"/>
          <w:szCs w:val="24"/>
        </w:rPr>
        <w:t>.</w:t>
      </w:r>
    </w:p>
    <w:p w:rsidR="00F27415" w:rsidRPr="005929A2" w:rsidRDefault="00F27415" w:rsidP="00F27415">
      <w:pPr>
        <w:pStyle w:val="1"/>
        <w:jc w:val="both"/>
        <w:rPr>
          <w:color w:val="000000"/>
          <w:sz w:val="24"/>
          <w:szCs w:val="24"/>
        </w:rPr>
      </w:pPr>
      <w:r w:rsidRPr="005A3007">
        <w:rPr>
          <w:color w:val="000000"/>
          <w:sz w:val="24"/>
          <w:szCs w:val="24"/>
        </w:rPr>
        <w:t>5.4. Расторжение (прекращение) настоящего Договора по любым основаниям не освобождает Стороны от ответственности за неисполнение или ненадлежащее исполнение</w:t>
      </w:r>
      <w:r w:rsidRPr="005929A2">
        <w:rPr>
          <w:color w:val="000000"/>
          <w:sz w:val="24"/>
          <w:szCs w:val="24"/>
        </w:rPr>
        <w:t xml:space="preserve"> обязательств по нему, имевшие место до момента расторжения (прекращения) Договора.</w:t>
      </w:r>
    </w:p>
    <w:p w:rsidR="00F27415" w:rsidRPr="005929A2" w:rsidRDefault="00F27415" w:rsidP="00F27415">
      <w:pPr>
        <w:pStyle w:val="11"/>
        <w:tabs>
          <w:tab w:val="left" w:pos="284"/>
        </w:tabs>
        <w:jc w:val="center"/>
        <w:rPr>
          <w:b/>
          <w:color w:val="000000"/>
          <w:sz w:val="24"/>
          <w:szCs w:val="24"/>
        </w:rPr>
      </w:pPr>
    </w:p>
    <w:p w:rsidR="00F27415" w:rsidRPr="005929A2" w:rsidRDefault="00F27415" w:rsidP="00F27415">
      <w:pPr>
        <w:pStyle w:val="11"/>
        <w:tabs>
          <w:tab w:val="left" w:pos="284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6.Заключительные положения</w:t>
      </w:r>
    </w:p>
    <w:p w:rsidR="00F27415" w:rsidRPr="005929A2" w:rsidRDefault="00F27415" w:rsidP="00F27415">
      <w:pPr>
        <w:pStyle w:val="1"/>
        <w:widowControl w:val="0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6.1. Все споры по Договору разрешаются сторонами в порядке, установленном законодательством РФ.</w:t>
      </w:r>
    </w:p>
    <w:p w:rsidR="00F27415" w:rsidRPr="005929A2" w:rsidRDefault="00F27415" w:rsidP="00F27415">
      <w:pPr>
        <w:pStyle w:val="1"/>
        <w:widowControl w:val="0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F27415" w:rsidRPr="005929A2" w:rsidRDefault="00F27415" w:rsidP="00F27415">
      <w:pPr>
        <w:pStyle w:val="1"/>
        <w:widowControl w:val="0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6.3. Приложения к настоящему Договору являются неотъемлемой частью Договора.</w:t>
      </w:r>
    </w:p>
    <w:p w:rsidR="00F27415" w:rsidRPr="005929A2" w:rsidRDefault="00F27415" w:rsidP="00F27415">
      <w:pPr>
        <w:pStyle w:val="1"/>
        <w:widowControl w:val="0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>6.4. Настоящий Договор составлен в двух экземплярах, имеющих равную юридическую силу по одному экземпляру для каждой Стороны.</w:t>
      </w:r>
    </w:p>
    <w:p w:rsidR="00F27415" w:rsidRPr="005929A2" w:rsidRDefault="00F27415" w:rsidP="00F27415">
      <w:pPr>
        <w:pStyle w:val="1"/>
        <w:widowControl w:val="0"/>
        <w:jc w:val="both"/>
        <w:rPr>
          <w:color w:val="000000"/>
          <w:sz w:val="24"/>
          <w:szCs w:val="24"/>
        </w:rPr>
      </w:pPr>
    </w:p>
    <w:p w:rsidR="00F27415" w:rsidRPr="005929A2" w:rsidRDefault="00F27415" w:rsidP="00F27415">
      <w:pPr>
        <w:pStyle w:val="1"/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7. Адреса и реквизиты сторон</w:t>
      </w:r>
    </w:p>
    <w:tbl>
      <w:tblPr>
        <w:tblpPr w:leftFromText="180" w:rightFromText="180" w:vertAnchor="text" w:horzAnchor="margin" w:tblpY="116"/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F27415" w:rsidRPr="005929A2" w:rsidTr="009178FD">
        <w:trPr>
          <w:trHeight w:val="274"/>
        </w:trPr>
        <w:tc>
          <w:tcPr>
            <w:tcW w:w="5070" w:type="dxa"/>
          </w:tcPr>
          <w:p w:rsidR="00F27415" w:rsidRPr="005929A2" w:rsidRDefault="00F27415" w:rsidP="009178FD">
            <w:pPr>
              <w:tabs>
                <w:tab w:val="left" w:pos="426"/>
              </w:tabs>
              <w:rPr>
                <w:b/>
              </w:rPr>
            </w:pPr>
            <w:r w:rsidRPr="005929A2">
              <w:rPr>
                <w:b/>
              </w:rPr>
              <w:t xml:space="preserve">Исполнитель: </w:t>
            </w:r>
          </w:p>
        </w:tc>
        <w:tc>
          <w:tcPr>
            <w:tcW w:w="5244" w:type="dxa"/>
          </w:tcPr>
          <w:p w:rsidR="00F27415" w:rsidRPr="005929A2" w:rsidRDefault="00F27415" w:rsidP="009178FD">
            <w:pPr>
              <w:rPr>
                <w:b/>
                <w:bCs/>
              </w:rPr>
            </w:pPr>
            <w:r w:rsidRPr="005929A2">
              <w:rPr>
                <w:b/>
                <w:bCs/>
              </w:rPr>
              <w:t>Заказчик:</w:t>
            </w:r>
          </w:p>
        </w:tc>
      </w:tr>
      <w:tr w:rsidR="00F27415" w:rsidRPr="005929A2" w:rsidTr="009178FD">
        <w:trPr>
          <w:trHeight w:val="521"/>
        </w:trPr>
        <w:tc>
          <w:tcPr>
            <w:tcW w:w="5070" w:type="dxa"/>
          </w:tcPr>
          <w:p w:rsidR="00F27415" w:rsidRPr="005929A2" w:rsidRDefault="00F27415" w:rsidP="009178FD">
            <w:pPr>
              <w:tabs>
                <w:tab w:val="left" w:pos="426"/>
              </w:tabs>
              <w:jc w:val="both"/>
              <w:rPr>
                <w:b/>
              </w:rPr>
            </w:pPr>
            <w:r w:rsidRPr="005929A2">
              <w:rPr>
                <w:b/>
              </w:rPr>
              <w:t>СПб ГБОУ ДПО «Ресурсный центр»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F27415" w:rsidRPr="005929A2" w:rsidRDefault="00F27415" w:rsidP="009178FD">
            <w:pPr>
              <w:rPr>
                <w:b/>
                <w:color w:val="000000"/>
              </w:rPr>
            </w:pPr>
            <w:r w:rsidRPr="005929A2">
              <w:rPr>
                <w:b/>
                <w:color w:val="000000"/>
              </w:rPr>
              <w:t>ГАОУ ДПО «ЛОИРО»</w:t>
            </w:r>
          </w:p>
        </w:tc>
      </w:tr>
      <w:tr w:rsidR="00F27415" w:rsidRPr="005929A2" w:rsidTr="009178FD">
        <w:trPr>
          <w:trHeight w:val="1761"/>
        </w:trPr>
        <w:tc>
          <w:tcPr>
            <w:tcW w:w="5070" w:type="dxa"/>
          </w:tcPr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 xml:space="preserve">ИНН 7838333547 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КПП 783801001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 xml:space="preserve">Комитет финансов Санкт-Петербурга                  </w:t>
            </w:r>
            <w:proofErr w:type="gramStart"/>
            <w:r w:rsidRPr="005929A2">
              <w:t xml:space="preserve">   (</w:t>
            </w:r>
            <w:proofErr w:type="gramEnd"/>
            <w:r w:rsidRPr="005929A2">
              <w:t xml:space="preserve">СПб ГБОУ ДПО «Ресурсный центр», 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л/с 0071009)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 xml:space="preserve">Счет № 40601810200003000000                     </w:t>
            </w:r>
          </w:p>
          <w:p w:rsidR="00F27415" w:rsidRPr="005929A2" w:rsidRDefault="00F27415" w:rsidP="009178FD">
            <w:pPr>
              <w:tabs>
                <w:tab w:val="left" w:pos="426"/>
              </w:tabs>
            </w:pPr>
            <w:r w:rsidRPr="005929A2">
              <w:t>БИК 044030001 в СЕВЕРО-ЗАПАДНОМ ГУ БАНКА РОССИИ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ОГРН 1057812455381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ОКПО 77721678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ОКТМО 40303000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</w:p>
        </w:tc>
        <w:tc>
          <w:tcPr>
            <w:tcW w:w="5244" w:type="dxa"/>
          </w:tcPr>
          <w:p w:rsidR="00F27415" w:rsidRPr="005929A2" w:rsidRDefault="00F27415" w:rsidP="009178FD">
            <w:pPr>
              <w:rPr>
                <w:color w:val="000000"/>
              </w:rPr>
            </w:pPr>
            <w:r w:rsidRPr="005929A2">
              <w:rPr>
                <w:color w:val="000000"/>
              </w:rPr>
              <w:t xml:space="preserve">ИНН </w:t>
            </w:r>
            <w:r w:rsidRPr="005929A2">
              <w:t>4705016800</w:t>
            </w:r>
          </w:p>
          <w:p w:rsidR="00F27415" w:rsidRPr="005929A2" w:rsidRDefault="00F27415" w:rsidP="009178FD">
            <w:r w:rsidRPr="005929A2">
              <w:rPr>
                <w:bCs/>
              </w:rPr>
              <w:t xml:space="preserve">КПП </w:t>
            </w:r>
            <w:r w:rsidRPr="005929A2">
              <w:t>781301001</w:t>
            </w:r>
          </w:p>
          <w:p w:rsidR="00F27415" w:rsidRPr="005929A2" w:rsidRDefault="00F27415" w:rsidP="009178FD">
            <w:r w:rsidRPr="005929A2">
              <w:t>ОГРН 1024701243390</w:t>
            </w:r>
          </w:p>
          <w:p w:rsidR="00F27415" w:rsidRPr="005929A2" w:rsidRDefault="00F27415" w:rsidP="009178FD">
            <w:r w:rsidRPr="005929A2">
              <w:t xml:space="preserve">р/с 40603810327004012821 </w:t>
            </w:r>
          </w:p>
          <w:p w:rsidR="00F27415" w:rsidRPr="005929A2" w:rsidRDefault="00F27415" w:rsidP="009178FD">
            <w:r>
              <w:t xml:space="preserve"> в </w:t>
            </w:r>
            <w:r w:rsidRPr="005929A2">
              <w:t>ПАО «Банк</w:t>
            </w:r>
            <w:r>
              <w:t xml:space="preserve"> </w:t>
            </w:r>
            <w:r w:rsidRPr="005929A2">
              <w:t xml:space="preserve">Санкт-Петербург», к/с 30101810900000000790, </w:t>
            </w:r>
          </w:p>
          <w:p w:rsidR="00F27415" w:rsidRPr="005929A2" w:rsidRDefault="00F27415" w:rsidP="009178FD">
            <w:r w:rsidRPr="005929A2">
              <w:t xml:space="preserve">БИК-044030790 </w:t>
            </w:r>
          </w:p>
          <w:p w:rsidR="00F27415" w:rsidRDefault="00F27415" w:rsidP="009178FD">
            <w:r w:rsidRPr="005929A2">
              <w:t>ОКТМО-40392000</w:t>
            </w:r>
          </w:p>
          <w:p w:rsidR="00F27415" w:rsidRPr="005929A2" w:rsidRDefault="00F27415" w:rsidP="009178FD">
            <w:r>
              <w:t>ОКВЭД 85.41.</w:t>
            </w:r>
          </w:p>
          <w:p w:rsidR="00F27415" w:rsidRPr="005929A2" w:rsidRDefault="00F27415" w:rsidP="009178FD">
            <w:pPr>
              <w:rPr>
                <w:bCs/>
              </w:rPr>
            </w:pPr>
          </w:p>
        </w:tc>
      </w:tr>
      <w:tr w:rsidR="00F27415" w:rsidRPr="005929A2" w:rsidTr="009178FD">
        <w:trPr>
          <w:trHeight w:val="1132"/>
        </w:trPr>
        <w:tc>
          <w:tcPr>
            <w:tcW w:w="5070" w:type="dxa"/>
          </w:tcPr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местонахождение: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190068, Санкт-Петербург, наб. Канала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 xml:space="preserve">Грибоедова, д. 88-90, лит. А. </w:t>
            </w:r>
          </w:p>
          <w:p w:rsidR="00F27415" w:rsidRPr="005929A2" w:rsidRDefault="00F27415" w:rsidP="009178FD">
            <w:pPr>
              <w:tabs>
                <w:tab w:val="left" w:pos="426"/>
              </w:tabs>
              <w:jc w:val="both"/>
            </w:pPr>
            <w:r w:rsidRPr="005929A2">
              <w:t>Тел. 326-42-75, факс 326-42-74</w:t>
            </w:r>
          </w:p>
        </w:tc>
        <w:tc>
          <w:tcPr>
            <w:tcW w:w="5244" w:type="dxa"/>
          </w:tcPr>
          <w:p w:rsidR="00F27415" w:rsidRPr="005929A2" w:rsidRDefault="00F27415" w:rsidP="009178FD">
            <w:r w:rsidRPr="005929A2">
              <w:t>местонахождение:</w:t>
            </w:r>
          </w:p>
          <w:p w:rsidR="00F27415" w:rsidRPr="005929A2" w:rsidRDefault="00F27415" w:rsidP="009178FD">
            <w:r w:rsidRPr="005929A2">
              <w:t>197136, г. Санкт-Петербург, Чкаловский пр., дом 25, лит. А</w:t>
            </w:r>
          </w:p>
          <w:p w:rsidR="00F27415" w:rsidRPr="005929A2" w:rsidRDefault="00F27415" w:rsidP="009178FD">
            <w:r w:rsidRPr="005929A2">
              <w:t>Тел/факс: 235-16-32</w:t>
            </w:r>
          </w:p>
        </w:tc>
      </w:tr>
      <w:tr w:rsidR="00F27415" w:rsidRPr="005929A2" w:rsidTr="009178FD">
        <w:trPr>
          <w:trHeight w:val="131"/>
        </w:trPr>
        <w:tc>
          <w:tcPr>
            <w:tcW w:w="5070" w:type="dxa"/>
          </w:tcPr>
          <w:p w:rsidR="00F27415" w:rsidRPr="005929A2" w:rsidRDefault="00F27415" w:rsidP="009178FD">
            <w:pPr>
              <w:rPr>
                <w:b/>
              </w:rPr>
            </w:pPr>
            <w:r w:rsidRPr="005929A2">
              <w:rPr>
                <w:b/>
              </w:rPr>
              <w:t>Директор</w:t>
            </w:r>
          </w:p>
          <w:p w:rsidR="00F27415" w:rsidRPr="005929A2" w:rsidRDefault="00F27415" w:rsidP="009178FD">
            <w:pPr>
              <w:tabs>
                <w:tab w:val="left" w:pos="0"/>
                <w:tab w:val="right" w:pos="9498"/>
              </w:tabs>
              <w:rPr>
                <w:b/>
              </w:rPr>
            </w:pPr>
          </w:p>
          <w:p w:rsidR="00F27415" w:rsidRPr="005929A2" w:rsidRDefault="00F27415" w:rsidP="009178FD">
            <w:pPr>
              <w:tabs>
                <w:tab w:val="left" w:pos="0"/>
                <w:tab w:val="right" w:pos="9498"/>
              </w:tabs>
              <w:rPr>
                <w:b/>
              </w:rPr>
            </w:pPr>
            <w:r w:rsidRPr="005929A2">
              <w:rPr>
                <w:b/>
              </w:rPr>
              <w:t>_________________И.П. Пахоруков</w:t>
            </w:r>
          </w:p>
          <w:p w:rsidR="00F27415" w:rsidRPr="005929A2" w:rsidRDefault="00F27415" w:rsidP="009178FD">
            <w:pPr>
              <w:tabs>
                <w:tab w:val="left" w:pos="0"/>
                <w:tab w:val="right" w:pos="9498"/>
              </w:tabs>
              <w:rPr>
                <w:b/>
              </w:rPr>
            </w:pPr>
            <w:r w:rsidRPr="005929A2">
              <w:rPr>
                <w:b/>
              </w:rPr>
              <w:t>МП</w:t>
            </w:r>
          </w:p>
        </w:tc>
        <w:tc>
          <w:tcPr>
            <w:tcW w:w="5244" w:type="dxa"/>
          </w:tcPr>
          <w:p w:rsidR="00F27415" w:rsidRPr="005929A2" w:rsidRDefault="00F27415" w:rsidP="009178FD">
            <w:pPr>
              <w:rPr>
                <w:b/>
              </w:rPr>
            </w:pPr>
            <w:r w:rsidRPr="005929A2">
              <w:rPr>
                <w:b/>
                <w:color w:val="000000"/>
              </w:rPr>
              <w:t>Ректор</w:t>
            </w:r>
          </w:p>
          <w:p w:rsidR="00F27415" w:rsidRPr="005929A2" w:rsidRDefault="00F27415" w:rsidP="009178FD">
            <w:pPr>
              <w:rPr>
                <w:b/>
              </w:rPr>
            </w:pPr>
          </w:p>
          <w:p w:rsidR="00F27415" w:rsidRPr="005929A2" w:rsidRDefault="00F27415" w:rsidP="009178FD">
            <w:pPr>
              <w:rPr>
                <w:b/>
              </w:rPr>
            </w:pPr>
            <w:r w:rsidRPr="005929A2">
              <w:rPr>
                <w:b/>
              </w:rPr>
              <w:t>__________________О.В. Ковальчук</w:t>
            </w:r>
          </w:p>
          <w:p w:rsidR="00F27415" w:rsidRPr="005929A2" w:rsidRDefault="00F27415" w:rsidP="009178FD">
            <w:pPr>
              <w:rPr>
                <w:b/>
              </w:rPr>
            </w:pPr>
            <w:r w:rsidRPr="005929A2">
              <w:rPr>
                <w:b/>
              </w:rPr>
              <w:t>МП</w:t>
            </w:r>
          </w:p>
        </w:tc>
      </w:tr>
    </w:tbl>
    <w:p w:rsidR="00F27415" w:rsidRPr="005929A2" w:rsidRDefault="00F27415" w:rsidP="00F27415">
      <w:pPr>
        <w:pStyle w:val="1"/>
        <w:jc w:val="center"/>
        <w:rPr>
          <w:b/>
          <w:color w:val="000000"/>
          <w:sz w:val="24"/>
          <w:szCs w:val="24"/>
        </w:rPr>
      </w:pPr>
    </w:p>
    <w:p w:rsidR="00F27415" w:rsidRPr="005929A2" w:rsidRDefault="00F27415" w:rsidP="00F27415">
      <w:pPr>
        <w:pStyle w:val="1"/>
        <w:jc w:val="center"/>
        <w:rPr>
          <w:color w:val="000000"/>
          <w:sz w:val="24"/>
          <w:szCs w:val="24"/>
        </w:rPr>
      </w:pPr>
    </w:p>
    <w:p w:rsidR="00F27415" w:rsidRDefault="00F27415" w:rsidP="00F27415">
      <w:pPr>
        <w:jc w:val="right"/>
        <w:rPr>
          <w:i/>
          <w:color w:val="000000"/>
        </w:rPr>
      </w:pPr>
    </w:p>
    <w:p w:rsidR="00F27415" w:rsidRDefault="00F27415" w:rsidP="00F27415">
      <w:pPr>
        <w:jc w:val="right"/>
        <w:rPr>
          <w:i/>
          <w:color w:val="000000"/>
        </w:rPr>
      </w:pPr>
    </w:p>
    <w:p w:rsidR="00F27415" w:rsidRDefault="00F27415" w:rsidP="00F27415">
      <w:pPr>
        <w:jc w:val="right"/>
        <w:rPr>
          <w:i/>
          <w:color w:val="000000"/>
        </w:rPr>
      </w:pPr>
    </w:p>
    <w:p w:rsidR="00F27415" w:rsidRDefault="00F27415" w:rsidP="00F27415">
      <w:pPr>
        <w:jc w:val="right"/>
        <w:rPr>
          <w:i/>
          <w:color w:val="000000"/>
        </w:rPr>
      </w:pPr>
    </w:p>
    <w:p w:rsidR="00F27415" w:rsidRPr="005929A2" w:rsidRDefault="00F27415" w:rsidP="00F27415">
      <w:pPr>
        <w:jc w:val="right"/>
        <w:rPr>
          <w:i/>
          <w:color w:val="000000"/>
        </w:rPr>
      </w:pPr>
    </w:p>
    <w:p w:rsidR="00F27415" w:rsidRPr="005929A2" w:rsidRDefault="00F27415" w:rsidP="00F27415">
      <w:pPr>
        <w:jc w:val="right"/>
        <w:rPr>
          <w:i/>
          <w:color w:val="000000"/>
        </w:rPr>
      </w:pP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F27415" w:rsidRDefault="00F27415" w:rsidP="00F27415">
      <w:pPr>
        <w:rPr>
          <w:rFonts w:eastAsiaTheme="majorEastAsia"/>
          <w:iCs/>
          <w:color w:val="000000"/>
        </w:rPr>
      </w:pPr>
      <w:r>
        <w:rPr>
          <w:i/>
          <w:color w:val="000000"/>
        </w:rPr>
        <w:br w:type="page"/>
      </w: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 w:rsidRPr="005929A2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Приложение 1</w:t>
      </w: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 w:rsidRPr="005929A2">
        <w:rPr>
          <w:rFonts w:ascii="Times New Roman" w:hAnsi="Times New Roman"/>
          <w:i w:val="0"/>
          <w:color w:val="000000"/>
          <w:sz w:val="24"/>
          <w:szCs w:val="24"/>
        </w:rPr>
        <w:t>к Договору оказания услуг №____________</w:t>
      </w:r>
    </w:p>
    <w:p w:rsidR="00F27415" w:rsidRPr="005929A2" w:rsidRDefault="00F27415" w:rsidP="00F27415">
      <w:pPr>
        <w:jc w:val="right"/>
        <w:rPr>
          <w:lang w:eastAsia="ar-SA"/>
        </w:rPr>
      </w:pPr>
      <w:r>
        <w:rPr>
          <w:lang w:eastAsia="ar-SA"/>
        </w:rPr>
        <w:t>от __________2020 г</w:t>
      </w:r>
      <w:r w:rsidRPr="005929A2">
        <w:rPr>
          <w:lang w:eastAsia="ar-SA"/>
        </w:rPr>
        <w:t>ода</w:t>
      </w:r>
    </w:p>
    <w:p w:rsidR="00F27415" w:rsidRPr="005929A2" w:rsidRDefault="00F27415" w:rsidP="00F27415">
      <w:pPr>
        <w:pStyle w:val="1"/>
        <w:jc w:val="center"/>
        <w:rPr>
          <w:b/>
          <w:color w:val="000000"/>
          <w:sz w:val="24"/>
          <w:szCs w:val="24"/>
        </w:rPr>
      </w:pPr>
      <w:r w:rsidRPr="005929A2">
        <w:rPr>
          <w:b/>
          <w:color w:val="000000"/>
          <w:sz w:val="24"/>
          <w:szCs w:val="24"/>
        </w:rPr>
        <w:t>СПЕЦИФИКАЦИЯ</w:t>
      </w:r>
    </w:p>
    <w:p w:rsidR="00F27415" w:rsidRPr="005929A2" w:rsidRDefault="00F27415" w:rsidP="00F27415">
      <w:pPr>
        <w:pStyle w:val="1"/>
        <w:jc w:val="center"/>
        <w:rPr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23"/>
        <w:gridCol w:w="3275"/>
        <w:gridCol w:w="1842"/>
      </w:tblGrid>
      <w:tr w:rsidR="00F27415" w:rsidRPr="005929A2" w:rsidTr="009178FD">
        <w:tc>
          <w:tcPr>
            <w:tcW w:w="674" w:type="dxa"/>
          </w:tcPr>
          <w:p w:rsidR="00F27415" w:rsidRPr="005929A2" w:rsidRDefault="00F27415" w:rsidP="009178FD">
            <w:pPr>
              <w:jc w:val="center"/>
            </w:pPr>
            <w:r w:rsidRPr="005929A2">
              <w:t>№ п/п</w:t>
            </w:r>
          </w:p>
        </w:tc>
        <w:tc>
          <w:tcPr>
            <w:tcW w:w="4523" w:type="dxa"/>
          </w:tcPr>
          <w:p w:rsidR="00F27415" w:rsidRPr="005929A2" w:rsidRDefault="00F27415" w:rsidP="009178FD">
            <w:pPr>
              <w:jc w:val="center"/>
            </w:pPr>
            <w:r w:rsidRPr="005929A2">
              <w:t>Наименование и показатели услуги</w:t>
            </w:r>
          </w:p>
        </w:tc>
        <w:tc>
          <w:tcPr>
            <w:tcW w:w="3275" w:type="dxa"/>
          </w:tcPr>
          <w:p w:rsidR="00F27415" w:rsidRPr="005929A2" w:rsidRDefault="00F27415" w:rsidP="009178FD">
            <w:pPr>
              <w:jc w:val="center"/>
            </w:pPr>
            <w:r w:rsidRPr="005929A2">
              <w:t>Требования к количественным и качественным показателям</w:t>
            </w:r>
          </w:p>
        </w:tc>
        <w:tc>
          <w:tcPr>
            <w:tcW w:w="1842" w:type="dxa"/>
          </w:tcPr>
          <w:p w:rsidR="00F27415" w:rsidRPr="005929A2" w:rsidRDefault="00F27415" w:rsidP="009178FD">
            <w:pPr>
              <w:jc w:val="center"/>
            </w:pPr>
            <w:r w:rsidRPr="005929A2">
              <w:t>Сроки представления материалов</w:t>
            </w:r>
          </w:p>
        </w:tc>
      </w:tr>
      <w:tr w:rsidR="00F27415" w:rsidRPr="005929A2" w:rsidTr="009178FD">
        <w:trPr>
          <w:trHeight w:val="3155"/>
        </w:trPr>
        <w:tc>
          <w:tcPr>
            <w:tcW w:w="674" w:type="dxa"/>
          </w:tcPr>
          <w:p w:rsidR="00F27415" w:rsidRPr="005929A2" w:rsidRDefault="00F27415" w:rsidP="009178FD">
            <w:pPr>
              <w:jc w:val="both"/>
            </w:pPr>
            <w:r w:rsidRPr="005929A2">
              <w:t>1.</w:t>
            </w:r>
          </w:p>
        </w:tc>
        <w:tc>
          <w:tcPr>
            <w:tcW w:w="4523" w:type="dxa"/>
          </w:tcPr>
          <w:p w:rsidR="00F27415" w:rsidRPr="005929A2" w:rsidRDefault="00F27415" w:rsidP="009178FD">
            <w:pPr>
              <w:jc w:val="both"/>
              <w:rPr>
                <w:color w:val="000000" w:themeColor="text1"/>
              </w:rPr>
            </w:pPr>
            <w:r w:rsidRPr="005929A2">
              <w:t xml:space="preserve">Разработка модулей дополнительной профессиональной программы повышения квалификации </w:t>
            </w:r>
            <w:r w:rsidRPr="005929A2">
              <w:rPr>
                <w:color w:val="000000"/>
              </w:rPr>
              <w:t>«Основы волонтерской деятельности»</w:t>
            </w:r>
            <w:r w:rsidRPr="005929A2">
              <w:rPr>
                <w:color w:val="000000" w:themeColor="text1"/>
              </w:rPr>
              <w:t>:</w:t>
            </w:r>
          </w:p>
          <w:p w:rsidR="00F27415" w:rsidRPr="005929A2" w:rsidRDefault="00F27415" w:rsidP="009178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F27415" w:rsidRPr="005929A2" w:rsidRDefault="00F27415" w:rsidP="00F27415">
            <w:pPr>
              <w:pStyle w:val="a6"/>
              <w:keepNext/>
              <w:numPr>
                <w:ilvl w:val="0"/>
                <w:numId w:val="5"/>
              </w:numPr>
              <w:suppressAutoHyphens w:val="0"/>
              <w:ind w:left="320"/>
              <w:rPr>
                <w:bCs/>
                <w:szCs w:val="24"/>
              </w:rPr>
            </w:pPr>
            <w:r w:rsidRPr="005929A2">
              <w:rPr>
                <w:bCs/>
                <w:color w:val="000000"/>
                <w:szCs w:val="24"/>
              </w:rPr>
              <w:t xml:space="preserve">Вариативный модуль «Управление человеческими ресурсами в сфере добровольческих проектов» в объеме 12 </w:t>
            </w:r>
            <w:proofErr w:type="spellStart"/>
            <w:proofErr w:type="gramStart"/>
            <w:r w:rsidRPr="005929A2">
              <w:rPr>
                <w:bCs/>
                <w:color w:val="000000"/>
                <w:szCs w:val="24"/>
              </w:rPr>
              <w:t>уч.часов</w:t>
            </w:r>
            <w:proofErr w:type="spellEnd"/>
            <w:proofErr w:type="gramEnd"/>
            <w:r w:rsidRPr="005929A2">
              <w:rPr>
                <w:bCs/>
                <w:color w:val="000000"/>
                <w:szCs w:val="24"/>
              </w:rPr>
              <w:t xml:space="preserve">, в </w:t>
            </w:r>
            <w:proofErr w:type="spellStart"/>
            <w:r w:rsidRPr="005929A2">
              <w:rPr>
                <w:bCs/>
                <w:color w:val="000000"/>
                <w:szCs w:val="24"/>
              </w:rPr>
              <w:t>т.ч</w:t>
            </w:r>
            <w:proofErr w:type="spellEnd"/>
            <w:r w:rsidRPr="005929A2">
              <w:rPr>
                <w:bCs/>
                <w:color w:val="000000"/>
                <w:szCs w:val="24"/>
              </w:rPr>
              <w:t>.</w:t>
            </w:r>
            <w:r w:rsidRPr="005929A2">
              <w:rPr>
                <w:bCs/>
                <w:szCs w:val="24"/>
              </w:rPr>
              <w:t xml:space="preserve"> </w:t>
            </w:r>
          </w:p>
          <w:p w:rsidR="00F27415" w:rsidRPr="005929A2" w:rsidRDefault="00F27415" w:rsidP="009178FD">
            <w:pPr>
              <w:pStyle w:val="a6"/>
              <w:keepNext/>
              <w:rPr>
                <w:szCs w:val="24"/>
              </w:rPr>
            </w:pPr>
            <w:r w:rsidRPr="005929A2">
              <w:rPr>
                <w:szCs w:val="24"/>
              </w:rPr>
              <w:t>1.1 Модуль «Управление волонтерскими ресурсами. Технология коммуникации с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 различными категориями волонтеров» 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(для опытных специалистов) в объеме 6 </w:t>
            </w:r>
            <w:proofErr w:type="spellStart"/>
            <w:proofErr w:type="gramStart"/>
            <w:r w:rsidRPr="005929A2">
              <w:t>уч.часов</w:t>
            </w:r>
            <w:proofErr w:type="spellEnd"/>
            <w:proofErr w:type="gramEnd"/>
          </w:p>
          <w:p w:rsidR="00F27415" w:rsidRPr="005929A2" w:rsidRDefault="00F27415" w:rsidP="009178FD">
            <w:pPr>
              <w:jc w:val="both"/>
            </w:pPr>
            <w:r w:rsidRPr="005929A2">
              <w:t xml:space="preserve">1.2 Модуль «Взаимодействие с волонтерами. Организация волонтерской деятельности» (для начинающих специалистов) в объеме 6 </w:t>
            </w:r>
            <w:proofErr w:type="spellStart"/>
            <w:proofErr w:type="gramStart"/>
            <w:r w:rsidRPr="005929A2">
              <w:t>уч.часов</w:t>
            </w:r>
            <w:proofErr w:type="spellEnd"/>
            <w:proofErr w:type="gramEnd"/>
            <w:r w:rsidRPr="005929A2">
              <w:t>.</w:t>
            </w:r>
          </w:p>
          <w:p w:rsidR="00F27415" w:rsidRPr="005929A2" w:rsidRDefault="00F27415" w:rsidP="009178FD">
            <w:pPr>
              <w:jc w:val="both"/>
            </w:pPr>
          </w:p>
          <w:p w:rsidR="00F27415" w:rsidRPr="005929A2" w:rsidRDefault="00F27415" w:rsidP="00F27415">
            <w:pPr>
              <w:pStyle w:val="a6"/>
              <w:keepNext/>
              <w:numPr>
                <w:ilvl w:val="0"/>
                <w:numId w:val="5"/>
              </w:numPr>
              <w:suppressAutoHyphens w:val="0"/>
              <w:ind w:left="320"/>
              <w:rPr>
                <w:bCs/>
                <w:szCs w:val="24"/>
              </w:rPr>
            </w:pPr>
            <w:r w:rsidRPr="005929A2">
              <w:rPr>
                <w:bCs/>
                <w:szCs w:val="24"/>
              </w:rPr>
              <w:t xml:space="preserve">Вариативный стажерский модуль «Технология и методология разработки волонтерского проекта» в объеме 12 </w:t>
            </w:r>
            <w:proofErr w:type="spellStart"/>
            <w:proofErr w:type="gramStart"/>
            <w:r w:rsidRPr="005929A2">
              <w:rPr>
                <w:bCs/>
                <w:szCs w:val="24"/>
              </w:rPr>
              <w:t>уч.часов</w:t>
            </w:r>
            <w:proofErr w:type="spellEnd"/>
            <w:proofErr w:type="gramEnd"/>
            <w:r w:rsidRPr="005929A2">
              <w:rPr>
                <w:bCs/>
                <w:szCs w:val="24"/>
              </w:rPr>
              <w:t xml:space="preserve">, в </w:t>
            </w:r>
            <w:proofErr w:type="spellStart"/>
            <w:r w:rsidRPr="005929A2">
              <w:rPr>
                <w:bCs/>
                <w:szCs w:val="24"/>
              </w:rPr>
              <w:t>т.ч</w:t>
            </w:r>
            <w:proofErr w:type="spellEnd"/>
            <w:r w:rsidRPr="005929A2">
              <w:rPr>
                <w:bCs/>
                <w:szCs w:val="24"/>
              </w:rPr>
              <w:t xml:space="preserve">.: 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2.1 Модуль «Моделирование волонтерских проектов. Специфика отраслевых волонтерских проектов» (для опытных специалистов) в объеме 6 </w:t>
            </w:r>
            <w:proofErr w:type="spellStart"/>
            <w:proofErr w:type="gramStart"/>
            <w:r w:rsidRPr="005929A2">
              <w:t>уч.часов</w:t>
            </w:r>
            <w:proofErr w:type="spellEnd"/>
            <w:proofErr w:type="gramEnd"/>
          </w:p>
          <w:p w:rsidR="00F27415" w:rsidRPr="005929A2" w:rsidRDefault="00F27415" w:rsidP="009178FD">
            <w:pPr>
              <w:jc w:val="both"/>
            </w:pPr>
            <w:r w:rsidRPr="005929A2">
              <w:t xml:space="preserve">2.2 Модуль «Технология волонтерской деятельности. Принципы разработки волонтерского проекта» (для начинающих специалистов) в объеме 6 </w:t>
            </w:r>
            <w:proofErr w:type="spellStart"/>
            <w:r w:rsidRPr="005929A2">
              <w:t>уч.часов</w:t>
            </w:r>
            <w:proofErr w:type="spellEnd"/>
          </w:p>
        </w:tc>
        <w:tc>
          <w:tcPr>
            <w:tcW w:w="3275" w:type="dxa"/>
          </w:tcPr>
          <w:p w:rsidR="00F27415" w:rsidRPr="005929A2" w:rsidRDefault="00F27415" w:rsidP="009178FD">
            <w:pPr>
              <w:jc w:val="both"/>
            </w:pPr>
            <w:r w:rsidRPr="005929A2">
              <w:t>Разработка модулей в формате рабочих программ, содержащих: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краткую аннотацию модуля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указание компетенции, качественное изменение которой планируется при обучении по модулю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учебно-тематический план модуля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краткое содержание занятий модуля (лекционные, практические, самостоятельные и др. формы)</w:t>
            </w:r>
          </w:p>
          <w:p w:rsidR="00F27415" w:rsidRPr="005929A2" w:rsidRDefault="00F27415" w:rsidP="009178FD">
            <w:pPr>
              <w:jc w:val="both"/>
              <w:rPr>
                <w:color w:val="000000" w:themeColor="text1"/>
              </w:rPr>
            </w:pPr>
            <w:r w:rsidRPr="005929A2">
              <w:t>- материально-технические условия реализации модуля (</w:t>
            </w:r>
            <w:r w:rsidRPr="005929A2">
              <w:rPr>
                <w:color w:val="000000" w:themeColor="text1"/>
              </w:rPr>
              <w:t>требования к созданию организационно-пространственных условий)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учебно-методическое обеспечение модуля (перечень литературы, НПА, методических материалов)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- краткое описание форм, видов и методов контроля качества освоения модуля  </w:t>
            </w:r>
          </w:p>
        </w:tc>
        <w:tc>
          <w:tcPr>
            <w:tcW w:w="1842" w:type="dxa"/>
          </w:tcPr>
          <w:p w:rsidR="00F27415" w:rsidRPr="005929A2" w:rsidRDefault="00F27415" w:rsidP="009178FD">
            <w:pPr>
              <w:jc w:val="both"/>
            </w:pPr>
          </w:p>
        </w:tc>
      </w:tr>
      <w:tr w:rsidR="00F27415" w:rsidRPr="005929A2" w:rsidTr="009178FD">
        <w:trPr>
          <w:trHeight w:val="1153"/>
        </w:trPr>
        <w:tc>
          <w:tcPr>
            <w:tcW w:w="674" w:type="dxa"/>
          </w:tcPr>
          <w:p w:rsidR="00F27415" w:rsidRPr="005929A2" w:rsidRDefault="00F27415" w:rsidP="009178FD">
            <w:pPr>
              <w:jc w:val="both"/>
            </w:pPr>
            <w:r w:rsidRPr="005929A2">
              <w:t>2</w:t>
            </w:r>
            <w:r>
              <w:t>.</w:t>
            </w:r>
          </w:p>
        </w:tc>
        <w:tc>
          <w:tcPr>
            <w:tcW w:w="4523" w:type="dxa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9A2">
              <w:t xml:space="preserve">Разработка инструментария для оценки уровня владения профессиональными компетенциями (знаниями, умениями, навыками) по темам вариативных модулей </w:t>
            </w:r>
            <w:r w:rsidRPr="005929A2">
              <w:rPr>
                <w:color w:val="000000"/>
              </w:rPr>
              <w:t>«Управление человеческими ресурсами в сфере добровольческих проектов»</w:t>
            </w:r>
            <w:r w:rsidRPr="005929A2">
              <w:t>,</w:t>
            </w:r>
          </w:p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9A2">
              <w:t>«Технология и методология разработки волонтерского проекта»</w:t>
            </w:r>
          </w:p>
        </w:tc>
        <w:tc>
          <w:tcPr>
            <w:tcW w:w="3275" w:type="dxa"/>
          </w:tcPr>
          <w:p w:rsidR="00F27415" w:rsidRPr="005929A2" w:rsidRDefault="00F27415" w:rsidP="009178FD">
            <w:pPr>
              <w:jc w:val="both"/>
            </w:pPr>
            <w:r w:rsidRPr="005929A2">
              <w:t>Разработка вопросов входного теста по модулям (не менее 3 вопросов с вариантами ответов по каждому от 2 до 5)</w:t>
            </w:r>
          </w:p>
        </w:tc>
        <w:tc>
          <w:tcPr>
            <w:tcW w:w="1842" w:type="dxa"/>
          </w:tcPr>
          <w:p w:rsidR="00F27415" w:rsidRPr="005929A2" w:rsidRDefault="00F27415" w:rsidP="009178FD">
            <w:pPr>
              <w:jc w:val="both"/>
            </w:pPr>
          </w:p>
        </w:tc>
      </w:tr>
      <w:tr w:rsidR="00F27415" w:rsidRPr="005929A2" w:rsidTr="009178FD">
        <w:trPr>
          <w:trHeight w:val="697"/>
        </w:trPr>
        <w:tc>
          <w:tcPr>
            <w:tcW w:w="674" w:type="dxa"/>
          </w:tcPr>
          <w:p w:rsidR="00F27415" w:rsidRPr="005929A2" w:rsidRDefault="00F27415" w:rsidP="009178FD">
            <w:pPr>
              <w:jc w:val="both"/>
            </w:pPr>
            <w:r w:rsidRPr="005929A2">
              <w:lastRenderedPageBreak/>
              <w:t>3</w:t>
            </w:r>
            <w:r>
              <w:t>.</w:t>
            </w:r>
          </w:p>
        </w:tc>
        <w:tc>
          <w:tcPr>
            <w:tcW w:w="4523" w:type="dxa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9A2">
              <w:rPr>
                <w:color w:val="000000" w:themeColor="text1"/>
              </w:rPr>
              <w:t xml:space="preserve">Разработка комплекта для реализации </w:t>
            </w:r>
            <w:r w:rsidRPr="005929A2">
              <w:t xml:space="preserve">вариативных модулей </w:t>
            </w:r>
            <w:r w:rsidRPr="005929A2">
              <w:rPr>
                <w:color w:val="000000"/>
              </w:rPr>
              <w:t>«Управление человеческими ресурсами в сфере добровольческих проектов»</w:t>
            </w:r>
            <w:r w:rsidRPr="005929A2">
              <w:t>, «Технология и методология разработки волонтерского проекта»</w:t>
            </w:r>
            <w:r w:rsidRPr="005929A2">
              <w:rPr>
                <w:color w:val="000000" w:themeColor="text1"/>
              </w:rPr>
              <w:t>: контента и учебно-методических материалов для проведения обучения</w:t>
            </w:r>
          </w:p>
        </w:tc>
        <w:tc>
          <w:tcPr>
            <w:tcW w:w="3275" w:type="dxa"/>
          </w:tcPr>
          <w:p w:rsidR="00F27415" w:rsidRPr="005929A2" w:rsidRDefault="00F27415" w:rsidP="009178FD">
            <w:pPr>
              <w:jc w:val="both"/>
            </w:pPr>
            <w:r w:rsidRPr="005929A2">
              <w:t>По каждому из модулей: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- текстовый материал </w:t>
            </w:r>
            <w:proofErr w:type="gramStart"/>
            <w:r w:rsidRPr="005929A2">
              <w:t>лекции  –</w:t>
            </w:r>
            <w:proofErr w:type="gramEnd"/>
            <w:r w:rsidRPr="005929A2">
              <w:t xml:space="preserve"> не менее 10-12  страниц текста (14 кегль; интервал 1,5;   поля 2 см; 2,5 см; 1,5 см; 1,5 см)</w:t>
            </w:r>
          </w:p>
          <w:p w:rsidR="00F27415" w:rsidRPr="005929A2" w:rsidRDefault="00F27415" w:rsidP="009178FD">
            <w:pPr>
              <w:jc w:val="both"/>
            </w:pPr>
            <w:r w:rsidRPr="005929A2">
              <w:t>- презентация лекционного материала (не менее 9-</w:t>
            </w:r>
            <w:proofErr w:type="gramStart"/>
            <w:r w:rsidRPr="005929A2">
              <w:t>10  слайдов</w:t>
            </w:r>
            <w:proofErr w:type="gramEnd"/>
            <w:r w:rsidRPr="005929A2">
              <w:t xml:space="preserve"> в формате </w:t>
            </w:r>
            <w:r w:rsidRPr="005929A2">
              <w:rPr>
                <w:lang w:val="en-US"/>
              </w:rPr>
              <w:t>PowerPoint</w:t>
            </w:r>
            <w:r w:rsidRPr="005929A2">
              <w:t>)</w:t>
            </w:r>
          </w:p>
          <w:p w:rsidR="00F27415" w:rsidRPr="005929A2" w:rsidRDefault="00F27415" w:rsidP="009178FD">
            <w:pPr>
              <w:jc w:val="both"/>
            </w:pPr>
            <w:r w:rsidRPr="005929A2">
              <w:t xml:space="preserve">- методические материалы для изучения слушателями (не менее 3-4  вариантов), в </w:t>
            </w:r>
            <w:proofErr w:type="spellStart"/>
            <w:r w:rsidRPr="005929A2">
              <w:t>т.ч</w:t>
            </w:r>
            <w:proofErr w:type="spellEnd"/>
            <w:r w:rsidRPr="005929A2">
              <w:t>. успешные практики по теме модуля (не менее 2-х )</w:t>
            </w:r>
          </w:p>
        </w:tc>
        <w:tc>
          <w:tcPr>
            <w:tcW w:w="1842" w:type="dxa"/>
          </w:tcPr>
          <w:p w:rsidR="00F27415" w:rsidRPr="005929A2" w:rsidRDefault="00F27415" w:rsidP="009178FD">
            <w:pPr>
              <w:jc w:val="both"/>
            </w:pPr>
          </w:p>
        </w:tc>
      </w:tr>
      <w:tr w:rsidR="00F27415" w:rsidRPr="005929A2" w:rsidTr="009178FD">
        <w:tc>
          <w:tcPr>
            <w:tcW w:w="674" w:type="dxa"/>
          </w:tcPr>
          <w:p w:rsidR="00F27415" w:rsidRPr="005929A2" w:rsidRDefault="00F27415" w:rsidP="009178FD">
            <w:pPr>
              <w:jc w:val="both"/>
            </w:pPr>
            <w:r w:rsidRPr="005929A2">
              <w:t>4</w:t>
            </w:r>
            <w:r>
              <w:t>.</w:t>
            </w:r>
          </w:p>
        </w:tc>
        <w:tc>
          <w:tcPr>
            <w:tcW w:w="4523" w:type="dxa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9A2">
              <w:rPr>
                <w:color w:val="000000" w:themeColor="text1"/>
              </w:rPr>
              <w:t>Разработка описания актуальных и востребованных форматов практических занятий</w:t>
            </w:r>
          </w:p>
        </w:tc>
        <w:tc>
          <w:tcPr>
            <w:tcW w:w="3275" w:type="dxa"/>
          </w:tcPr>
          <w:p w:rsidR="00F27415" w:rsidRPr="005929A2" w:rsidRDefault="00F27415" w:rsidP="009178FD">
            <w:pPr>
              <w:jc w:val="both"/>
            </w:pPr>
            <w:r w:rsidRPr="005929A2">
              <w:t>По каждому из модулей:</w:t>
            </w:r>
          </w:p>
          <w:p w:rsidR="00F27415" w:rsidRPr="005929A2" w:rsidRDefault="00F27415" w:rsidP="009178FD">
            <w:pPr>
              <w:jc w:val="both"/>
            </w:pPr>
            <w:r w:rsidRPr="005929A2">
              <w:t>описание практического занятия, предусмотренного УТП модуля, в формате конспекта (сценария) с приложением рабочих материалов – объем не менее 2-3  страниц текста (14 кегль; интервал 1,5;   поля 2 см; 2,5 см; 1,5 см; 1,5 см); не менее 2  приложений (рабочих материалов)</w:t>
            </w:r>
          </w:p>
        </w:tc>
        <w:tc>
          <w:tcPr>
            <w:tcW w:w="1842" w:type="dxa"/>
          </w:tcPr>
          <w:p w:rsidR="00F27415" w:rsidRPr="005929A2" w:rsidRDefault="00F27415" w:rsidP="009178FD">
            <w:pPr>
              <w:jc w:val="both"/>
            </w:pPr>
          </w:p>
        </w:tc>
      </w:tr>
      <w:tr w:rsidR="00F27415" w:rsidRPr="005929A2" w:rsidTr="009178FD">
        <w:tc>
          <w:tcPr>
            <w:tcW w:w="5197" w:type="dxa"/>
            <w:gridSpan w:val="2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929A2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5929A2">
              <w:rPr>
                <w:b/>
                <w:bCs/>
              </w:rPr>
              <w:t xml:space="preserve"> </w:t>
            </w:r>
          </w:p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117" w:type="dxa"/>
            <w:gridSpan w:val="2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929A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44 000,00 </w:t>
            </w:r>
            <w:r w:rsidRPr="005929A2">
              <w:rPr>
                <w:b/>
                <w:bCs/>
              </w:rPr>
              <w:t>руб.</w:t>
            </w:r>
          </w:p>
        </w:tc>
      </w:tr>
      <w:tr w:rsidR="00F27415" w:rsidRPr="005929A2" w:rsidTr="009178FD">
        <w:tc>
          <w:tcPr>
            <w:tcW w:w="5197" w:type="dxa"/>
            <w:gridSpan w:val="2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 НДС 20 %:</w:t>
            </w:r>
          </w:p>
        </w:tc>
        <w:tc>
          <w:tcPr>
            <w:tcW w:w="5117" w:type="dxa"/>
            <w:gridSpan w:val="2"/>
          </w:tcPr>
          <w:p w:rsidR="00F27415" w:rsidRPr="005929A2" w:rsidRDefault="00F27415" w:rsidP="009178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24000 руб. 00 коп.</w:t>
            </w:r>
          </w:p>
        </w:tc>
      </w:tr>
    </w:tbl>
    <w:p w:rsidR="0009332E" w:rsidRPr="005929A2" w:rsidRDefault="0009332E" w:rsidP="0009332E">
      <w:pPr>
        <w:tabs>
          <w:tab w:val="left" w:pos="709"/>
        </w:tabs>
        <w:ind w:firstLine="567"/>
      </w:pPr>
    </w:p>
    <w:p w:rsidR="0009332E" w:rsidRPr="005929A2" w:rsidRDefault="0009332E" w:rsidP="0009332E">
      <w:pPr>
        <w:pStyle w:val="3"/>
        <w:numPr>
          <w:ilvl w:val="2"/>
          <w:numId w:val="6"/>
        </w:numPr>
        <w:tabs>
          <w:tab w:val="clear" w:pos="720"/>
          <w:tab w:val="left" w:pos="709"/>
          <w:tab w:val="left" w:pos="5387"/>
        </w:tabs>
        <w:suppressAutoHyphens/>
        <w:spacing w:before="0" w:after="0"/>
        <w:ind w:left="0" w:firstLine="567"/>
        <w:rPr>
          <w:b w:val="0"/>
          <w:sz w:val="24"/>
          <w:szCs w:val="24"/>
        </w:rPr>
      </w:pPr>
      <w:r w:rsidRPr="005929A2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5929A2">
        <w:rPr>
          <w:b w:val="0"/>
          <w:sz w:val="24"/>
          <w:szCs w:val="24"/>
        </w:rPr>
        <w:t>«Исполнителя»</w:t>
      </w:r>
      <w:r w:rsidRPr="005929A2">
        <w:rPr>
          <w:b w:val="0"/>
          <w:sz w:val="24"/>
          <w:szCs w:val="24"/>
        </w:rPr>
        <w:tab/>
        <w:t xml:space="preserve">От «Заказчика» </w:t>
      </w:r>
    </w:p>
    <w:p w:rsidR="0009332E" w:rsidRPr="005929A2" w:rsidRDefault="0009332E" w:rsidP="0009332E"/>
    <w:p w:rsidR="0009332E" w:rsidRPr="005929A2" w:rsidRDefault="0009332E" w:rsidP="0009332E"/>
    <w:p w:rsidR="0009332E" w:rsidRPr="005929A2" w:rsidRDefault="0009332E" w:rsidP="0009332E">
      <w:pPr>
        <w:tabs>
          <w:tab w:val="left" w:pos="709"/>
          <w:tab w:val="left" w:pos="5387"/>
        </w:tabs>
        <w:ind w:firstLine="567"/>
        <w:jc w:val="both"/>
      </w:pPr>
      <w:r w:rsidRPr="005929A2">
        <w:t xml:space="preserve">_______________ </w:t>
      </w:r>
      <w:r>
        <w:t>И.П. Пахоруков</w:t>
      </w:r>
      <w:r w:rsidRPr="005929A2">
        <w:tab/>
        <w:t xml:space="preserve">_________________ </w:t>
      </w:r>
      <w:r>
        <w:t>О.В. Ковальчук</w:t>
      </w:r>
    </w:p>
    <w:p w:rsidR="0009332E" w:rsidRPr="005929A2" w:rsidRDefault="0009332E" w:rsidP="0009332E">
      <w:pPr>
        <w:tabs>
          <w:tab w:val="left" w:pos="709"/>
        </w:tabs>
        <w:ind w:firstLine="567"/>
        <w:jc w:val="both"/>
      </w:pPr>
    </w:p>
    <w:p w:rsidR="0009332E" w:rsidRPr="005929A2" w:rsidRDefault="0009332E" w:rsidP="0009332E">
      <w:pPr>
        <w:tabs>
          <w:tab w:val="left" w:pos="709"/>
          <w:tab w:val="left" w:pos="5387"/>
        </w:tabs>
        <w:ind w:firstLine="567"/>
        <w:jc w:val="both"/>
      </w:pPr>
      <w:r w:rsidRPr="005929A2">
        <w:t>М.П.</w:t>
      </w:r>
      <w:r w:rsidRPr="005929A2">
        <w:tab/>
      </w:r>
      <w:r>
        <w:t>М.П.</w:t>
      </w:r>
    </w:p>
    <w:p w:rsidR="0009332E" w:rsidRPr="005929A2" w:rsidRDefault="0009332E" w:rsidP="0009332E">
      <w:pPr>
        <w:jc w:val="both"/>
        <w:rPr>
          <w:b/>
          <w:color w:val="444444"/>
        </w:rPr>
      </w:pPr>
    </w:p>
    <w:p w:rsidR="00F27415" w:rsidRPr="005929A2" w:rsidRDefault="00F27415" w:rsidP="00F2741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  <w:sectPr w:rsidR="00F27415" w:rsidRPr="005929A2" w:rsidSect="00726DC0">
          <w:headerReference w:type="even" r:id="rId9"/>
          <w:headerReference w:type="default" r:id="rId10"/>
          <w:footerReference w:type="default" r:id="rId11"/>
          <w:pgSz w:w="11906" w:h="16838"/>
          <w:pgMar w:top="284" w:right="567" w:bottom="284" w:left="1134" w:header="851" w:footer="851" w:gutter="0"/>
          <w:pgNumType w:start="1"/>
          <w:cols w:space="720"/>
          <w:rtlGutter/>
        </w:sectPr>
      </w:pPr>
      <w:bookmarkStart w:id="0" w:name="_GoBack"/>
      <w:bookmarkEnd w:id="0"/>
    </w:p>
    <w:p w:rsidR="00F27415" w:rsidRPr="00AB38FC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 w:rsidRPr="005929A2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Приложение 2</w:t>
      </w: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 w:rsidRPr="005929A2">
        <w:rPr>
          <w:rFonts w:ascii="Times New Roman" w:hAnsi="Times New Roman"/>
          <w:i w:val="0"/>
          <w:color w:val="000000"/>
          <w:sz w:val="24"/>
          <w:szCs w:val="24"/>
        </w:rPr>
        <w:t>к Договору оказания услуг №____________</w:t>
      </w:r>
    </w:p>
    <w:p w:rsidR="00F27415" w:rsidRPr="005929A2" w:rsidRDefault="00F27415" w:rsidP="00F27415">
      <w:pPr>
        <w:jc w:val="right"/>
        <w:rPr>
          <w:lang w:eastAsia="ar-SA"/>
        </w:rPr>
      </w:pPr>
      <w:r w:rsidRPr="005929A2">
        <w:rPr>
          <w:lang w:eastAsia="ar-SA"/>
        </w:rPr>
        <w:t>от __________20_____года</w:t>
      </w: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center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5929A2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Протокол</w:t>
      </w:r>
    </w:p>
    <w:p w:rsidR="00F27415" w:rsidRPr="005929A2" w:rsidRDefault="00F27415" w:rsidP="00F27415">
      <w:pPr>
        <w:pStyle w:val="7"/>
        <w:numPr>
          <w:ilvl w:val="6"/>
          <w:numId w:val="6"/>
        </w:numPr>
        <w:tabs>
          <w:tab w:val="left" w:pos="709"/>
        </w:tabs>
        <w:suppressAutoHyphens/>
        <w:spacing w:before="0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29A2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согласования договорной цены</w:t>
      </w:r>
    </w:p>
    <w:p w:rsidR="00F27415" w:rsidRPr="005929A2" w:rsidRDefault="00F27415" w:rsidP="00F27415">
      <w:pPr>
        <w:tabs>
          <w:tab w:val="left" w:pos="709"/>
        </w:tabs>
        <w:ind w:firstLine="567"/>
        <w:rPr>
          <w:b/>
          <w:bCs/>
        </w:rPr>
      </w:pPr>
    </w:p>
    <w:p w:rsidR="00F27415" w:rsidRPr="005929A2" w:rsidRDefault="00F27415" w:rsidP="00F27415">
      <w:pPr>
        <w:tabs>
          <w:tab w:val="left" w:pos="709"/>
        </w:tabs>
        <w:ind w:firstLine="567"/>
        <w:rPr>
          <w:u w:val="single"/>
        </w:rPr>
      </w:pPr>
    </w:p>
    <w:p w:rsidR="00F27415" w:rsidRPr="005A3007" w:rsidRDefault="00F27415" w:rsidP="00F27415">
      <w:pPr>
        <w:pStyle w:val="1"/>
        <w:ind w:firstLine="567"/>
        <w:jc w:val="both"/>
        <w:rPr>
          <w:color w:val="000000"/>
          <w:sz w:val="24"/>
          <w:szCs w:val="24"/>
        </w:rPr>
      </w:pPr>
      <w:r w:rsidRPr="005929A2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</w:t>
      </w:r>
      <w:proofErr w:type="gramStart"/>
      <w:r w:rsidRPr="005929A2">
        <w:rPr>
          <w:color w:val="000000"/>
          <w:sz w:val="24"/>
          <w:szCs w:val="24"/>
        </w:rPr>
        <w:t>развития  образования</w:t>
      </w:r>
      <w:proofErr w:type="gramEnd"/>
      <w:r w:rsidRPr="005929A2">
        <w:rPr>
          <w:color w:val="000000"/>
          <w:sz w:val="24"/>
          <w:szCs w:val="24"/>
        </w:rPr>
        <w:t>» (ГАОУ ДПО «ЛОИРО»),</w:t>
      </w:r>
      <w:r>
        <w:rPr>
          <w:color w:val="000000"/>
          <w:sz w:val="24"/>
          <w:szCs w:val="24"/>
        </w:rPr>
        <w:t xml:space="preserve"> </w:t>
      </w:r>
      <w:r w:rsidRPr="005929A2">
        <w:rPr>
          <w:color w:val="000000"/>
          <w:sz w:val="24"/>
          <w:szCs w:val="24"/>
        </w:rPr>
        <w:t xml:space="preserve">именуемое в </w:t>
      </w:r>
      <w:r w:rsidRPr="005A3007">
        <w:rPr>
          <w:color w:val="000000"/>
          <w:sz w:val="24"/>
          <w:szCs w:val="24"/>
        </w:rPr>
        <w:t xml:space="preserve">дальнейшем </w:t>
      </w:r>
      <w:r w:rsidRPr="005A3007">
        <w:rPr>
          <w:b/>
          <w:color w:val="000000"/>
          <w:sz w:val="24"/>
          <w:szCs w:val="24"/>
        </w:rPr>
        <w:t>«</w:t>
      </w:r>
      <w:r w:rsidRPr="005A3007">
        <w:rPr>
          <w:color w:val="000000"/>
          <w:sz w:val="24"/>
          <w:szCs w:val="24"/>
        </w:rPr>
        <w:t xml:space="preserve"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</w:t>
      </w:r>
      <w:r w:rsidRPr="005A3007">
        <w:rPr>
          <w:sz w:val="24"/>
          <w:szCs w:val="24"/>
        </w:rPr>
        <w:t>ректора Ковальчук Ольги Владимировны, действующего на основании Устава</w:t>
      </w:r>
      <w:r w:rsidRPr="005A3007">
        <w:rPr>
          <w:color w:val="000000"/>
          <w:sz w:val="24"/>
          <w:szCs w:val="24"/>
        </w:rPr>
        <w:t xml:space="preserve">, с одной стороны, и </w:t>
      </w:r>
    </w:p>
    <w:p w:rsidR="00F27415" w:rsidRDefault="00F27415" w:rsidP="00F27415">
      <w:pPr>
        <w:shd w:val="clear" w:color="auto" w:fill="FFFFFF"/>
        <w:ind w:firstLine="432"/>
        <w:jc w:val="both"/>
      </w:pPr>
      <w:r w:rsidRPr="005A3007">
        <w:rPr>
          <w:color w:val="000000"/>
        </w:rPr>
        <w:t>Санкт-Петербургское государственное бюджетное образовательное учреждение дополнительного профессионального образования «Санкт-Петербургский межрегиональный ресурсный центр» (сокращенное наименование - СПб ГБОУ ДПО «Ресурсный центр»), именуемое в   дальнейшем</w:t>
      </w:r>
      <w:r w:rsidRPr="005A3007">
        <w:rPr>
          <w:b/>
          <w:color w:val="000000"/>
        </w:rPr>
        <w:t xml:space="preserve"> «</w:t>
      </w:r>
      <w:r w:rsidRPr="005A3007">
        <w:rPr>
          <w:color w:val="000000"/>
        </w:rPr>
        <w:t>Исполнитель</w:t>
      </w:r>
      <w:r w:rsidRPr="005A3007">
        <w:rPr>
          <w:b/>
          <w:color w:val="000000"/>
        </w:rPr>
        <w:t>»</w:t>
      </w:r>
      <w:r w:rsidRPr="005A3007">
        <w:rPr>
          <w:color w:val="000000"/>
        </w:rPr>
        <w:t xml:space="preserve">, </w:t>
      </w:r>
      <w:r w:rsidRPr="005A3007">
        <w:t xml:space="preserve">лицензия от 21.03.2016 № 1795, </w:t>
      </w:r>
      <w:r w:rsidRPr="005A3007">
        <w:rPr>
          <w:color w:val="000000"/>
        </w:rPr>
        <w:t>в лице директора Пахорукова Игоря Павловича, действующего на основании устава и приказа Администрации Губернатора Санкт-Петербурга от 28.10.2019 года № 940-пк</w:t>
      </w:r>
      <w:r w:rsidRPr="005A3007">
        <w:t>, а вместе именуемые Стороны</w:t>
      </w:r>
      <w:r w:rsidRPr="005929A2">
        <w:t xml:space="preserve">, удостоверяем, что Сторонами достигнуто соглашение о величине договорной цены по настоящему Договору </w:t>
      </w:r>
      <w:r>
        <w:br/>
      </w:r>
      <w:r w:rsidRPr="005929A2">
        <w:t>в размере:  1</w:t>
      </w:r>
      <w:r>
        <w:t>4</w:t>
      </w:r>
      <w:r>
        <w:t>4</w:t>
      </w:r>
      <w:r>
        <w:t> </w:t>
      </w:r>
      <w:r w:rsidRPr="005929A2">
        <w:t>000</w:t>
      </w:r>
      <w:r>
        <w:t xml:space="preserve"> (</w:t>
      </w:r>
      <w:r w:rsidRPr="005929A2">
        <w:t xml:space="preserve">сто </w:t>
      </w:r>
      <w:r>
        <w:t>сорок</w:t>
      </w:r>
      <w:r w:rsidRPr="005929A2">
        <w:t xml:space="preserve"> </w:t>
      </w:r>
      <w:r>
        <w:t xml:space="preserve">четыре </w:t>
      </w:r>
      <w:r w:rsidRPr="005929A2">
        <w:t>тысяч</w:t>
      </w:r>
      <w:r>
        <w:t>и</w:t>
      </w:r>
      <w:r w:rsidRPr="005929A2">
        <w:t xml:space="preserve">) рублей 00 копеек, </w:t>
      </w:r>
      <w:r w:rsidRPr="00AB38FC">
        <w:t xml:space="preserve">в </w:t>
      </w:r>
      <w:r>
        <w:t>том числе НДС 20% в размере – 24 000 (двадцать четыре</w:t>
      </w:r>
      <w:r w:rsidRPr="00AB38FC">
        <w:t xml:space="preserve"> тыся</w:t>
      </w:r>
      <w:r>
        <w:t>чи</w:t>
      </w:r>
      <w:r w:rsidR="0009332E">
        <w:t>) рублей</w:t>
      </w:r>
      <w:r>
        <w:t xml:space="preserve"> 00</w:t>
      </w:r>
      <w:r w:rsidRPr="00AB38FC">
        <w:t xml:space="preserve"> коп</w:t>
      </w:r>
      <w:r w:rsidRPr="005929A2">
        <w:t xml:space="preserve">. </w:t>
      </w:r>
    </w:p>
    <w:p w:rsidR="00F27415" w:rsidRPr="005929A2" w:rsidRDefault="00F27415" w:rsidP="00F27415">
      <w:pPr>
        <w:shd w:val="clear" w:color="auto" w:fill="FFFFFF"/>
        <w:ind w:firstLine="432"/>
        <w:jc w:val="both"/>
      </w:pPr>
      <w:r w:rsidRPr="005929A2">
        <w:t>Настоящий протокол является основанием при проведении взаимных расчётов и платежей между «Исполнителем» и «Заказчиком»</w:t>
      </w:r>
      <w:r>
        <w:t>.</w:t>
      </w:r>
    </w:p>
    <w:p w:rsidR="00F27415" w:rsidRPr="005929A2" w:rsidRDefault="00F27415" w:rsidP="00F27415">
      <w:pPr>
        <w:tabs>
          <w:tab w:val="left" w:pos="709"/>
        </w:tabs>
        <w:ind w:firstLine="567"/>
      </w:pPr>
    </w:p>
    <w:p w:rsidR="00F27415" w:rsidRPr="005929A2" w:rsidRDefault="00F27415" w:rsidP="00F27415">
      <w:pPr>
        <w:tabs>
          <w:tab w:val="left" w:pos="709"/>
        </w:tabs>
        <w:ind w:firstLine="567"/>
      </w:pPr>
    </w:p>
    <w:p w:rsidR="00F27415" w:rsidRPr="005929A2" w:rsidRDefault="00F27415" w:rsidP="00F27415">
      <w:pPr>
        <w:pStyle w:val="3"/>
        <w:numPr>
          <w:ilvl w:val="2"/>
          <w:numId w:val="6"/>
        </w:numPr>
        <w:tabs>
          <w:tab w:val="clear" w:pos="720"/>
          <w:tab w:val="left" w:pos="709"/>
          <w:tab w:val="left" w:pos="5387"/>
        </w:tabs>
        <w:suppressAutoHyphens/>
        <w:spacing w:before="0" w:after="0"/>
        <w:ind w:left="0" w:firstLine="567"/>
        <w:rPr>
          <w:b w:val="0"/>
          <w:sz w:val="24"/>
          <w:szCs w:val="24"/>
        </w:rPr>
      </w:pPr>
      <w:r w:rsidRPr="005929A2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5929A2">
        <w:rPr>
          <w:b w:val="0"/>
          <w:sz w:val="24"/>
          <w:szCs w:val="24"/>
        </w:rPr>
        <w:t>«Исполнителя»</w:t>
      </w:r>
      <w:r w:rsidRPr="005929A2">
        <w:rPr>
          <w:b w:val="0"/>
          <w:sz w:val="24"/>
          <w:szCs w:val="24"/>
        </w:rPr>
        <w:tab/>
        <w:t xml:space="preserve">От «Заказчика» </w:t>
      </w:r>
    </w:p>
    <w:p w:rsidR="00F27415" w:rsidRPr="005929A2" w:rsidRDefault="00F27415" w:rsidP="00F27415"/>
    <w:p w:rsidR="00F27415" w:rsidRPr="005929A2" w:rsidRDefault="00F27415" w:rsidP="00F27415"/>
    <w:p w:rsidR="00F27415" w:rsidRPr="005929A2" w:rsidRDefault="00F27415" w:rsidP="00F27415">
      <w:pPr>
        <w:tabs>
          <w:tab w:val="left" w:pos="709"/>
          <w:tab w:val="left" w:pos="5387"/>
        </w:tabs>
        <w:ind w:firstLine="567"/>
        <w:jc w:val="both"/>
      </w:pPr>
      <w:r w:rsidRPr="005929A2">
        <w:t xml:space="preserve">_______________ </w:t>
      </w:r>
      <w:r>
        <w:t>И.П. Пахоруков</w:t>
      </w:r>
      <w:r w:rsidRPr="005929A2">
        <w:tab/>
        <w:t xml:space="preserve">_________________ </w:t>
      </w:r>
      <w:r>
        <w:t>О.В. Ковальчук</w:t>
      </w:r>
    </w:p>
    <w:p w:rsidR="00F27415" w:rsidRPr="005929A2" w:rsidRDefault="00F27415" w:rsidP="00F27415">
      <w:pPr>
        <w:tabs>
          <w:tab w:val="left" w:pos="709"/>
        </w:tabs>
        <w:ind w:firstLine="567"/>
        <w:jc w:val="both"/>
      </w:pPr>
    </w:p>
    <w:p w:rsidR="00F27415" w:rsidRPr="005929A2" w:rsidRDefault="00F27415" w:rsidP="00F27415">
      <w:pPr>
        <w:tabs>
          <w:tab w:val="left" w:pos="709"/>
          <w:tab w:val="left" w:pos="5387"/>
        </w:tabs>
        <w:ind w:firstLine="567"/>
        <w:jc w:val="both"/>
      </w:pPr>
      <w:r w:rsidRPr="005929A2">
        <w:t>М.П.</w:t>
      </w:r>
      <w:r w:rsidRPr="005929A2">
        <w:tab/>
      </w:r>
      <w:r>
        <w:t>М.П.</w:t>
      </w:r>
    </w:p>
    <w:p w:rsidR="00F27415" w:rsidRPr="005929A2" w:rsidRDefault="00F27415" w:rsidP="00F27415">
      <w:pPr>
        <w:jc w:val="both"/>
        <w:rPr>
          <w:b/>
          <w:color w:val="444444"/>
        </w:rPr>
      </w:pPr>
    </w:p>
    <w:sectPr w:rsidR="00F27415" w:rsidRPr="005929A2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94" w:rsidRDefault="00F30D94">
      <w:r>
        <w:separator/>
      </w:r>
    </w:p>
  </w:endnote>
  <w:endnote w:type="continuationSeparator" w:id="0">
    <w:p w:rsidR="00F30D94" w:rsidRDefault="00F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15" w:rsidRDefault="00F27415">
    <w:pPr>
      <w:pStyle w:val="1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32E">
      <w:rPr>
        <w:noProof/>
        <w:color w:val="000000"/>
      </w:rPr>
      <w:t>6</w:t>
    </w:r>
    <w:r>
      <w:rPr>
        <w:color w:val="000000"/>
      </w:rPr>
      <w:fldChar w:fldCharType="end"/>
    </w:r>
  </w:p>
  <w:p w:rsidR="00F27415" w:rsidRDefault="00F27415">
    <w:pPr>
      <w:pStyle w:val="1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B9" w:rsidRDefault="00575A2C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32E">
      <w:rPr>
        <w:noProof/>
        <w:color w:val="000000"/>
      </w:rPr>
      <w:t>7</w:t>
    </w:r>
    <w:r>
      <w:rPr>
        <w:color w:val="000000"/>
      </w:rPr>
      <w:fldChar w:fldCharType="end"/>
    </w:r>
  </w:p>
  <w:p w:rsidR="001768B9" w:rsidRDefault="00F30D94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94" w:rsidRDefault="00F30D94">
      <w:r>
        <w:separator/>
      </w:r>
    </w:p>
  </w:footnote>
  <w:footnote w:type="continuationSeparator" w:id="0">
    <w:p w:rsidR="00F30D94" w:rsidRDefault="00F3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15" w:rsidRDefault="00F27415">
    <w:pPr>
      <w:pStyle w:val="1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27415" w:rsidRDefault="00F27415">
    <w:pPr>
      <w:pStyle w:val="1"/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15" w:rsidRDefault="00F27415">
    <w:pPr>
      <w:pStyle w:val="1"/>
      <w:ind w:right="360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B9" w:rsidRDefault="00575A2C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768B9" w:rsidRDefault="00F30D94">
    <w:pPr>
      <w:pStyle w:val="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B9" w:rsidRDefault="00F30D94">
    <w:pPr>
      <w:pStyle w:val="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600E5D"/>
    <w:multiLevelType w:val="hybridMultilevel"/>
    <w:tmpl w:val="0C36C7B4"/>
    <w:lvl w:ilvl="0" w:tplc="8BA00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29A0"/>
    <w:multiLevelType w:val="hybridMultilevel"/>
    <w:tmpl w:val="4D6C88E2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69C1"/>
    <w:multiLevelType w:val="multilevel"/>
    <w:tmpl w:val="FB827384"/>
    <w:lvl w:ilvl="0">
      <w:start w:val="1"/>
      <w:numFmt w:val="decimal"/>
      <w:lvlText w:val="%1."/>
      <w:lvlJc w:val="left"/>
      <w:pPr>
        <w:ind w:left="-90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7"/>
    <w:rsid w:val="0009332E"/>
    <w:rsid w:val="00575A2C"/>
    <w:rsid w:val="00637708"/>
    <w:rsid w:val="009C6B67"/>
    <w:rsid w:val="00B453E9"/>
    <w:rsid w:val="00F27415"/>
    <w:rsid w:val="00F30D94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8084"/>
  <w15:chartTrackingRefBased/>
  <w15:docId w15:val="{27BBBF1B-79BA-4E86-A035-63C516E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6377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637708"/>
    <w:pPr>
      <w:ind w:left="720"/>
      <w:contextualSpacing/>
    </w:pPr>
  </w:style>
  <w:style w:type="paragraph" w:customStyle="1" w:styleId="Heading">
    <w:name w:val="Heading"/>
    <w:rsid w:val="0063770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37708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63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37708"/>
    <w:pPr>
      <w:suppressAutoHyphens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377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77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770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1">
    <w:name w:val="Обычный1"/>
    <w:rsid w:val="0063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63770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637708"/>
    <w:pPr>
      <w:spacing w:before="100" w:beforeAutospacing="1" w:after="100" w:afterAutospacing="1"/>
    </w:pPr>
  </w:style>
  <w:style w:type="paragraph" w:customStyle="1" w:styleId="ConsNormal">
    <w:name w:val="ConsNormal"/>
    <w:rsid w:val="006377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1"/>
    <w:rsid w:val="00F2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loiro-%20zakaz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2020-08-10T14:07:00Z</dcterms:created>
  <dcterms:modified xsi:type="dcterms:W3CDTF">2020-08-11T16:26:00Z</dcterms:modified>
</cp:coreProperties>
</file>